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63D32487">
        <w:tc>
          <w:tcPr>
            <w:tcW w:w="2698" w:type="dxa"/>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5D9A581" w14:textId="08335785" w:rsidR="007613B3" w:rsidRPr="007613B3" w:rsidRDefault="0053510C" w:rsidP="00377BF5">
            <w:pPr>
              <w:spacing w:before="100" w:beforeAutospacing="1" w:after="100" w:afterAutospacing="1" w:line="240" w:lineRule="auto"/>
              <w:rPr>
                <w:rFonts w:ascii="Calibri" w:eastAsia="Arial Unicode MS" w:hAnsi="Calibri" w:cs="Calibri"/>
                <w:color w:val="auto"/>
                <w:lang w:val="en-AU"/>
              </w:rPr>
            </w:pPr>
            <w:r>
              <w:rPr>
                <w:rStyle w:val="normaltextrun"/>
                <w:rFonts w:ascii="Calibri" w:hAnsi="Calibri" w:cs="Calibri"/>
                <w:shd w:val="clear" w:color="auto" w:fill="FFFFFF"/>
                <w:lang w:val="en-AU"/>
              </w:rPr>
              <w:t>Regional Technical Coordinator (Air Quality in the Western Balkans)</w:t>
            </w:r>
            <w:r>
              <w:rPr>
                <w:rStyle w:val="eop"/>
                <w:rFonts w:ascii="Calibri" w:hAnsi="Calibri" w:cs="Calibri"/>
                <w:shd w:val="clear" w:color="auto" w:fill="FFFFFF"/>
              </w:rPr>
              <w:t> </w:t>
            </w:r>
          </w:p>
        </w:tc>
        <w:tc>
          <w:tcPr>
            <w:tcW w:w="2143" w:type="dxa"/>
            <w:tcBorders>
              <w:bottom w:val="nil"/>
            </w:tcBorders>
            <w:shd w:val="clear" w:color="auto" w:fill="auto"/>
          </w:tcPr>
          <w:p w14:paraId="39C8523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6186E768" w14:textId="77777777" w:rsidR="00CA7408" w:rsidRDefault="00CA7408" w:rsidP="00377BF5">
            <w:pPr>
              <w:spacing w:before="100" w:beforeAutospacing="1" w:after="100" w:afterAutospacing="1" w:line="240" w:lineRule="auto"/>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SC220560</w:t>
            </w:r>
          </w:p>
          <w:p w14:paraId="39AF361B" w14:textId="483B5B3D" w:rsidR="00CA7408" w:rsidRPr="007613B3" w:rsidRDefault="00CA7408" w:rsidP="00377BF5">
            <w:pPr>
              <w:spacing w:before="100" w:beforeAutospacing="1" w:after="100" w:afterAutospacing="1" w:line="240" w:lineRule="auto"/>
              <w:rPr>
                <w:rFonts w:ascii="Calibri" w:eastAsia="Arial Unicode MS" w:hAnsi="Calibri" w:cs="Calibri"/>
                <w:b/>
                <w:color w:val="auto"/>
                <w:lang w:val="en-AU"/>
              </w:rPr>
            </w:pPr>
            <w:r>
              <w:rPr>
                <w:rStyle w:val="eop"/>
                <w:rFonts w:ascii="Calibri" w:hAnsi="Calibri" w:cs="Calibri"/>
                <w:shd w:val="clear" w:color="auto" w:fill="FFFFFF"/>
              </w:rPr>
              <w:t> </w:t>
            </w:r>
            <w:r w:rsidRPr="00CA7408">
              <w:rPr>
                <w:rStyle w:val="eop"/>
                <w:rFonts w:ascii="Calibri" w:hAnsi="Calibri" w:cs="Calibri"/>
                <w:shd w:val="clear" w:color="auto" w:fill="FFFFFF"/>
              </w:rPr>
              <w:t>575R/A0/11/880/00</w:t>
            </w:r>
            <w:r w:rsidR="009C5772">
              <w:rPr>
                <w:rStyle w:val="eop"/>
                <w:rFonts w:ascii="Calibri" w:hAnsi="Calibri" w:cs="Calibri"/>
                <w:shd w:val="clear" w:color="auto" w:fill="FFFFFF"/>
              </w:rPr>
              <w:t>4</w:t>
            </w:r>
            <w:r w:rsidRPr="00CA7408">
              <w:rPr>
                <w:rStyle w:val="eop"/>
                <w:rFonts w:ascii="Calibri" w:hAnsi="Calibri" w:cs="Calibri"/>
                <w:shd w:val="clear" w:color="auto" w:fill="FFFFFF"/>
              </w:rPr>
              <w:t>/00</w:t>
            </w:r>
            <w:r w:rsidR="009C5772">
              <w:rPr>
                <w:rStyle w:val="eop"/>
                <w:rFonts w:ascii="Calibri" w:hAnsi="Calibri" w:cs="Calibri"/>
                <w:shd w:val="clear" w:color="auto" w:fill="FFFFFF"/>
              </w:rPr>
              <w:t>3</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6FA0F657" w:rsidR="007613B3" w:rsidRDefault="00380C60"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09F1F4F6" w:rsidR="00F027D0" w:rsidRPr="007613B3" w:rsidRDefault="00F027D0" w:rsidP="42903527">
            <w:pPr>
              <w:spacing w:before="60" w:after="60" w:line="240" w:lineRule="auto"/>
              <w:ind w:right="-108"/>
              <w:rPr>
                <w:rFonts w:ascii="Calibri" w:eastAsia="Arial Unicode MS" w:hAnsi="Calibri" w:cs="Calibri"/>
                <w:color w:val="FF0000"/>
                <w:lang w:val="en-AU"/>
              </w:rPr>
            </w:pP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06ADB33F" w:rsidR="007613B3" w:rsidRPr="007613B3" w:rsidRDefault="00CA7408" w:rsidP="00377BF5">
            <w:pPr>
              <w:spacing w:before="100" w:beforeAutospacing="1" w:after="100" w:afterAutospacing="1" w:line="240" w:lineRule="auto"/>
              <w:rPr>
                <w:rFonts w:ascii="Calibri" w:eastAsia="Arial Unicode MS" w:hAnsi="Calibri" w:cs="Calibri"/>
                <w:color w:val="auto"/>
                <w:lang w:val="en-AU"/>
              </w:rPr>
            </w:pPr>
            <w:r>
              <w:rPr>
                <w:rStyle w:val="normaltextrun"/>
                <w:rFonts w:ascii="Calibri" w:hAnsi="Calibri" w:cs="Calibri"/>
                <w:shd w:val="clear" w:color="auto" w:fill="FFFFFF"/>
                <w:lang w:val="en-AU"/>
              </w:rPr>
              <w:t>Home based with field travel</w:t>
            </w:r>
            <w:r>
              <w:rPr>
                <w:rStyle w:val="eop"/>
                <w:rFonts w:ascii="Calibri" w:hAnsi="Calibri" w:cs="Calibri"/>
                <w:shd w:val="clear" w:color="auto" w:fill="FFFFFF"/>
              </w:rPr>
              <w:t> </w:t>
            </w:r>
          </w:p>
        </w:tc>
      </w:tr>
      <w:tr w:rsidR="007613B3" w:rsidRPr="007613B3" w14:paraId="2F971280" w14:textId="77777777" w:rsidTr="63D32487">
        <w:trPr>
          <w:trHeight w:val="828"/>
        </w:trPr>
        <w:tc>
          <w:tcPr>
            <w:tcW w:w="9887" w:type="dxa"/>
            <w:gridSpan w:val="4"/>
            <w:tcBorders>
              <w:bottom w:val="nil"/>
            </w:tcBorders>
            <w:shd w:val="clear" w:color="auto" w:fill="auto"/>
            <w:noWrap/>
            <w:hideMark/>
          </w:tcPr>
          <w:p w14:paraId="087CCFE4" w14:textId="77777777"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12CD2BCA" w14:textId="77777777" w:rsidR="0053510C" w:rsidRDefault="0053510C" w:rsidP="0053510C">
            <w:pPr>
              <w:pStyle w:val="paragraph"/>
              <w:numPr>
                <w:ilvl w:val="0"/>
                <w:numId w:val="25"/>
              </w:numPr>
              <w:spacing w:before="0" w:beforeAutospacing="0" w:after="0" w:afterAutospacing="0"/>
              <w:ind w:left="1440" w:firstLine="0"/>
              <w:textAlignment w:val="baseline"/>
              <w:rPr>
                <w:rFonts w:ascii="Calibri" w:hAnsi="Calibri" w:cs="Calibri"/>
                <w:sz w:val="20"/>
                <w:szCs w:val="20"/>
              </w:rPr>
            </w:pPr>
            <w:r>
              <w:rPr>
                <w:rStyle w:val="normaltextrun"/>
                <w:rFonts w:ascii="Calibri" w:hAnsi="Calibri" w:cs="Calibri"/>
                <w:sz w:val="20"/>
                <w:szCs w:val="20"/>
              </w:rPr>
              <w:t xml:space="preserve">Support the project, Senior </w:t>
            </w:r>
            <w:proofErr w:type="spellStart"/>
            <w:r>
              <w:rPr>
                <w:rStyle w:val="normaltextrun"/>
                <w:rFonts w:ascii="Calibri" w:hAnsi="Calibri" w:cs="Calibri"/>
                <w:sz w:val="20"/>
                <w:szCs w:val="20"/>
              </w:rPr>
              <w:t>Programme</w:t>
            </w:r>
            <w:proofErr w:type="spellEnd"/>
            <w:r>
              <w:rPr>
                <w:rStyle w:val="normaltextrun"/>
                <w:rFonts w:ascii="Calibri" w:hAnsi="Calibri" w:cs="Calibri"/>
                <w:sz w:val="20"/>
                <w:szCs w:val="20"/>
              </w:rPr>
              <w:t xml:space="preserve"> Specialist, in managing and overseeing all activities/works of the project and donor reporting</w:t>
            </w:r>
            <w:r>
              <w:rPr>
                <w:rStyle w:val="eop"/>
                <w:rFonts w:ascii="Calibri" w:hAnsi="Calibri" w:cs="Calibri"/>
                <w:sz w:val="20"/>
                <w:szCs w:val="20"/>
              </w:rPr>
              <w:t> </w:t>
            </w:r>
          </w:p>
          <w:p w14:paraId="641595C2" w14:textId="77777777" w:rsidR="0053510C" w:rsidRDefault="0053510C" w:rsidP="0053510C">
            <w:pPr>
              <w:pStyle w:val="paragraph"/>
              <w:numPr>
                <w:ilvl w:val="0"/>
                <w:numId w:val="26"/>
              </w:numPr>
              <w:spacing w:before="0" w:beforeAutospacing="0" w:after="0" w:afterAutospacing="0"/>
              <w:ind w:left="1440" w:firstLine="0"/>
              <w:textAlignment w:val="baseline"/>
              <w:rPr>
                <w:rFonts w:ascii="Calibri" w:hAnsi="Calibri" w:cs="Calibri"/>
                <w:sz w:val="20"/>
                <w:szCs w:val="20"/>
              </w:rPr>
            </w:pPr>
            <w:r>
              <w:rPr>
                <w:rStyle w:val="normaltextrun"/>
                <w:rFonts w:ascii="Calibri" w:hAnsi="Calibri" w:cs="Calibri"/>
                <w:sz w:val="20"/>
                <w:szCs w:val="20"/>
              </w:rPr>
              <w:t>To liaise with Swedish Environment Protection Agency (</w:t>
            </w:r>
            <w:proofErr w:type="spellStart"/>
            <w:r>
              <w:rPr>
                <w:rStyle w:val="normaltextrun"/>
                <w:rFonts w:ascii="Calibri" w:hAnsi="Calibri" w:cs="Calibri"/>
                <w:sz w:val="20"/>
                <w:szCs w:val="20"/>
              </w:rPr>
              <w:t>SwEPA</w:t>
            </w:r>
            <w:proofErr w:type="spellEnd"/>
            <w:r>
              <w:rPr>
                <w:rStyle w:val="normaltextrun"/>
                <w:rFonts w:ascii="Calibri" w:hAnsi="Calibri" w:cs="Calibri"/>
                <w:sz w:val="20"/>
                <w:szCs w:val="20"/>
              </w:rPr>
              <w:t>) on project implementation and provision of Technical Assistance support to UNICEF Country Offices (COs) in the Western Balkans in accordance with the work plan</w:t>
            </w:r>
            <w:r>
              <w:rPr>
                <w:rStyle w:val="eop"/>
                <w:rFonts w:ascii="Calibri" w:hAnsi="Calibri" w:cs="Calibri"/>
                <w:sz w:val="20"/>
                <w:szCs w:val="20"/>
              </w:rPr>
              <w:t> </w:t>
            </w:r>
          </w:p>
          <w:p w14:paraId="2B1F2837" w14:textId="77777777" w:rsidR="0053510C" w:rsidRDefault="0053510C" w:rsidP="0053510C">
            <w:pPr>
              <w:pStyle w:val="paragraph"/>
              <w:numPr>
                <w:ilvl w:val="0"/>
                <w:numId w:val="27"/>
              </w:numPr>
              <w:spacing w:before="0" w:beforeAutospacing="0" w:after="0" w:afterAutospacing="0"/>
              <w:ind w:left="1440" w:firstLine="0"/>
              <w:textAlignment w:val="baseline"/>
              <w:rPr>
                <w:rFonts w:ascii="Calibri" w:hAnsi="Calibri" w:cs="Calibri"/>
                <w:sz w:val="20"/>
                <w:szCs w:val="20"/>
              </w:rPr>
            </w:pPr>
            <w:r>
              <w:rPr>
                <w:rStyle w:val="normaltextrun"/>
                <w:rFonts w:ascii="Calibri" w:hAnsi="Calibri" w:cs="Calibri"/>
                <w:sz w:val="20"/>
                <w:szCs w:val="20"/>
              </w:rPr>
              <w:t>To support UNICEF regional work on leveraging opportunities for scaling up environment and climate change, integration into the UNICEF climate and environment programming and to coordinate and provide oversight on the dedicated work on youth engagement and education in the UNICEF Sustainability and Climate Action Plan (SCAP)</w:t>
            </w:r>
            <w:r>
              <w:rPr>
                <w:rStyle w:val="eop"/>
                <w:rFonts w:ascii="Calibri" w:hAnsi="Calibri" w:cs="Calibri"/>
                <w:sz w:val="20"/>
                <w:szCs w:val="20"/>
              </w:rPr>
              <w:t> </w:t>
            </w:r>
          </w:p>
          <w:p w14:paraId="13FDBAB2" w14:textId="77777777" w:rsidR="0053510C" w:rsidRPr="0053510C" w:rsidRDefault="0053510C" w:rsidP="00377BF5">
            <w:pPr>
              <w:spacing w:before="60" w:after="60" w:line="240" w:lineRule="auto"/>
              <w:rPr>
                <w:rFonts w:ascii="Calibri" w:eastAsia="Arial Unicode MS" w:hAnsi="Calibri" w:cs="Calibri"/>
                <w:b/>
                <w:color w:val="auto"/>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63D32487">
        <w:trPr>
          <w:trHeight w:val="3771"/>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7F6D50FC"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UNICEF and the Swedish Environment Protection Agency (</w:t>
            </w:r>
            <w:proofErr w:type="spellStart"/>
            <w:r>
              <w:rPr>
                <w:rStyle w:val="normaltextrun"/>
                <w:rFonts w:ascii="Calibri" w:hAnsi="Calibri" w:cs="Calibri"/>
                <w:color w:val="000000"/>
                <w:sz w:val="20"/>
                <w:szCs w:val="20"/>
              </w:rPr>
              <w:t>SwEPA</w:t>
            </w:r>
            <w:proofErr w:type="spellEnd"/>
            <w:r>
              <w:rPr>
                <w:rStyle w:val="normaltextrun"/>
                <w:rFonts w:ascii="Calibri" w:hAnsi="Calibri" w:cs="Calibri"/>
                <w:color w:val="000000"/>
                <w:sz w:val="20"/>
                <w:szCs w:val="20"/>
              </w:rPr>
              <w:t>) are implementing a joint regional program focusing on air quality in the Western Balkans funded by the Swedish International Development Cooperation Agency (</w:t>
            </w:r>
            <w:proofErr w:type="spellStart"/>
            <w:r>
              <w:rPr>
                <w:rStyle w:val="normaltextrun"/>
                <w:rFonts w:ascii="Calibri" w:hAnsi="Calibri" w:cs="Calibri"/>
                <w:color w:val="000000"/>
                <w:sz w:val="20"/>
                <w:szCs w:val="20"/>
              </w:rPr>
              <w:t>Sida</w:t>
            </w:r>
            <w:proofErr w:type="spellEnd"/>
            <w:r>
              <w:rPr>
                <w:rStyle w:val="normaltextrun"/>
                <w:rFonts w:ascii="Calibri" w:hAnsi="Calibri" w:cs="Calibri"/>
                <w:color w:val="000000"/>
                <w:sz w:val="20"/>
                <w:szCs w:val="20"/>
              </w:rPr>
              <w:t>).</w:t>
            </w:r>
            <w:r>
              <w:rPr>
                <w:rStyle w:val="eop"/>
                <w:rFonts w:ascii="Calibri" w:hAnsi="Calibri" w:cs="Calibri"/>
                <w:color w:val="000000"/>
                <w:sz w:val="20"/>
                <w:szCs w:val="20"/>
              </w:rPr>
              <w:t> </w:t>
            </w:r>
          </w:p>
          <w:p w14:paraId="1FC8C66A"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The overall objective of the </w:t>
            </w:r>
            <w:proofErr w:type="spellStart"/>
            <w:r>
              <w:rPr>
                <w:rStyle w:val="normaltextrun"/>
                <w:rFonts w:ascii="Calibri" w:hAnsi="Calibri" w:cs="Calibri"/>
                <w:color w:val="000000"/>
                <w:sz w:val="20"/>
                <w:szCs w:val="20"/>
              </w:rPr>
              <w:t>programme</w:t>
            </w:r>
            <w:proofErr w:type="spellEnd"/>
            <w:r>
              <w:rPr>
                <w:rStyle w:val="normaltextrun"/>
                <w:rFonts w:ascii="Calibri" w:hAnsi="Calibri" w:cs="Calibri"/>
                <w:color w:val="000000"/>
                <w:sz w:val="20"/>
                <w:szCs w:val="20"/>
              </w:rPr>
              <w:t xml:space="preserve"> is to support Albania, Kosovo, Bosnia &amp; Herzegovina, Serbia, North </w:t>
            </w:r>
            <w:proofErr w:type="gramStart"/>
            <w:r>
              <w:rPr>
                <w:rStyle w:val="normaltextrun"/>
                <w:rFonts w:ascii="Calibri" w:hAnsi="Calibri" w:cs="Calibri"/>
                <w:color w:val="000000"/>
                <w:sz w:val="20"/>
                <w:szCs w:val="20"/>
              </w:rPr>
              <w:t>Macedonia</w:t>
            </w:r>
            <w:proofErr w:type="gramEnd"/>
            <w:r>
              <w:rPr>
                <w:rStyle w:val="normaltextrun"/>
                <w:rFonts w:ascii="Calibri" w:hAnsi="Calibri" w:cs="Calibri"/>
                <w:color w:val="000000"/>
                <w:sz w:val="20"/>
                <w:szCs w:val="20"/>
              </w:rPr>
              <w:t xml:space="preserve"> and Montenegro by strengthening national and local government capacities as duty bearers with respect to air quality governance and air quality data, whilst also facilitating the voices and recommendations of children and youth as rights holders, to improve air quality policy and change social norms. This will ultimately lead to cleaner air and better health for the population living in the Western Balkans.</w:t>
            </w:r>
            <w:r>
              <w:rPr>
                <w:rStyle w:val="eop"/>
                <w:rFonts w:ascii="Calibri" w:hAnsi="Calibri" w:cs="Calibri"/>
                <w:color w:val="000000"/>
                <w:sz w:val="20"/>
                <w:szCs w:val="20"/>
              </w:rPr>
              <w:t> </w:t>
            </w:r>
          </w:p>
          <w:p w14:paraId="74709584"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The outcomes of the project related to youth engagement and education are in line with the UNICEF Sustainability and Climate Action Plan (SCAP), Area of Acceleration: “Pathways for young people to be more effective champions for sustainability” and a successful integration and implementation of the project will contribute to implementation of the SCAP on regional and country level.</w:t>
            </w:r>
            <w:r>
              <w:rPr>
                <w:rStyle w:val="eop"/>
                <w:rFonts w:ascii="Calibri" w:hAnsi="Calibri" w:cs="Calibri"/>
                <w:color w:val="000000"/>
                <w:sz w:val="20"/>
                <w:szCs w:val="20"/>
              </w:rPr>
              <w:t> </w:t>
            </w:r>
          </w:p>
          <w:p w14:paraId="1E24CDF5"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rPr>
              <w:t>UNICEF is looking for someone with extensive experience of work in the Western Balkans on air quality, environment and climate change and its impact on children and youth, and youth eco-engagement and environment education.  The successful candidate will:  </w:t>
            </w:r>
            <w:r>
              <w:rPr>
                <w:rStyle w:val="eop"/>
                <w:rFonts w:ascii="Calibri" w:hAnsi="Calibri" w:cs="Calibri"/>
                <w:color w:val="000000"/>
                <w:sz w:val="20"/>
                <w:szCs w:val="20"/>
              </w:rPr>
              <w:t> </w:t>
            </w:r>
          </w:p>
          <w:p w14:paraId="04FE0427"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color w:val="000000"/>
                <w:sz w:val="20"/>
                <w:szCs w:val="20"/>
              </w:rPr>
              <w:t>Project Coordination </w:t>
            </w:r>
            <w:r>
              <w:rPr>
                <w:rStyle w:val="eop"/>
                <w:rFonts w:ascii="Calibri" w:hAnsi="Calibri" w:cs="Calibri"/>
                <w:color w:val="000000"/>
                <w:sz w:val="20"/>
                <w:szCs w:val="20"/>
              </w:rPr>
              <w:t> </w:t>
            </w:r>
          </w:p>
          <w:p w14:paraId="1FF1FEF9"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Co-develop detailed work plans and budget with UNICEF Country Offices (COs) based on the approved overall work plan, aligned with the regional climate and environment </w:t>
            </w:r>
            <w:proofErr w:type="spellStart"/>
            <w:r>
              <w:rPr>
                <w:rStyle w:val="normaltextrun"/>
                <w:rFonts w:ascii="Calibri" w:hAnsi="Calibri" w:cs="Calibri"/>
                <w:color w:val="000000"/>
                <w:sz w:val="20"/>
                <w:szCs w:val="20"/>
              </w:rPr>
              <w:t>programme</w:t>
            </w:r>
            <w:proofErr w:type="spellEnd"/>
            <w:r>
              <w:rPr>
                <w:rStyle w:val="normaltextrun"/>
                <w:rFonts w:ascii="Calibri" w:hAnsi="Calibri" w:cs="Calibri"/>
                <w:color w:val="000000"/>
                <w:sz w:val="20"/>
                <w:szCs w:val="20"/>
              </w:rPr>
              <w:t xml:space="preserve"> and the SCAP. Support development and timely submission of work plans and budgets from </w:t>
            </w:r>
            <w:proofErr w:type="spellStart"/>
            <w:r>
              <w:rPr>
                <w:rStyle w:val="normaltextrun"/>
                <w:rFonts w:ascii="Calibri" w:hAnsi="Calibri" w:cs="Calibri"/>
                <w:color w:val="000000"/>
                <w:sz w:val="20"/>
                <w:szCs w:val="20"/>
              </w:rPr>
              <w:t>COs.</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1CF4FC8"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Make schedules for project activities listed in the work plans to ensure all activities are completed on time; ensure timely and duly management of the project and implementation of all activities in accordance with the rules and regulations of UNICEF and agreement with </w:t>
            </w:r>
            <w:proofErr w:type="spellStart"/>
            <w:r>
              <w:rPr>
                <w:rStyle w:val="normaltextrun"/>
                <w:rFonts w:ascii="Calibri" w:hAnsi="Calibri" w:cs="Calibri"/>
                <w:color w:val="000000"/>
                <w:sz w:val="20"/>
                <w:szCs w:val="20"/>
              </w:rPr>
              <w:t>Sida</w:t>
            </w:r>
            <w:proofErr w:type="spellEnd"/>
            <w:r>
              <w:rPr>
                <w:rStyle w:val="normaltextrun"/>
                <w:rFonts w:ascii="Calibri" w:hAnsi="Calibri" w:cs="Calibri"/>
                <w:color w:val="000000"/>
                <w:sz w:val="20"/>
                <w:szCs w:val="20"/>
              </w:rPr>
              <w:t>.</w:t>
            </w:r>
            <w:r>
              <w:rPr>
                <w:rStyle w:val="eop"/>
                <w:rFonts w:ascii="Calibri" w:hAnsi="Calibri" w:cs="Calibri"/>
                <w:color w:val="000000"/>
                <w:sz w:val="20"/>
                <w:szCs w:val="20"/>
              </w:rPr>
              <w:t> </w:t>
            </w:r>
          </w:p>
          <w:p w14:paraId="29345D69"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Organize monthly regional team meetings to review and plan project activities </w:t>
            </w:r>
            <w:r>
              <w:rPr>
                <w:rStyle w:val="eop"/>
                <w:rFonts w:ascii="Calibri" w:hAnsi="Calibri" w:cs="Calibri"/>
                <w:color w:val="000000"/>
                <w:sz w:val="20"/>
                <w:szCs w:val="20"/>
              </w:rPr>
              <w:t> </w:t>
            </w:r>
          </w:p>
          <w:p w14:paraId="58F04FFF"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Liaise with relevant regional </w:t>
            </w:r>
            <w:proofErr w:type="spellStart"/>
            <w:r>
              <w:rPr>
                <w:rStyle w:val="normaltextrun"/>
                <w:rFonts w:ascii="Calibri" w:hAnsi="Calibri" w:cs="Calibri"/>
                <w:color w:val="000000"/>
                <w:sz w:val="20"/>
                <w:szCs w:val="20"/>
              </w:rPr>
              <w:t>organisations</w:t>
            </w:r>
            <w:proofErr w:type="spellEnd"/>
            <w:r>
              <w:rPr>
                <w:rStyle w:val="normaltextrun"/>
                <w:rFonts w:ascii="Calibri" w:hAnsi="Calibri" w:cs="Calibri"/>
                <w:color w:val="000000"/>
                <w:sz w:val="20"/>
                <w:szCs w:val="20"/>
              </w:rPr>
              <w:t xml:space="preserve"> and stakeholders and identify relevant regional initiatives for UNICEF to join or partner.</w:t>
            </w:r>
            <w:r>
              <w:rPr>
                <w:rStyle w:val="eop"/>
                <w:rFonts w:ascii="Calibri" w:hAnsi="Calibri" w:cs="Calibri"/>
                <w:color w:val="000000"/>
                <w:sz w:val="20"/>
                <w:szCs w:val="20"/>
              </w:rPr>
              <w:t> </w:t>
            </w:r>
          </w:p>
          <w:p w14:paraId="1639D516"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Support fundraising for scaling up work on air quality, climate change and environment.</w:t>
            </w:r>
            <w:r>
              <w:rPr>
                <w:rStyle w:val="eop"/>
                <w:rFonts w:ascii="Calibri" w:hAnsi="Calibri" w:cs="Calibri"/>
                <w:color w:val="000000"/>
                <w:sz w:val="20"/>
                <w:szCs w:val="20"/>
              </w:rPr>
              <w:t> </w:t>
            </w:r>
          </w:p>
          <w:p w14:paraId="43B0729A"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Travel to the six UNICEF COs and other related places of the project.</w:t>
            </w:r>
            <w:r>
              <w:rPr>
                <w:rStyle w:val="eop"/>
                <w:rFonts w:ascii="Calibri" w:hAnsi="Calibri" w:cs="Calibri"/>
                <w:color w:val="000000"/>
                <w:sz w:val="20"/>
                <w:szCs w:val="20"/>
              </w:rPr>
              <w:t> </w:t>
            </w:r>
          </w:p>
          <w:p w14:paraId="63294DF8"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Compiling and maintaining project reports and minutes of meetings</w:t>
            </w:r>
            <w:r>
              <w:rPr>
                <w:rStyle w:val="eop"/>
                <w:rFonts w:ascii="Calibri" w:hAnsi="Calibri" w:cs="Calibri"/>
                <w:color w:val="000000"/>
                <w:sz w:val="20"/>
                <w:szCs w:val="20"/>
              </w:rPr>
              <w:t> </w:t>
            </w:r>
          </w:p>
          <w:p w14:paraId="42A0FCA2" w14:textId="77777777" w:rsidR="0053510C" w:rsidRDefault="0053510C" w:rsidP="0053510C">
            <w:pPr>
              <w:pStyle w:val="paragraph"/>
              <w:numPr>
                <w:ilvl w:val="0"/>
                <w:numId w:val="28"/>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Coordinate and support project advocacy and communications </w:t>
            </w:r>
            <w:r>
              <w:rPr>
                <w:rStyle w:val="eop"/>
                <w:rFonts w:ascii="Calibri" w:hAnsi="Calibri" w:cs="Calibri"/>
                <w:color w:val="000000"/>
                <w:sz w:val="20"/>
                <w:szCs w:val="20"/>
              </w:rPr>
              <w:t> </w:t>
            </w:r>
          </w:p>
          <w:p w14:paraId="3508AF04" w14:textId="77777777" w:rsidR="0053510C" w:rsidRDefault="0053510C" w:rsidP="0053510C">
            <w:pPr>
              <w:pStyle w:val="paragraph"/>
              <w:spacing w:before="0" w:beforeAutospacing="0" w:after="0" w:afterAutospacing="0"/>
              <w:textAlignment w:val="baseline"/>
              <w:rPr>
                <w:rStyle w:val="eop"/>
                <w:rFonts w:ascii="Calibri" w:hAnsi="Calibri" w:cs="Calibri"/>
                <w:color w:val="000000"/>
                <w:sz w:val="20"/>
                <w:szCs w:val="20"/>
              </w:rPr>
            </w:pPr>
            <w:r>
              <w:rPr>
                <w:rStyle w:val="eop"/>
                <w:rFonts w:ascii="Calibri" w:hAnsi="Calibri" w:cs="Calibri"/>
                <w:color w:val="000000"/>
                <w:sz w:val="20"/>
                <w:szCs w:val="20"/>
              </w:rPr>
              <w:t> </w:t>
            </w:r>
          </w:p>
          <w:p w14:paraId="565FAFF1" w14:textId="77777777" w:rsidR="0053510C" w:rsidRDefault="0053510C" w:rsidP="0053510C">
            <w:pPr>
              <w:pStyle w:val="paragraph"/>
              <w:spacing w:before="0" w:beforeAutospacing="0" w:after="0" w:afterAutospacing="0"/>
              <w:textAlignment w:val="baseline"/>
              <w:rPr>
                <w:rStyle w:val="eop"/>
                <w:sz w:val="20"/>
                <w:szCs w:val="20"/>
              </w:rPr>
            </w:pPr>
          </w:p>
          <w:p w14:paraId="3349AD4F" w14:textId="77777777" w:rsidR="0053510C" w:rsidRDefault="0053510C" w:rsidP="0053510C">
            <w:pPr>
              <w:pStyle w:val="paragraph"/>
              <w:spacing w:before="0" w:beforeAutospacing="0" w:after="0" w:afterAutospacing="0"/>
              <w:textAlignment w:val="baseline"/>
              <w:rPr>
                <w:rStyle w:val="eop"/>
                <w:sz w:val="20"/>
                <w:szCs w:val="20"/>
              </w:rPr>
            </w:pPr>
          </w:p>
          <w:p w14:paraId="02F764C7"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p>
          <w:p w14:paraId="292EEFF7"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color w:val="000000"/>
                <w:sz w:val="20"/>
                <w:szCs w:val="20"/>
              </w:rPr>
              <w:t>Reporting </w:t>
            </w:r>
            <w:r>
              <w:rPr>
                <w:rStyle w:val="eop"/>
                <w:rFonts w:ascii="Calibri" w:hAnsi="Calibri" w:cs="Calibri"/>
                <w:color w:val="000000"/>
                <w:sz w:val="20"/>
                <w:szCs w:val="20"/>
              </w:rPr>
              <w:t> </w:t>
            </w:r>
          </w:p>
          <w:p w14:paraId="08B8A376" w14:textId="47C68980" w:rsidR="0053510C" w:rsidRDefault="00A85531" w:rsidP="0053510C">
            <w:pPr>
              <w:pStyle w:val="paragraph"/>
              <w:numPr>
                <w:ilvl w:val="0"/>
                <w:numId w:val="2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lastRenderedPageBreak/>
              <w:t xml:space="preserve">Coordinate and consolidate project reporting with six country offices. </w:t>
            </w:r>
            <w:r w:rsidR="0053510C">
              <w:rPr>
                <w:rStyle w:val="normaltextrun"/>
                <w:rFonts w:ascii="Calibri" w:hAnsi="Calibri" w:cs="Calibri"/>
                <w:color w:val="000000"/>
                <w:sz w:val="20"/>
                <w:szCs w:val="20"/>
              </w:rPr>
              <w:t xml:space="preserve">Review all deliverables and reports of contracted consultants/partners </w:t>
            </w:r>
            <w:r>
              <w:rPr>
                <w:rStyle w:val="normaltextrun"/>
                <w:rFonts w:ascii="Calibri" w:hAnsi="Calibri" w:cs="Calibri"/>
                <w:color w:val="000000"/>
                <w:sz w:val="20"/>
                <w:szCs w:val="20"/>
              </w:rPr>
              <w:t xml:space="preserve">from country offices in line with donor requirements and UNICEF quality control. </w:t>
            </w:r>
          </w:p>
          <w:p w14:paraId="2E639958" w14:textId="77777777" w:rsidR="0053510C" w:rsidRDefault="0053510C" w:rsidP="0053510C">
            <w:pPr>
              <w:pStyle w:val="paragraph"/>
              <w:numPr>
                <w:ilvl w:val="0"/>
                <w:numId w:val="2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Develop narrative and financial reports and ensure the accuracy and timely submission of these reports to the Team Leader at UNICEF in accordance with the donor reporting requirements stipulated in the agreement with the donor.</w:t>
            </w:r>
            <w:r>
              <w:rPr>
                <w:rStyle w:val="eop"/>
                <w:rFonts w:ascii="Calibri" w:hAnsi="Calibri" w:cs="Calibri"/>
                <w:color w:val="000000"/>
                <w:sz w:val="20"/>
                <w:szCs w:val="20"/>
              </w:rPr>
              <w:t> </w:t>
            </w:r>
          </w:p>
          <w:p w14:paraId="3DFE96A4" w14:textId="77777777" w:rsidR="0053510C" w:rsidRDefault="0053510C" w:rsidP="0053510C">
            <w:pPr>
              <w:pStyle w:val="paragraph"/>
              <w:numPr>
                <w:ilvl w:val="0"/>
                <w:numId w:val="29"/>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Support UNICEF COs in the annual reporting for the indicators related to the “Air Quality” project</w:t>
            </w:r>
            <w:r>
              <w:rPr>
                <w:rStyle w:val="eop"/>
                <w:rFonts w:ascii="Calibri" w:hAnsi="Calibri" w:cs="Calibri"/>
                <w:color w:val="000000"/>
                <w:sz w:val="20"/>
                <w:szCs w:val="20"/>
              </w:rPr>
              <w:t> </w:t>
            </w:r>
          </w:p>
          <w:p w14:paraId="6AE5EAF7"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0"/>
                <w:szCs w:val="20"/>
              </w:rPr>
              <w:t> </w:t>
            </w:r>
          </w:p>
          <w:p w14:paraId="1173FA52" w14:textId="77777777" w:rsidR="0053510C" w:rsidRDefault="0053510C" w:rsidP="0053510C">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color w:val="000000"/>
                <w:sz w:val="20"/>
                <w:szCs w:val="20"/>
              </w:rPr>
              <w:t>Technical Assistance </w:t>
            </w:r>
            <w:r>
              <w:rPr>
                <w:rStyle w:val="eop"/>
                <w:rFonts w:ascii="Calibri" w:hAnsi="Calibri" w:cs="Calibri"/>
                <w:color w:val="000000"/>
                <w:sz w:val="20"/>
                <w:szCs w:val="20"/>
              </w:rPr>
              <w:t> </w:t>
            </w:r>
          </w:p>
          <w:p w14:paraId="2956E78B" w14:textId="77777777" w:rsidR="0053510C" w:rsidRDefault="0053510C" w:rsidP="0053510C">
            <w:pPr>
              <w:pStyle w:val="paragraph"/>
              <w:numPr>
                <w:ilvl w:val="0"/>
                <w:numId w:val="30"/>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Liaise with six UNICEF country offices in the Western Balkans and provide technical assistance in accordance with specific needs.</w:t>
            </w:r>
            <w:r>
              <w:rPr>
                <w:rStyle w:val="eop"/>
                <w:rFonts w:ascii="Calibri" w:hAnsi="Calibri" w:cs="Calibri"/>
                <w:color w:val="000000"/>
                <w:sz w:val="20"/>
                <w:szCs w:val="20"/>
              </w:rPr>
              <w:t> </w:t>
            </w:r>
          </w:p>
          <w:p w14:paraId="05FD8B7A" w14:textId="77777777" w:rsidR="0053510C" w:rsidRDefault="0053510C" w:rsidP="0053510C">
            <w:pPr>
              <w:pStyle w:val="paragraph"/>
              <w:numPr>
                <w:ilvl w:val="0"/>
                <w:numId w:val="30"/>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Liaise with </w:t>
            </w:r>
            <w:proofErr w:type="spellStart"/>
            <w:r>
              <w:rPr>
                <w:rStyle w:val="normaltextrun"/>
                <w:rFonts w:ascii="Calibri" w:hAnsi="Calibri" w:cs="Calibri"/>
                <w:color w:val="000000"/>
                <w:sz w:val="20"/>
                <w:szCs w:val="20"/>
              </w:rPr>
              <w:t>SwEPA</w:t>
            </w:r>
            <w:proofErr w:type="spellEnd"/>
            <w:r>
              <w:rPr>
                <w:rStyle w:val="normaltextrun"/>
                <w:rFonts w:ascii="Calibri" w:hAnsi="Calibri" w:cs="Calibri"/>
                <w:color w:val="000000"/>
                <w:sz w:val="20"/>
                <w:szCs w:val="20"/>
              </w:rPr>
              <w:t xml:space="preserve"> project coordinator based in Skopje, North Macedonia, and identify areas and scope for technical support from </w:t>
            </w:r>
            <w:proofErr w:type="spellStart"/>
            <w:r>
              <w:rPr>
                <w:rStyle w:val="normaltextrun"/>
                <w:rFonts w:ascii="Calibri" w:hAnsi="Calibri" w:cs="Calibri"/>
                <w:color w:val="000000"/>
                <w:sz w:val="20"/>
                <w:szCs w:val="20"/>
              </w:rPr>
              <w:t>SwEPA</w:t>
            </w:r>
            <w:proofErr w:type="spellEnd"/>
            <w:r>
              <w:rPr>
                <w:rStyle w:val="normaltextrun"/>
                <w:rFonts w:ascii="Calibri" w:hAnsi="Calibri" w:cs="Calibri"/>
                <w:color w:val="000000"/>
                <w:sz w:val="20"/>
                <w:szCs w:val="20"/>
              </w:rPr>
              <w:t xml:space="preserve"> to six country offices and other regional project materials in accordance with the agreed time input from </w:t>
            </w:r>
            <w:proofErr w:type="spellStart"/>
            <w:r>
              <w:rPr>
                <w:rStyle w:val="normaltextrun"/>
                <w:rFonts w:ascii="Calibri" w:hAnsi="Calibri" w:cs="Calibri"/>
                <w:color w:val="000000"/>
                <w:sz w:val="20"/>
                <w:szCs w:val="20"/>
              </w:rPr>
              <w:t>SwEPA</w:t>
            </w:r>
            <w:proofErr w:type="spellEnd"/>
            <w:r>
              <w:rPr>
                <w:rStyle w:val="normaltextrun"/>
                <w:rFonts w:ascii="Calibri" w:hAnsi="Calibri" w:cs="Calibri"/>
                <w:color w:val="000000"/>
                <w:sz w:val="20"/>
                <w:szCs w:val="20"/>
              </w:rPr>
              <w:t xml:space="preserve"> to UNICEF.</w:t>
            </w:r>
            <w:r>
              <w:rPr>
                <w:rStyle w:val="eop"/>
                <w:rFonts w:ascii="Calibri" w:hAnsi="Calibri" w:cs="Calibri"/>
                <w:color w:val="000000"/>
                <w:sz w:val="20"/>
                <w:szCs w:val="20"/>
              </w:rPr>
              <w:t> </w:t>
            </w:r>
          </w:p>
          <w:p w14:paraId="6ADC81D6" w14:textId="650D6379" w:rsidR="0053510C" w:rsidRDefault="0053510C" w:rsidP="0053510C">
            <w:pPr>
              <w:pStyle w:val="paragraph"/>
              <w:numPr>
                <w:ilvl w:val="0"/>
                <w:numId w:val="30"/>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Contribute to regional UNICEF Environment and Climate </w:t>
            </w:r>
            <w:r w:rsidR="00512187">
              <w:rPr>
                <w:rStyle w:val="normaltextrun"/>
                <w:rFonts w:ascii="Calibri" w:hAnsi="Calibri" w:cs="Calibri"/>
                <w:color w:val="000000"/>
                <w:sz w:val="20"/>
                <w:szCs w:val="20"/>
              </w:rPr>
              <w:t>Change programming</w:t>
            </w:r>
            <w:r>
              <w:rPr>
                <w:rStyle w:val="normaltextrun"/>
                <w:rFonts w:ascii="Calibri" w:hAnsi="Calibri" w:cs="Calibri"/>
                <w:color w:val="000000"/>
                <w:sz w:val="20"/>
                <w:szCs w:val="20"/>
              </w:rPr>
              <w:t xml:space="preserve"> and advocacy </w:t>
            </w:r>
            <w:r>
              <w:rPr>
                <w:rStyle w:val="eop"/>
                <w:rFonts w:ascii="Calibri" w:hAnsi="Calibri" w:cs="Calibri"/>
                <w:color w:val="000000"/>
                <w:sz w:val="20"/>
                <w:szCs w:val="20"/>
              </w:rPr>
              <w:t> </w:t>
            </w:r>
          </w:p>
          <w:p w14:paraId="78C5C227" w14:textId="3D352F5D" w:rsidR="00B14BE6" w:rsidRPr="0053510C" w:rsidRDefault="0053510C" w:rsidP="0053510C">
            <w:pPr>
              <w:pStyle w:val="paragraph"/>
              <w:numPr>
                <w:ilvl w:val="0"/>
                <w:numId w:val="30"/>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rPr>
              <w:t xml:space="preserve">Any other tasks assigned by the Senior </w:t>
            </w:r>
            <w:proofErr w:type="spellStart"/>
            <w:r>
              <w:rPr>
                <w:rStyle w:val="normaltextrun"/>
                <w:rFonts w:ascii="Calibri" w:hAnsi="Calibri" w:cs="Calibri"/>
                <w:color w:val="000000"/>
                <w:sz w:val="20"/>
                <w:szCs w:val="20"/>
              </w:rPr>
              <w:t>Programme</w:t>
            </w:r>
            <w:proofErr w:type="spellEnd"/>
            <w:r>
              <w:rPr>
                <w:rStyle w:val="normaltextrun"/>
                <w:rFonts w:ascii="Calibri" w:hAnsi="Calibri" w:cs="Calibri"/>
                <w:color w:val="000000"/>
                <w:sz w:val="20"/>
                <w:szCs w:val="20"/>
              </w:rPr>
              <w:t xml:space="preserve"> Specialist to achieve the environment and climate change goals of UNICEF. </w:t>
            </w:r>
            <w:r>
              <w:rPr>
                <w:rStyle w:val="eop"/>
                <w:rFonts w:ascii="Calibri" w:hAnsi="Calibri" w:cs="Calibri"/>
                <w:color w:val="000000"/>
                <w:sz w:val="20"/>
                <w:szCs w:val="20"/>
              </w:rPr>
              <w:t> </w:t>
            </w:r>
          </w:p>
        </w:tc>
      </w:tr>
      <w:tr w:rsidR="007613B3" w:rsidRPr="007613B3" w14:paraId="0A300CA7" w14:textId="77777777" w:rsidTr="63D32487">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63D32487">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ABB918F"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20A1E">
              <w:rPr>
                <w:rFonts w:ascii="Calibri" w:eastAsia="Arial Unicode MS" w:hAnsi="Calibri" w:cs="Calibri"/>
                <w:sz w:val="20"/>
                <w:szCs w:val="20"/>
                <w:lang w:val="en-AU"/>
              </w:rPr>
            </w:r>
            <w:r w:rsidR="00A20A1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512187">
              <w:rPr>
                <w:rFonts w:ascii="Calibri" w:eastAsia="Arial Unicode MS" w:hAnsi="Calibri" w:cs="Calibri"/>
                <w:lang w:val="en-AU"/>
              </w:rPr>
              <w:fldChar w:fldCharType="begin">
                <w:ffData>
                  <w:name w:val="Check9"/>
                  <w:enabled/>
                  <w:calcOnExit w:val="0"/>
                  <w:checkBox>
                    <w:sizeAuto/>
                    <w:default w:val="1"/>
                  </w:checkBox>
                </w:ffData>
              </w:fldChar>
            </w:r>
            <w:r w:rsidR="00512187">
              <w:rPr>
                <w:rFonts w:ascii="Calibri" w:eastAsia="Arial Unicode MS" w:hAnsi="Calibri" w:cs="Calibri"/>
                <w:lang w:val="en-AU"/>
              </w:rPr>
              <w:instrText xml:space="preserve"> FORMCHECKBOX </w:instrText>
            </w:r>
            <w:r w:rsidR="00A20A1E">
              <w:rPr>
                <w:rFonts w:ascii="Calibri" w:eastAsia="Arial Unicode MS" w:hAnsi="Calibri" w:cs="Calibri"/>
                <w:lang w:val="en-AU"/>
              </w:rPr>
            </w:r>
            <w:r w:rsidR="00A20A1E">
              <w:rPr>
                <w:rFonts w:ascii="Calibri" w:eastAsia="Arial Unicode MS" w:hAnsi="Calibri" w:cs="Calibri"/>
                <w:lang w:val="en-AU"/>
              </w:rPr>
              <w:fldChar w:fldCharType="separate"/>
            </w:r>
            <w:r w:rsidR="00512187">
              <w:rPr>
                <w:rFonts w:ascii="Calibri" w:eastAsia="Arial Unicode MS" w:hAnsi="Calibri" w:cs="Calibri"/>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20A1E">
              <w:rPr>
                <w:rFonts w:ascii="Calibri" w:eastAsia="Arial Unicode MS" w:hAnsi="Calibri" w:cs="Calibri"/>
                <w:sz w:val="20"/>
                <w:szCs w:val="20"/>
                <w:lang w:val="en-AU"/>
              </w:rPr>
            </w:r>
            <w:r w:rsidR="00A20A1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20A1E">
              <w:rPr>
                <w:rFonts w:ascii="Calibri" w:eastAsia="Arial Unicode MS" w:hAnsi="Calibri" w:cs="Calibri"/>
                <w:sz w:val="20"/>
                <w:szCs w:val="20"/>
                <w:lang w:val="en-AU"/>
              </w:rPr>
            </w:r>
            <w:r w:rsidR="00A20A1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F22B1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F22B1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9FB17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20A1E">
              <w:rPr>
                <w:rFonts w:ascii="Calibri" w:eastAsia="Arial Unicode MS" w:hAnsi="Calibri" w:cs="Calibri"/>
                <w:sz w:val="20"/>
                <w:szCs w:val="20"/>
                <w:lang w:val="en-AU"/>
              </w:rPr>
            </w:r>
            <w:r w:rsidR="00A20A1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20A1E">
              <w:rPr>
                <w:rFonts w:ascii="Calibri" w:eastAsia="Arial Unicode MS" w:hAnsi="Calibri" w:cs="Calibri"/>
                <w:sz w:val="20"/>
                <w:szCs w:val="20"/>
                <w:lang w:val="en-AU"/>
              </w:rPr>
            </w:r>
            <w:r w:rsidR="00A20A1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F22B16">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F22B16">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613B3" w14:paraId="5B0B193F" w14:textId="77777777" w:rsidTr="306ADB0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306ADB0B">
        <w:tc>
          <w:tcPr>
            <w:tcW w:w="1636" w:type="dxa"/>
            <w:tcBorders>
              <w:top w:val="nil"/>
            </w:tcBorders>
            <w:shd w:val="clear" w:color="auto" w:fill="auto"/>
            <w:noWrap/>
          </w:tcPr>
          <w:p w14:paraId="53D469C4" w14:textId="4DF36B8F" w:rsidR="00C34C2B" w:rsidRPr="007613B3" w:rsidRDefault="009B1B54"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2024</w:t>
            </w:r>
          </w:p>
        </w:tc>
        <w:tc>
          <w:tcPr>
            <w:tcW w:w="3205" w:type="dxa"/>
            <w:gridSpan w:val="2"/>
            <w:tcBorders>
              <w:top w:val="nil"/>
            </w:tcBorders>
            <w:shd w:val="clear" w:color="auto" w:fill="auto"/>
            <w:noWrap/>
          </w:tcPr>
          <w:p w14:paraId="16EA62EA" w14:textId="081F3923" w:rsidR="00C34C2B" w:rsidRPr="007613B3" w:rsidRDefault="009B1B54"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Emergency Section</w:t>
            </w:r>
          </w:p>
        </w:tc>
        <w:tc>
          <w:tcPr>
            <w:tcW w:w="4743" w:type="dxa"/>
            <w:gridSpan w:val="3"/>
            <w:tcBorders>
              <w:top w:val="nil"/>
            </w:tcBorders>
            <w:shd w:val="clear" w:color="auto" w:fill="auto"/>
          </w:tcPr>
          <w:p w14:paraId="38E17543" w14:textId="5E3034D8" w:rsidR="00C34C2B" w:rsidRPr="007613B3" w:rsidRDefault="001E6244" w:rsidP="00C34C2B">
            <w:pPr>
              <w:spacing w:before="60" w:after="60" w:line="240" w:lineRule="auto"/>
              <w:rPr>
                <w:rFonts w:ascii="Calibri" w:eastAsia="Arial Unicode MS" w:hAnsi="Calibri" w:cs="Calibri"/>
                <w:i/>
                <w:color w:val="auto"/>
              </w:rPr>
            </w:pPr>
            <w:r>
              <w:rPr>
                <w:rStyle w:val="normaltextrun"/>
                <w:rFonts w:ascii="Calibri" w:hAnsi="Calibri" w:cs="Calibri"/>
                <w:i/>
                <w:iCs/>
                <w:shd w:val="clear" w:color="auto" w:fill="FFFFFF"/>
              </w:rPr>
              <w:t>RO team is fully committed</w:t>
            </w:r>
            <w:r w:rsidR="00A85531">
              <w:rPr>
                <w:rStyle w:val="normaltextrun"/>
                <w:rFonts w:ascii="Calibri" w:hAnsi="Calibri" w:cs="Calibri"/>
                <w:i/>
                <w:iCs/>
                <w:shd w:val="clear" w:color="auto" w:fill="FFFFFF"/>
              </w:rPr>
              <w:t xml:space="preserve"> and there is limited capacity on air quality and the Western Balkans Green Agenda in RO</w:t>
            </w:r>
            <w:r>
              <w:rPr>
                <w:rStyle w:val="eop"/>
                <w:rFonts w:ascii="Calibri" w:hAnsi="Calibri" w:cs="Calibri"/>
                <w:shd w:val="clear" w:color="auto" w:fill="FFFFFF"/>
              </w:rPr>
              <w:t> </w:t>
            </w:r>
          </w:p>
        </w:tc>
      </w:tr>
      <w:tr w:rsidR="00C34C2B" w:rsidRPr="007613B3" w14:paraId="351AF15C" w14:textId="77777777" w:rsidTr="306ADB0B">
        <w:tc>
          <w:tcPr>
            <w:tcW w:w="9584" w:type="dxa"/>
            <w:gridSpan w:val="6"/>
            <w:tcBorders>
              <w:top w:val="nil"/>
            </w:tcBorders>
            <w:shd w:val="clear" w:color="auto" w:fill="auto"/>
            <w:noWrap/>
          </w:tcPr>
          <w:p w14:paraId="3FAB06FF" w14:textId="061CC2EA"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512187">
              <w:rPr>
                <w:rFonts w:ascii="Calibri" w:eastAsia="Arial Unicode MS" w:hAnsi="Calibri" w:cs="Calibri"/>
                <w:color w:val="auto"/>
                <w:lang w:val="en-AU"/>
              </w:rPr>
              <w:fldChar w:fldCharType="begin">
                <w:ffData>
                  <w:name w:val="Check9"/>
                  <w:enabled/>
                  <w:calcOnExit w:val="0"/>
                  <w:checkBox>
                    <w:sizeAuto/>
                    <w:default w:val="1"/>
                  </w:checkBox>
                </w:ffData>
              </w:fldChar>
            </w:r>
            <w:r w:rsidR="00512187">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51218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4672935" w14:textId="77777777" w:rsidR="001E6244" w:rsidRDefault="001E6244" w:rsidP="001E624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rPr>
              <w:t xml:space="preserve">Activity 5.5 </w:t>
            </w:r>
            <w:r>
              <w:rPr>
                <w:rStyle w:val="normaltextrun"/>
                <w:rFonts w:ascii="Calibri" w:hAnsi="Calibri" w:cs="Calibri"/>
                <w:color w:val="000000"/>
                <w:sz w:val="20"/>
                <w:szCs w:val="20"/>
              </w:rPr>
              <w:t>Scale up work on air pollution in the Western Balkans region </w:t>
            </w:r>
            <w:r>
              <w:rPr>
                <w:rStyle w:val="eop"/>
                <w:rFonts w:ascii="Calibri" w:hAnsi="Calibri" w:cs="Calibri"/>
                <w:color w:val="000000"/>
                <w:sz w:val="20"/>
                <w:szCs w:val="20"/>
              </w:rPr>
              <w:t> </w:t>
            </w:r>
          </w:p>
          <w:p w14:paraId="54A49053" w14:textId="77777777" w:rsidR="001E6244" w:rsidRDefault="001E6244" w:rsidP="001E624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rPr>
              <w:t xml:space="preserve">Output indicator: </w:t>
            </w:r>
            <w:r>
              <w:rPr>
                <w:rStyle w:val="normaltextrun"/>
                <w:rFonts w:ascii="Calibri" w:hAnsi="Calibri" w:cs="Calibri"/>
                <w:color w:val="000000"/>
                <w:sz w:val="20"/>
                <w:szCs w:val="20"/>
              </w:rPr>
              <w:t># of COs that receive technical and financial support to develop and mainstream CCA and environment degradation in country programming</w:t>
            </w:r>
            <w:r>
              <w:rPr>
                <w:rStyle w:val="eop"/>
                <w:rFonts w:ascii="Calibri" w:hAnsi="Calibri" w:cs="Calibri"/>
                <w:color w:val="000000"/>
                <w:sz w:val="20"/>
                <w:szCs w:val="20"/>
              </w:rPr>
              <w:t> </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306ADB0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CF4E926"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DC63B8">
              <w:rPr>
                <w:rFonts w:ascii="Calibri" w:eastAsia="Arial Unicode MS" w:hAnsi="Calibri" w:cs="Calibri"/>
                <w:color w:val="auto"/>
                <w:lang w:val="en-AU"/>
              </w:rPr>
              <w:fldChar w:fldCharType="begin">
                <w:ffData>
                  <w:name w:val="Check9"/>
                  <w:enabled/>
                  <w:calcOnExit w:val="0"/>
                  <w:checkBox>
                    <w:sizeAuto/>
                    <w:default w:val="1"/>
                  </w:checkBox>
                </w:ffData>
              </w:fldChar>
            </w:r>
            <w:bookmarkStart w:id="1" w:name="Check9"/>
            <w:r w:rsidR="00DC63B8">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DC63B8">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177A274B" w14:textId="77777777" w:rsidR="00214E11" w:rsidRDefault="00214E11" w:rsidP="00C34C2B">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C34C2B">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1CF46FBF" w:rsidR="004C2C7B" w:rsidRDefault="00773550" w:rsidP="003C055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C34C2B">
            <w:pPr>
              <w:spacing w:before="120" w:after="60" w:line="240" w:lineRule="auto"/>
              <w:rPr>
                <w:rFonts w:ascii="Calibri" w:eastAsia="Arial Unicode MS" w:hAnsi="Calibri" w:cs="Calibri"/>
                <w:color w:val="auto"/>
                <w:lang w:val="en-AU"/>
              </w:rPr>
            </w:pPr>
          </w:p>
          <w:p w14:paraId="674FB102" w14:textId="48FB5CE7" w:rsidR="00C34C2B" w:rsidRDefault="004C2C7B" w:rsidP="00C34C2B">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C34C2B">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59EAED2B" w:rsidR="00C34C2B" w:rsidRPr="007613B3" w:rsidRDefault="00773550"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F13F95" w:rsidRPr="007613B3" w14:paraId="518FE19E" w14:textId="77777777" w:rsidTr="306ADB0B">
        <w:tc>
          <w:tcPr>
            <w:tcW w:w="9584" w:type="dxa"/>
            <w:gridSpan w:val="6"/>
            <w:tcBorders>
              <w:bottom w:val="nil"/>
            </w:tcBorders>
            <w:shd w:val="clear" w:color="auto" w:fill="auto"/>
          </w:tcPr>
          <w:p w14:paraId="4617ECC0" w14:textId="77777777" w:rsidR="00F13F95" w:rsidRDefault="00F13F95"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306ADB0B">
        <w:tc>
          <w:tcPr>
            <w:tcW w:w="4138" w:type="dxa"/>
            <w:gridSpan w:val="2"/>
            <w:tcBorders>
              <w:bottom w:val="nil"/>
            </w:tcBorders>
            <w:shd w:val="clear" w:color="auto" w:fill="auto"/>
            <w:noWrap/>
            <w:hideMark/>
          </w:tcPr>
          <w:p w14:paraId="000418D8" w14:textId="0BE82BB4" w:rsidR="006C47DD" w:rsidRDefault="00C34C2B" w:rsidP="00900912">
            <w:pPr>
              <w:spacing w:before="100" w:beforeAutospacing="1" w:after="100" w:afterAutospacing="1" w:line="240" w:lineRule="auto"/>
              <w:rPr>
                <w:rStyle w:val="normaltextrun"/>
                <w:rFonts w:ascii="Calibri" w:hAnsi="Calibri" w:cs="Calibri"/>
                <w:i/>
                <w:iCs/>
                <w:shd w:val="clear" w:color="auto" w:fill="FFFFFF"/>
              </w:rPr>
            </w:pPr>
            <w:r w:rsidRPr="007613B3">
              <w:rPr>
                <w:rFonts w:ascii="Calibri" w:eastAsia="Arial Unicode MS" w:hAnsi="Calibri" w:cs="Calibri"/>
                <w:b/>
                <w:color w:val="auto"/>
                <w:lang w:val="en-AU"/>
              </w:rPr>
              <w:t>Supervisor:</w:t>
            </w:r>
            <w:r w:rsidR="00715E56">
              <w:rPr>
                <w:rFonts w:ascii="Calibri" w:eastAsia="Arial Unicode MS" w:hAnsi="Calibri" w:cs="Calibri"/>
                <w:b/>
                <w:color w:val="auto"/>
                <w:lang w:val="en-AU"/>
              </w:rPr>
              <w:t xml:space="preserve"> </w:t>
            </w:r>
            <w:r w:rsidR="003314A4">
              <w:rPr>
                <w:rStyle w:val="normaltextrun"/>
                <w:rFonts w:ascii="Calibri" w:hAnsi="Calibri" w:cs="Calibri"/>
                <w:i/>
                <w:iCs/>
                <w:shd w:val="clear" w:color="auto" w:fill="FFFFFF"/>
              </w:rPr>
              <w:t xml:space="preserve">Maria Osbeck, Senior </w:t>
            </w:r>
            <w:proofErr w:type="spellStart"/>
            <w:r w:rsidR="003314A4">
              <w:rPr>
                <w:rStyle w:val="normaltextrun"/>
                <w:rFonts w:ascii="Calibri" w:hAnsi="Calibri" w:cs="Calibri"/>
                <w:i/>
                <w:iCs/>
                <w:shd w:val="clear" w:color="auto" w:fill="FFFFFF"/>
              </w:rPr>
              <w:t>Programme</w:t>
            </w:r>
            <w:proofErr w:type="spellEnd"/>
            <w:r w:rsidR="003314A4">
              <w:rPr>
                <w:rStyle w:val="normaltextrun"/>
                <w:rFonts w:ascii="Calibri" w:hAnsi="Calibri" w:cs="Calibri"/>
                <w:i/>
                <w:iCs/>
                <w:shd w:val="clear" w:color="auto" w:fill="FFFFFF"/>
              </w:rPr>
              <w:t xml:space="preserve"> Specialist Environment and Climate, </w:t>
            </w:r>
            <w:proofErr w:type="gramStart"/>
            <w:r w:rsidR="003314A4">
              <w:rPr>
                <w:rStyle w:val="normaltextrun"/>
                <w:rFonts w:ascii="Calibri" w:hAnsi="Calibri" w:cs="Calibri"/>
                <w:i/>
                <w:iCs/>
                <w:shd w:val="clear" w:color="auto" w:fill="FFFFFF"/>
              </w:rPr>
              <w:t>Europe</w:t>
            </w:r>
            <w:proofErr w:type="gramEnd"/>
            <w:r w:rsidR="003314A4">
              <w:rPr>
                <w:rStyle w:val="normaltextrun"/>
                <w:rFonts w:ascii="Calibri" w:hAnsi="Calibri" w:cs="Calibri"/>
                <w:i/>
                <w:iCs/>
                <w:shd w:val="clear" w:color="auto" w:fill="FFFFFF"/>
              </w:rPr>
              <w:t xml:space="preserve"> and Central Asia Regional Office</w:t>
            </w:r>
          </w:p>
          <w:p w14:paraId="19E8B2E7"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75921F47"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46B27525"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3962DF69"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1E7E69AC"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4D792BEA"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753626E2"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486EE312"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57925906"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2D90D958"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6D11F1F3"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7FEF3CBD" w14:textId="77777777" w:rsidR="008F509E" w:rsidRDefault="008F509E" w:rsidP="00900912">
            <w:pPr>
              <w:spacing w:before="100" w:beforeAutospacing="1" w:after="100" w:afterAutospacing="1" w:line="240" w:lineRule="auto"/>
              <w:rPr>
                <w:rStyle w:val="normaltextrun"/>
                <w:rFonts w:ascii="Calibri" w:hAnsi="Calibri" w:cs="Calibri"/>
                <w:i/>
                <w:iCs/>
                <w:shd w:val="clear" w:color="auto" w:fill="FFFFFF"/>
              </w:rPr>
            </w:pPr>
          </w:p>
          <w:p w14:paraId="17CF57B9" w14:textId="647BE439" w:rsidR="008F509E" w:rsidRPr="007613B3" w:rsidRDefault="008F509E" w:rsidP="00900912">
            <w:pPr>
              <w:spacing w:before="100" w:beforeAutospacing="1" w:after="100" w:afterAutospacing="1" w:line="240" w:lineRule="auto"/>
              <w:rPr>
                <w:rFonts w:ascii="Calibri" w:eastAsia="Arial Unicode MS" w:hAnsi="Calibri" w:cs="Calibri"/>
                <w:b/>
                <w:color w:val="auto"/>
                <w:lang w:val="en-AU"/>
              </w:rPr>
            </w:pPr>
          </w:p>
        </w:tc>
        <w:tc>
          <w:tcPr>
            <w:tcW w:w="1903" w:type="dxa"/>
            <w:gridSpan w:val="2"/>
            <w:tcBorders>
              <w:bottom w:val="nil"/>
            </w:tcBorders>
            <w:shd w:val="clear" w:color="auto" w:fill="auto"/>
            <w:noWrap/>
            <w:hideMark/>
          </w:tcPr>
          <w:p w14:paraId="60E1B4F4"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Start Date:</w:t>
            </w:r>
          </w:p>
          <w:p w14:paraId="08650836" w14:textId="43485BB7" w:rsidR="003314A4" w:rsidRPr="007613B3" w:rsidRDefault="003314A4" w:rsidP="00C34C2B">
            <w:pPr>
              <w:spacing w:before="100" w:beforeAutospacing="1" w:after="100" w:afterAutospacing="1" w:line="240" w:lineRule="auto"/>
              <w:rPr>
                <w:rFonts w:ascii="Calibri" w:eastAsia="Arial Unicode MS" w:hAnsi="Calibri" w:cs="Calibri"/>
                <w:b/>
                <w:color w:val="auto"/>
                <w:lang w:val="en-AU"/>
              </w:rPr>
            </w:pPr>
            <w:r>
              <w:rPr>
                <w:rStyle w:val="normaltextrun"/>
                <w:rFonts w:ascii="Calibri" w:hAnsi="Calibri" w:cs="Calibri"/>
                <w:shd w:val="clear" w:color="auto" w:fill="FFFFFF"/>
              </w:rPr>
              <w:t>22 January 2024</w:t>
            </w:r>
          </w:p>
        </w:tc>
        <w:tc>
          <w:tcPr>
            <w:tcW w:w="3543" w:type="dxa"/>
            <w:gridSpan w:val="2"/>
            <w:tcBorders>
              <w:bottom w:val="nil"/>
            </w:tcBorders>
            <w:shd w:val="clear" w:color="auto" w:fill="auto"/>
          </w:tcPr>
          <w:p w14:paraId="6B3A616F" w14:textId="77777777" w:rsidR="00C34C2B" w:rsidRPr="003314A4" w:rsidRDefault="00C34C2B" w:rsidP="00C34C2B">
            <w:pPr>
              <w:spacing w:before="100" w:beforeAutospacing="1" w:after="100" w:afterAutospacing="1" w:line="240" w:lineRule="auto"/>
              <w:rPr>
                <w:rFonts w:ascii="Calibri" w:eastAsia="Arial Unicode MS" w:hAnsi="Calibri" w:cs="Calibri"/>
                <w:bCs/>
                <w:color w:val="auto"/>
                <w:lang w:val="en-AU"/>
              </w:rPr>
            </w:pPr>
            <w:r w:rsidRPr="00512187">
              <w:rPr>
                <w:rFonts w:ascii="Calibri" w:eastAsia="Arial Unicode MS" w:hAnsi="Calibri" w:cs="Calibri"/>
                <w:b/>
                <w:color w:val="auto"/>
                <w:lang w:val="en-AU"/>
              </w:rPr>
              <w:t>End Date</w:t>
            </w:r>
            <w:r w:rsidRPr="003314A4">
              <w:rPr>
                <w:rFonts w:ascii="Calibri" w:eastAsia="Arial Unicode MS" w:hAnsi="Calibri" w:cs="Calibri"/>
                <w:bCs/>
                <w:color w:val="auto"/>
                <w:lang w:val="en-AU"/>
              </w:rPr>
              <w:t>:</w:t>
            </w:r>
          </w:p>
          <w:p w14:paraId="4FB06C4E" w14:textId="575EA1CB" w:rsidR="003314A4" w:rsidRDefault="00647871" w:rsidP="00C34C2B">
            <w:pPr>
              <w:spacing w:before="100" w:beforeAutospacing="1" w:after="100" w:afterAutospacing="1" w:line="240" w:lineRule="auto"/>
              <w:rPr>
                <w:rStyle w:val="normaltextrun"/>
                <w:rFonts w:ascii="Calibri" w:hAnsi="Calibri" w:cs="Calibri"/>
                <w:bCs/>
                <w:shd w:val="clear" w:color="auto" w:fill="FFFFFF"/>
              </w:rPr>
            </w:pPr>
            <w:r>
              <w:rPr>
                <w:rStyle w:val="normaltextrun"/>
                <w:rFonts w:ascii="Calibri" w:hAnsi="Calibri" w:cs="Calibri"/>
                <w:bCs/>
                <w:shd w:val="clear" w:color="auto" w:fill="FFFFFF"/>
              </w:rPr>
              <w:t>30 September</w:t>
            </w:r>
            <w:r w:rsidR="003314A4" w:rsidRPr="003314A4">
              <w:rPr>
                <w:rStyle w:val="normaltextrun"/>
                <w:rFonts w:ascii="Calibri" w:hAnsi="Calibri" w:cs="Calibri"/>
                <w:bCs/>
                <w:shd w:val="clear" w:color="auto" w:fill="FFFFFF"/>
              </w:rPr>
              <w:t xml:space="preserve"> 2024</w:t>
            </w:r>
            <w:r w:rsidR="003314A4">
              <w:rPr>
                <w:rStyle w:val="normaltextrun"/>
                <w:rFonts w:ascii="Calibri" w:hAnsi="Calibri" w:cs="Calibri"/>
                <w:bCs/>
                <w:shd w:val="clear" w:color="auto" w:fill="FFFFFF"/>
              </w:rPr>
              <w:t xml:space="preserve"> </w:t>
            </w:r>
          </w:p>
          <w:p w14:paraId="442A9066" w14:textId="77777777" w:rsidR="008F509E" w:rsidRPr="008F509E" w:rsidRDefault="008F509E" w:rsidP="008F509E">
            <w:pPr>
              <w:spacing w:before="100" w:beforeAutospacing="1" w:after="100" w:afterAutospacing="1" w:line="240" w:lineRule="auto"/>
              <w:rPr>
                <w:rStyle w:val="normaltextrun"/>
                <w:rFonts w:ascii="Calibri" w:hAnsi="Calibri" w:cs="Calibri"/>
                <w:bCs/>
                <w:shd w:val="clear" w:color="auto" w:fill="FFFFFF"/>
              </w:rPr>
            </w:pPr>
          </w:p>
          <w:p w14:paraId="26F8B558" w14:textId="69253D5E" w:rsidR="008F509E" w:rsidRPr="003314A4" w:rsidRDefault="008F509E" w:rsidP="008F509E">
            <w:pPr>
              <w:spacing w:before="100" w:beforeAutospacing="1" w:after="100" w:afterAutospacing="1" w:line="240" w:lineRule="auto"/>
              <w:rPr>
                <w:rFonts w:ascii="Calibri" w:eastAsia="Arial Unicode MS" w:hAnsi="Calibri" w:cs="Calibri"/>
                <w:bCs/>
                <w:color w:val="auto"/>
                <w:lang w:val="en-AU"/>
              </w:rPr>
            </w:pPr>
          </w:p>
        </w:tc>
      </w:tr>
      <w:tr w:rsidR="00C34C2B" w:rsidRPr="007613B3" w14:paraId="7B718A10" w14:textId="77777777" w:rsidTr="306ADB0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03"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3543"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9797"/>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252"/>
        <w:gridCol w:w="1260"/>
        <w:gridCol w:w="1087"/>
      </w:tblGrid>
      <w:tr w:rsidR="00C34C2B" w:rsidRPr="007613B3" w14:paraId="3671DD93"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55B95A6" w14:textId="2126C901"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32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588CC15" w14:textId="3E030619"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C0A347E" w14:textId="1B1C602C" w:rsidR="00C34C2B" w:rsidRPr="007613B3" w:rsidRDefault="00766D36" w:rsidP="00900912">
            <w:pPr>
              <w:spacing w:before="60" w:after="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Delivery deadline</w:t>
            </w:r>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E8CB112" w14:textId="5665A2C7" w:rsidR="00C34C2B" w:rsidRPr="007613B3" w:rsidRDefault="371B41D2" w:rsidP="00900912">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w:t>
            </w:r>
            <w:r w:rsidR="39A14F89" w:rsidRPr="42903527">
              <w:rPr>
                <w:rFonts w:ascii="Calibri" w:eastAsia="Arial Unicode MS" w:hAnsi="Calibri" w:cs="Calibri"/>
                <w:color w:val="auto"/>
                <w:lang w:val="en-AU"/>
              </w:rPr>
              <w:t>d</w:t>
            </w:r>
            <w:r w:rsidR="207D6461" w:rsidRPr="42903527">
              <w:rPr>
                <w:rFonts w:ascii="Calibri" w:eastAsia="Arial Unicode MS" w:hAnsi="Calibri" w:cs="Calibri"/>
                <w:color w:val="auto"/>
                <w:lang w:val="en-AU"/>
              </w:rPr>
              <w:t xml:space="preserve"> Budget</w:t>
            </w:r>
          </w:p>
        </w:tc>
      </w:tr>
      <w:tr w:rsidR="00B13F99" w:rsidRPr="007613B3" w14:paraId="468E477D" w14:textId="77777777" w:rsidTr="00532F1E">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E116FB5" w14:textId="1EA33126"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Develop a detailed project work plan and budget for RO, aligned with regional climate and environment programme and UNICEF Global Sustainability and Climate Action Plan (SCAP)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DF73FA1" w14:textId="375FF46F" w:rsidR="00B13F99" w:rsidRDefault="00B13F99" w:rsidP="00B13F99">
            <w:pPr>
              <w:rPr>
                <w:rStyle w:val="normaltextrun"/>
                <w:rFonts w:ascii="Calibri" w:hAnsi="Calibri" w:cs="Calibri"/>
                <w:lang w:val="en-AU"/>
              </w:rPr>
            </w:pPr>
            <w:r>
              <w:rPr>
                <w:rStyle w:val="normaltextrun"/>
                <w:rFonts w:ascii="Calibri" w:hAnsi="Calibri" w:cs="Calibri"/>
                <w:lang w:val="en-AU"/>
              </w:rPr>
              <w:t>Detailed work plan and budget developed for RO, aligned with regional CEED programme and Global SCAP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1B4BB12"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Jan 2024</w:t>
            </w:r>
          </w:p>
          <w:p w14:paraId="5150EB43" w14:textId="6D373D61"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 xml:space="preserve">8 days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85E5922" w14:textId="54B02892" w:rsidR="00B13F99"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2,400</w:t>
            </w:r>
          </w:p>
        </w:tc>
      </w:tr>
      <w:tr w:rsidR="00B13F99" w:rsidRPr="007613B3" w14:paraId="3E7FFEF7" w14:textId="77777777" w:rsidTr="00532F1E">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03D742C6"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Support COs in developing detailed work plan in accordance with the decided outcomes in the project document and regional climate and environment programming</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849C50F" w14:textId="742953B5" w:rsidR="00B13F99" w:rsidRPr="007613B3" w:rsidRDefault="00B13F99" w:rsidP="00B13F99">
            <w:pPr>
              <w:rPr>
                <w:rFonts w:ascii="Calibri" w:eastAsia="Arial Unicode MS" w:hAnsi="Calibri" w:cs="Calibri"/>
                <w:color w:val="auto"/>
                <w:lang w:val="en-AU"/>
              </w:rPr>
            </w:pPr>
            <w:r>
              <w:rPr>
                <w:rStyle w:val="normaltextrun"/>
                <w:rFonts w:ascii="Calibri" w:hAnsi="Calibri" w:cs="Calibri"/>
                <w:lang w:val="en-AU"/>
              </w:rPr>
              <w:t>Detailed work plans developed by 6 COs in line with regional climate and environment programming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CADACF7"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6119971B" w14:textId="6BC67529" w:rsidR="00B13F99" w:rsidRPr="00A91B7D" w:rsidRDefault="00B13F99" w:rsidP="00B13F99">
            <w:pPr>
              <w:spacing w:before="60" w:after="60" w:line="240" w:lineRule="auto"/>
              <w:jc w:val="center"/>
              <w:rPr>
                <w:rFonts w:ascii="Calibri" w:hAnsi="Calibri" w:cs="Calibri"/>
                <w:lang w:val="en-AU"/>
              </w:rPr>
            </w:pPr>
            <w:r>
              <w:rPr>
                <w:rStyle w:val="normaltextrun"/>
                <w:rFonts w:ascii="Calibri" w:hAnsi="Calibri" w:cs="Calibri"/>
                <w:lang w:val="en-AU"/>
              </w:rPr>
              <w:t>6,5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DC6CBAA" w14:textId="051158B0"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1,950</w:t>
            </w:r>
          </w:p>
        </w:tc>
      </w:tr>
      <w:tr w:rsidR="00B13F99" w:rsidRPr="007613B3" w14:paraId="2BF0CEE8" w14:textId="77777777" w:rsidTr="00532F1E">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10FE17FE"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Develop a system for CO input to project reporting.</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734BCA5" w14:textId="7EEB2B09"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Detail system for project reporting established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77A0297"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3D360B77" w14:textId="1D2E2D1C" w:rsidR="00B13F99" w:rsidRPr="00B468DC" w:rsidRDefault="00B13F99" w:rsidP="00B13F99">
            <w:pPr>
              <w:spacing w:before="60" w:after="60" w:line="240" w:lineRule="auto"/>
              <w:jc w:val="center"/>
              <w:rPr>
                <w:rFonts w:ascii="Calibri" w:hAnsi="Calibri" w:cs="Calibri"/>
                <w:lang w:val="en-AU"/>
              </w:rPr>
            </w:pPr>
            <w:r>
              <w:rPr>
                <w:rStyle w:val="normaltextrun"/>
                <w:rFonts w:ascii="Calibri" w:hAnsi="Calibri" w:cs="Calibri"/>
                <w:lang w:val="en-AU"/>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D62A214" w14:textId="0583FDC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5246A64B" w14:textId="77777777" w:rsidTr="00532F1E">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03E5480" w14:textId="687F47D7"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Provide TA support to COs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023C9183" w14:textId="75F3F658"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Focal points in COs confirm input</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95630BF"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68A70E5A" w14:textId="60638346" w:rsidR="00B13F99" w:rsidRPr="007613B3" w:rsidRDefault="00B13F99" w:rsidP="00B13F99">
            <w:pPr>
              <w:spacing w:before="60" w:after="60" w:line="240" w:lineRule="auto"/>
              <w:jc w:val="center"/>
              <w:rPr>
                <w:rFonts w:ascii="Calibri" w:eastAsia="Arial Unicode MS" w:hAnsi="Calibri" w:cs="Calibri"/>
                <w:color w:val="auto"/>
                <w:lang w:val="en-AU"/>
              </w:rPr>
            </w:pPr>
            <w:r>
              <w:rPr>
                <w:rStyle w:val="normaltextrun"/>
                <w:rFonts w:ascii="Calibri" w:hAnsi="Calibri" w:cs="Calibri"/>
                <w:lang w:val="en-AU"/>
              </w:rPr>
              <w:t>7,5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BDE82A3" w14:textId="33AB8AB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2,250</w:t>
            </w:r>
          </w:p>
        </w:tc>
      </w:tr>
      <w:tr w:rsidR="00B13F99" w:rsidRPr="007613B3" w14:paraId="00006F67"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B66677B" w14:textId="1637E9E5"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Draft monthly report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29CCA87" w14:textId="7A14B0EF"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FD09D2B"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741265CC" w14:textId="3DE9F299" w:rsidR="00B13F99" w:rsidRPr="0025775F" w:rsidRDefault="00B13F99" w:rsidP="00B13F99">
            <w:pPr>
              <w:spacing w:before="60" w:after="60" w:line="240" w:lineRule="auto"/>
              <w:jc w:val="center"/>
              <w:rPr>
                <w:rFonts w:ascii="Calibri" w:hAnsi="Calibri" w:cs="Calibri"/>
                <w:lang w:val="en-AU"/>
              </w:rPr>
            </w:pPr>
            <w:r>
              <w:rPr>
                <w:rStyle w:val="normaltextrun"/>
                <w:rFonts w:ascii="Calibri" w:hAnsi="Calibri" w:cs="Calibri"/>
                <w:lang w:val="en-AU"/>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0D82B44" w14:textId="56F57D00"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0B2EE7A6"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BBE6F87" w14:textId="2794229B"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rPr>
              <w:t>Organizing monthly regional team meetings to review and plan project activities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3C95A5B" w14:textId="7900677A"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2023CAC"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1E9C2D67" w14:textId="142D44DB" w:rsidR="00B13F99" w:rsidRPr="0025775F" w:rsidRDefault="00B13F99" w:rsidP="00B13F99">
            <w:pPr>
              <w:spacing w:before="60" w:after="60" w:line="240" w:lineRule="auto"/>
              <w:jc w:val="center"/>
              <w:rPr>
                <w:rFonts w:ascii="Calibri" w:hAnsi="Calibri" w:cs="Calibri"/>
                <w:lang w:val="en-AU"/>
              </w:rPr>
            </w:pPr>
            <w:r>
              <w:rPr>
                <w:rStyle w:val="normaltextrun"/>
                <w:rFonts w:ascii="Calibri" w:hAnsi="Calibri" w:cs="Calibri"/>
                <w:lang w:val="en-AU"/>
              </w:rPr>
              <w:t xml:space="preserve">2 days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88681D0" w14:textId="22C93FC5"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7AFF7DCF"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179920A" w14:textId="3E5C4684"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rPr>
              <w:t>Liaise with relevant regional organizations and stakeholders.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FE44F17" w14:textId="750A102A" w:rsidR="00B13F99" w:rsidRPr="007613B3" w:rsidRDefault="00B13F99" w:rsidP="00B13F99">
            <w:pPr>
              <w:ind w:left="12" w:hanging="12"/>
              <w:rPr>
                <w:rFonts w:ascii="Calibri" w:eastAsia="Arial Unicode MS" w:hAnsi="Calibri" w:cs="Calibri"/>
                <w:color w:val="auto"/>
                <w:lang w:val="en-AU"/>
              </w:rPr>
            </w:pPr>
            <w:r>
              <w:rPr>
                <w:rStyle w:val="normaltextrun"/>
                <w:rFonts w:ascii="Calibri" w:hAnsi="Calibri" w:cs="Calibri"/>
                <w:lang w:val="en-AU"/>
              </w:rPr>
              <w:t>Meetings held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F8B5B4C"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29 Feb 2024</w:t>
            </w:r>
          </w:p>
          <w:p w14:paraId="3779D1AE" w14:textId="160CFC5F" w:rsidR="00B13F99" w:rsidRDefault="00B13F99" w:rsidP="00B13F99">
            <w:pPr>
              <w:spacing w:before="60" w:after="60" w:line="240" w:lineRule="auto"/>
              <w:jc w:val="center"/>
              <w:rPr>
                <w:rStyle w:val="normaltextrun"/>
              </w:rPr>
            </w:pPr>
            <w:r>
              <w:rPr>
                <w:rStyle w:val="normaltextrun"/>
                <w:rFonts w:ascii="Calibri" w:hAnsi="Calibri" w:cs="Calibri"/>
                <w:lang w:val="en-AU"/>
              </w:rPr>
              <w:t>2 days</w:t>
            </w:r>
            <w:r>
              <w:rPr>
                <w:rStyle w:val="normaltextrun"/>
              </w:rPr>
              <w:t xml:space="preserve"> </w:t>
            </w:r>
          </w:p>
          <w:p w14:paraId="04BB0DCF" w14:textId="28CF3EE0" w:rsidR="00B13F99" w:rsidRPr="0025775F" w:rsidRDefault="00B13F99" w:rsidP="00B13F99">
            <w:pPr>
              <w:spacing w:before="60" w:after="60" w:line="240" w:lineRule="auto"/>
              <w:jc w:val="center"/>
              <w:rPr>
                <w:rFonts w:ascii="Calibri" w:hAnsi="Calibri" w:cs="Calibri"/>
                <w:lang w:val="en-AU"/>
              </w:rPr>
            </w:pP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170D799F" w14:textId="1DA02915"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0C5B8943"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BDCFFFA" w14:textId="7F6C4063" w:rsidR="00B13F99" w:rsidRDefault="00B13F99" w:rsidP="00B13F99">
            <w:pPr>
              <w:ind w:left="12" w:hanging="12"/>
              <w:rPr>
                <w:rStyle w:val="normaltextrun"/>
                <w:rFonts w:ascii="Calibri" w:hAnsi="Calibri" w:cs="Calibri"/>
              </w:rPr>
            </w:pPr>
            <w:r>
              <w:rPr>
                <w:rStyle w:val="normaltextrun"/>
                <w:rFonts w:ascii="Calibri" w:hAnsi="Calibri" w:cs="Calibri"/>
              </w:rPr>
              <w:t>Coordinate and support project advocacy and communications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85500B2" w14:textId="76EF1929"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Advocacy materials available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D0613ED"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 </w:t>
            </w:r>
          </w:p>
          <w:p w14:paraId="70089590" w14:textId="780F3C74" w:rsidR="00B13F99" w:rsidRPr="006A3F3A" w:rsidRDefault="00B13F99" w:rsidP="00B13F99">
            <w:pPr>
              <w:spacing w:before="60" w:after="60" w:line="240" w:lineRule="auto"/>
              <w:jc w:val="center"/>
              <w:rPr>
                <w:rStyle w:val="normaltextrun"/>
              </w:rPr>
            </w:pPr>
            <w:r>
              <w:rPr>
                <w:rStyle w:val="normaltextrun"/>
                <w:rFonts w:ascii="Calibri" w:hAnsi="Calibri" w:cs="Calibri"/>
                <w:lang w:val="en-AU"/>
              </w:rPr>
              <w:t>2 days</w:t>
            </w:r>
            <w:r>
              <w:rPr>
                <w:rStyle w:val="normaltextrun"/>
              </w:rPr>
              <w:t xml:space="preserve">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145E9A8B" w14:textId="2454CD2B"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786AE9D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6B8C55C" w14:textId="57031F35" w:rsidR="00B13F99" w:rsidRDefault="00B13F99" w:rsidP="00B13F99">
            <w:pPr>
              <w:ind w:left="12" w:hanging="12"/>
              <w:rPr>
                <w:rStyle w:val="normaltextrun"/>
                <w:rFonts w:ascii="Calibri" w:hAnsi="Calibri" w:cs="Calibri"/>
              </w:rPr>
            </w:pPr>
            <w:r>
              <w:rPr>
                <w:rStyle w:val="normaltextrun"/>
                <w:rFonts w:ascii="Calibri" w:hAnsi="Calibri" w:cs="Calibri"/>
                <w:lang w:val="en-AU"/>
              </w:rPr>
              <w:t xml:space="preserve">Prepare UNICEF input to regional project meeting organised by </w:t>
            </w:r>
            <w:proofErr w:type="spellStart"/>
            <w:r>
              <w:rPr>
                <w:rStyle w:val="normaltextrun"/>
                <w:rFonts w:ascii="Calibri" w:hAnsi="Calibri" w:cs="Calibri"/>
                <w:lang w:val="en-AU"/>
              </w:rPr>
              <w:t>SwEPA</w:t>
            </w:r>
            <w:proofErr w:type="spellEnd"/>
            <w:r>
              <w:rPr>
                <w:rStyle w:val="normaltextrun"/>
                <w:rFonts w:ascii="Calibri" w:hAnsi="Calibri" w:cs="Calibri"/>
                <w:lang w:val="en-AU"/>
              </w:rPr>
              <w:t>.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97822E1" w14:textId="63C48C38"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Agenda, presentation, materials, and list of participants from UNICEF finalised.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C2CE40C"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w:t>
            </w:r>
          </w:p>
          <w:p w14:paraId="30DEDE04" w14:textId="3EA1398A"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0F815D8" w14:textId="644FA97C"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13C58A3E"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162339AC" w14:textId="44E02C0D" w:rsidR="00B13F99" w:rsidRDefault="00B13F99" w:rsidP="00B13F99">
            <w:pPr>
              <w:ind w:left="12" w:hanging="12"/>
              <w:rPr>
                <w:rStyle w:val="normaltextrun"/>
                <w:rFonts w:ascii="Calibri" w:hAnsi="Calibri" w:cs="Calibri"/>
              </w:rPr>
            </w:pPr>
            <w:r>
              <w:rPr>
                <w:rStyle w:val="normaltextrun"/>
                <w:rFonts w:ascii="Calibri" w:hAnsi="Calibri" w:cs="Calibri"/>
                <w:lang w:val="en-AU"/>
              </w:rPr>
              <w:t xml:space="preserve">Liaise with </w:t>
            </w:r>
            <w:proofErr w:type="spellStart"/>
            <w:r>
              <w:rPr>
                <w:rStyle w:val="normaltextrun"/>
                <w:rFonts w:ascii="Calibri" w:hAnsi="Calibri" w:cs="Calibri"/>
                <w:lang w:val="en-AU"/>
              </w:rPr>
              <w:t>SwEPA</w:t>
            </w:r>
            <w:proofErr w:type="spellEnd"/>
            <w:r>
              <w:rPr>
                <w:rStyle w:val="normaltextrun"/>
                <w:rFonts w:ascii="Calibri" w:hAnsi="Calibri" w:cs="Calibri"/>
                <w:lang w:val="en-AU"/>
              </w:rPr>
              <w:t xml:space="preserve"> reg coordinator based in UNICEF North Macedonia CO</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60682A76" w14:textId="6706C590"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 xml:space="preserve">Concrete TA support by </w:t>
            </w:r>
            <w:proofErr w:type="spellStart"/>
            <w:r>
              <w:rPr>
                <w:rStyle w:val="normaltextrun"/>
                <w:rFonts w:ascii="Calibri" w:hAnsi="Calibri" w:cs="Calibri"/>
                <w:lang w:val="en-AU"/>
              </w:rPr>
              <w:t>SwEPA</w:t>
            </w:r>
            <w:proofErr w:type="spellEnd"/>
            <w:r>
              <w:rPr>
                <w:rStyle w:val="normaltextrun"/>
                <w:rFonts w:ascii="Calibri" w:hAnsi="Calibri" w:cs="Calibri"/>
                <w:lang w:val="en-AU"/>
              </w:rPr>
              <w:t xml:space="preserve"> for UNICEF COs identified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58DF20B"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 </w:t>
            </w:r>
          </w:p>
          <w:p w14:paraId="1731ECCD" w14:textId="7124DB2B"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1563894" w14:textId="5F25E31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0CB485DF"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EF00144" w14:textId="74A9CA4F" w:rsidR="00B13F99" w:rsidRDefault="00B13F99" w:rsidP="00B13F99">
            <w:pPr>
              <w:ind w:left="12" w:hanging="12"/>
              <w:rPr>
                <w:rStyle w:val="normaltextrun"/>
                <w:rFonts w:ascii="Calibri" w:hAnsi="Calibri" w:cs="Calibri"/>
              </w:rPr>
            </w:pPr>
            <w:r>
              <w:rPr>
                <w:rStyle w:val="normaltextrun"/>
                <w:rFonts w:ascii="Calibri" w:hAnsi="Calibri" w:cs="Calibri"/>
                <w:lang w:val="en-AU"/>
              </w:rPr>
              <w:t>Support preparation and planning for ECAR CEED Network meeting</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86D6645" w14:textId="30C31E4E"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Meeting materials prepared.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7F0044F"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w:t>
            </w:r>
          </w:p>
          <w:p w14:paraId="57F9335E" w14:textId="1172865B" w:rsidR="00B13F99" w:rsidRDefault="00B13F99" w:rsidP="00B13F99">
            <w:pPr>
              <w:spacing w:before="60" w:after="60" w:line="240" w:lineRule="auto"/>
              <w:jc w:val="center"/>
              <w:rPr>
                <w:rStyle w:val="normaltextrun"/>
                <w:rFonts w:ascii="Calibri" w:hAnsi="Calibri" w:cs="Calibri"/>
                <w:lang w:val="en-AU"/>
              </w:rPr>
            </w:pPr>
            <w:r>
              <w:rPr>
                <w:rStyle w:val="normaltextrun"/>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E346FDF" w14:textId="4B8602E2"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5571E32C"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05DE85A" w14:textId="4BD2EE0F" w:rsidR="00B13F99" w:rsidRDefault="00B13F99" w:rsidP="00B13F99">
            <w:pPr>
              <w:ind w:left="12" w:hanging="12"/>
              <w:rPr>
                <w:rStyle w:val="normaltextrun"/>
                <w:rFonts w:ascii="Calibri" w:hAnsi="Calibri" w:cs="Calibri"/>
              </w:rPr>
            </w:pPr>
            <w:r>
              <w:rPr>
                <w:rStyle w:val="normaltextrun"/>
                <w:rFonts w:ascii="Calibri" w:hAnsi="Calibri" w:cs="Calibri"/>
                <w:lang w:val="en-AU"/>
              </w:rPr>
              <w:t>Provide TA support to COs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DA7B756" w14:textId="76039820"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Focal points in CO confirm input</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5D6F05F"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w:t>
            </w:r>
          </w:p>
          <w:p w14:paraId="063134CA" w14:textId="09455763" w:rsidR="00B13F99" w:rsidRPr="00B5366B" w:rsidRDefault="00B13F99" w:rsidP="00B13F99">
            <w:pPr>
              <w:spacing w:before="60" w:after="60" w:line="240" w:lineRule="auto"/>
              <w:jc w:val="center"/>
              <w:rPr>
                <w:rStyle w:val="normaltextrun"/>
              </w:rPr>
            </w:pPr>
            <w:r>
              <w:rPr>
                <w:rStyle w:val="normaltextrun"/>
                <w:rFonts w:ascii="Calibri" w:hAnsi="Calibri" w:cs="Calibri"/>
                <w:lang w:val="en-AU"/>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8C2D4FE" w14:textId="6F2978E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5EC5336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0D168984" w14:textId="4E147F13" w:rsidR="00B13F99" w:rsidRDefault="00B13F99" w:rsidP="00B13F99">
            <w:pPr>
              <w:ind w:left="12" w:hanging="12"/>
              <w:rPr>
                <w:rStyle w:val="normaltextrun"/>
                <w:rFonts w:ascii="Calibri" w:hAnsi="Calibri" w:cs="Calibri"/>
              </w:rPr>
            </w:pPr>
            <w:r>
              <w:rPr>
                <w:rStyle w:val="normaltextrun"/>
                <w:rFonts w:ascii="Calibri" w:hAnsi="Calibri" w:cs="Calibri"/>
                <w:lang w:val="en-AU"/>
              </w:rPr>
              <w:t>Draft monthly report</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4A64287" w14:textId="035BCFFA"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C9BDCFE"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31 March </w:t>
            </w:r>
            <w:r>
              <w:rPr>
                <w:rStyle w:val="eop"/>
                <w:rFonts w:ascii="Calibri" w:hAnsi="Calibri" w:cs="Calibri"/>
              </w:rPr>
              <w:t> </w:t>
            </w:r>
          </w:p>
          <w:p w14:paraId="69530A02" w14:textId="33A9D0EE"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31B3EE2E" w14:textId="25105033"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028ABA65"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35D3BF2" w14:textId="4CC343C5" w:rsidR="00B13F99" w:rsidRDefault="00B13F99" w:rsidP="00B13F99">
            <w:pPr>
              <w:ind w:left="12" w:hanging="12"/>
              <w:rPr>
                <w:rStyle w:val="normaltextrun"/>
                <w:rFonts w:ascii="Calibri" w:hAnsi="Calibri" w:cs="Calibri"/>
              </w:rPr>
            </w:pPr>
            <w:r>
              <w:rPr>
                <w:rStyle w:val="normaltextrun"/>
                <w:rFonts w:ascii="Calibri" w:hAnsi="Calibri" w:cs="Calibri"/>
                <w:lang w:val="en-AU"/>
              </w:rPr>
              <w:t>Liaise with relevant regional organizations and stakeholders in the Western Balkans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AD177B3" w14:textId="0B76D8F8"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Meetings held</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0321A77"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March</w:t>
            </w:r>
          </w:p>
          <w:p w14:paraId="70E9DE1F" w14:textId="135546CF"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6FB5222" w14:textId="7DE16800"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2CBB949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928E10B" w14:textId="5BA15C61" w:rsidR="00B13F99" w:rsidRDefault="00B13F99" w:rsidP="00B13F99">
            <w:pPr>
              <w:ind w:left="12" w:hanging="12"/>
              <w:rPr>
                <w:rStyle w:val="normaltextrun"/>
                <w:rFonts w:ascii="Calibri" w:hAnsi="Calibri" w:cs="Calibri"/>
              </w:rPr>
            </w:pPr>
            <w:r>
              <w:rPr>
                <w:rStyle w:val="normaltextrun"/>
                <w:rFonts w:ascii="Calibri" w:hAnsi="Calibri" w:cs="Calibri"/>
                <w:lang w:val="en-AU"/>
              </w:rPr>
              <w:lastRenderedPageBreak/>
              <w:t>Organise meetings with stakeholders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604E6392" w14:textId="5861E8ED"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Meetings held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B1F8F17"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3A4ECC8E" w14:textId="2D9E4C2D"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C0A285E" w14:textId="4B5FC009"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69DD269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D3683DB" w14:textId="71529BDA" w:rsidR="00B13F99" w:rsidRDefault="00B13F99" w:rsidP="00B13F99">
            <w:pPr>
              <w:ind w:left="12" w:hanging="12"/>
              <w:rPr>
                <w:rStyle w:val="normaltextrun"/>
                <w:rFonts w:ascii="Calibri" w:hAnsi="Calibri" w:cs="Calibri"/>
              </w:rPr>
            </w:pPr>
            <w:r>
              <w:rPr>
                <w:rStyle w:val="normaltextrun"/>
                <w:rFonts w:ascii="Calibri" w:hAnsi="Calibri" w:cs="Calibri"/>
                <w:lang w:val="en-AU"/>
              </w:rPr>
              <w:t>Support the knowledge management and consolidate the Air Quality, Climate and Environment work in the Western Balkans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F6D4DDD" w14:textId="436C56C7" w:rsidR="00B13F99" w:rsidRPr="005E12F6" w:rsidRDefault="00B13F99" w:rsidP="00B13F99">
            <w:pPr>
              <w:ind w:left="12" w:hanging="12"/>
              <w:rPr>
                <w:rStyle w:val="normaltextrun"/>
                <w:rFonts w:asciiTheme="minorHAnsi" w:hAnsiTheme="minorHAnsi" w:cstheme="minorHAnsi"/>
                <w:lang w:val="en-AU"/>
              </w:rPr>
            </w:pPr>
            <w:r w:rsidRPr="005E12F6">
              <w:rPr>
                <w:rStyle w:val="eop"/>
                <w:rFonts w:asciiTheme="minorHAnsi" w:hAnsiTheme="minorHAnsi" w:cstheme="minorHAnsi"/>
              </w:rPr>
              <w:t>Materials available</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20E80B0"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5F50E0F0" w14:textId="2A0EB92C"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3CD2463B" w14:textId="3356F2C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4EA71407"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00C2EDB8" w14:textId="6966651C" w:rsidR="00B13F99" w:rsidRDefault="00B13F99" w:rsidP="00B13F99">
            <w:pPr>
              <w:ind w:left="12" w:hanging="12"/>
              <w:rPr>
                <w:rStyle w:val="normaltextrun"/>
                <w:rFonts w:ascii="Calibri" w:hAnsi="Calibri" w:cs="Calibri"/>
              </w:rPr>
            </w:pPr>
            <w:r>
              <w:rPr>
                <w:rStyle w:val="normaltextrun"/>
                <w:rFonts w:ascii="Calibri" w:hAnsi="Calibri" w:cs="Calibri"/>
                <w:lang w:val="en-AU"/>
              </w:rPr>
              <w:t>Draft monthly report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1266517" w14:textId="1841E061"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B0B7F6C"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4900F481" w14:textId="73AD5343"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44B0D34D" w14:textId="0B5F724D"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64F1AAEA"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C73DD0F" w14:textId="33425775" w:rsidR="00B13F99" w:rsidRDefault="00B13F99" w:rsidP="00B13F99">
            <w:pPr>
              <w:ind w:left="12" w:hanging="12"/>
              <w:rPr>
                <w:rStyle w:val="normaltextrun"/>
                <w:rFonts w:ascii="Calibri" w:hAnsi="Calibri" w:cs="Calibri"/>
              </w:rPr>
            </w:pPr>
            <w:r>
              <w:rPr>
                <w:rStyle w:val="normaltextrun"/>
                <w:rFonts w:ascii="Calibri" w:hAnsi="Calibri" w:cs="Calibri"/>
                <w:lang w:val="en-AU"/>
              </w:rPr>
              <w:t>Consolidate UNICEF work on youth engagement and climate change education</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3F469A2" w14:textId="1321F4CE"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Plan for action prepared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4FD870D"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228535E2" w14:textId="4DA90668"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B70E442" w14:textId="76D28A4C"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900</w:t>
            </w:r>
          </w:p>
        </w:tc>
      </w:tr>
      <w:tr w:rsidR="00B13F99" w:rsidRPr="007613B3" w14:paraId="2DBBFE96"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036ABE4" w14:textId="14DB476F" w:rsidR="00B13F99" w:rsidRDefault="00B13F99" w:rsidP="00B13F99">
            <w:pPr>
              <w:ind w:left="12" w:hanging="12"/>
              <w:rPr>
                <w:rStyle w:val="normaltextrun"/>
                <w:rFonts w:ascii="Calibri" w:hAnsi="Calibri" w:cs="Calibri"/>
              </w:rPr>
            </w:pPr>
            <w:r>
              <w:rPr>
                <w:rStyle w:val="normaltextrun"/>
                <w:rFonts w:ascii="Calibri" w:hAnsi="Calibri" w:cs="Calibri"/>
                <w:lang w:val="en-AU"/>
              </w:rPr>
              <w:t>Provide TA support to COs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C6D0F36" w14:textId="3B503734"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Focal points in CO confirm input</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3B0112D"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3EED6C19" w14:textId="1C8C04B4"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3558E0FC" w14:textId="06108584"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57999D9F"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286C29" w14:textId="56265423" w:rsidR="00B13F99" w:rsidRDefault="00B13F99" w:rsidP="00B13F99">
            <w:pPr>
              <w:ind w:left="12" w:hanging="12"/>
              <w:rPr>
                <w:rStyle w:val="normaltextrun"/>
                <w:rFonts w:ascii="Calibri" w:hAnsi="Calibri" w:cs="Calibri"/>
              </w:rPr>
            </w:pPr>
            <w:r>
              <w:rPr>
                <w:rStyle w:val="normaltextrun"/>
                <w:rFonts w:ascii="Calibri" w:hAnsi="Calibri" w:cs="Calibri"/>
              </w:rPr>
              <w:t>Organizing monthly regional team meetings to review and plan project activities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ACA3963" w14:textId="1776B43C"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4028449"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5B08524C" w14:textId="6F1FC96B"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94A0473" w14:textId="42DECED4"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525499C2"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19C2C4C" w14:textId="5CC43918" w:rsidR="00B13F99" w:rsidRDefault="00B13F99" w:rsidP="00B13F99">
            <w:pPr>
              <w:ind w:left="12" w:hanging="12"/>
              <w:rPr>
                <w:rStyle w:val="normaltextrun"/>
                <w:rFonts w:ascii="Calibri" w:hAnsi="Calibri" w:cs="Calibri"/>
              </w:rPr>
            </w:pPr>
            <w:r>
              <w:rPr>
                <w:rStyle w:val="normaltextrun"/>
                <w:rFonts w:ascii="Calibri" w:hAnsi="Calibri" w:cs="Calibri"/>
              </w:rPr>
              <w:t>Liaise with relevant regional organizations and stakeholders.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F5C41EA" w14:textId="6ECF271B"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Meetings held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76F57F4"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515993D6" w14:textId="1BC05391"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4894CCF" w14:textId="78B1657E"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189C1231"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8651533" w14:textId="703BDC73" w:rsidR="00B13F99" w:rsidRDefault="00B13F99" w:rsidP="00B13F99">
            <w:pPr>
              <w:ind w:left="12" w:hanging="12"/>
              <w:rPr>
                <w:rStyle w:val="normaltextrun"/>
                <w:rFonts w:ascii="Calibri" w:hAnsi="Calibri" w:cs="Calibri"/>
              </w:rPr>
            </w:pPr>
            <w:r>
              <w:rPr>
                <w:rStyle w:val="normaltextrun"/>
                <w:rFonts w:ascii="Calibri" w:hAnsi="Calibri" w:cs="Calibri"/>
              </w:rPr>
              <w:t>Coordinate and support project advocacy and communications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08EB28E3" w14:textId="43851985"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Advocacy materials available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824FDB2"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April</w:t>
            </w:r>
          </w:p>
          <w:p w14:paraId="408C3A65" w14:textId="76C5E15F"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EA91BCB" w14:textId="4557422E"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900</w:t>
            </w:r>
          </w:p>
        </w:tc>
      </w:tr>
      <w:tr w:rsidR="00B13F99" w:rsidRPr="007613B3" w14:paraId="1C05E2C8"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C24CEDE" w14:textId="401A2ACB" w:rsidR="00B13F99" w:rsidRDefault="00B13F99" w:rsidP="00B13F99">
            <w:pPr>
              <w:ind w:left="12" w:hanging="12"/>
              <w:rPr>
                <w:rStyle w:val="normaltextrun"/>
                <w:rFonts w:ascii="Calibri" w:hAnsi="Calibri" w:cs="Calibri"/>
              </w:rPr>
            </w:pPr>
            <w:r>
              <w:rPr>
                <w:rStyle w:val="normaltextrun"/>
                <w:rFonts w:ascii="Calibri" w:hAnsi="Calibri" w:cs="Calibri"/>
              </w:rPr>
              <w:t>Organizing monthly regional team meetings to review and plan project activities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B20E5F4" w14:textId="46E87826"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8B0F5EA"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31 May</w:t>
            </w:r>
            <w:r>
              <w:rPr>
                <w:rStyle w:val="eop"/>
                <w:rFonts w:ascii="Calibri" w:hAnsi="Calibri" w:cs="Calibri"/>
              </w:rPr>
              <w:t> </w:t>
            </w:r>
          </w:p>
          <w:p w14:paraId="78228A2B" w14:textId="57D6C721"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01B8D3A" w14:textId="3F92C5BD"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39C16951"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0831D2A" w14:textId="08C18A2D" w:rsidR="00B13F99" w:rsidRDefault="00B13F99" w:rsidP="00B13F99">
            <w:pPr>
              <w:ind w:left="12" w:hanging="12"/>
              <w:rPr>
                <w:rStyle w:val="normaltextrun"/>
                <w:rFonts w:ascii="Calibri" w:hAnsi="Calibri" w:cs="Calibri"/>
              </w:rPr>
            </w:pPr>
            <w:r>
              <w:rPr>
                <w:rStyle w:val="normaltextrun"/>
                <w:rFonts w:ascii="Calibri" w:hAnsi="Calibri" w:cs="Calibri"/>
              </w:rPr>
              <w:t>Liaise with relevant regional organizations and stakeholders.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102B9A3" w14:textId="03DE87C4"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Meetings held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2B5EE40"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31 May</w:t>
            </w:r>
            <w:r>
              <w:rPr>
                <w:rStyle w:val="eop"/>
                <w:rFonts w:ascii="Calibri" w:hAnsi="Calibri" w:cs="Calibri"/>
              </w:rPr>
              <w:t> </w:t>
            </w:r>
          </w:p>
          <w:p w14:paraId="009872D8" w14:textId="3881E1D8"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37A66A9" w14:textId="54E35956"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4544FDF5"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9D28528" w14:textId="56E67682" w:rsidR="00B13F99" w:rsidRDefault="00B13F99" w:rsidP="00B13F99">
            <w:pPr>
              <w:ind w:left="12" w:hanging="12"/>
              <w:rPr>
                <w:rStyle w:val="normaltextrun"/>
                <w:rFonts w:ascii="Calibri" w:hAnsi="Calibri" w:cs="Calibri"/>
              </w:rPr>
            </w:pPr>
            <w:r>
              <w:rPr>
                <w:rStyle w:val="normaltextrun"/>
                <w:rFonts w:ascii="Calibri" w:hAnsi="Calibri" w:cs="Calibri"/>
              </w:rPr>
              <w:t>Consolidation of COs results and drafting of the annual report</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C4B2DA3" w14:textId="1A714922"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 xml:space="preserve">Draft annual report submitted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FE16A08"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May</w:t>
            </w:r>
          </w:p>
          <w:p w14:paraId="6B22CBCF" w14:textId="77986BD1"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8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30F1BF4F" w14:textId="30E7221E" w:rsidR="00B13F99"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2,400</w:t>
            </w:r>
          </w:p>
        </w:tc>
      </w:tr>
      <w:tr w:rsidR="00B13F99" w:rsidRPr="007613B3" w14:paraId="3E225637"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F425D7" w14:textId="431C2113" w:rsidR="00B13F99" w:rsidRDefault="00B13F99" w:rsidP="00B13F99">
            <w:pPr>
              <w:ind w:left="12" w:hanging="12"/>
              <w:rPr>
                <w:rStyle w:val="normaltextrun"/>
                <w:rFonts w:ascii="Calibri" w:hAnsi="Calibri" w:cs="Calibri"/>
              </w:rPr>
            </w:pPr>
            <w:r>
              <w:rPr>
                <w:rStyle w:val="normaltextrun"/>
                <w:rFonts w:ascii="Calibri" w:hAnsi="Calibri" w:cs="Calibri"/>
              </w:rPr>
              <w:t>Draft monthly report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25C6FB1" w14:textId="33814640"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6768781"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31 May</w:t>
            </w:r>
            <w:r>
              <w:rPr>
                <w:rStyle w:val="eop"/>
                <w:rFonts w:ascii="Calibri" w:hAnsi="Calibri" w:cs="Calibri"/>
              </w:rPr>
              <w:t> </w:t>
            </w:r>
          </w:p>
          <w:p w14:paraId="4F3590D2" w14:textId="064B3BBF" w:rsidR="00B13F99" w:rsidRDefault="00B13F99" w:rsidP="00B13F99">
            <w:pPr>
              <w:spacing w:before="60" w:after="60" w:line="240" w:lineRule="auto"/>
              <w:jc w:val="center"/>
              <w:rPr>
                <w:rStyle w:val="normaltextrun"/>
                <w:rFonts w:ascii="Calibri" w:hAnsi="Calibri" w:cs="Calibri"/>
                <w:lang w:val="en-AU"/>
              </w:rPr>
            </w:pPr>
            <w:r>
              <w:rPr>
                <w:rStyle w:val="eop"/>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501B8FB" w14:textId="6922C4F6"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35A4DE35"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7949C93" w14:textId="748FBBE9" w:rsidR="00B13F99" w:rsidRDefault="00B13F99" w:rsidP="00B13F99">
            <w:pPr>
              <w:ind w:left="12" w:hanging="12"/>
              <w:rPr>
                <w:rStyle w:val="normaltextrun"/>
                <w:rFonts w:ascii="Calibri" w:hAnsi="Calibri" w:cs="Calibri"/>
              </w:rPr>
            </w:pPr>
            <w:r>
              <w:rPr>
                <w:rStyle w:val="normaltextrun"/>
                <w:rFonts w:ascii="Calibri" w:hAnsi="Calibri" w:cs="Calibri"/>
                <w:lang w:val="en-AU"/>
              </w:rPr>
              <w:t>Provide TA support to COs</w:t>
            </w:r>
            <w:r>
              <w:rPr>
                <w:rStyle w:val="eop"/>
                <w:rFonts w:ascii="Calibri" w:hAnsi="Calibri" w:cs="Calibri"/>
              </w:rPr>
              <w:t> and the youth networks</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B47BA2A" w14:textId="4F0F30F6"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Focal points in COs confirm input</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B8D8C0A"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May</w:t>
            </w:r>
          </w:p>
          <w:p w14:paraId="29BD97C7" w14:textId="690DBE74"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97481CF" w14:textId="54D48DCE"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6B3EEEC0"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FE88F99" w14:textId="7637F319" w:rsidR="00B13F99" w:rsidRDefault="00B13F99" w:rsidP="00B13F99">
            <w:pPr>
              <w:ind w:left="12" w:hanging="12"/>
              <w:rPr>
                <w:rStyle w:val="normaltextrun"/>
                <w:rFonts w:ascii="Calibri" w:hAnsi="Calibri" w:cs="Calibri"/>
              </w:rPr>
            </w:pPr>
            <w:r>
              <w:rPr>
                <w:rStyle w:val="normaltextrun"/>
                <w:rFonts w:ascii="Calibri" w:hAnsi="Calibri" w:cs="Calibri"/>
              </w:rPr>
              <w:t>Coordinate and support project advocacy and communications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7D9CBCE" w14:textId="5B75EADC"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Advocacy materials available </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BD45FB2" w14:textId="31DDA3B1"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May</w:t>
            </w:r>
          </w:p>
          <w:p w14:paraId="696C74E7" w14:textId="08BE34A9" w:rsidR="00B13F99" w:rsidRPr="001C4B3F"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 xml:space="preserve">4 days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0CD9E4F" w14:textId="79510C7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32F1B011"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A34F2F3" w14:textId="3CF1DD14" w:rsidR="00B13F99" w:rsidRDefault="00B13F99" w:rsidP="00B13F99">
            <w:pPr>
              <w:ind w:left="12" w:hanging="12"/>
              <w:rPr>
                <w:rStyle w:val="normaltextrun"/>
                <w:rFonts w:ascii="Calibri" w:hAnsi="Calibri" w:cs="Calibri"/>
              </w:rPr>
            </w:pPr>
            <w:r>
              <w:rPr>
                <w:rStyle w:val="normaltextrun"/>
                <w:rFonts w:ascii="Calibri" w:hAnsi="Calibri" w:cs="Calibri"/>
              </w:rPr>
              <w:t>Compiling and maintaining project reports and minutes of meetings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C590FC5" w14:textId="25BB22B5"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99DD7C5"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30 June</w:t>
            </w:r>
            <w:r>
              <w:rPr>
                <w:rStyle w:val="eop"/>
                <w:rFonts w:ascii="Calibri" w:hAnsi="Calibri" w:cs="Calibri"/>
              </w:rPr>
              <w:t> </w:t>
            </w:r>
          </w:p>
          <w:p w14:paraId="0FBEDAF3" w14:textId="49CADF59"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7E262B6" w14:textId="35595D39"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385753C9"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76E88AA" w14:textId="7BEA2355" w:rsidR="00B13F99" w:rsidRDefault="00B13F99" w:rsidP="00B13F99">
            <w:pPr>
              <w:ind w:left="12" w:hanging="12"/>
              <w:rPr>
                <w:rStyle w:val="normaltextrun"/>
                <w:rFonts w:ascii="Calibri" w:hAnsi="Calibri" w:cs="Calibri"/>
              </w:rPr>
            </w:pPr>
            <w:r>
              <w:rPr>
                <w:rStyle w:val="normaltextrun"/>
                <w:rFonts w:ascii="Calibri" w:hAnsi="Calibri" w:cs="Calibri"/>
                <w:lang w:val="en-AU"/>
              </w:rPr>
              <w:t>Consolidate UNICEF work on youth engagement and education on climate change and AQ</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67DC9B0" w14:textId="08F7B8EA"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Plan developed with ADAP and Education team</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3B0F9DE"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30 June </w:t>
            </w:r>
            <w:r>
              <w:rPr>
                <w:rStyle w:val="eop"/>
                <w:rFonts w:ascii="Calibri" w:hAnsi="Calibri" w:cs="Calibri"/>
              </w:rPr>
              <w:t> </w:t>
            </w:r>
          </w:p>
          <w:p w14:paraId="72AF15F0" w14:textId="144F9C61"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41E99073" w14:textId="5BE04491"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1877CFE6"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153C9C4A" w14:textId="16963B68" w:rsidR="00B13F99" w:rsidRDefault="00B13F99" w:rsidP="00B13F99">
            <w:pPr>
              <w:ind w:left="12" w:hanging="12"/>
              <w:rPr>
                <w:rStyle w:val="normaltextrun"/>
                <w:rFonts w:ascii="Calibri" w:hAnsi="Calibri" w:cs="Calibri"/>
              </w:rPr>
            </w:pPr>
            <w:r>
              <w:rPr>
                <w:rStyle w:val="normaltextrun"/>
                <w:rFonts w:ascii="Calibri" w:hAnsi="Calibri" w:cs="Calibri"/>
                <w:lang w:val="en-AU"/>
              </w:rPr>
              <w:t>Draft monthly report </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14483D8" w14:textId="1C71B57D"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Monthly report submitted</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0184A11" w14:textId="6215FA75"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June</w:t>
            </w:r>
          </w:p>
          <w:p w14:paraId="4C82E1D1" w14:textId="04AEED7C"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41DDB6D" w14:textId="45B36609"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3CFB77DF"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0C2FED70" w14:textId="0CEA7837"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Provide TA support to COs</w:t>
            </w: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5B49BFC" w14:textId="1A127E98" w:rsidR="00B13F99" w:rsidRDefault="00B13F99" w:rsidP="00B13F99">
            <w:pPr>
              <w:ind w:left="12" w:hanging="12"/>
              <w:rPr>
                <w:rStyle w:val="normaltextrun"/>
                <w:rFonts w:ascii="Calibri" w:hAnsi="Calibri" w:cs="Calibri"/>
                <w:lang w:val="en-AU"/>
              </w:rPr>
            </w:pPr>
            <w:r>
              <w:rPr>
                <w:rStyle w:val="normaltextrun"/>
                <w:rFonts w:ascii="Calibri" w:hAnsi="Calibri" w:cs="Calibri"/>
                <w:lang w:val="en-AU"/>
              </w:rPr>
              <w:t>Focal points in CO confirm input</w:t>
            </w: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E20B0E9"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30 June</w:t>
            </w:r>
          </w:p>
          <w:p w14:paraId="1CD0D22A" w14:textId="4EC359F2" w:rsidR="00B13F99" w:rsidRPr="00CB3F75" w:rsidRDefault="00B13F99" w:rsidP="00B13F99">
            <w:pPr>
              <w:spacing w:before="60" w:after="60" w:line="240" w:lineRule="auto"/>
              <w:jc w:val="center"/>
              <w:rPr>
                <w:rStyle w:val="normaltextrun"/>
                <w:rFonts w:ascii="Calibri" w:hAnsi="Calibri" w:cs="Calibri"/>
              </w:rPr>
            </w:pPr>
            <w:r>
              <w:rPr>
                <w:rStyle w:val="normaltextrun"/>
                <w:rFonts w:ascii="Calibri" w:hAnsi="Calibri" w:cs="Calibri"/>
                <w:lang w:val="en-AU"/>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121B50E7" w14:textId="0E5E4EAD"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745B799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F46E097" w14:textId="77777777" w:rsidR="00B13F99" w:rsidRDefault="00B13F99" w:rsidP="00B13F99">
            <w:pPr>
              <w:pStyle w:val="paragraph"/>
              <w:spacing w:before="0" w:beforeAutospacing="0" w:after="0" w:afterAutospacing="0"/>
              <w:textAlignment w:val="baseline"/>
              <w:divId w:val="383526730"/>
              <w:rPr>
                <w:rFonts w:ascii="Segoe UI" w:hAnsi="Segoe UI" w:cs="Segoe UI"/>
                <w:color w:val="000000"/>
                <w:sz w:val="18"/>
                <w:szCs w:val="18"/>
              </w:rPr>
            </w:pPr>
            <w:r>
              <w:rPr>
                <w:rStyle w:val="normaltextrun"/>
                <w:rFonts w:ascii="Calibri" w:hAnsi="Calibri" w:cs="Calibri"/>
                <w:sz w:val="20"/>
                <w:szCs w:val="20"/>
                <w:lang w:val="en-AU"/>
              </w:rPr>
              <w:t>Prepare narrative and financial reports</w:t>
            </w:r>
            <w:r>
              <w:rPr>
                <w:rStyle w:val="eop"/>
                <w:rFonts w:ascii="Calibri" w:hAnsi="Calibri" w:cs="Calibri"/>
                <w:sz w:val="20"/>
                <w:szCs w:val="20"/>
              </w:rPr>
              <w:t> </w:t>
            </w:r>
          </w:p>
          <w:p w14:paraId="3D22E57C" w14:textId="77777777" w:rsidR="00B13F99" w:rsidRDefault="00B13F99" w:rsidP="00B13F99">
            <w:pPr>
              <w:pStyle w:val="paragraph"/>
              <w:numPr>
                <w:ilvl w:val="0"/>
                <w:numId w:val="31"/>
              </w:numPr>
              <w:spacing w:before="0" w:beforeAutospacing="0" w:after="0" w:afterAutospacing="0"/>
              <w:ind w:left="1080" w:firstLine="0"/>
              <w:textAlignment w:val="baseline"/>
              <w:divId w:val="1204366391"/>
              <w:rPr>
                <w:rFonts w:ascii="Calibri" w:hAnsi="Calibri" w:cs="Calibri"/>
                <w:color w:val="000000"/>
                <w:sz w:val="22"/>
                <w:szCs w:val="22"/>
              </w:rPr>
            </w:pPr>
            <w:r>
              <w:rPr>
                <w:rStyle w:val="normaltextrun"/>
                <w:rFonts w:ascii="Calibri" w:hAnsi="Calibri" w:cs="Calibri"/>
                <w:color w:val="000000"/>
                <w:sz w:val="20"/>
                <w:szCs w:val="20"/>
              </w:rPr>
              <w:t xml:space="preserve">Review all deliverables and reports of contracted consultants/partners before </w:t>
            </w:r>
            <w:r>
              <w:rPr>
                <w:rStyle w:val="normaltextrun"/>
                <w:rFonts w:ascii="Calibri" w:hAnsi="Calibri" w:cs="Calibri"/>
                <w:color w:val="000000"/>
                <w:sz w:val="20"/>
                <w:szCs w:val="20"/>
              </w:rPr>
              <w:lastRenderedPageBreak/>
              <w:t xml:space="preserve">submitting them to the donor to ensure the quality of these products are according to the agreement with </w:t>
            </w:r>
            <w:proofErr w:type="spellStart"/>
            <w:r>
              <w:rPr>
                <w:rStyle w:val="normaltextrun"/>
                <w:rFonts w:ascii="Calibri" w:hAnsi="Calibri" w:cs="Calibri"/>
                <w:color w:val="000000"/>
                <w:sz w:val="20"/>
                <w:szCs w:val="20"/>
              </w:rPr>
              <w:t>Sida</w:t>
            </w:r>
            <w:proofErr w:type="spellEnd"/>
            <w:r>
              <w:rPr>
                <w:rStyle w:val="normaltextrun"/>
                <w:rFonts w:ascii="Calibri" w:hAnsi="Calibri" w:cs="Calibri"/>
                <w:color w:val="000000"/>
                <w:sz w:val="20"/>
                <w:szCs w:val="20"/>
              </w:rPr>
              <w:t xml:space="preserve"> and internal UNICEF expected standard of quality.</w:t>
            </w:r>
            <w:r>
              <w:rPr>
                <w:rStyle w:val="eop"/>
                <w:rFonts w:ascii="Calibri" w:hAnsi="Calibri" w:cs="Calibri"/>
                <w:color w:val="000000"/>
                <w:sz w:val="20"/>
                <w:szCs w:val="20"/>
              </w:rPr>
              <w:t> </w:t>
            </w:r>
          </w:p>
          <w:p w14:paraId="7ECA9DB6" w14:textId="77777777" w:rsidR="00B13F99" w:rsidRDefault="00B13F99" w:rsidP="00B13F99">
            <w:pPr>
              <w:pStyle w:val="paragraph"/>
              <w:numPr>
                <w:ilvl w:val="0"/>
                <w:numId w:val="31"/>
              </w:numPr>
              <w:spacing w:before="0" w:beforeAutospacing="0" w:after="0" w:afterAutospacing="0"/>
              <w:ind w:left="1080" w:firstLine="0"/>
              <w:textAlignment w:val="baseline"/>
              <w:divId w:val="1204366391"/>
              <w:rPr>
                <w:rFonts w:ascii="Calibri" w:hAnsi="Calibri" w:cs="Calibri"/>
                <w:color w:val="000000"/>
                <w:sz w:val="22"/>
                <w:szCs w:val="22"/>
              </w:rPr>
            </w:pPr>
            <w:r>
              <w:rPr>
                <w:rStyle w:val="normaltextrun"/>
                <w:rFonts w:ascii="Calibri" w:hAnsi="Calibri" w:cs="Calibri"/>
                <w:color w:val="000000"/>
                <w:sz w:val="20"/>
                <w:szCs w:val="20"/>
              </w:rPr>
              <w:t>Developing narrative and financial reports and ensuring the accuracy and timely submission of these reports to the Team Leader at UNICEF in accordance with the donor reporting requirements stipulated in the agreement with the donor.</w:t>
            </w:r>
            <w:r>
              <w:rPr>
                <w:rStyle w:val="eop"/>
                <w:rFonts w:ascii="Calibri" w:hAnsi="Calibri" w:cs="Calibri"/>
                <w:color w:val="000000"/>
                <w:sz w:val="20"/>
                <w:szCs w:val="20"/>
              </w:rPr>
              <w:t> </w:t>
            </w:r>
          </w:p>
          <w:p w14:paraId="1D17B371" w14:textId="3E113CE3" w:rsidR="00B13F99" w:rsidRDefault="00B13F99" w:rsidP="00B13F99">
            <w:pPr>
              <w:ind w:left="12" w:hanging="12"/>
              <w:rPr>
                <w:rStyle w:val="normaltextrun"/>
                <w:rFonts w:ascii="Calibri" w:hAnsi="Calibri" w:cs="Calibri"/>
                <w:lang w:val="en-AU"/>
              </w:rPr>
            </w:pPr>
            <w:r>
              <w:rPr>
                <w:rStyle w:val="eop"/>
                <w:rFonts w:ascii="Calibri" w:hAnsi="Calibri" w:cs="Calibri"/>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659AE5A" w14:textId="77777777" w:rsidR="00B13F99" w:rsidRDefault="00B13F99" w:rsidP="00B13F99">
            <w:pPr>
              <w:pStyle w:val="paragraph"/>
              <w:numPr>
                <w:ilvl w:val="0"/>
                <w:numId w:val="32"/>
              </w:numPr>
              <w:spacing w:before="0" w:beforeAutospacing="0" w:after="0" w:afterAutospacing="0"/>
              <w:ind w:left="1080" w:firstLine="0"/>
              <w:textAlignment w:val="baseline"/>
              <w:divId w:val="1926105007"/>
              <w:rPr>
                <w:rFonts w:ascii="Calibri" w:hAnsi="Calibri" w:cs="Calibri"/>
                <w:color w:val="000000"/>
                <w:sz w:val="22"/>
                <w:szCs w:val="22"/>
              </w:rPr>
            </w:pPr>
            <w:r>
              <w:rPr>
                <w:rStyle w:val="normaltextrun"/>
                <w:rFonts w:ascii="Calibri" w:hAnsi="Calibri" w:cs="Calibri"/>
                <w:sz w:val="20"/>
                <w:szCs w:val="20"/>
                <w:lang w:val="en-AU"/>
              </w:rPr>
              <w:lastRenderedPageBreak/>
              <w:t xml:space="preserve">Narrative report summary in accordance with </w:t>
            </w:r>
            <w:proofErr w:type="spellStart"/>
            <w:r>
              <w:rPr>
                <w:rStyle w:val="normaltextrun"/>
                <w:rFonts w:ascii="Calibri" w:hAnsi="Calibri" w:cs="Calibri"/>
                <w:sz w:val="20"/>
                <w:szCs w:val="20"/>
                <w:lang w:val="en-AU"/>
              </w:rPr>
              <w:t>Sida</w:t>
            </w:r>
            <w:proofErr w:type="spellEnd"/>
            <w:r>
              <w:rPr>
                <w:rStyle w:val="normaltextrun"/>
                <w:rFonts w:ascii="Calibri" w:hAnsi="Calibri" w:cs="Calibri"/>
                <w:sz w:val="20"/>
                <w:szCs w:val="20"/>
                <w:lang w:val="en-AU"/>
              </w:rPr>
              <w:t xml:space="preserve"> requirements finalised </w:t>
            </w:r>
            <w:r>
              <w:rPr>
                <w:rStyle w:val="eop"/>
                <w:rFonts w:ascii="Calibri" w:hAnsi="Calibri" w:cs="Calibri"/>
                <w:sz w:val="20"/>
                <w:szCs w:val="20"/>
              </w:rPr>
              <w:t> </w:t>
            </w:r>
          </w:p>
          <w:p w14:paraId="29827D07" w14:textId="77777777" w:rsidR="00B13F99" w:rsidRDefault="00B13F99" w:rsidP="00B13F99">
            <w:pPr>
              <w:pStyle w:val="paragraph"/>
              <w:numPr>
                <w:ilvl w:val="0"/>
                <w:numId w:val="32"/>
              </w:numPr>
              <w:spacing w:before="0" w:beforeAutospacing="0" w:after="0" w:afterAutospacing="0"/>
              <w:ind w:left="1080" w:firstLine="0"/>
              <w:textAlignment w:val="baseline"/>
              <w:divId w:val="1926105007"/>
              <w:rPr>
                <w:rFonts w:ascii="Calibri" w:hAnsi="Calibri" w:cs="Calibri"/>
                <w:color w:val="000000"/>
                <w:sz w:val="22"/>
                <w:szCs w:val="22"/>
              </w:rPr>
            </w:pPr>
            <w:r>
              <w:rPr>
                <w:rStyle w:val="normaltextrun"/>
                <w:rFonts w:ascii="Calibri" w:hAnsi="Calibri" w:cs="Calibri"/>
                <w:sz w:val="20"/>
                <w:szCs w:val="20"/>
                <w:lang w:val="en-AU"/>
              </w:rPr>
              <w:lastRenderedPageBreak/>
              <w:t xml:space="preserve">Financial report in accordance with </w:t>
            </w:r>
            <w:proofErr w:type="spellStart"/>
            <w:r>
              <w:rPr>
                <w:rStyle w:val="normaltextrun"/>
                <w:rFonts w:ascii="Calibri" w:hAnsi="Calibri" w:cs="Calibri"/>
                <w:sz w:val="20"/>
                <w:szCs w:val="20"/>
                <w:lang w:val="en-AU"/>
              </w:rPr>
              <w:t>Sida</w:t>
            </w:r>
            <w:proofErr w:type="spellEnd"/>
            <w:r>
              <w:rPr>
                <w:rStyle w:val="normaltextrun"/>
                <w:rFonts w:ascii="Calibri" w:hAnsi="Calibri" w:cs="Calibri"/>
                <w:sz w:val="20"/>
                <w:szCs w:val="20"/>
                <w:lang w:val="en-AU"/>
              </w:rPr>
              <w:t xml:space="preserve"> requirements finalised </w:t>
            </w:r>
            <w:r>
              <w:rPr>
                <w:rStyle w:val="eop"/>
                <w:rFonts w:ascii="Calibri" w:hAnsi="Calibri" w:cs="Calibri"/>
                <w:sz w:val="20"/>
                <w:szCs w:val="20"/>
              </w:rPr>
              <w:t> </w:t>
            </w:r>
          </w:p>
          <w:p w14:paraId="314BC972" w14:textId="0E033037" w:rsidR="00B13F99" w:rsidRDefault="00B13F99" w:rsidP="00B13F99">
            <w:pPr>
              <w:ind w:left="12" w:hanging="12"/>
              <w:rPr>
                <w:rStyle w:val="normaltextrun"/>
                <w:rFonts w:ascii="Calibri" w:hAnsi="Calibri" w:cs="Calibri"/>
                <w:lang w:val="en-AU"/>
              </w:rPr>
            </w:pPr>
            <w:r>
              <w:rPr>
                <w:rStyle w:val="eop"/>
                <w:rFonts w:ascii="Calibri" w:hAnsi="Calibri" w:cs="Calibri"/>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D66E84D"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lastRenderedPageBreak/>
              <w:t>30 June</w:t>
            </w:r>
          </w:p>
          <w:p w14:paraId="437BFA9F" w14:textId="083BB742"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10 days </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64A884C" w14:textId="52FCE96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3,000</w:t>
            </w:r>
          </w:p>
        </w:tc>
      </w:tr>
      <w:tr w:rsidR="00B13F99" w:rsidRPr="007613B3" w14:paraId="53F51FE2"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88122F7" w14:textId="4FDFCEBF" w:rsidR="00B13F99" w:rsidRDefault="00B13F99" w:rsidP="00B13F99">
            <w:pPr>
              <w:pStyle w:val="paragraph"/>
              <w:spacing w:before="0" w:beforeAutospacing="0" w:after="0" w:afterAutospacing="0"/>
              <w:textAlignment w:val="baseline"/>
              <w:divId w:val="383526730"/>
              <w:rPr>
                <w:rStyle w:val="normaltextrun"/>
                <w:rFonts w:ascii="Calibri" w:hAnsi="Calibri" w:cs="Calibri"/>
                <w:sz w:val="20"/>
                <w:szCs w:val="20"/>
                <w:lang w:val="en-AU"/>
              </w:rPr>
            </w:pPr>
            <w:r>
              <w:rPr>
                <w:rStyle w:val="normaltextrun"/>
                <w:rFonts w:ascii="Calibri" w:hAnsi="Calibri" w:cs="Calibri"/>
                <w:color w:val="000000"/>
                <w:sz w:val="20"/>
                <w:szCs w:val="20"/>
              </w:rPr>
              <w:t xml:space="preserve">Organize and prepare annual </w:t>
            </w:r>
            <w:proofErr w:type="gramStart"/>
            <w:r>
              <w:rPr>
                <w:rStyle w:val="normaltextrun"/>
                <w:rFonts w:ascii="Calibri" w:hAnsi="Calibri" w:cs="Calibri"/>
                <w:color w:val="000000"/>
                <w:sz w:val="20"/>
                <w:szCs w:val="20"/>
              </w:rPr>
              <w:t>meeting</w:t>
            </w:r>
            <w:proofErr w:type="gramEnd"/>
            <w:r>
              <w:rPr>
                <w:rStyle w:val="normaltextrun"/>
                <w:rFonts w:ascii="Calibri" w:hAnsi="Calibri" w:cs="Calibri"/>
                <w:color w:val="000000"/>
                <w:sz w:val="20"/>
                <w:szCs w:val="20"/>
              </w:rPr>
              <w:t xml:space="preserve"> with </w:t>
            </w:r>
            <w:proofErr w:type="spellStart"/>
            <w:r>
              <w:rPr>
                <w:rStyle w:val="normaltextrun"/>
                <w:rFonts w:ascii="Calibri" w:hAnsi="Calibri" w:cs="Calibri"/>
                <w:color w:val="000000"/>
                <w:sz w:val="20"/>
                <w:szCs w:val="20"/>
              </w:rPr>
              <w:t>Sida</w:t>
            </w:r>
            <w:proofErr w:type="spellEnd"/>
            <w:r>
              <w:rPr>
                <w:rStyle w:val="normaltextrun"/>
                <w:rFonts w:ascii="Calibri" w:hAnsi="Calibri" w:cs="Calibri"/>
                <w:color w:val="000000"/>
                <w:sz w:val="20"/>
                <w:szCs w:val="20"/>
              </w:rPr>
              <w:t xml:space="preserve">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0D2748BB" w14:textId="6CC86BE9"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 xml:space="preserve">Meeting realized and materials prepared and available </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B09C24D"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July</w:t>
            </w:r>
          </w:p>
          <w:p w14:paraId="371DF019" w14:textId="47CB14A2"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4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1290B179" w14:textId="48B2005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312A1A9B"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BE6BB69" w14:textId="186EF4FE"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Consolidate UNICEF work on education and climate change </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6DB0873B" w14:textId="73B966C6"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Dev plan with the education team</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79AA6EA"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July</w:t>
            </w:r>
          </w:p>
          <w:p w14:paraId="2840C557" w14:textId="2DCA1765" w:rsidR="00B13F99" w:rsidRPr="00F57D92" w:rsidRDefault="00B13F99" w:rsidP="00B13F99">
            <w:pPr>
              <w:spacing w:before="60" w:after="60" w:line="240" w:lineRule="auto"/>
              <w:jc w:val="center"/>
              <w:rPr>
                <w:rStyle w:val="normaltextrun"/>
              </w:rPr>
            </w:pPr>
            <w:r>
              <w:rPr>
                <w:rStyle w:val="normaltextrun"/>
                <w:rFonts w:ascii="Calibri" w:hAnsi="Calibri" w:cs="Calibri"/>
                <w:lang w:val="en-AU"/>
              </w:rPr>
              <w:t>3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7DF6B74" w14:textId="39D86BE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900</w:t>
            </w:r>
          </w:p>
        </w:tc>
      </w:tr>
      <w:tr w:rsidR="00B13F99" w:rsidRPr="007613B3" w14:paraId="360344F4"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4C1F4D7" w14:textId="22AC621F"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color w:val="000000"/>
                <w:sz w:val="20"/>
                <w:szCs w:val="20"/>
              </w:rPr>
              <w:t xml:space="preserve">Liaise with relevant regional </w:t>
            </w:r>
            <w:proofErr w:type="spellStart"/>
            <w:r>
              <w:rPr>
                <w:rStyle w:val="normaltextrun"/>
                <w:rFonts w:ascii="Calibri" w:hAnsi="Calibri" w:cs="Calibri"/>
                <w:color w:val="000000"/>
                <w:sz w:val="20"/>
                <w:szCs w:val="20"/>
              </w:rPr>
              <w:t>organisations</w:t>
            </w:r>
            <w:proofErr w:type="spellEnd"/>
            <w:r>
              <w:rPr>
                <w:rStyle w:val="normaltextrun"/>
                <w:rFonts w:ascii="Calibri" w:hAnsi="Calibri" w:cs="Calibri"/>
                <w:color w:val="000000"/>
                <w:sz w:val="20"/>
                <w:szCs w:val="20"/>
              </w:rPr>
              <w:t xml:space="preserve"> and stakeholders.</w:t>
            </w:r>
            <w:r>
              <w:rPr>
                <w:rStyle w:val="eop"/>
                <w:rFonts w:ascii="Calibri" w:hAnsi="Calibri" w:cs="Calibri"/>
                <w:color w:val="000000"/>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FDADA0F" w14:textId="4A3D0F96"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Meetings held</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4C84BC0" w14:textId="77777777" w:rsidR="00B13F99" w:rsidRDefault="00B13F99" w:rsidP="00B13F99">
            <w:pPr>
              <w:spacing w:before="60" w:after="60" w:line="240" w:lineRule="auto"/>
              <w:jc w:val="center"/>
              <w:rPr>
                <w:rStyle w:val="eop"/>
                <w:rFonts w:ascii="Calibri" w:hAnsi="Calibri" w:cs="Calibri"/>
              </w:rPr>
            </w:pPr>
            <w:r>
              <w:rPr>
                <w:rStyle w:val="normaltextrun"/>
                <w:rFonts w:ascii="Calibri" w:hAnsi="Calibri" w:cs="Calibri"/>
                <w:lang w:val="en-AU"/>
              </w:rPr>
              <w:t>31 July</w:t>
            </w:r>
            <w:r>
              <w:rPr>
                <w:rStyle w:val="eop"/>
                <w:rFonts w:ascii="Calibri" w:hAnsi="Calibri" w:cs="Calibri"/>
              </w:rPr>
              <w:t> </w:t>
            </w:r>
          </w:p>
          <w:p w14:paraId="19EC5854" w14:textId="0537EDB0"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3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1B05510E" w14:textId="23A021D7"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900</w:t>
            </w:r>
          </w:p>
        </w:tc>
      </w:tr>
      <w:tr w:rsidR="00B13F99" w:rsidRPr="007613B3" w14:paraId="0ED011B4"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16A8DD7" w14:textId="2C8FF0A5" w:rsidR="00B13F99" w:rsidRDefault="00B13F99" w:rsidP="00B13F99">
            <w:pPr>
              <w:pStyle w:val="paragraph"/>
              <w:spacing w:before="0" w:beforeAutospacing="0" w:after="0" w:afterAutospacing="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 xml:space="preserve">TA support for country offices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FD044CD" w14:textId="1B689EE8" w:rsidR="00B13F99" w:rsidRDefault="00B13F99" w:rsidP="00B13F99">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COs confirm input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E8DCBD1"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31 July</w:t>
            </w:r>
          </w:p>
          <w:p w14:paraId="63EC4230" w14:textId="1DC6E62C"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 xml:space="preserve">4 days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9B423D8" w14:textId="513EFD8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2BA5174C"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5CDED01" w14:textId="5DACC606" w:rsidR="00B13F99" w:rsidRDefault="00B13F99" w:rsidP="00B13F99">
            <w:pPr>
              <w:pStyle w:val="paragraph"/>
              <w:spacing w:before="0" w:beforeAutospacing="0" w:after="0" w:afterAutospacing="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 xml:space="preserve">Draft monthly report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80A3BD2" w14:textId="2FC05E92" w:rsidR="00B13F99" w:rsidRDefault="00B13F99" w:rsidP="00B13F99">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Monthly report submitted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C9AD0F1" w14:textId="77777777"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 xml:space="preserve">31 July </w:t>
            </w:r>
          </w:p>
          <w:p w14:paraId="2BA5B5D1" w14:textId="604ED3ED"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2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F3CD431" w14:textId="78924996"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7E28F8A7"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935B918" w14:textId="06356A91"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color w:val="000000"/>
                <w:sz w:val="20"/>
                <w:szCs w:val="20"/>
              </w:rPr>
              <w:t>Support fundraising for scaling up work on air quality, climate change and environment.</w:t>
            </w:r>
            <w:r>
              <w:rPr>
                <w:rStyle w:val="eop"/>
                <w:rFonts w:ascii="Calibri" w:hAnsi="Calibri" w:cs="Calibri"/>
                <w:color w:val="000000"/>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D0ABEEF" w14:textId="4A45EE94"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Meetings held </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0A551FB" w14:textId="77777777" w:rsidR="00B13F99" w:rsidRPr="004B3B66" w:rsidRDefault="00B13F99" w:rsidP="00B13F99">
            <w:pPr>
              <w:spacing w:before="60" w:after="60" w:line="240" w:lineRule="auto"/>
              <w:jc w:val="center"/>
              <w:rPr>
                <w:rStyle w:val="normaltextrun"/>
                <w:rFonts w:asciiTheme="minorHAnsi" w:hAnsiTheme="minorHAnsi" w:cstheme="minorHAnsi"/>
                <w:lang w:val="en-AU"/>
              </w:rPr>
            </w:pPr>
            <w:r>
              <w:rPr>
                <w:rStyle w:val="normaltextrun"/>
                <w:rFonts w:ascii="Calibri" w:hAnsi="Calibri" w:cs="Calibri"/>
                <w:lang w:val="en-AU"/>
              </w:rPr>
              <w:t>31 July</w:t>
            </w:r>
          </w:p>
          <w:p w14:paraId="304BC246" w14:textId="3DA63557" w:rsidR="00B13F99" w:rsidRDefault="00B13F99" w:rsidP="00B13F99">
            <w:pPr>
              <w:spacing w:before="60" w:after="60" w:line="240" w:lineRule="auto"/>
              <w:jc w:val="center"/>
              <w:rPr>
                <w:rStyle w:val="normaltextrun"/>
                <w:rFonts w:ascii="Calibri" w:hAnsi="Calibri" w:cs="Calibri"/>
                <w:lang w:val="en-AU"/>
              </w:rPr>
            </w:pPr>
            <w:r w:rsidRPr="004B3B66">
              <w:rPr>
                <w:rStyle w:val="normaltextrun"/>
                <w:rFonts w:asciiTheme="minorHAnsi" w:hAnsiTheme="minorHAnsi" w:cstheme="minorHAnsi"/>
                <w:lang w:val="en-AU"/>
              </w:rPr>
              <w:t>6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6568BD09" w14:textId="5C62E75C"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1,800</w:t>
            </w:r>
          </w:p>
        </w:tc>
      </w:tr>
      <w:tr w:rsidR="00B13F99" w:rsidRPr="007613B3" w14:paraId="0AF1F238"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5FEE3A" w14:textId="2D5D36CB"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color w:val="000000"/>
                <w:sz w:val="20"/>
                <w:szCs w:val="20"/>
              </w:rPr>
              <w:t>Compiling and maintaining project reports and minutes of meetings</w:t>
            </w:r>
            <w:r>
              <w:rPr>
                <w:rStyle w:val="eop"/>
                <w:rFonts w:ascii="Calibri" w:hAnsi="Calibri" w:cs="Calibri"/>
                <w:color w:val="000000"/>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6C42ECFA" w14:textId="6C0BD01A"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Monthly report submitted</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A663AAE" w14:textId="77777777" w:rsidR="00280BF7" w:rsidRDefault="00280BF7" w:rsidP="00B13F99">
            <w:pPr>
              <w:spacing w:before="60" w:after="60" w:line="240" w:lineRule="auto"/>
              <w:jc w:val="center"/>
              <w:rPr>
                <w:rStyle w:val="normaltextrun"/>
                <w:rFonts w:ascii="Calibri" w:hAnsi="Calibri" w:cs="Calibri"/>
                <w:lang w:val="en-AU"/>
              </w:rPr>
            </w:pPr>
            <w:r w:rsidRPr="00280BF7">
              <w:rPr>
                <w:rStyle w:val="normaltextrun"/>
                <w:rFonts w:ascii="Calibri" w:hAnsi="Calibri" w:cs="Calibri"/>
                <w:lang w:val="en-AU"/>
              </w:rPr>
              <w:t>30 Sept</w:t>
            </w:r>
          </w:p>
          <w:p w14:paraId="5E8A1EB7" w14:textId="0CE8648D" w:rsidR="00B13F99" w:rsidRDefault="00B13F99" w:rsidP="00B13F99">
            <w:pPr>
              <w:spacing w:before="60" w:after="60" w:line="240" w:lineRule="auto"/>
              <w:jc w:val="center"/>
              <w:rPr>
                <w:rStyle w:val="normaltextrun"/>
                <w:rFonts w:ascii="Calibri" w:hAnsi="Calibri" w:cs="Calibri"/>
                <w:lang w:val="en-AU"/>
              </w:rPr>
            </w:pPr>
            <w:r>
              <w:rPr>
                <w:rStyle w:val="normaltextrun"/>
                <w:lang w:val="en-AU"/>
              </w:rPr>
              <w:t>2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73C941E5" w14:textId="59529288"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7E8FBC24"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E3BAB42" w14:textId="2D96703A"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Coordinate and deliver plan for ECA and Int Day for Clean Air </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225CE34" w14:textId="7F5C288C"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COs engaged in advocacy</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D67D8D9" w14:textId="77777777" w:rsidR="00280BF7" w:rsidRDefault="00280BF7" w:rsidP="00280BF7">
            <w:pPr>
              <w:spacing w:before="60" w:after="60" w:line="240" w:lineRule="auto"/>
              <w:jc w:val="center"/>
              <w:rPr>
                <w:rStyle w:val="eop"/>
                <w:rFonts w:ascii="Calibri" w:hAnsi="Calibri" w:cs="Calibri"/>
              </w:rPr>
            </w:pPr>
            <w:r>
              <w:rPr>
                <w:rStyle w:val="normaltextrun"/>
                <w:rFonts w:ascii="Calibri" w:hAnsi="Calibri" w:cs="Calibri"/>
                <w:lang w:val="en-AU"/>
              </w:rPr>
              <w:t>30 Sept</w:t>
            </w:r>
          </w:p>
          <w:p w14:paraId="3F6488D1" w14:textId="25CFF034" w:rsidR="00B13F99" w:rsidRDefault="00B13F99" w:rsidP="00B13F99">
            <w:pPr>
              <w:spacing w:before="60" w:after="60" w:line="240" w:lineRule="auto"/>
              <w:jc w:val="center"/>
              <w:rPr>
                <w:rStyle w:val="normaltextrun"/>
                <w:rFonts w:ascii="Calibri" w:hAnsi="Calibri" w:cs="Calibri"/>
                <w:lang w:val="en-AU"/>
              </w:rPr>
            </w:pPr>
            <w:r>
              <w:rPr>
                <w:rStyle w:val="normaltextrun"/>
                <w:rFonts w:ascii="Calibri" w:hAnsi="Calibri" w:cs="Calibri"/>
                <w:lang w:val="en-AU"/>
              </w:rPr>
              <w:t>6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EE1914C" w14:textId="4FCC4AA4"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1,800</w:t>
            </w:r>
          </w:p>
        </w:tc>
      </w:tr>
      <w:tr w:rsidR="00B13F99" w:rsidRPr="007613B3" w14:paraId="5C42392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6D575B2D" w14:textId="4282F6B0"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Provide technical support to COs</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B51CE39" w14:textId="353E99E0"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Focal points confirm inputs </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0D4C3C9" w14:textId="77777777" w:rsidR="00280BF7" w:rsidRDefault="00280BF7" w:rsidP="00280BF7">
            <w:pPr>
              <w:spacing w:before="60" w:after="60" w:line="240" w:lineRule="auto"/>
              <w:jc w:val="center"/>
              <w:rPr>
                <w:rStyle w:val="eop"/>
                <w:rFonts w:ascii="Calibri" w:hAnsi="Calibri" w:cs="Calibri"/>
              </w:rPr>
            </w:pPr>
            <w:r>
              <w:rPr>
                <w:rStyle w:val="normaltextrun"/>
                <w:rFonts w:ascii="Calibri" w:hAnsi="Calibri" w:cs="Calibri"/>
                <w:lang w:val="en-AU"/>
              </w:rPr>
              <w:t>30 Sept</w:t>
            </w:r>
          </w:p>
          <w:p w14:paraId="1C614ABC" w14:textId="2BD1B9EE" w:rsidR="00B13F99" w:rsidRDefault="00B13F99" w:rsidP="00B13F99">
            <w:pPr>
              <w:spacing w:before="60" w:after="60" w:line="240" w:lineRule="auto"/>
              <w:jc w:val="center"/>
              <w:rPr>
                <w:rStyle w:val="normaltextrun"/>
                <w:rFonts w:ascii="Calibri" w:hAnsi="Calibri" w:cs="Calibri"/>
                <w:lang w:val="en-AU"/>
              </w:rPr>
            </w:pPr>
            <w:r w:rsidRPr="001F39D3">
              <w:rPr>
                <w:rStyle w:val="normaltextrun"/>
                <w:rFonts w:asciiTheme="minorHAnsi" w:hAnsiTheme="minorHAnsi" w:cstheme="minorHAnsi"/>
                <w:lang w:val="en-AU"/>
              </w:rPr>
              <w:t>4 days</w:t>
            </w:r>
            <w:r>
              <w:rPr>
                <w:rStyle w:val="eop"/>
                <w:rFonts w:ascii="Calibri" w:hAnsi="Calibri" w:cs="Calibr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5B7CC298" w14:textId="6B584A3F"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1DD8F903"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47B8053" w14:textId="0A343810"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Develop COP29 draft framework </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0F6AABF" w14:textId="1057702B"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COP29 draft framework developed </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57F5460" w14:textId="77777777" w:rsidR="00280BF7" w:rsidRDefault="00280BF7" w:rsidP="00280BF7">
            <w:pPr>
              <w:spacing w:before="60" w:after="60" w:line="240" w:lineRule="auto"/>
              <w:jc w:val="center"/>
              <w:rPr>
                <w:rStyle w:val="eop"/>
                <w:rFonts w:ascii="Calibri" w:hAnsi="Calibri" w:cs="Calibri"/>
              </w:rPr>
            </w:pPr>
            <w:r>
              <w:rPr>
                <w:rStyle w:val="normaltextrun"/>
                <w:rFonts w:ascii="Calibri" w:hAnsi="Calibri" w:cs="Calibri"/>
                <w:lang w:val="en-AU"/>
              </w:rPr>
              <w:t>30 Sept</w:t>
            </w:r>
          </w:p>
          <w:p w14:paraId="02013CE1" w14:textId="35253678"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04892EE7" w14:textId="1B2D8F7C"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r w:rsidR="00B13F99" w:rsidRPr="007613B3" w14:paraId="7C435915"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22010ED" w14:textId="3B35ED9E"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Draft monthly report </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3360D58" w14:textId="1EE98F02"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Monthly report submitted </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B53B624" w14:textId="77777777" w:rsidR="00280BF7" w:rsidRDefault="00280BF7" w:rsidP="00280BF7">
            <w:pPr>
              <w:spacing w:before="60" w:after="60" w:line="240" w:lineRule="auto"/>
              <w:jc w:val="center"/>
              <w:rPr>
                <w:rStyle w:val="eop"/>
                <w:rFonts w:ascii="Calibri" w:hAnsi="Calibri" w:cs="Calibri"/>
              </w:rPr>
            </w:pPr>
            <w:r>
              <w:rPr>
                <w:rStyle w:val="normaltextrun"/>
                <w:rFonts w:ascii="Calibri" w:hAnsi="Calibri" w:cs="Calibri"/>
                <w:lang w:val="en-AU"/>
              </w:rPr>
              <w:t>30 Sept</w:t>
            </w:r>
          </w:p>
          <w:p w14:paraId="0BAABA1F" w14:textId="02D53001" w:rsidR="00B13F99" w:rsidRPr="00762D81" w:rsidRDefault="00B13F99" w:rsidP="00B13F99">
            <w:pPr>
              <w:spacing w:before="60" w:after="60" w:line="240" w:lineRule="auto"/>
              <w:jc w:val="center"/>
              <w:rPr>
                <w:rStyle w:val="normaltextrun"/>
                <w:rFonts w:asciiTheme="minorHAnsi" w:hAnsiTheme="minorHAnsi" w:cstheme="minorHAnsi"/>
                <w:lang w:val="en-AU"/>
              </w:rPr>
            </w:pPr>
            <w:r w:rsidRPr="00762D81">
              <w:rPr>
                <w:rStyle w:val="normaltextrun"/>
                <w:rFonts w:asciiTheme="minorHAnsi" w:hAnsiTheme="minorHAnsi" w:cstheme="minorHAnsi"/>
                <w:lang w:val="en-AU"/>
              </w:rPr>
              <w:t>2 days</w:t>
            </w:r>
            <w:r w:rsidRPr="00762D81">
              <w:rPr>
                <w:rStyle w:val="eop"/>
                <w:rFonts w:asciiTheme="minorHAnsi" w:hAnsiTheme="minorHAnsi" w:cstheme="minorHAnsi"/>
              </w:rPr>
              <w:t> </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2FB2DFE0" w14:textId="3DE656B9"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600</w:t>
            </w:r>
          </w:p>
        </w:tc>
      </w:tr>
      <w:tr w:rsidR="00B13F99" w:rsidRPr="007613B3" w14:paraId="076822DD" w14:textId="77777777" w:rsidTr="00B13F99">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56BC5BC" w14:textId="699FC95B" w:rsidR="00B13F99" w:rsidRDefault="00B13F99" w:rsidP="00B13F99">
            <w:pPr>
              <w:pStyle w:val="paragraph"/>
              <w:spacing w:before="0" w:beforeAutospacing="0" w:after="0" w:afterAutospacing="0"/>
              <w:textAlignment w:val="baseline"/>
              <w:divId w:val="383526730"/>
              <w:rPr>
                <w:rStyle w:val="normaltextrun"/>
                <w:rFonts w:ascii="Calibri" w:hAnsi="Calibri" w:cs="Calibri"/>
                <w:color w:val="000000"/>
                <w:sz w:val="20"/>
                <w:szCs w:val="20"/>
              </w:rPr>
            </w:pPr>
            <w:r>
              <w:rPr>
                <w:rStyle w:val="normaltextrun"/>
                <w:rFonts w:ascii="Calibri" w:hAnsi="Calibri" w:cs="Calibri"/>
                <w:sz w:val="20"/>
                <w:szCs w:val="20"/>
                <w:lang w:val="en-AU"/>
              </w:rPr>
              <w:t>Consolidate results from the COs and provide summary report for UNICEF</w:t>
            </w:r>
            <w:r>
              <w:rPr>
                <w:rStyle w:val="eop"/>
                <w:rFonts w:ascii="Calibri" w:hAnsi="Calibri" w:cs="Calibri"/>
                <w:sz w:val="20"/>
                <w:szCs w:val="20"/>
              </w:rPr>
              <w:t>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28DA153" w14:textId="31FCA3B1" w:rsidR="00B13F99" w:rsidRDefault="00B13F99" w:rsidP="00B13F99">
            <w:pPr>
              <w:pStyle w:val="paragraph"/>
              <w:spacing w:before="0" w:beforeAutospacing="0" w:after="0" w:afterAutospacing="0"/>
              <w:textAlignment w:val="baseline"/>
              <w:divId w:val="1926105007"/>
              <w:rPr>
                <w:rStyle w:val="normaltextrun"/>
                <w:rFonts w:ascii="Calibri" w:hAnsi="Calibri" w:cs="Calibri"/>
                <w:sz w:val="20"/>
                <w:szCs w:val="20"/>
                <w:lang w:val="en-AU"/>
              </w:rPr>
            </w:pPr>
            <w:r>
              <w:rPr>
                <w:rStyle w:val="normaltextrun"/>
                <w:rFonts w:ascii="Calibri" w:hAnsi="Calibri" w:cs="Calibri"/>
                <w:sz w:val="20"/>
                <w:szCs w:val="20"/>
                <w:lang w:val="en-AU"/>
              </w:rPr>
              <w:t>Summary report submitted</w:t>
            </w:r>
            <w:r>
              <w:rPr>
                <w:rStyle w:val="eop"/>
                <w:rFonts w:ascii="Calibri" w:hAnsi="Calibri" w:cs="Calibri"/>
                <w:sz w:val="20"/>
                <w:szCs w:val="20"/>
              </w:rPr>
              <w:t>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A152DE0" w14:textId="37FED914" w:rsidR="00B13F99" w:rsidRDefault="00280BF7" w:rsidP="00B13F99">
            <w:pPr>
              <w:spacing w:before="60" w:after="60" w:line="240" w:lineRule="auto"/>
              <w:jc w:val="center"/>
              <w:rPr>
                <w:rStyle w:val="eop"/>
                <w:rFonts w:ascii="Calibri" w:hAnsi="Calibri" w:cs="Calibri"/>
              </w:rPr>
            </w:pPr>
            <w:r>
              <w:rPr>
                <w:rStyle w:val="normaltextrun"/>
                <w:rFonts w:ascii="Calibri" w:hAnsi="Calibri" w:cs="Calibri"/>
                <w:lang w:val="en-AU"/>
              </w:rPr>
              <w:t>30 Sept</w:t>
            </w:r>
          </w:p>
          <w:p w14:paraId="1E72D9CD" w14:textId="4C6355C8" w:rsidR="00B13F99" w:rsidRDefault="00B13F99" w:rsidP="00B13F99">
            <w:pPr>
              <w:spacing w:before="60" w:after="60" w:line="240" w:lineRule="auto"/>
              <w:jc w:val="center"/>
              <w:rPr>
                <w:rStyle w:val="normaltextrun"/>
                <w:rFonts w:ascii="Calibri" w:hAnsi="Calibri" w:cs="Calibri"/>
                <w:lang w:val="en-AU"/>
              </w:rPr>
            </w:pPr>
            <w:r>
              <w:rPr>
                <w:rStyle w:val="eop"/>
                <w:rFonts w:ascii="Calibri" w:hAnsi="Calibri" w:cs="Calibri"/>
              </w:rPr>
              <w:t>4 days</w:t>
            </w:r>
          </w:p>
        </w:tc>
        <w:tc>
          <w:tcPr>
            <w:tcW w:w="1087" w:type="dxa"/>
            <w:tcBorders>
              <w:top w:val="single" w:sz="8" w:space="0" w:color="6D6D6D"/>
              <w:left w:val="single" w:sz="8" w:space="0" w:color="6D6D6D"/>
              <w:bottom w:val="single" w:sz="8" w:space="0" w:color="6D6D6D"/>
              <w:right w:val="single" w:sz="8" w:space="0" w:color="6D6D6D"/>
            </w:tcBorders>
            <w:shd w:val="clear" w:color="auto" w:fill="auto"/>
            <w:vAlign w:val="bottom"/>
          </w:tcPr>
          <w:p w14:paraId="371A4F7C" w14:textId="4899DD69" w:rsidR="00B13F99" w:rsidRPr="007613B3" w:rsidRDefault="00B13F99" w:rsidP="00B13F99">
            <w:pPr>
              <w:spacing w:before="60" w:after="60"/>
              <w:jc w:val="center"/>
              <w:rPr>
                <w:rFonts w:ascii="Calibri" w:eastAsia="Arial Unicode MS" w:hAnsi="Calibri" w:cs="Calibri"/>
                <w:color w:val="auto"/>
                <w:lang w:val="en-AU"/>
              </w:rPr>
            </w:pPr>
            <w:r>
              <w:rPr>
                <w:rFonts w:ascii="Calibri" w:hAnsi="Calibri" w:cs="Calibri"/>
                <w:sz w:val="22"/>
                <w:szCs w:val="22"/>
              </w:rPr>
              <w:t>1,200</w:t>
            </w:r>
          </w:p>
        </w:tc>
      </w:tr>
    </w:tbl>
    <w:p w14:paraId="38316BEE" w14:textId="77777777" w:rsidR="00C34C2B" w:rsidRPr="00B63E76" w:rsidRDefault="00C34C2B" w:rsidP="008F509E">
      <w:pPr>
        <w:rPr>
          <w:rFonts w:ascii="Calibri" w:hAnsi="Calibri" w:cs="Calibri"/>
          <w:b/>
          <w:bCs/>
          <w:sz w:val="24"/>
          <w:szCs w:val="24"/>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263"/>
        <w:gridCol w:w="1260"/>
        <w:gridCol w:w="1683"/>
        <w:gridCol w:w="351"/>
      </w:tblGrid>
      <w:tr w:rsidR="007613B3" w:rsidRPr="007613B3" w14:paraId="76B706C3" w14:textId="77777777" w:rsidTr="00211169">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226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3F99ECEF" w:rsidR="007613B3" w:rsidRPr="007613B3" w:rsidRDefault="002F02E8" w:rsidP="007613B3">
            <w:pPr>
              <w:ind w:left="12" w:hanging="12"/>
              <w:rPr>
                <w:rFonts w:ascii="Calibri" w:eastAsia="Arial Unicode MS" w:hAnsi="Calibri" w:cs="Calibri"/>
                <w:b/>
                <w:color w:val="auto"/>
                <w:lang w:val="en-AU"/>
              </w:rPr>
            </w:pPr>
            <w:r>
              <w:rPr>
                <w:rFonts w:ascii="Calibri" w:eastAsia="Arial Unicode MS" w:hAnsi="Calibri" w:cs="Calibri"/>
                <w:b/>
                <w:color w:val="auto"/>
                <w:lang w:val="en-AU"/>
              </w:rPr>
              <w:t xml:space="preserve">USD </w:t>
            </w:r>
            <w:r w:rsidR="00211169">
              <w:rPr>
                <w:rFonts w:ascii="Calibri" w:eastAsia="Arial Unicode MS" w:hAnsi="Calibri" w:cs="Calibri"/>
                <w:b/>
                <w:color w:val="auto"/>
                <w:lang w:val="en-AU"/>
              </w:rPr>
              <w:t>300/daily</w:t>
            </w: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6D36CA89" w:rsidR="007613B3" w:rsidRPr="007613B3" w:rsidRDefault="008E5659" w:rsidP="007613B3">
            <w:pPr>
              <w:spacing w:before="60" w:after="60" w:line="240" w:lineRule="auto"/>
              <w:jc w:val="center"/>
              <w:rPr>
                <w:rFonts w:ascii="Calibri" w:eastAsia="Arial Unicode MS" w:hAnsi="Calibri" w:cs="Calibri"/>
                <w:b/>
                <w:color w:val="auto"/>
                <w:lang w:val="en-AU"/>
              </w:rPr>
            </w:pPr>
            <w:r>
              <w:rPr>
                <w:rFonts w:ascii="Calibri" w:eastAsia="Arial Unicode MS" w:hAnsi="Calibri" w:cs="Calibri"/>
                <w:b/>
                <w:color w:val="auto"/>
                <w:lang w:val="en-AU"/>
              </w:rPr>
              <w:t xml:space="preserve">Total </w:t>
            </w:r>
            <w:r w:rsidR="00211169">
              <w:rPr>
                <w:rFonts w:ascii="Calibri" w:eastAsia="Arial Unicode MS" w:hAnsi="Calibri" w:cs="Calibri"/>
                <w:b/>
                <w:color w:val="auto"/>
                <w:lang w:val="en-AU"/>
              </w:rPr>
              <w:t>162 working days</w:t>
            </w:r>
          </w:p>
        </w:tc>
        <w:tc>
          <w:tcPr>
            <w:tcW w:w="168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65D6AD48" w:rsidR="007613B3" w:rsidRPr="007613B3" w:rsidRDefault="00211169" w:rsidP="007613B3">
            <w:pPr>
              <w:spacing w:before="60" w:after="60"/>
              <w:jc w:val="center"/>
              <w:rPr>
                <w:rFonts w:ascii="Calibri" w:eastAsia="Arial Unicode MS" w:hAnsi="Calibri" w:cs="Calibri"/>
                <w:b/>
                <w:color w:val="auto"/>
                <w:lang w:val="en-AU"/>
              </w:rPr>
            </w:pPr>
            <w:r>
              <w:rPr>
                <w:rFonts w:ascii="Calibri" w:eastAsia="Arial Unicode MS" w:hAnsi="Calibri" w:cs="Calibri"/>
                <w:b/>
                <w:color w:val="auto"/>
                <w:lang w:val="en-AU"/>
              </w:rPr>
              <w:t>USD 48,600</w:t>
            </w:r>
          </w:p>
        </w:tc>
      </w:tr>
      <w:tr w:rsidR="00AA070C" w:rsidRPr="007613B3" w14:paraId="5E20678B" w14:textId="77777777" w:rsidTr="00B13F99">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AA070C" w:rsidRDefault="00AA070C"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524C4522" w14:textId="77777777" w:rsidR="000675CB" w:rsidRDefault="000675CB" w:rsidP="007613B3">
            <w:pPr>
              <w:spacing w:before="60" w:after="60" w:line="240" w:lineRule="auto"/>
              <w:rPr>
                <w:rFonts w:ascii="Calibri" w:eastAsia="Arial Unicode MS" w:hAnsi="Calibri" w:cs="Calibri"/>
                <w:color w:val="auto"/>
                <w:lang w:val="en-AU"/>
              </w:rPr>
            </w:pPr>
          </w:p>
          <w:p w14:paraId="6CEE70A6" w14:textId="77777777" w:rsidR="000675CB" w:rsidRDefault="000675CB" w:rsidP="000675C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Albania (minimum one trip)</w:t>
            </w:r>
            <w:r>
              <w:rPr>
                <w:rStyle w:val="eop"/>
                <w:rFonts w:ascii="Calibri" w:hAnsi="Calibri" w:cs="Calibri"/>
                <w:sz w:val="20"/>
                <w:szCs w:val="20"/>
              </w:rPr>
              <w:t> </w:t>
            </w:r>
          </w:p>
          <w:p w14:paraId="12647503" w14:textId="77777777" w:rsidR="000675CB" w:rsidRDefault="000675CB" w:rsidP="000675C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Kosovo (minimum one trip) </w:t>
            </w:r>
            <w:r>
              <w:rPr>
                <w:rStyle w:val="eop"/>
                <w:rFonts w:ascii="Calibri" w:hAnsi="Calibri" w:cs="Calibri"/>
                <w:sz w:val="20"/>
                <w:szCs w:val="20"/>
              </w:rPr>
              <w:t> </w:t>
            </w:r>
          </w:p>
          <w:p w14:paraId="32E9AC5D" w14:textId="77777777" w:rsidR="000675CB" w:rsidRDefault="000675CB" w:rsidP="000675C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Serbia (minimum one trip)</w:t>
            </w:r>
            <w:r>
              <w:rPr>
                <w:rStyle w:val="eop"/>
                <w:rFonts w:ascii="Calibri" w:hAnsi="Calibri" w:cs="Calibri"/>
                <w:sz w:val="20"/>
                <w:szCs w:val="20"/>
              </w:rPr>
              <w:t> </w:t>
            </w:r>
          </w:p>
          <w:p w14:paraId="3BC8A3B9" w14:textId="77777777" w:rsidR="000675CB" w:rsidRDefault="000675CB" w:rsidP="000675C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Bosnia and Herzegovina (minimum one trip)</w:t>
            </w:r>
            <w:r>
              <w:rPr>
                <w:rStyle w:val="eop"/>
                <w:rFonts w:ascii="Calibri" w:hAnsi="Calibri" w:cs="Calibri"/>
                <w:sz w:val="20"/>
                <w:szCs w:val="20"/>
              </w:rPr>
              <w:t> </w:t>
            </w:r>
          </w:p>
          <w:p w14:paraId="1B3DD669" w14:textId="77777777" w:rsidR="000675CB" w:rsidRDefault="000675CB" w:rsidP="000675C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Montenegro (minimum one trip)</w:t>
            </w:r>
            <w:r>
              <w:rPr>
                <w:rStyle w:val="eop"/>
                <w:rFonts w:ascii="Calibri" w:hAnsi="Calibri" w:cs="Calibri"/>
                <w:sz w:val="20"/>
                <w:szCs w:val="20"/>
              </w:rPr>
              <w:t> </w:t>
            </w:r>
          </w:p>
          <w:p w14:paraId="06225AE0" w14:textId="77777777" w:rsidR="000675CB" w:rsidRDefault="000675CB" w:rsidP="007613B3">
            <w:pPr>
              <w:spacing w:before="60" w:after="60" w:line="240" w:lineRule="auto"/>
              <w:rPr>
                <w:rFonts w:ascii="Calibri" w:eastAsia="Arial Unicode MS" w:hAnsi="Calibri" w:cs="Calibri"/>
                <w:color w:val="auto"/>
                <w:lang w:val="en-AU"/>
              </w:rPr>
            </w:pPr>
          </w:p>
          <w:p w14:paraId="668B4CF7" w14:textId="78259B09" w:rsidR="00AA070C" w:rsidRPr="007613B3" w:rsidRDefault="00AA070C" w:rsidP="007613B3">
            <w:pPr>
              <w:spacing w:before="60" w:after="60" w:line="240" w:lineRule="auto"/>
              <w:rPr>
                <w:rFonts w:ascii="Calibri" w:eastAsia="Arial Unicode MS" w:hAnsi="Calibri" w:cs="Calibri"/>
                <w:color w:val="auto"/>
                <w:lang w:val="en-AU"/>
              </w:rPr>
            </w:pPr>
          </w:p>
        </w:tc>
        <w:tc>
          <w:tcPr>
            <w:tcW w:w="2263" w:type="dxa"/>
            <w:vMerge w:val="restart"/>
            <w:tcBorders>
              <w:top w:val="single" w:sz="8" w:space="0" w:color="6D6D6D"/>
              <w:left w:val="single" w:sz="8" w:space="0" w:color="6D6D6D"/>
              <w:right w:val="single" w:sz="8" w:space="0" w:color="6D6D6D"/>
            </w:tcBorders>
            <w:shd w:val="clear" w:color="auto" w:fill="auto"/>
          </w:tcPr>
          <w:p w14:paraId="5267CC7E" w14:textId="77777777" w:rsidR="00AA070C" w:rsidRDefault="00AA070C" w:rsidP="00954268">
            <w:pPr>
              <w:ind w:left="12" w:hanging="12"/>
              <w:rPr>
                <w:rFonts w:ascii="Calibri" w:eastAsia="Arial Unicode MS" w:hAnsi="Calibri" w:cs="Calibri"/>
                <w:color w:val="auto"/>
                <w:lang w:val="en-AU"/>
              </w:rPr>
            </w:pPr>
          </w:p>
          <w:p w14:paraId="09148FC0" w14:textId="2919809D" w:rsidR="00AA070C" w:rsidRPr="007613B3" w:rsidRDefault="00AA070C" w:rsidP="00954268">
            <w:pPr>
              <w:ind w:left="12" w:hanging="12"/>
              <w:rPr>
                <w:rFonts w:ascii="Calibri" w:eastAsia="Arial Unicode MS" w:hAnsi="Calibri" w:cs="Calibri"/>
                <w:color w:val="auto"/>
                <w:lang w:val="en-AU"/>
              </w:rPr>
            </w:pPr>
            <w:r>
              <w:rPr>
                <w:rFonts w:ascii="Calibri" w:eastAsia="Arial Unicode MS" w:hAnsi="Calibri" w:cs="Calibri"/>
                <w:color w:val="auto"/>
                <w:lang w:val="en-AU"/>
              </w:rPr>
              <w:t>USD 7,000</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AA070C" w:rsidRPr="007613B3" w:rsidRDefault="00AA070C" w:rsidP="007613B3">
            <w:pPr>
              <w:spacing w:before="60" w:after="60" w:line="240" w:lineRule="auto"/>
              <w:rPr>
                <w:rFonts w:ascii="Calibri" w:eastAsia="Arial Unicode MS" w:hAnsi="Calibri" w:cs="Calibri"/>
                <w:color w:val="auto"/>
                <w:lang w:val="en-AU"/>
              </w:rPr>
            </w:pPr>
          </w:p>
        </w:tc>
        <w:tc>
          <w:tcPr>
            <w:tcW w:w="1683"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AA070C" w:rsidRPr="007613B3" w:rsidRDefault="00AA070C" w:rsidP="007613B3">
            <w:pPr>
              <w:spacing w:before="60" w:after="60"/>
              <w:jc w:val="center"/>
              <w:rPr>
                <w:rFonts w:ascii="Calibri" w:eastAsia="Arial Unicode MS" w:hAnsi="Calibri" w:cs="Calibri"/>
                <w:color w:val="auto"/>
                <w:lang w:val="en-AU"/>
              </w:rPr>
            </w:pPr>
          </w:p>
        </w:tc>
      </w:tr>
      <w:tr w:rsidR="00AA070C" w:rsidRPr="007613B3" w14:paraId="5010604F" w14:textId="77777777" w:rsidTr="00B13F99">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269D89D9" w:rsidR="00AA070C" w:rsidRPr="000675CB" w:rsidRDefault="00AA070C" w:rsidP="000675CB">
            <w:pPr>
              <w:pStyle w:val="paragraph"/>
              <w:spacing w:before="0" w:beforeAutospacing="0" w:after="0" w:afterAutospacing="0"/>
              <w:textAlignment w:val="baseline"/>
              <w:rPr>
                <w:rFonts w:ascii="Segoe UI" w:hAnsi="Segoe UI" w:cs="Segoe UI"/>
                <w:color w:val="000000"/>
                <w:sz w:val="18"/>
                <w:szCs w:val="18"/>
              </w:rPr>
            </w:pPr>
            <w:r w:rsidRPr="007613B3">
              <w:rPr>
                <w:rFonts w:ascii="Calibri" w:eastAsia="Arial Unicode MS" w:hAnsi="Calibri" w:cs="Calibri"/>
                <w:lang w:val="en-AU"/>
              </w:rPr>
              <w:t>Travel Local (please include travel plan</w:t>
            </w:r>
            <w:proofErr w:type="gramStart"/>
            <w:r w:rsidRPr="007613B3">
              <w:rPr>
                <w:rFonts w:ascii="Calibri" w:eastAsia="Arial Unicode MS" w:hAnsi="Calibri" w:cs="Calibri"/>
                <w:lang w:val="en-AU"/>
              </w:rPr>
              <w:t>)</w:t>
            </w:r>
            <w:r w:rsidR="000675CB">
              <w:rPr>
                <w:rFonts w:ascii="Calibri" w:eastAsia="Arial Unicode MS" w:hAnsi="Calibri" w:cs="Calibri"/>
                <w:lang w:val="en-AU"/>
              </w:rPr>
              <w:t xml:space="preserve"> :</w:t>
            </w:r>
            <w:proofErr w:type="gramEnd"/>
            <w:r w:rsidR="000675CB">
              <w:rPr>
                <w:rStyle w:val="normaltextrun"/>
                <w:rFonts w:ascii="Calibri" w:hAnsi="Calibri" w:cs="Calibri"/>
                <w:sz w:val="20"/>
                <w:szCs w:val="20"/>
                <w:lang w:val="en-AU"/>
              </w:rPr>
              <w:t xml:space="preserve"> North Macedonia (minimum one trip)</w:t>
            </w:r>
            <w:r w:rsidR="000675CB">
              <w:rPr>
                <w:rStyle w:val="eop"/>
                <w:rFonts w:ascii="Calibri" w:hAnsi="Calibri" w:cs="Calibri"/>
                <w:sz w:val="20"/>
                <w:szCs w:val="20"/>
              </w:rPr>
              <w:t> </w:t>
            </w:r>
          </w:p>
        </w:tc>
        <w:tc>
          <w:tcPr>
            <w:tcW w:w="2263" w:type="dxa"/>
            <w:vMerge/>
            <w:tcBorders>
              <w:left w:val="single" w:sz="8" w:space="0" w:color="6D6D6D"/>
              <w:bottom w:val="single" w:sz="8" w:space="0" w:color="6D6D6D"/>
              <w:right w:val="single" w:sz="8" w:space="0" w:color="6D6D6D"/>
            </w:tcBorders>
            <w:shd w:val="clear" w:color="auto" w:fill="auto"/>
          </w:tcPr>
          <w:p w14:paraId="26577F5E" w14:textId="28F879CE" w:rsidR="00AA070C" w:rsidRPr="007613B3" w:rsidRDefault="00AA070C" w:rsidP="007613B3">
            <w:pPr>
              <w:ind w:left="12" w:hanging="12"/>
              <w:rPr>
                <w:rFonts w:ascii="Calibri" w:eastAsia="Arial Unicode MS" w:hAnsi="Calibri" w:cs="Calibr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5BE056E" w14:textId="17357FE4" w:rsidR="00AA070C" w:rsidRPr="007613B3" w:rsidRDefault="00AA070C" w:rsidP="007613B3">
            <w:pPr>
              <w:spacing w:before="60" w:after="60" w:line="240" w:lineRule="auto"/>
              <w:rPr>
                <w:rFonts w:ascii="Calibri" w:eastAsia="Arial Unicode MS" w:hAnsi="Calibri" w:cs="Calibri"/>
                <w:color w:val="auto"/>
                <w:lang w:val="en-AU"/>
              </w:rPr>
            </w:pPr>
          </w:p>
        </w:tc>
        <w:tc>
          <w:tcPr>
            <w:tcW w:w="1683"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AA070C" w:rsidRPr="007613B3" w:rsidRDefault="00AA070C" w:rsidP="007613B3">
            <w:pPr>
              <w:spacing w:before="60" w:after="60"/>
              <w:jc w:val="center"/>
              <w:rPr>
                <w:rFonts w:ascii="Calibri" w:eastAsia="Arial Unicode MS" w:hAnsi="Calibri" w:cs="Calibri"/>
                <w:color w:val="auto"/>
                <w:lang w:val="en-AU"/>
              </w:rPr>
            </w:pPr>
          </w:p>
        </w:tc>
      </w:tr>
      <w:tr w:rsidR="007613B3" w:rsidRPr="007613B3" w14:paraId="6BCE8C13" w14:textId="77777777" w:rsidTr="00B13F99">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263" w:type="dxa"/>
            <w:tcBorders>
              <w:top w:val="single" w:sz="8" w:space="0" w:color="6D6D6D"/>
              <w:left w:val="single" w:sz="8" w:space="0" w:color="6D6D6D"/>
              <w:bottom w:val="single" w:sz="8" w:space="0" w:color="6D6D6D"/>
              <w:right w:val="single" w:sz="8" w:space="0" w:color="6D6D6D"/>
            </w:tcBorders>
            <w:shd w:val="clear" w:color="auto" w:fill="auto"/>
          </w:tcPr>
          <w:p w14:paraId="308D5476" w14:textId="315D20DC" w:rsidR="007613B3" w:rsidRPr="007613B3" w:rsidRDefault="00E20A07"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Included in the travel budget on </w:t>
            </w:r>
            <w:r w:rsidR="00AB4A36">
              <w:rPr>
                <w:rFonts w:ascii="Calibri" w:eastAsia="Arial Unicode MS" w:hAnsi="Calibri" w:cs="Calibri"/>
                <w:color w:val="auto"/>
                <w:lang w:val="en-AU"/>
              </w:rPr>
              <w:t>quote basis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683"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B13F99">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26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4BDD10AA" w:rsidR="007613B3" w:rsidRPr="007613B3" w:rsidRDefault="00E20A07"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USD </w:t>
            </w:r>
            <w:r w:rsidR="00A42EA9">
              <w:rPr>
                <w:rFonts w:ascii="Calibri" w:eastAsia="Arial Unicode MS" w:hAnsi="Calibri" w:cs="Calibri"/>
                <w:color w:val="auto"/>
                <w:lang w:val="en-AU"/>
              </w:rPr>
              <w:t>55,</w:t>
            </w:r>
            <w:r w:rsidR="00F87843">
              <w:rPr>
                <w:rFonts w:ascii="Calibri" w:eastAsia="Arial Unicode MS" w:hAnsi="Calibri" w:cs="Calibri"/>
                <w:color w:val="auto"/>
                <w:lang w:val="en-AU"/>
              </w:rPr>
              <w:t>600</w:t>
            </w: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168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3"/>
      <w:tr w:rsidR="007613B3" w:rsidRPr="007613B3" w14:paraId="048658EA" w14:textId="77777777" w:rsidTr="42903527">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1DE61FBC" w14:textId="77777777" w:rsid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p w14:paraId="15773CFB" w14:textId="5397B488"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lang w:val="en-GB"/>
              </w:rPr>
              <w:t xml:space="preserve">A minimum of </w:t>
            </w:r>
            <w:r w:rsidR="00E853E5">
              <w:rPr>
                <w:rStyle w:val="normaltextrun"/>
                <w:rFonts w:ascii="Calibri" w:hAnsi="Calibri" w:cs="Calibri"/>
                <w:sz w:val="20"/>
                <w:szCs w:val="20"/>
                <w:lang w:val="en-GB"/>
              </w:rPr>
              <w:t>5</w:t>
            </w:r>
            <w:r w:rsidR="00A20A1E">
              <w:rPr>
                <w:rStyle w:val="normaltextrun"/>
                <w:rFonts w:ascii="Calibri" w:hAnsi="Calibri" w:cs="Calibri"/>
                <w:sz w:val="20"/>
                <w:szCs w:val="20"/>
                <w:lang w:val="en-GB"/>
              </w:rPr>
              <w:t xml:space="preserve"> </w:t>
            </w:r>
            <w:r>
              <w:rPr>
                <w:rStyle w:val="normaltextrun"/>
                <w:rFonts w:ascii="Calibri" w:hAnsi="Calibri" w:cs="Calibri"/>
                <w:sz w:val="20"/>
                <w:szCs w:val="20"/>
                <w:lang w:val="en-GB"/>
              </w:rPr>
              <w:t>years of professional experience in a relevant field </w:t>
            </w:r>
            <w:r>
              <w:rPr>
                <w:rStyle w:val="eop"/>
                <w:rFonts w:ascii="Calibri" w:hAnsi="Calibri" w:cs="Calibri"/>
                <w:sz w:val="20"/>
                <w:szCs w:val="20"/>
              </w:rPr>
              <w:t> </w:t>
            </w:r>
          </w:p>
          <w:p w14:paraId="1A6B1492"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Proven ability to coordinate and manage complex project work with a focus on environment, climate change, education, and youth engagement</w:t>
            </w:r>
            <w:r>
              <w:rPr>
                <w:rStyle w:val="eop"/>
                <w:rFonts w:ascii="Calibri" w:hAnsi="Calibri" w:cs="Calibri"/>
                <w:sz w:val="20"/>
                <w:szCs w:val="20"/>
              </w:rPr>
              <w:t> </w:t>
            </w:r>
          </w:p>
          <w:p w14:paraId="1900DF09" w14:textId="091D498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 xml:space="preserve">Experience in working on an international level and support to </w:t>
            </w:r>
            <w:r w:rsidR="00F67C21">
              <w:rPr>
                <w:rStyle w:val="normaltextrun"/>
                <w:rFonts w:ascii="Calibri" w:hAnsi="Calibri" w:cs="Calibri"/>
                <w:sz w:val="20"/>
                <w:szCs w:val="20"/>
                <w:lang w:val="en-AU"/>
              </w:rPr>
              <w:t>integrate</w:t>
            </w:r>
            <w:r>
              <w:rPr>
                <w:rStyle w:val="normaltextrun"/>
                <w:rFonts w:ascii="Calibri" w:hAnsi="Calibri" w:cs="Calibri"/>
                <w:sz w:val="20"/>
                <w:szCs w:val="20"/>
                <w:lang w:val="en-AU"/>
              </w:rPr>
              <w:t xml:space="preserve"> global and regional programmes into national programmes</w:t>
            </w:r>
            <w:r>
              <w:rPr>
                <w:rStyle w:val="eop"/>
                <w:rFonts w:ascii="Calibri" w:hAnsi="Calibri" w:cs="Calibri"/>
                <w:sz w:val="20"/>
                <w:szCs w:val="20"/>
              </w:rPr>
              <w:t> </w:t>
            </w:r>
          </w:p>
          <w:p w14:paraId="5179265F" w14:textId="03C5C776"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 xml:space="preserve">Experience in implementing and managing projects on air quality, </w:t>
            </w:r>
            <w:r w:rsidR="006D6FFC">
              <w:rPr>
                <w:rStyle w:val="normaltextrun"/>
                <w:rFonts w:ascii="Calibri" w:hAnsi="Calibri" w:cs="Calibri"/>
                <w:sz w:val="20"/>
                <w:szCs w:val="20"/>
                <w:lang w:val="en-AU"/>
              </w:rPr>
              <w:t>environment,</w:t>
            </w:r>
            <w:r>
              <w:rPr>
                <w:rStyle w:val="normaltextrun"/>
                <w:rFonts w:ascii="Calibri" w:hAnsi="Calibri" w:cs="Calibri"/>
                <w:sz w:val="20"/>
                <w:szCs w:val="20"/>
                <w:lang w:val="en-AU"/>
              </w:rPr>
              <w:t xml:space="preserve"> and climate change </w:t>
            </w:r>
            <w:r>
              <w:rPr>
                <w:rStyle w:val="eop"/>
                <w:rFonts w:ascii="Calibri" w:hAnsi="Calibri" w:cs="Calibri"/>
                <w:sz w:val="20"/>
                <w:szCs w:val="20"/>
              </w:rPr>
              <w:t> </w:t>
            </w:r>
          </w:p>
          <w:p w14:paraId="2FC1FD01"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Experience of work with children and youth, and education systems</w:t>
            </w:r>
            <w:r>
              <w:rPr>
                <w:rStyle w:val="eop"/>
                <w:rFonts w:ascii="Calibri" w:hAnsi="Calibri" w:cs="Calibri"/>
                <w:sz w:val="20"/>
                <w:szCs w:val="20"/>
              </w:rPr>
              <w:t> </w:t>
            </w:r>
          </w:p>
          <w:p w14:paraId="4013D7D2"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Experience in project planning, design, follow-up, report writing, monitoring and evaluation of projects</w:t>
            </w:r>
            <w:r>
              <w:rPr>
                <w:rStyle w:val="eop"/>
                <w:rFonts w:ascii="Calibri" w:hAnsi="Calibri" w:cs="Calibri"/>
                <w:sz w:val="20"/>
                <w:szCs w:val="20"/>
              </w:rPr>
              <w:t> </w:t>
            </w:r>
          </w:p>
          <w:p w14:paraId="544B5F91"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Experience in working with various partners, working with international and national stakeholders to implement project activities</w:t>
            </w:r>
            <w:r>
              <w:rPr>
                <w:rStyle w:val="eop"/>
                <w:rFonts w:ascii="Calibri" w:hAnsi="Calibri" w:cs="Calibri"/>
                <w:sz w:val="20"/>
                <w:szCs w:val="20"/>
              </w:rPr>
              <w:t> </w:t>
            </w:r>
          </w:p>
          <w:p w14:paraId="6A9E1411"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Experience in conducting project reporting in English</w:t>
            </w:r>
            <w:r>
              <w:rPr>
                <w:rStyle w:val="eop"/>
                <w:rFonts w:ascii="Calibri" w:hAnsi="Calibri" w:cs="Calibri"/>
                <w:sz w:val="20"/>
                <w:szCs w:val="20"/>
              </w:rPr>
              <w:t> </w:t>
            </w:r>
          </w:p>
          <w:p w14:paraId="4D74BA93"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t>Able to work independently or in a team</w:t>
            </w:r>
            <w:r>
              <w:rPr>
                <w:rStyle w:val="eop"/>
                <w:rFonts w:ascii="Calibri" w:hAnsi="Calibri" w:cs="Calibri"/>
                <w:sz w:val="20"/>
                <w:szCs w:val="20"/>
              </w:rPr>
              <w:t> </w:t>
            </w:r>
          </w:p>
          <w:p w14:paraId="67B867D9" w14:textId="77777777" w:rsidR="00314FCF" w:rsidRDefault="00314FCF" w:rsidP="00314FCF">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lang w:val="en-GB"/>
              </w:rPr>
              <w:t>Fluency in English (written &amp; verbal) is required.</w:t>
            </w:r>
            <w:r>
              <w:rPr>
                <w:rStyle w:val="eop"/>
                <w:rFonts w:ascii="Calibri" w:hAnsi="Calibri" w:cs="Calibri"/>
                <w:sz w:val="20"/>
                <w:szCs w:val="20"/>
              </w:rPr>
              <w:t> </w:t>
            </w:r>
          </w:p>
          <w:p w14:paraId="2874EA7E"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lang w:val="en-GB"/>
              </w:rPr>
              <w:t>Experience with UNICEF and knowledge of the UN and UNICEF’s system's policies and procedures is an asset.</w:t>
            </w:r>
            <w:r>
              <w:rPr>
                <w:rStyle w:val="eop"/>
                <w:rFonts w:ascii="Calibri" w:hAnsi="Calibri" w:cs="Calibri"/>
                <w:color w:val="000000"/>
                <w:sz w:val="20"/>
                <w:szCs w:val="20"/>
              </w:rPr>
              <w:t> </w:t>
            </w:r>
          </w:p>
          <w:p w14:paraId="2854A483"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color w:val="000000"/>
                <w:sz w:val="20"/>
                <w:szCs w:val="20"/>
                <w:lang w:val="en-GB"/>
              </w:rPr>
              <w:t>Experience of work focusing on air quality is an asset.</w:t>
            </w:r>
            <w:r>
              <w:rPr>
                <w:rStyle w:val="eop"/>
                <w:rFonts w:ascii="Calibri" w:hAnsi="Calibri" w:cs="Calibri"/>
                <w:color w:val="000000"/>
                <w:sz w:val="20"/>
                <w:szCs w:val="20"/>
              </w:rPr>
              <w:t> </w:t>
            </w:r>
          </w:p>
          <w:p w14:paraId="52380D08" w14:textId="77777777" w:rsidR="00314FCF" w:rsidRDefault="00314FCF" w:rsidP="00314FCF">
            <w:pPr>
              <w:pStyle w:val="paragraph"/>
              <w:numPr>
                <w:ilvl w:val="0"/>
                <w:numId w:val="33"/>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sz w:val="20"/>
                <w:szCs w:val="20"/>
                <w:lang w:val="en-AU"/>
              </w:rPr>
              <w:lastRenderedPageBreak/>
              <w:t>Proficiency in a Western Balkan language is an asset</w:t>
            </w:r>
            <w:r>
              <w:rPr>
                <w:rStyle w:val="normaltextrun"/>
                <w:rFonts w:ascii="Calibri" w:hAnsi="Calibri" w:cs="Calibri"/>
                <w:b/>
                <w:bCs/>
                <w:sz w:val="20"/>
                <w:szCs w:val="20"/>
                <w:lang w:val="en-AU"/>
              </w:rPr>
              <w:t>.</w:t>
            </w:r>
          </w:p>
          <w:p w14:paraId="6C51430E" w14:textId="10977813" w:rsidR="00314FCF" w:rsidRPr="00314FCF" w:rsidRDefault="00314FCF" w:rsidP="42903527">
            <w:pPr>
              <w:spacing w:before="60" w:line="240" w:lineRule="auto"/>
              <w:rPr>
                <w:rFonts w:ascii="Calibri" w:eastAsia="Arial Unicode MS" w:hAnsi="Calibri" w:cs="Calibri"/>
                <w:b/>
                <w:bCs/>
                <w:color w:val="auto"/>
              </w:rPr>
            </w:pPr>
          </w:p>
        </w:tc>
      </w:tr>
      <w:tr w:rsidR="007613B3" w:rsidRPr="007613B3" w14:paraId="2E966DF2" w14:textId="77777777" w:rsidTr="42903527">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157187DC"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AB4A36">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AB4A36">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AB4A36">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40CBF5FB" w:rsidR="007613B3" w:rsidRPr="007613B3" w:rsidRDefault="00AB4A36" w:rsidP="007613B3">
            <w:pPr>
              <w:spacing w:before="60" w:line="240" w:lineRule="auto"/>
              <w:rPr>
                <w:rFonts w:ascii="Calibri" w:eastAsia="Arial Unicode MS" w:hAnsi="Calibri" w:cs="Calibri"/>
                <w:color w:val="auto"/>
                <w:lang w:val="en-AU"/>
              </w:rPr>
            </w:pPr>
            <w:r>
              <w:rPr>
                <w:rStyle w:val="normaltextrun"/>
                <w:rFonts w:ascii="Calibri" w:hAnsi="Calibri" w:cs="Calibri"/>
                <w:shd w:val="clear" w:color="auto" w:fill="FFFFFF"/>
                <w:lang w:val="en-GB"/>
              </w:rPr>
              <w:t xml:space="preserve">An advanced university degree (Master’s or higher*) in international development or environment climate change or another relevant field. </w:t>
            </w:r>
            <w:r>
              <w:rPr>
                <w:rStyle w:val="eop"/>
                <w:rFonts w:ascii="Calibri" w:hAnsi="Calibri" w:cs="Calibri"/>
                <w:shd w:val="clear" w:color="auto" w:fill="FFFFFF"/>
              </w:rPr>
              <w:t> </w:t>
            </w:r>
          </w:p>
        </w:tc>
        <w:tc>
          <w:tcPr>
            <w:tcW w:w="5206" w:type="dxa"/>
            <w:gridSpan w:val="3"/>
            <w:tcBorders>
              <w:top w:val="nil"/>
              <w:left w:val="single" w:sz="4" w:space="0" w:color="auto"/>
              <w:bottom w:val="nil"/>
              <w:right w:val="single" w:sz="4" w:space="0" w:color="auto"/>
            </w:tcBorders>
            <w:shd w:val="clear" w:color="auto" w:fill="auto"/>
            <w:noWrap/>
          </w:tcPr>
          <w:p w14:paraId="76C99643" w14:textId="77777777" w:rsidR="007613B3" w:rsidRPr="007613B3" w:rsidRDefault="007613B3" w:rsidP="007613B3">
            <w:pPr>
              <w:rPr>
                <w:rFonts w:ascii="Calibri" w:eastAsia="Arial Unicode MS" w:hAnsi="Calibri" w:cs="Calibri"/>
                <w:color w:val="auto"/>
                <w:lang w:val="en-AU"/>
              </w:rPr>
            </w:pPr>
          </w:p>
        </w:tc>
      </w:tr>
      <w:tr w:rsidR="007613B3" w:rsidRPr="007613B3" w14:paraId="55884655" w14:textId="77777777" w:rsidTr="42903527">
        <w:trPr>
          <w:gridAfter w:val="1"/>
          <w:wAfter w:w="351" w:type="dxa"/>
          <w:trHeight w:val="153"/>
        </w:trPr>
        <w:tc>
          <w:tcPr>
            <w:tcW w:w="4657" w:type="dxa"/>
            <w:tcBorders>
              <w:top w:val="nil"/>
              <w:right w:val="single" w:sz="4" w:space="0" w:color="auto"/>
            </w:tcBorders>
            <w:shd w:val="clear" w:color="auto" w:fill="auto"/>
            <w:noWrap/>
          </w:tcPr>
          <w:p w14:paraId="105C72FE" w14:textId="2442BE3C" w:rsidR="007613B3" w:rsidRPr="007613B3" w:rsidRDefault="007613B3" w:rsidP="42903527">
            <w:pPr>
              <w:spacing w:before="60" w:line="240" w:lineRule="auto"/>
              <w:rPr>
                <w:rFonts w:ascii="Calibri" w:eastAsia="Arial Unicode MS" w:hAnsi="Calibri" w:cs="Calibri"/>
                <w:color w:val="auto"/>
                <w:lang w:val="en-AU"/>
              </w:rPr>
            </w:pPr>
          </w:p>
          <w:p w14:paraId="5C049C14" w14:textId="2F661AE8" w:rsidR="007613B3" w:rsidRPr="007613B3" w:rsidRDefault="7D0E1F0E" w:rsidP="42903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w:t>
            </w:r>
            <w:r w:rsidR="53BA2ADB" w:rsidRPr="42903527">
              <w:rPr>
                <w:rFonts w:ascii="Calibri" w:eastAsia="Arial Unicode MS" w:hAnsi="Calibri" w:cs="Calibri"/>
                <w:color w:val="FF0000"/>
                <w:lang w:val="en-AU"/>
              </w:rPr>
              <w:t xml:space="preserve">s to consider candidates for competitive process </w:t>
            </w:r>
          </w:p>
        </w:tc>
        <w:tc>
          <w:tcPr>
            <w:tcW w:w="5206" w:type="dxa"/>
            <w:gridSpan w:val="3"/>
            <w:tcBorders>
              <w:top w:val="nil"/>
              <w:left w:val="single" w:sz="4" w:space="0" w:color="auto"/>
            </w:tcBorders>
            <w:shd w:val="clear" w:color="auto" w:fill="auto"/>
            <w:noWrap/>
          </w:tcPr>
          <w:p w14:paraId="1B30188A" w14:textId="58D2C724" w:rsidR="007613B3" w:rsidRPr="007613B3" w:rsidRDefault="007613B3" w:rsidP="42903527">
            <w:pPr>
              <w:rPr>
                <w:rFonts w:ascii="Calibri" w:hAnsi="Calibri" w:cs="Calibri"/>
                <w:color w:val="FF0000"/>
              </w:rPr>
            </w:pPr>
          </w:p>
          <w:p w14:paraId="37E489D3" w14:textId="4F2EB389" w:rsidR="007613B3" w:rsidRPr="007613B3" w:rsidRDefault="6F929EEB" w:rsidP="42903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7613B3" w14:paraId="2D037ECA" w14:textId="77777777" w:rsidTr="42903527">
        <w:trPr>
          <w:gridAfter w:val="1"/>
          <w:wAfter w:w="351" w:type="dxa"/>
          <w:trHeight w:val="153"/>
        </w:trPr>
        <w:tc>
          <w:tcPr>
            <w:tcW w:w="9863" w:type="dxa"/>
            <w:gridSpan w:val="4"/>
            <w:tcBorders>
              <w:top w:val="nil"/>
            </w:tcBorders>
            <w:shd w:val="clear" w:color="auto" w:fill="auto"/>
            <w:noWrap/>
          </w:tcPr>
          <w:p w14:paraId="7355A852" w14:textId="7EAAC818" w:rsidR="009A11FE" w:rsidRDefault="1E8229D2" w:rsidP="008A2A60">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7">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8">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7B8B26C6" w14:textId="14F3D47B" w:rsidR="0077559E" w:rsidRPr="00802DB2" w:rsidRDefault="09CD7EEA" w:rsidP="0077559E">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A) Technical Evaluation (</w:t>
            </w:r>
            <w:r w:rsidR="7899D1D2"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 xml:space="preserve">maximum </w:t>
            </w:r>
            <w:r w:rsidR="00280BF7">
              <w:rPr>
                <w:rFonts w:ascii="Calibri" w:eastAsia="Arial Unicode MS" w:hAnsi="Calibri" w:cs="Calibri"/>
                <w:color w:val="auto"/>
                <w:lang w:val="en-AU"/>
              </w:rPr>
              <w:t>7</w:t>
            </w:r>
            <w:r w:rsidRPr="42903527">
              <w:rPr>
                <w:rFonts w:ascii="Calibri" w:eastAsia="Arial Unicode MS" w:hAnsi="Calibri" w:cs="Calibri"/>
                <w:color w:val="auto"/>
                <w:lang w:val="en-AU"/>
              </w:rPr>
              <w:t xml:space="preserve">5 </w:t>
            </w:r>
            <w:proofErr w:type="gramStart"/>
            <w:r w:rsidR="0078516B" w:rsidRPr="42903527">
              <w:rPr>
                <w:rFonts w:ascii="Calibri" w:eastAsia="Arial Unicode MS" w:hAnsi="Calibri" w:cs="Calibri"/>
                <w:color w:val="auto"/>
                <w:lang w:val="en-AU"/>
              </w:rPr>
              <w:t xml:space="preserve">Points)  </w:t>
            </w:r>
            <w:r w:rsidRPr="42903527">
              <w:rPr>
                <w:rFonts w:ascii="Calibri" w:eastAsia="Arial Unicode MS" w:hAnsi="Calibri" w:cs="Calibri"/>
                <w:color w:val="auto"/>
                <w:lang w:val="en-AU"/>
              </w:rPr>
              <w:t xml:space="preserve"> </w:t>
            </w:r>
            <w:proofErr w:type="gramEnd"/>
            <w:r w:rsidRPr="42903527">
              <w:rPr>
                <w:rFonts w:ascii="Calibri" w:eastAsia="Arial Unicode MS" w:hAnsi="Calibri" w:cs="Calibri"/>
                <w:color w:val="auto"/>
                <w:lang w:val="en-AU"/>
              </w:rPr>
              <w:t xml:space="preserve">            B) Financial Proposal (</w:t>
            </w:r>
            <w:r w:rsidR="7276A85A"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maxim</w:t>
            </w:r>
            <w:r w:rsidR="7CBB35C5" w:rsidRPr="42903527">
              <w:rPr>
                <w:rFonts w:ascii="Calibri" w:eastAsia="Arial Unicode MS" w:hAnsi="Calibri" w:cs="Calibri"/>
                <w:color w:val="auto"/>
                <w:lang w:val="en-AU"/>
              </w:rPr>
              <w:t>um</w:t>
            </w:r>
            <w:r w:rsidRPr="42903527">
              <w:rPr>
                <w:rFonts w:ascii="Calibri" w:eastAsia="Arial Unicode MS" w:hAnsi="Calibri" w:cs="Calibri"/>
                <w:color w:val="auto"/>
                <w:lang w:val="en-AU"/>
              </w:rPr>
              <w:t xml:space="preserve"> of 25 Points)</w:t>
            </w:r>
          </w:p>
          <w:p w14:paraId="245B63A8" w14:textId="04AE3EDE" w:rsidR="0077559E" w:rsidRPr="00EE56C9" w:rsidRDefault="0077559E" w:rsidP="0077559E">
            <w:pPr>
              <w:spacing w:before="60" w:line="240" w:lineRule="auto"/>
              <w:rPr>
                <w:rFonts w:ascii="Calibri" w:eastAsia="Arial Unicode MS" w:hAnsi="Calibri" w:cs="Calibri"/>
                <w:color w:val="auto"/>
                <w:lang w:val="en-AU"/>
              </w:rPr>
            </w:pPr>
            <w:r>
              <w:rPr>
                <w:rFonts w:ascii="Calibri" w:eastAsia="Arial Unicode MS" w:hAnsi="Calibri" w:cs="Calibri"/>
                <w:b/>
                <w:bCs/>
                <w:color w:val="auto"/>
                <w:lang w:val="en-AU"/>
              </w:rPr>
              <w:t>-</w:t>
            </w:r>
            <w:r w:rsidR="001F1D68">
              <w:rPr>
                <w:rFonts w:ascii="Calibri" w:eastAsia="Arial Unicode MS" w:hAnsi="Calibri" w:cs="Calibri"/>
                <w:b/>
                <w:bCs/>
                <w:color w:val="auto"/>
                <w:lang w:val="en-AU"/>
              </w:rPr>
              <w:t xml:space="preserve">       </w:t>
            </w:r>
            <w:r w:rsidR="00415085">
              <w:rPr>
                <w:rFonts w:ascii="Calibri" w:eastAsia="Arial Unicode MS" w:hAnsi="Calibri" w:cs="Calibri"/>
                <w:color w:val="auto"/>
                <w:lang w:val="en-AU"/>
              </w:rPr>
              <w:t>Education</w:t>
            </w:r>
            <w:r w:rsidR="001F1D68" w:rsidRPr="00EE56C9">
              <w:rPr>
                <w:rFonts w:ascii="Calibri" w:eastAsia="Arial Unicode MS" w:hAnsi="Calibri" w:cs="Calibri"/>
                <w:color w:val="auto"/>
                <w:lang w:val="en-AU"/>
              </w:rPr>
              <w:t xml:space="preserve">     </w:t>
            </w:r>
            <w:proofErr w:type="gramStart"/>
            <w:r w:rsidR="001F1D68" w:rsidRPr="00EE56C9">
              <w:rPr>
                <w:rFonts w:ascii="Calibri" w:eastAsia="Arial Unicode MS" w:hAnsi="Calibri" w:cs="Calibri"/>
                <w:color w:val="auto"/>
                <w:lang w:val="en-AU"/>
              </w:rPr>
              <w:t xml:space="preserve"> </w:t>
            </w:r>
            <w:r w:rsidR="0078516B" w:rsidRPr="00EE56C9">
              <w:rPr>
                <w:rFonts w:ascii="Calibri" w:eastAsia="Arial Unicode MS" w:hAnsi="Calibri" w:cs="Calibri"/>
                <w:color w:val="auto"/>
                <w:lang w:val="en-AU"/>
              </w:rPr>
              <w:t xml:space="preserve">  (</w:t>
            </w:r>
            <w:proofErr w:type="gramEnd"/>
            <w:r w:rsidR="00415085">
              <w:rPr>
                <w:rFonts w:ascii="Calibri" w:eastAsia="Arial Unicode MS" w:hAnsi="Calibri" w:cs="Calibri"/>
                <w:color w:val="auto"/>
                <w:lang w:val="en-AU"/>
              </w:rPr>
              <w:t>15 points)</w:t>
            </w:r>
            <w:r w:rsidR="001F1D68" w:rsidRPr="00EE56C9">
              <w:rPr>
                <w:rFonts w:ascii="Calibri" w:eastAsia="Arial Unicode MS" w:hAnsi="Calibri" w:cs="Calibri"/>
                <w:color w:val="auto"/>
                <w:lang w:val="en-AU"/>
              </w:rPr>
              <w:t xml:space="preserve">                                                        25 points </w:t>
            </w:r>
          </w:p>
          <w:p w14:paraId="67158C58" w14:textId="6AA6EE2C" w:rsidR="00EE56C9" w:rsidRDefault="0077559E" w:rsidP="0077559E">
            <w:pPr>
              <w:spacing w:before="60" w:line="240" w:lineRule="auto"/>
              <w:rPr>
                <w:rFonts w:ascii="Calibri" w:eastAsia="Arial Unicode MS" w:hAnsi="Calibri" w:cs="Calibri"/>
                <w:color w:val="auto"/>
                <w:lang w:val="en-AU"/>
              </w:rPr>
            </w:pPr>
            <w:r w:rsidRPr="00EE56C9">
              <w:rPr>
                <w:rFonts w:ascii="Calibri" w:eastAsia="Arial Unicode MS" w:hAnsi="Calibri" w:cs="Calibri"/>
                <w:color w:val="auto"/>
                <w:lang w:val="en-AU"/>
              </w:rPr>
              <w:t>-</w:t>
            </w:r>
            <w:r w:rsidR="00EE56C9" w:rsidRPr="00EE56C9">
              <w:rPr>
                <w:rFonts w:ascii="Calibri" w:eastAsia="Arial Unicode MS" w:hAnsi="Calibri" w:cs="Calibri"/>
                <w:color w:val="auto"/>
                <w:lang w:val="en-AU"/>
              </w:rPr>
              <w:t xml:space="preserve">    </w:t>
            </w:r>
            <w:r w:rsidR="00EE56C9" w:rsidRPr="00EE56C9">
              <w:t xml:space="preserve"> </w:t>
            </w:r>
            <w:r w:rsidR="00EE56C9" w:rsidRPr="00EE56C9">
              <w:rPr>
                <w:rFonts w:ascii="Calibri" w:eastAsia="Arial Unicode MS" w:hAnsi="Calibri" w:cs="Calibri"/>
                <w:color w:val="auto"/>
                <w:lang w:val="en-AU"/>
              </w:rPr>
              <w:t xml:space="preserve">A minimum of </w:t>
            </w:r>
            <w:r w:rsidR="00280BF7">
              <w:rPr>
                <w:rFonts w:ascii="Calibri" w:eastAsia="Arial Unicode MS" w:hAnsi="Calibri" w:cs="Calibri"/>
                <w:color w:val="auto"/>
                <w:lang w:val="en-AU"/>
              </w:rPr>
              <w:t>5</w:t>
            </w:r>
            <w:r w:rsidR="00EE56C9" w:rsidRPr="00EE56C9">
              <w:rPr>
                <w:rFonts w:ascii="Calibri" w:eastAsia="Arial Unicode MS" w:hAnsi="Calibri" w:cs="Calibri"/>
                <w:color w:val="auto"/>
                <w:lang w:val="en-AU"/>
              </w:rPr>
              <w:t xml:space="preserve"> years of professional experience </w:t>
            </w:r>
          </w:p>
          <w:p w14:paraId="79AF543D" w14:textId="1D5196CC" w:rsidR="0077559E" w:rsidRDefault="00EE56C9" w:rsidP="00EE56C9">
            <w:pPr>
              <w:spacing w:before="60" w:line="240" w:lineRule="auto"/>
              <w:rPr>
                <w:rFonts w:ascii="Calibri" w:eastAsia="Arial Unicode MS" w:hAnsi="Calibri" w:cs="Calibri"/>
                <w:color w:val="auto"/>
                <w:lang w:val="en-AU"/>
              </w:rPr>
            </w:pPr>
            <w:r w:rsidRPr="00EE56C9">
              <w:rPr>
                <w:rFonts w:ascii="Calibri" w:eastAsia="Arial Unicode MS" w:hAnsi="Calibri" w:cs="Calibri"/>
                <w:color w:val="auto"/>
                <w:lang w:val="en-AU"/>
              </w:rPr>
              <w:t xml:space="preserve">in a relevant </w:t>
            </w:r>
            <w:r w:rsidR="0078516B" w:rsidRPr="00EE56C9">
              <w:rPr>
                <w:rFonts w:ascii="Calibri" w:eastAsia="Arial Unicode MS" w:hAnsi="Calibri" w:cs="Calibri"/>
                <w:color w:val="auto"/>
                <w:lang w:val="en-AU"/>
              </w:rPr>
              <w:t>field (</w:t>
            </w:r>
            <w:r w:rsidR="00280BF7">
              <w:rPr>
                <w:rFonts w:ascii="Calibri" w:eastAsia="Arial Unicode MS" w:hAnsi="Calibri" w:cs="Calibri"/>
                <w:color w:val="auto"/>
                <w:lang w:val="en-AU"/>
              </w:rPr>
              <w:t>30</w:t>
            </w:r>
            <w:r w:rsidR="00415085">
              <w:rPr>
                <w:rFonts w:ascii="Calibri" w:eastAsia="Arial Unicode MS" w:hAnsi="Calibri" w:cs="Calibri"/>
                <w:color w:val="auto"/>
                <w:lang w:val="en-AU"/>
              </w:rPr>
              <w:t xml:space="preserve"> points)</w:t>
            </w:r>
          </w:p>
          <w:p w14:paraId="230B8F39" w14:textId="686E9CE1" w:rsidR="00415085" w:rsidRDefault="00415085" w:rsidP="0078516B">
            <w:pPr>
              <w:pStyle w:val="paragraph"/>
              <w:spacing w:before="0" w:beforeAutospacing="0" w:after="0" w:afterAutospacing="0"/>
              <w:textAlignment w:val="baseline"/>
              <w:rPr>
                <w:rFonts w:ascii="Calibri" w:hAnsi="Calibri" w:cs="Calibri"/>
                <w:color w:val="000000"/>
                <w:sz w:val="22"/>
                <w:szCs w:val="22"/>
              </w:rPr>
            </w:pPr>
            <w:r>
              <w:rPr>
                <w:rFonts w:ascii="Calibri" w:eastAsia="Arial Unicode MS" w:hAnsi="Calibri" w:cs="Calibri"/>
                <w:lang w:val="en-AU"/>
              </w:rPr>
              <w:t xml:space="preserve">- </w:t>
            </w:r>
            <w:r>
              <w:rPr>
                <w:rStyle w:val="normaltextrun"/>
                <w:rFonts w:ascii="Calibri" w:hAnsi="Calibri" w:cs="Calibri"/>
                <w:lang w:val="en-GB"/>
              </w:rPr>
              <w:t xml:space="preserve"> </w:t>
            </w:r>
            <w:r>
              <w:rPr>
                <w:rStyle w:val="normaltextrun"/>
                <w:rFonts w:ascii="Calibri" w:hAnsi="Calibri" w:cs="Calibri"/>
                <w:color w:val="000000"/>
                <w:sz w:val="20"/>
                <w:szCs w:val="20"/>
                <w:lang w:val="en-GB"/>
              </w:rPr>
              <w:t>Experience with UNICEF and knowledge of the UN and UNICEF’s system's policies and procedures is an asset.</w:t>
            </w:r>
            <w:r>
              <w:rPr>
                <w:rStyle w:val="eop"/>
                <w:rFonts w:ascii="Calibri" w:hAnsi="Calibri" w:cs="Calibri"/>
                <w:color w:val="000000"/>
                <w:sz w:val="20"/>
                <w:szCs w:val="20"/>
              </w:rPr>
              <w:t>  (</w:t>
            </w:r>
            <w:r w:rsidR="00E959E9">
              <w:rPr>
                <w:rStyle w:val="eop"/>
                <w:rFonts w:ascii="Calibri" w:hAnsi="Calibri" w:cs="Calibri"/>
                <w:color w:val="000000"/>
                <w:sz w:val="20"/>
                <w:szCs w:val="20"/>
              </w:rPr>
              <w:t>2</w:t>
            </w:r>
            <w:r>
              <w:rPr>
                <w:rStyle w:val="eop"/>
                <w:rFonts w:ascii="Calibri" w:hAnsi="Calibri" w:cs="Calibri"/>
                <w:color w:val="000000"/>
                <w:sz w:val="20"/>
                <w:szCs w:val="20"/>
              </w:rPr>
              <w:t>0 points)</w:t>
            </w:r>
          </w:p>
          <w:p w14:paraId="0D8232AF" w14:textId="7AD2C2FE" w:rsidR="00415085" w:rsidRDefault="00415085" w:rsidP="0078516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0"/>
                <w:szCs w:val="20"/>
                <w:lang w:val="en-GB"/>
              </w:rPr>
              <w:t>- Experience of work focusing on air quality is an asset.</w:t>
            </w:r>
            <w:r>
              <w:rPr>
                <w:rStyle w:val="eop"/>
                <w:rFonts w:ascii="Calibri" w:hAnsi="Calibri" w:cs="Calibri"/>
                <w:color w:val="000000"/>
                <w:sz w:val="20"/>
                <w:szCs w:val="20"/>
              </w:rPr>
              <w:t> (10 points)</w:t>
            </w:r>
          </w:p>
          <w:p w14:paraId="535EB79D" w14:textId="56DF2729" w:rsidR="00415085" w:rsidRPr="00EE56C9" w:rsidRDefault="00415085" w:rsidP="00EE56C9">
            <w:pPr>
              <w:spacing w:before="60" w:line="240" w:lineRule="auto"/>
              <w:rPr>
                <w:rFonts w:ascii="Calibri" w:eastAsia="Arial Unicode MS" w:hAnsi="Calibri" w:cs="Calibri"/>
                <w:color w:val="auto"/>
              </w:rPr>
            </w:pPr>
          </w:p>
          <w:p w14:paraId="1AF46641" w14:textId="4648D665" w:rsidR="00064448" w:rsidRPr="007613B3" w:rsidRDefault="00064448" w:rsidP="008A2A60">
            <w:pPr>
              <w:spacing w:before="60" w:line="240" w:lineRule="auto"/>
              <w:rPr>
                <w:rFonts w:ascii="Calibri" w:hAnsi="Calibri" w:cs="Calibri"/>
              </w:rPr>
            </w:pPr>
          </w:p>
        </w:tc>
      </w:tr>
      <w:tr w:rsidR="007613B3" w:rsidRPr="007613B3" w14:paraId="4E1DFBC7" w14:textId="77777777" w:rsidTr="42903527">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0B76E82D" w14:textId="2D4F08E2" w:rsidR="00244E25" w:rsidRPr="007613B3" w:rsidRDefault="005531BF" w:rsidP="00244E25">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r>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Home Based  </w:t>
            </w:r>
            <w:r w:rsidR="00244E25"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244E25"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00244E25" w:rsidRPr="007613B3">
              <w:rPr>
                <w:rFonts w:ascii="Calibri" w:eastAsia="Arial Unicode MS" w:hAnsi="Calibri" w:cs="Calibri"/>
                <w:color w:val="auto"/>
                <w:lang w:val="en-AU"/>
              </w:rPr>
              <w:fldChar w:fldCharType="end"/>
            </w:r>
            <w:r w:rsidR="00244E25" w:rsidRPr="007613B3">
              <w:rPr>
                <w:rFonts w:ascii="Calibri" w:eastAsia="Arial Unicode MS" w:hAnsi="Calibri" w:cs="Calibri"/>
                <w:color w:val="auto"/>
                <w:lang w:val="en-AU"/>
              </w:rPr>
              <w:t xml:space="preserve"> Office Based:</w:t>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0C2CFFA8"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39D0D033"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20A1E">
              <w:rPr>
                <w:rFonts w:ascii="Calibri" w:eastAsia="Arial Unicode MS" w:hAnsi="Calibri" w:cs="Calibri"/>
                <w:color w:val="auto"/>
                <w:lang w:val="en-AU"/>
              </w:rPr>
            </w:r>
            <w:r w:rsidR="00A20A1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42903527">
        <w:trPr>
          <w:gridAfter w:val="1"/>
          <w:wAfter w:w="351" w:type="dxa"/>
          <w:trHeight w:val="240"/>
        </w:trPr>
        <w:tc>
          <w:tcPr>
            <w:tcW w:w="4657"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42903527">
        <w:trPr>
          <w:gridAfter w:val="1"/>
          <w:wAfter w:w="351" w:type="dxa"/>
          <w:trHeight w:val="361"/>
        </w:trPr>
        <w:tc>
          <w:tcPr>
            <w:tcW w:w="4657"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206"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555615" w:rsidRPr="007613B3" w14:paraId="6DF50EC5" w14:textId="77777777" w:rsidTr="42903527">
        <w:trPr>
          <w:gridAfter w:val="1"/>
          <w:wAfter w:w="351" w:type="dxa"/>
          <w:trHeight w:val="1580"/>
        </w:trPr>
        <w:tc>
          <w:tcPr>
            <w:tcW w:w="9863"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7613B3">
            <w:pPr>
              <w:spacing w:before="60" w:after="60" w:line="240" w:lineRule="auto"/>
              <w:rPr>
                <w:rFonts w:ascii="Calibri" w:eastAsia="Arial Unicode MS" w:hAnsi="Calibri" w:cs="Calibri"/>
                <w:i/>
                <w:color w:val="auto"/>
                <w:lang w:val="en-AU"/>
              </w:rPr>
            </w:pPr>
          </w:p>
        </w:tc>
      </w:tr>
      <w:tr w:rsidR="007613B3" w:rsidRPr="007613B3" w14:paraId="7C881194" w14:textId="77777777" w:rsidTr="42903527">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42903527">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lastRenderedPageBreak/>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8B65" w14:textId="77777777" w:rsidR="00382CCD" w:rsidRDefault="00382CCD" w:rsidP="000C3710">
      <w:r>
        <w:separator/>
      </w:r>
    </w:p>
  </w:endnote>
  <w:endnote w:type="continuationSeparator" w:id="0">
    <w:p w14:paraId="51EFDCD9" w14:textId="77777777" w:rsidR="00382CCD" w:rsidRDefault="00382CCD" w:rsidP="000C3710">
      <w:r>
        <w:continuationSeparator/>
      </w:r>
    </w:p>
  </w:endnote>
  <w:endnote w:id="1">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AA5" w14:textId="77777777" w:rsidR="00382CCD" w:rsidRDefault="00382CCD" w:rsidP="000C3710">
      <w:r>
        <w:separator/>
      </w:r>
    </w:p>
  </w:footnote>
  <w:footnote w:type="continuationSeparator" w:id="0">
    <w:p w14:paraId="2DCA2CD9" w14:textId="77777777" w:rsidR="00382CCD" w:rsidRDefault="00382CC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698365"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19F3E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547B63"/>
    <w:multiLevelType w:val="multilevel"/>
    <w:tmpl w:val="9B3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3266A"/>
    <w:multiLevelType w:val="multilevel"/>
    <w:tmpl w:val="B68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5654"/>
    <w:multiLevelType w:val="multilevel"/>
    <w:tmpl w:val="465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7767"/>
    <w:multiLevelType w:val="multilevel"/>
    <w:tmpl w:val="F32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55061"/>
    <w:multiLevelType w:val="multilevel"/>
    <w:tmpl w:val="A98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F45EB"/>
    <w:multiLevelType w:val="multilevel"/>
    <w:tmpl w:val="20D26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B783B"/>
    <w:multiLevelType w:val="multilevel"/>
    <w:tmpl w:val="9A0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EF05D7"/>
    <w:multiLevelType w:val="multilevel"/>
    <w:tmpl w:val="60FE4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1A217F"/>
    <w:multiLevelType w:val="multilevel"/>
    <w:tmpl w:val="6A82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071144">
    <w:abstractNumId w:val="19"/>
  </w:num>
  <w:num w:numId="2" w16cid:durableId="2066685482">
    <w:abstractNumId w:val="22"/>
  </w:num>
  <w:num w:numId="3" w16cid:durableId="1801413844">
    <w:abstractNumId w:val="17"/>
  </w:num>
  <w:num w:numId="4" w16cid:durableId="1919753236">
    <w:abstractNumId w:val="13"/>
  </w:num>
  <w:num w:numId="5" w16cid:durableId="369187993">
    <w:abstractNumId w:val="12"/>
  </w:num>
  <w:num w:numId="6" w16cid:durableId="2084182501">
    <w:abstractNumId w:val="18"/>
  </w:num>
  <w:num w:numId="7" w16cid:durableId="106240209">
    <w:abstractNumId w:val="24"/>
  </w:num>
  <w:num w:numId="8" w16cid:durableId="123811077">
    <w:abstractNumId w:val="26"/>
  </w:num>
  <w:num w:numId="9" w16cid:durableId="1426540606">
    <w:abstractNumId w:val="11"/>
    <w:lvlOverride w:ilvl="0">
      <w:lvl w:ilvl="0">
        <w:numFmt w:val="bullet"/>
        <w:lvlText w:val=""/>
        <w:legacy w:legacy="1" w:legacySpace="0" w:legacyIndent="0"/>
        <w:lvlJc w:val="left"/>
        <w:rPr>
          <w:rFonts w:ascii="Symbol" w:hAnsi="Symbol" w:hint="default"/>
          <w:sz w:val="22"/>
        </w:rPr>
      </w:lvl>
    </w:lvlOverride>
  </w:num>
  <w:num w:numId="10" w16cid:durableId="1989481293">
    <w:abstractNumId w:val="21"/>
  </w:num>
  <w:num w:numId="11" w16cid:durableId="1633902885">
    <w:abstractNumId w:val="20"/>
  </w:num>
  <w:num w:numId="12" w16cid:durableId="1826772788">
    <w:abstractNumId w:val="30"/>
  </w:num>
  <w:num w:numId="13" w16cid:durableId="1302274692">
    <w:abstractNumId w:val="0"/>
  </w:num>
  <w:num w:numId="14" w16cid:durableId="364646436">
    <w:abstractNumId w:val="10"/>
  </w:num>
  <w:num w:numId="15" w16cid:durableId="309018553">
    <w:abstractNumId w:val="8"/>
  </w:num>
  <w:num w:numId="16" w16cid:durableId="242954866">
    <w:abstractNumId w:val="7"/>
  </w:num>
  <w:num w:numId="17" w16cid:durableId="1437679403">
    <w:abstractNumId w:val="6"/>
  </w:num>
  <w:num w:numId="18" w16cid:durableId="425538158">
    <w:abstractNumId w:val="5"/>
  </w:num>
  <w:num w:numId="19" w16cid:durableId="1784686392">
    <w:abstractNumId w:val="9"/>
  </w:num>
  <w:num w:numId="20" w16cid:durableId="740371130">
    <w:abstractNumId w:val="4"/>
  </w:num>
  <w:num w:numId="21" w16cid:durableId="1602762115">
    <w:abstractNumId w:val="3"/>
  </w:num>
  <w:num w:numId="22" w16cid:durableId="363944717">
    <w:abstractNumId w:val="2"/>
  </w:num>
  <w:num w:numId="23" w16cid:durableId="2145462929">
    <w:abstractNumId w:val="1"/>
  </w:num>
  <w:num w:numId="24" w16cid:durableId="71045466">
    <w:abstractNumId w:val="14"/>
  </w:num>
  <w:num w:numId="25" w16cid:durableId="723453141">
    <w:abstractNumId w:val="32"/>
  </w:num>
  <w:num w:numId="26" w16cid:durableId="155808382">
    <w:abstractNumId w:val="31"/>
  </w:num>
  <w:num w:numId="27" w16cid:durableId="463426468">
    <w:abstractNumId w:val="28"/>
  </w:num>
  <w:num w:numId="28" w16cid:durableId="2032293549">
    <w:abstractNumId w:val="27"/>
  </w:num>
  <w:num w:numId="29" w16cid:durableId="82991151">
    <w:abstractNumId w:val="15"/>
  </w:num>
  <w:num w:numId="30" w16cid:durableId="1028989851">
    <w:abstractNumId w:val="16"/>
  </w:num>
  <w:num w:numId="31" w16cid:durableId="747533127">
    <w:abstractNumId w:val="25"/>
  </w:num>
  <w:num w:numId="32" w16cid:durableId="2046520656">
    <w:abstractNumId w:val="23"/>
  </w:num>
  <w:num w:numId="33" w16cid:durableId="1297120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4692"/>
    <w:rsid w:val="00025F29"/>
    <w:rsid w:val="00030834"/>
    <w:rsid w:val="000310DE"/>
    <w:rsid w:val="000415E9"/>
    <w:rsid w:val="0004433C"/>
    <w:rsid w:val="0004444C"/>
    <w:rsid w:val="00051966"/>
    <w:rsid w:val="00056A18"/>
    <w:rsid w:val="000576DC"/>
    <w:rsid w:val="00064448"/>
    <w:rsid w:val="00066CAF"/>
    <w:rsid w:val="0006724C"/>
    <w:rsid w:val="000675CB"/>
    <w:rsid w:val="000761F4"/>
    <w:rsid w:val="00076437"/>
    <w:rsid w:val="00085D22"/>
    <w:rsid w:val="00096574"/>
    <w:rsid w:val="000A3B03"/>
    <w:rsid w:val="000A7045"/>
    <w:rsid w:val="000B5829"/>
    <w:rsid w:val="000C3710"/>
    <w:rsid w:val="000C61F2"/>
    <w:rsid w:val="000D6CA1"/>
    <w:rsid w:val="000E1755"/>
    <w:rsid w:val="000E3253"/>
    <w:rsid w:val="000E414F"/>
    <w:rsid w:val="000E4D76"/>
    <w:rsid w:val="000F6440"/>
    <w:rsid w:val="00107B7A"/>
    <w:rsid w:val="001100BA"/>
    <w:rsid w:val="00112DEE"/>
    <w:rsid w:val="00151A92"/>
    <w:rsid w:val="001555CD"/>
    <w:rsid w:val="0015757A"/>
    <w:rsid w:val="001637C2"/>
    <w:rsid w:val="00164C95"/>
    <w:rsid w:val="001655EE"/>
    <w:rsid w:val="00165C9B"/>
    <w:rsid w:val="00175E9C"/>
    <w:rsid w:val="00176711"/>
    <w:rsid w:val="00182C1C"/>
    <w:rsid w:val="00183FA9"/>
    <w:rsid w:val="00186E13"/>
    <w:rsid w:val="00193BD3"/>
    <w:rsid w:val="001A4B63"/>
    <w:rsid w:val="001B190C"/>
    <w:rsid w:val="001B5D66"/>
    <w:rsid w:val="001C4B3F"/>
    <w:rsid w:val="001E112E"/>
    <w:rsid w:val="001E3CA7"/>
    <w:rsid w:val="001E6244"/>
    <w:rsid w:val="001E7405"/>
    <w:rsid w:val="001F1D68"/>
    <w:rsid w:val="001F39D3"/>
    <w:rsid w:val="001F651F"/>
    <w:rsid w:val="002072D5"/>
    <w:rsid w:val="00210A9F"/>
    <w:rsid w:val="00211169"/>
    <w:rsid w:val="00213A86"/>
    <w:rsid w:val="00214E11"/>
    <w:rsid w:val="00215E5E"/>
    <w:rsid w:val="0022123C"/>
    <w:rsid w:val="00222F56"/>
    <w:rsid w:val="00234AD4"/>
    <w:rsid w:val="00244E25"/>
    <w:rsid w:val="002460BE"/>
    <w:rsid w:val="00247353"/>
    <w:rsid w:val="0025775F"/>
    <w:rsid w:val="00257BD7"/>
    <w:rsid w:val="002659AE"/>
    <w:rsid w:val="0026644B"/>
    <w:rsid w:val="002667BD"/>
    <w:rsid w:val="0027015A"/>
    <w:rsid w:val="00280BF7"/>
    <w:rsid w:val="00285811"/>
    <w:rsid w:val="00293255"/>
    <w:rsid w:val="002952E4"/>
    <w:rsid w:val="002A4A7F"/>
    <w:rsid w:val="002B2A26"/>
    <w:rsid w:val="002B40B2"/>
    <w:rsid w:val="002B6832"/>
    <w:rsid w:val="002B7647"/>
    <w:rsid w:val="002B7E57"/>
    <w:rsid w:val="002C1FBB"/>
    <w:rsid w:val="002C5AA6"/>
    <w:rsid w:val="002D0C54"/>
    <w:rsid w:val="002D16CD"/>
    <w:rsid w:val="002D38E9"/>
    <w:rsid w:val="002D4DEF"/>
    <w:rsid w:val="002D62E4"/>
    <w:rsid w:val="002D7D3A"/>
    <w:rsid w:val="002E07FC"/>
    <w:rsid w:val="002E443D"/>
    <w:rsid w:val="002F02E8"/>
    <w:rsid w:val="002F2367"/>
    <w:rsid w:val="002F363E"/>
    <w:rsid w:val="003017AD"/>
    <w:rsid w:val="00305F57"/>
    <w:rsid w:val="00306E1E"/>
    <w:rsid w:val="003117C2"/>
    <w:rsid w:val="00314FCF"/>
    <w:rsid w:val="00320886"/>
    <w:rsid w:val="0032151B"/>
    <w:rsid w:val="003314A4"/>
    <w:rsid w:val="00332D2A"/>
    <w:rsid w:val="00343433"/>
    <w:rsid w:val="0034354C"/>
    <w:rsid w:val="00353547"/>
    <w:rsid w:val="00361834"/>
    <w:rsid w:val="003655B8"/>
    <w:rsid w:val="0037152D"/>
    <w:rsid w:val="00372E4B"/>
    <w:rsid w:val="00373453"/>
    <w:rsid w:val="0037425C"/>
    <w:rsid w:val="00377BF5"/>
    <w:rsid w:val="00377E69"/>
    <w:rsid w:val="00380C60"/>
    <w:rsid w:val="0038200F"/>
    <w:rsid w:val="00382CCD"/>
    <w:rsid w:val="00396BF0"/>
    <w:rsid w:val="0039738F"/>
    <w:rsid w:val="003A00B6"/>
    <w:rsid w:val="003A0B5F"/>
    <w:rsid w:val="003B3F83"/>
    <w:rsid w:val="003B52AA"/>
    <w:rsid w:val="003B7251"/>
    <w:rsid w:val="003C0559"/>
    <w:rsid w:val="003C1BC1"/>
    <w:rsid w:val="003C4672"/>
    <w:rsid w:val="003C48FF"/>
    <w:rsid w:val="003D04D3"/>
    <w:rsid w:val="003D0F6C"/>
    <w:rsid w:val="003D2BCF"/>
    <w:rsid w:val="003D42F1"/>
    <w:rsid w:val="003E00E1"/>
    <w:rsid w:val="003E4220"/>
    <w:rsid w:val="003E7E75"/>
    <w:rsid w:val="00403C4F"/>
    <w:rsid w:val="00407258"/>
    <w:rsid w:val="00407853"/>
    <w:rsid w:val="00411829"/>
    <w:rsid w:val="00411F46"/>
    <w:rsid w:val="00415085"/>
    <w:rsid w:val="004160E9"/>
    <w:rsid w:val="00416141"/>
    <w:rsid w:val="00422305"/>
    <w:rsid w:val="004335E3"/>
    <w:rsid w:val="00435AB0"/>
    <w:rsid w:val="0043646D"/>
    <w:rsid w:val="004429D6"/>
    <w:rsid w:val="00445CFF"/>
    <w:rsid w:val="00446F4F"/>
    <w:rsid w:val="004552BA"/>
    <w:rsid w:val="0046181A"/>
    <w:rsid w:val="00465B9C"/>
    <w:rsid w:val="00472BBD"/>
    <w:rsid w:val="004809D8"/>
    <w:rsid w:val="00481D11"/>
    <w:rsid w:val="004A64C8"/>
    <w:rsid w:val="004A6CA6"/>
    <w:rsid w:val="004B276A"/>
    <w:rsid w:val="004B3B66"/>
    <w:rsid w:val="004C2C7B"/>
    <w:rsid w:val="004D08C1"/>
    <w:rsid w:val="004D2245"/>
    <w:rsid w:val="004D5D35"/>
    <w:rsid w:val="004E2D0B"/>
    <w:rsid w:val="004E67BE"/>
    <w:rsid w:val="004F1A27"/>
    <w:rsid w:val="004F49F6"/>
    <w:rsid w:val="00502FE0"/>
    <w:rsid w:val="005032F9"/>
    <w:rsid w:val="005075C6"/>
    <w:rsid w:val="00511A6E"/>
    <w:rsid w:val="00512187"/>
    <w:rsid w:val="005170DB"/>
    <w:rsid w:val="00523923"/>
    <w:rsid w:val="005246DC"/>
    <w:rsid w:val="00531A6A"/>
    <w:rsid w:val="00532F1E"/>
    <w:rsid w:val="0053510C"/>
    <w:rsid w:val="005356FF"/>
    <w:rsid w:val="00544027"/>
    <w:rsid w:val="00544A89"/>
    <w:rsid w:val="0054592E"/>
    <w:rsid w:val="005531BF"/>
    <w:rsid w:val="00555615"/>
    <w:rsid w:val="00577681"/>
    <w:rsid w:val="00591246"/>
    <w:rsid w:val="0059671E"/>
    <w:rsid w:val="005A643C"/>
    <w:rsid w:val="005B353D"/>
    <w:rsid w:val="005B3739"/>
    <w:rsid w:val="005C103A"/>
    <w:rsid w:val="005D0BBF"/>
    <w:rsid w:val="005E12F6"/>
    <w:rsid w:val="005E629A"/>
    <w:rsid w:val="005E6FE1"/>
    <w:rsid w:val="005F3AFC"/>
    <w:rsid w:val="006007DA"/>
    <w:rsid w:val="00616229"/>
    <w:rsid w:val="00622ED3"/>
    <w:rsid w:val="00626681"/>
    <w:rsid w:val="00632D59"/>
    <w:rsid w:val="00636C23"/>
    <w:rsid w:val="00641AEF"/>
    <w:rsid w:val="00647871"/>
    <w:rsid w:val="00653E0C"/>
    <w:rsid w:val="006579B7"/>
    <w:rsid w:val="00661BE1"/>
    <w:rsid w:val="006642C4"/>
    <w:rsid w:val="0066692F"/>
    <w:rsid w:val="00674FCB"/>
    <w:rsid w:val="006855D7"/>
    <w:rsid w:val="0068655C"/>
    <w:rsid w:val="006907A6"/>
    <w:rsid w:val="006921D1"/>
    <w:rsid w:val="00693F21"/>
    <w:rsid w:val="006968C1"/>
    <w:rsid w:val="006A3F3A"/>
    <w:rsid w:val="006A5CFB"/>
    <w:rsid w:val="006B4298"/>
    <w:rsid w:val="006B7F68"/>
    <w:rsid w:val="006C47DD"/>
    <w:rsid w:val="006C5703"/>
    <w:rsid w:val="006C688F"/>
    <w:rsid w:val="006C7D5A"/>
    <w:rsid w:val="006D1BD7"/>
    <w:rsid w:val="006D6C69"/>
    <w:rsid w:val="006D6FFC"/>
    <w:rsid w:val="006E3839"/>
    <w:rsid w:val="006F3357"/>
    <w:rsid w:val="007001DA"/>
    <w:rsid w:val="0070263C"/>
    <w:rsid w:val="00705929"/>
    <w:rsid w:val="00711C06"/>
    <w:rsid w:val="0071297F"/>
    <w:rsid w:val="007142C7"/>
    <w:rsid w:val="00715E56"/>
    <w:rsid w:val="0073281E"/>
    <w:rsid w:val="00741F0E"/>
    <w:rsid w:val="00745587"/>
    <w:rsid w:val="007461EC"/>
    <w:rsid w:val="00746FD9"/>
    <w:rsid w:val="00751237"/>
    <w:rsid w:val="0075490C"/>
    <w:rsid w:val="00756755"/>
    <w:rsid w:val="007613B3"/>
    <w:rsid w:val="00762D81"/>
    <w:rsid w:val="00766D36"/>
    <w:rsid w:val="00773550"/>
    <w:rsid w:val="00774438"/>
    <w:rsid w:val="0077464E"/>
    <w:rsid w:val="0077559E"/>
    <w:rsid w:val="007826F8"/>
    <w:rsid w:val="00784A01"/>
    <w:rsid w:val="0078516B"/>
    <w:rsid w:val="007B2067"/>
    <w:rsid w:val="007B6BF8"/>
    <w:rsid w:val="007C7F78"/>
    <w:rsid w:val="007D5968"/>
    <w:rsid w:val="007D7750"/>
    <w:rsid w:val="007E73F5"/>
    <w:rsid w:val="00801C3E"/>
    <w:rsid w:val="00802DB2"/>
    <w:rsid w:val="0080603F"/>
    <w:rsid w:val="00806AF3"/>
    <w:rsid w:val="00812FFA"/>
    <w:rsid w:val="00813D3A"/>
    <w:rsid w:val="00845125"/>
    <w:rsid w:val="00861563"/>
    <w:rsid w:val="00873C12"/>
    <w:rsid w:val="00883D70"/>
    <w:rsid w:val="00884F21"/>
    <w:rsid w:val="00884F6C"/>
    <w:rsid w:val="00896383"/>
    <w:rsid w:val="008A2A60"/>
    <w:rsid w:val="008B0A0B"/>
    <w:rsid w:val="008B3BDE"/>
    <w:rsid w:val="008C5761"/>
    <w:rsid w:val="008D5E81"/>
    <w:rsid w:val="008D79DD"/>
    <w:rsid w:val="008E375E"/>
    <w:rsid w:val="008E5659"/>
    <w:rsid w:val="008F509E"/>
    <w:rsid w:val="0090065A"/>
    <w:rsid w:val="00900912"/>
    <w:rsid w:val="00903E9D"/>
    <w:rsid w:val="00905953"/>
    <w:rsid w:val="009068E1"/>
    <w:rsid w:val="00906E2A"/>
    <w:rsid w:val="009109A5"/>
    <w:rsid w:val="0091382D"/>
    <w:rsid w:val="009203FF"/>
    <w:rsid w:val="00922852"/>
    <w:rsid w:val="009247BD"/>
    <w:rsid w:val="0094221C"/>
    <w:rsid w:val="009512AC"/>
    <w:rsid w:val="0095309F"/>
    <w:rsid w:val="00960715"/>
    <w:rsid w:val="0096249B"/>
    <w:rsid w:val="00962F0B"/>
    <w:rsid w:val="009637FF"/>
    <w:rsid w:val="00963C52"/>
    <w:rsid w:val="009657AF"/>
    <w:rsid w:val="00970EBD"/>
    <w:rsid w:val="00975550"/>
    <w:rsid w:val="00994C91"/>
    <w:rsid w:val="009961C8"/>
    <w:rsid w:val="009A11FE"/>
    <w:rsid w:val="009A1C63"/>
    <w:rsid w:val="009B1B54"/>
    <w:rsid w:val="009B3C84"/>
    <w:rsid w:val="009B6914"/>
    <w:rsid w:val="009B6BAC"/>
    <w:rsid w:val="009B6FB0"/>
    <w:rsid w:val="009C5772"/>
    <w:rsid w:val="009D5ED5"/>
    <w:rsid w:val="009D633E"/>
    <w:rsid w:val="009E758D"/>
    <w:rsid w:val="009F0C58"/>
    <w:rsid w:val="00A0375D"/>
    <w:rsid w:val="00A11FA1"/>
    <w:rsid w:val="00A15D12"/>
    <w:rsid w:val="00A20A1E"/>
    <w:rsid w:val="00A24FA9"/>
    <w:rsid w:val="00A3477D"/>
    <w:rsid w:val="00A42EA9"/>
    <w:rsid w:val="00A5618F"/>
    <w:rsid w:val="00A56EC7"/>
    <w:rsid w:val="00A707E3"/>
    <w:rsid w:val="00A71AB3"/>
    <w:rsid w:val="00A73543"/>
    <w:rsid w:val="00A7722C"/>
    <w:rsid w:val="00A80C16"/>
    <w:rsid w:val="00A8354D"/>
    <w:rsid w:val="00A85531"/>
    <w:rsid w:val="00A91B7D"/>
    <w:rsid w:val="00A934E9"/>
    <w:rsid w:val="00A94248"/>
    <w:rsid w:val="00A9659B"/>
    <w:rsid w:val="00AA070C"/>
    <w:rsid w:val="00AA3EC5"/>
    <w:rsid w:val="00AB4A36"/>
    <w:rsid w:val="00AB4F26"/>
    <w:rsid w:val="00AC083A"/>
    <w:rsid w:val="00AC78AC"/>
    <w:rsid w:val="00AE48C4"/>
    <w:rsid w:val="00AE74FB"/>
    <w:rsid w:val="00AF077A"/>
    <w:rsid w:val="00AF3B0E"/>
    <w:rsid w:val="00B02636"/>
    <w:rsid w:val="00B05ABF"/>
    <w:rsid w:val="00B13F99"/>
    <w:rsid w:val="00B14BE6"/>
    <w:rsid w:val="00B22FF0"/>
    <w:rsid w:val="00B25923"/>
    <w:rsid w:val="00B35723"/>
    <w:rsid w:val="00B37562"/>
    <w:rsid w:val="00B4127F"/>
    <w:rsid w:val="00B415E7"/>
    <w:rsid w:val="00B4209F"/>
    <w:rsid w:val="00B450EB"/>
    <w:rsid w:val="00B468DC"/>
    <w:rsid w:val="00B5366B"/>
    <w:rsid w:val="00B5445E"/>
    <w:rsid w:val="00B63252"/>
    <w:rsid w:val="00B63E76"/>
    <w:rsid w:val="00B66698"/>
    <w:rsid w:val="00B677D8"/>
    <w:rsid w:val="00B74342"/>
    <w:rsid w:val="00B75352"/>
    <w:rsid w:val="00B814B7"/>
    <w:rsid w:val="00B84938"/>
    <w:rsid w:val="00B96CAE"/>
    <w:rsid w:val="00BB1006"/>
    <w:rsid w:val="00BB2BF8"/>
    <w:rsid w:val="00BB4A6F"/>
    <w:rsid w:val="00BC0092"/>
    <w:rsid w:val="00BC06E9"/>
    <w:rsid w:val="00BF605F"/>
    <w:rsid w:val="00C046B2"/>
    <w:rsid w:val="00C1551F"/>
    <w:rsid w:val="00C23C27"/>
    <w:rsid w:val="00C25DC0"/>
    <w:rsid w:val="00C34C2B"/>
    <w:rsid w:val="00C401E7"/>
    <w:rsid w:val="00C427CA"/>
    <w:rsid w:val="00C448ED"/>
    <w:rsid w:val="00C62EFB"/>
    <w:rsid w:val="00C67879"/>
    <w:rsid w:val="00C711EC"/>
    <w:rsid w:val="00C756A2"/>
    <w:rsid w:val="00C77B32"/>
    <w:rsid w:val="00C843FD"/>
    <w:rsid w:val="00C92726"/>
    <w:rsid w:val="00C972F8"/>
    <w:rsid w:val="00CA352B"/>
    <w:rsid w:val="00CA7408"/>
    <w:rsid w:val="00CB3A47"/>
    <w:rsid w:val="00CB3F75"/>
    <w:rsid w:val="00CC527A"/>
    <w:rsid w:val="00CD3149"/>
    <w:rsid w:val="00CD3E5C"/>
    <w:rsid w:val="00CE2934"/>
    <w:rsid w:val="00CE46A7"/>
    <w:rsid w:val="00CE769B"/>
    <w:rsid w:val="00D016DF"/>
    <w:rsid w:val="00D03797"/>
    <w:rsid w:val="00D042EF"/>
    <w:rsid w:val="00D05933"/>
    <w:rsid w:val="00D24E21"/>
    <w:rsid w:val="00D26336"/>
    <w:rsid w:val="00D30B33"/>
    <w:rsid w:val="00D31D45"/>
    <w:rsid w:val="00D3303B"/>
    <w:rsid w:val="00D35998"/>
    <w:rsid w:val="00D460BE"/>
    <w:rsid w:val="00D505DE"/>
    <w:rsid w:val="00D5258E"/>
    <w:rsid w:val="00D541BC"/>
    <w:rsid w:val="00D60AD7"/>
    <w:rsid w:val="00D61A9A"/>
    <w:rsid w:val="00D62F57"/>
    <w:rsid w:val="00D64897"/>
    <w:rsid w:val="00D67207"/>
    <w:rsid w:val="00D675C4"/>
    <w:rsid w:val="00D72E5E"/>
    <w:rsid w:val="00D84097"/>
    <w:rsid w:val="00D86667"/>
    <w:rsid w:val="00D86D91"/>
    <w:rsid w:val="00D92AE1"/>
    <w:rsid w:val="00DA3665"/>
    <w:rsid w:val="00DA37CE"/>
    <w:rsid w:val="00DC63B8"/>
    <w:rsid w:val="00DD1635"/>
    <w:rsid w:val="00DD4EEC"/>
    <w:rsid w:val="00DE40E3"/>
    <w:rsid w:val="00DE7E32"/>
    <w:rsid w:val="00E00B53"/>
    <w:rsid w:val="00E05E8C"/>
    <w:rsid w:val="00E13740"/>
    <w:rsid w:val="00E13E9C"/>
    <w:rsid w:val="00E20A07"/>
    <w:rsid w:val="00E2153C"/>
    <w:rsid w:val="00E24709"/>
    <w:rsid w:val="00E5163F"/>
    <w:rsid w:val="00E54A5D"/>
    <w:rsid w:val="00E55B2F"/>
    <w:rsid w:val="00E612AA"/>
    <w:rsid w:val="00E61D56"/>
    <w:rsid w:val="00E630F3"/>
    <w:rsid w:val="00E654DC"/>
    <w:rsid w:val="00E82A93"/>
    <w:rsid w:val="00E853E5"/>
    <w:rsid w:val="00E959E9"/>
    <w:rsid w:val="00EA6D4D"/>
    <w:rsid w:val="00EB6977"/>
    <w:rsid w:val="00EB76A6"/>
    <w:rsid w:val="00EC5E3A"/>
    <w:rsid w:val="00EC63F9"/>
    <w:rsid w:val="00EE3A60"/>
    <w:rsid w:val="00EE56C9"/>
    <w:rsid w:val="00EE7747"/>
    <w:rsid w:val="00EF5A83"/>
    <w:rsid w:val="00EF6122"/>
    <w:rsid w:val="00F0125F"/>
    <w:rsid w:val="00F027D0"/>
    <w:rsid w:val="00F071D3"/>
    <w:rsid w:val="00F13F95"/>
    <w:rsid w:val="00F219DD"/>
    <w:rsid w:val="00F2296D"/>
    <w:rsid w:val="00F22B16"/>
    <w:rsid w:val="00F2300E"/>
    <w:rsid w:val="00F24528"/>
    <w:rsid w:val="00F246C3"/>
    <w:rsid w:val="00F31886"/>
    <w:rsid w:val="00F349B0"/>
    <w:rsid w:val="00F35E74"/>
    <w:rsid w:val="00F509A4"/>
    <w:rsid w:val="00F57D92"/>
    <w:rsid w:val="00F67C21"/>
    <w:rsid w:val="00F728EB"/>
    <w:rsid w:val="00F7484C"/>
    <w:rsid w:val="00F834BF"/>
    <w:rsid w:val="00F8439C"/>
    <w:rsid w:val="00F87843"/>
    <w:rsid w:val="00F90618"/>
    <w:rsid w:val="00F95AE1"/>
    <w:rsid w:val="00F97B64"/>
    <w:rsid w:val="00FA55CB"/>
    <w:rsid w:val="00FB6F21"/>
    <w:rsid w:val="00FC1ABD"/>
    <w:rsid w:val="00FC21F6"/>
    <w:rsid w:val="00FE02A8"/>
    <w:rsid w:val="00FE1530"/>
    <w:rsid w:val="00FE3848"/>
    <w:rsid w:val="00FE46C7"/>
    <w:rsid w:val="00FF243A"/>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00BA"/>
    <w:rPr>
      <w:sz w:val="16"/>
      <w:szCs w:val="16"/>
    </w:rPr>
  </w:style>
  <w:style w:type="paragraph" w:styleId="CommentSubject">
    <w:name w:val="annotation subject"/>
    <w:basedOn w:val="CommentText"/>
    <w:next w:val="CommentText"/>
    <w:link w:val="CommentSubjectChar"/>
    <w:semiHidden/>
    <w:unhideWhenUsed/>
    <w:rsid w:val="001100BA"/>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1100BA"/>
    <w:rPr>
      <w:rFonts w:ascii="Arial" w:eastAsia="MS PGothic" w:hAnsi="Arial"/>
      <w:b/>
      <w:bCs/>
      <w:color w:val="000000"/>
      <w:lang w:val="en-GB"/>
    </w:rPr>
  </w:style>
  <w:style w:type="character" w:styleId="FollowedHyperlink">
    <w:name w:val="FollowedHyperlink"/>
    <w:basedOn w:val="DefaultParagraphFont"/>
    <w:rsid w:val="00EE56C9"/>
    <w:rPr>
      <w:color w:val="954F72" w:themeColor="followedHyperlink"/>
      <w:u w:val="single"/>
    </w:rPr>
  </w:style>
  <w:style w:type="paragraph" w:styleId="Revision">
    <w:name w:val="Revision"/>
    <w:hidden/>
    <w:uiPriority w:val="99"/>
    <w:semiHidden/>
    <w:rsid w:val="005B353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2715">
      <w:bodyDiv w:val="1"/>
      <w:marLeft w:val="0"/>
      <w:marRight w:val="0"/>
      <w:marTop w:val="0"/>
      <w:marBottom w:val="0"/>
      <w:divBdr>
        <w:top w:val="none" w:sz="0" w:space="0" w:color="auto"/>
        <w:left w:val="none" w:sz="0" w:space="0" w:color="auto"/>
        <w:bottom w:val="none" w:sz="0" w:space="0" w:color="auto"/>
        <w:right w:val="none" w:sz="0" w:space="0" w:color="auto"/>
      </w:divBdr>
      <w:divsChild>
        <w:div w:id="1930894045">
          <w:marLeft w:val="0"/>
          <w:marRight w:val="0"/>
          <w:marTop w:val="0"/>
          <w:marBottom w:val="0"/>
          <w:divBdr>
            <w:top w:val="none" w:sz="0" w:space="0" w:color="auto"/>
            <w:left w:val="none" w:sz="0" w:space="0" w:color="auto"/>
            <w:bottom w:val="none" w:sz="0" w:space="0" w:color="auto"/>
            <w:right w:val="none" w:sz="0" w:space="0" w:color="auto"/>
          </w:divBdr>
        </w:div>
        <w:div w:id="315231870">
          <w:marLeft w:val="0"/>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77668361">
      <w:bodyDiv w:val="1"/>
      <w:marLeft w:val="0"/>
      <w:marRight w:val="0"/>
      <w:marTop w:val="0"/>
      <w:marBottom w:val="0"/>
      <w:divBdr>
        <w:top w:val="none" w:sz="0" w:space="0" w:color="auto"/>
        <w:left w:val="none" w:sz="0" w:space="0" w:color="auto"/>
        <w:bottom w:val="none" w:sz="0" w:space="0" w:color="auto"/>
        <w:right w:val="none" w:sz="0" w:space="0" w:color="auto"/>
      </w:divBdr>
    </w:div>
    <w:div w:id="233399514">
      <w:bodyDiv w:val="1"/>
      <w:marLeft w:val="0"/>
      <w:marRight w:val="0"/>
      <w:marTop w:val="0"/>
      <w:marBottom w:val="0"/>
      <w:divBdr>
        <w:top w:val="none" w:sz="0" w:space="0" w:color="auto"/>
        <w:left w:val="none" w:sz="0" w:space="0" w:color="auto"/>
        <w:bottom w:val="none" w:sz="0" w:space="0" w:color="auto"/>
        <w:right w:val="none" w:sz="0" w:space="0" w:color="auto"/>
      </w:divBdr>
      <w:divsChild>
        <w:div w:id="26953878">
          <w:marLeft w:val="0"/>
          <w:marRight w:val="0"/>
          <w:marTop w:val="0"/>
          <w:marBottom w:val="0"/>
          <w:divBdr>
            <w:top w:val="none" w:sz="0" w:space="0" w:color="auto"/>
            <w:left w:val="none" w:sz="0" w:space="0" w:color="auto"/>
            <w:bottom w:val="none" w:sz="0" w:space="0" w:color="auto"/>
            <w:right w:val="none" w:sz="0" w:space="0" w:color="auto"/>
          </w:divBdr>
          <w:divsChild>
            <w:div w:id="383526730">
              <w:marLeft w:val="0"/>
              <w:marRight w:val="0"/>
              <w:marTop w:val="0"/>
              <w:marBottom w:val="0"/>
              <w:divBdr>
                <w:top w:val="none" w:sz="0" w:space="0" w:color="auto"/>
                <w:left w:val="none" w:sz="0" w:space="0" w:color="auto"/>
                <w:bottom w:val="none" w:sz="0" w:space="0" w:color="auto"/>
                <w:right w:val="none" w:sz="0" w:space="0" w:color="auto"/>
              </w:divBdr>
            </w:div>
            <w:div w:id="1204366391">
              <w:marLeft w:val="0"/>
              <w:marRight w:val="0"/>
              <w:marTop w:val="0"/>
              <w:marBottom w:val="0"/>
              <w:divBdr>
                <w:top w:val="none" w:sz="0" w:space="0" w:color="auto"/>
                <w:left w:val="none" w:sz="0" w:space="0" w:color="auto"/>
                <w:bottom w:val="none" w:sz="0" w:space="0" w:color="auto"/>
                <w:right w:val="none" w:sz="0" w:space="0" w:color="auto"/>
              </w:divBdr>
            </w:div>
          </w:divsChild>
        </w:div>
        <w:div w:id="1040086854">
          <w:marLeft w:val="0"/>
          <w:marRight w:val="0"/>
          <w:marTop w:val="0"/>
          <w:marBottom w:val="0"/>
          <w:divBdr>
            <w:top w:val="none" w:sz="0" w:space="0" w:color="auto"/>
            <w:left w:val="none" w:sz="0" w:space="0" w:color="auto"/>
            <w:bottom w:val="none" w:sz="0" w:space="0" w:color="auto"/>
            <w:right w:val="none" w:sz="0" w:space="0" w:color="auto"/>
          </w:divBdr>
          <w:divsChild>
            <w:div w:id="19261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577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47052748">
      <w:bodyDiv w:val="1"/>
      <w:marLeft w:val="0"/>
      <w:marRight w:val="0"/>
      <w:marTop w:val="0"/>
      <w:marBottom w:val="0"/>
      <w:divBdr>
        <w:top w:val="none" w:sz="0" w:space="0" w:color="auto"/>
        <w:left w:val="none" w:sz="0" w:space="0" w:color="auto"/>
        <w:bottom w:val="none" w:sz="0" w:space="0" w:color="auto"/>
        <w:right w:val="none" w:sz="0" w:space="0" w:color="auto"/>
      </w:divBdr>
      <w:divsChild>
        <w:div w:id="1325163790">
          <w:marLeft w:val="0"/>
          <w:marRight w:val="0"/>
          <w:marTop w:val="0"/>
          <w:marBottom w:val="0"/>
          <w:divBdr>
            <w:top w:val="none" w:sz="0" w:space="0" w:color="auto"/>
            <w:left w:val="none" w:sz="0" w:space="0" w:color="auto"/>
            <w:bottom w:val="none" w:sz="0" w:space="0" w:color="auto"/>
            <w:right w:val="none" w:sz="0" w:space="0" w:color="auto"/>
          </w:divBdr>
        </w:div>
        <w:div w:id="1832090425">
          <w:marLeft w:val="0"/>
          <w:marRight w:val="0"/>
          <w:marTop w:val="0"/>
          <w:marBottom w:val="0"/>
          <w:divBdr>
            <w:top w:val="none" w:sz="0" w:space="0" w:color="auto"/>
            <w:left w:val="none" w:sz="0" w:space="0" w:color="auto"/>
            <w:bottom w:val="none" w:sz="0" w:space="0" w:color="auto"/>
            <w:right w:val="none" w:sz="0" w:space="0" w:color="auto"/>
          </w:divBdr>
        </w:div>
      </w:divsChild>
    </w:div>
    <w:div w:id="1878930591">
      <w:bodyDiv w:val="1"/>
      <w:marLeft w:val="0"/>
      <w:marRight w:val="0"/>
      <w:marTop w:val="0"/>
      <w:marBottom w:val="0"/>
      <w:divBdr>
        <w:top w:val="none" w:sz="0" w:space="0" w:color="auto"/>
        <w:left w:val="none" w:sz="0" w:space="0" w:color="auto"/>
        <w:bottom w:val="none" w:sz="0" w:space="0" w:color="auto"/>
        <w:right w:val="none" w:sz="0" w:space="0" w:color="auto"/>
      </w:divBdr>
      <w:divsChild>
        <w:div w:id="778453194">
          <w:marLeft w:val="0"/>
          <w:marRight w:val="0"/>
          <w:marTop w:val="0"/>
          <w:marBottom w:val="0"/>
          <w:divBdr>
            <w:top w:val="none" w:sz="0" w:space="0" w:color="auto"/>
            <w:left w:val="none" w:sz="0" w:space="0" w:color="auto"/>
            <w:bottom w:val="none" w:sz="0" w:space="0" w:color="auto"/>
            <w:right w:val="none" w:sz="0" w:space="0" w:color="auto"/>
          </w:divBdr>
          <w:divsChild>
            <w:div w:id="870413141">
              <w:marLeft w:val="0"/>
              <w:marRight w:val="0"/>
              <w:marTop w:val="0"/>
              <w:marBottom w:val="0"/>
              <w:divBdr>
                <w:top w:val="none" w:sz="0" w:space="0" w:color="auto"/>
                <w:left w:val="none" w:sz="0" w:space="0" w:color="auto"/>
                <w:bottom w:val="none" w:sz="0" w:space="0" w:color="auto"/>
                <w:right w:val="none" w:sz="0" w:space="0" w:color="auto"/>
              </w:divBdr>
            </w:div>
          </w:divsChild>
        </w:div>
        <w:div w:id="1169325158">
          <w:marLeft w:val="0"/>
          <w:marRight w:val="0"/>
          <w:marTop w:val="0"/>
          <w:marBottom w:val="0"/>
          <w:divBdr>
            <w:top w:val="none" w:sz="0" w:space="0" w:color="auto"/>
            <w:left w:val="none" w:sz="0" w:space="0" w:color="auto"/>
            <w:bottom w:val="none" w:sz="0" w:space="0" w:color="auto"/>
            <w:right w:val="none" w:sz="0" w:space="0" w:color="auto"/>
          </w:divBdr>
          <w:divsChild>
            <w:div w:id="821628620">
              <w:marLeft w:val="0"/>
              <w:marRight w:val="0"/>
              <w:marTop w:val="0"/>
              <w:marBottom w:val="0"/>
              <w:divBdr>
                <w:top w:val="none" w:sz="0" w:space="0" w:color="auto"/>
                <w:left w:val="none" w:sz="0" w:space="0" w:color="auto"/>
                <w:bottom w:val="none" w:sz="0" w:space="0" w:color="auto"/>
                <w:right w:val="none" w:sz="0" w:space="0" w:color="auto"/>
              </w:divBdr>
            </w:div>
          </w:divsChild>
        </w:div>
        <w:div w:id="1457138521">
          <w:marLeft w:val="0"/>
          <w:marRight w:val="0"/>
          <w:marTop w:val="0"/>
          <w:marBottom w:val="0"/>
          <w:divBdr>
            <w:top w:val="none" w:sz="0" w:space="0" w:color="auto"/>
            <w:left w:val="none" w:sz="0" w:space="0" w:color="auto"/>
            <w:bottom w:val="none" w:sz="0" w:space="0" w:color="auto"/>
            <w:right w:val="none" w:sz="0" w:space="0" w:color="auto"/>
          </w:divBdr>
          <w:divsChild>
            <w:div w:id="2016808700">
              <w:marLeft w:val="0"/>
              <w:marRight w:val="0"/>
              <w:marTop w:val="0"/>
              <w:marBottom w:val="0"/>
              <w:divBdr>
                <w:top w:val="none" w:sz="0" w:space="0" w:color="auto"/>
                <w:left w:val="none" w:sz="0" w:space="0" w:color="auto"/>
                <w:bottom w:val="none" w:sz="0" w:space="0" w:color="auto"/>
                <w:right w:val="none" w:sz="0" w:space="0" w:color="auto"/>
              </w:divBdr>
            </w:div>
          </w:divsChild>
        </w:div>
        <w:div w:id="1417897612">
          <w:marLeft w:val="0"/>
          <w:marRight w:val="0"/>
          <w:marTop w:val="0"/>
          <w:marBottom w:val="0"/>
          <w:divBdr>
            <w:top w:val="none" w:sz="0" w:space="0" w:color="auto"/>
            <w:left w:val="none" w:sz="0" w:space="0" w:color="auto"/>
            <w:bottom w:val="none" w:sz="0" w:space="0" w:color="auto"/>
            <w:right w:val="none" w:sz="0" w:space="0" w:color="auto"/>
          </w:divBdr>
          <w:divsChild>
            <w:div w:id="151263833">
              <w:marLeft w:val="0"/>
              <w:marRight w:val="0"/>
              <w:marTop w:val="0"/>
              <w:marBottom w:val="0"/>
              <w:divBdr>
                <w:top w:val="none" w:sz="0" w:space="0" w:color="auto"/>
                <w:left w:val="none" w:sz="0" w:space="0" w:color="auto"/>
                <w:bottom w:val="none" w:sz="0" w:space="0" w:color="auto"/>
                <w:right w:val="none" w:sz="0" w:space="0" w:color="auto"/>
              </w:divBdr>
            </w:div>
          </w:divsChild>
        </w:div>
        <w:div w:id="863979416">
          <w:marLeft w:val="0"/>
          <w:marRight w:val="0"/>
          <w:marTop w:val="0"/>
          <w:marBottom w:val="0"/>
          <w:divBdr>
            <w:top w:val="none" w:sz="0" w:space="0" w:color="auto"/>
            <w:left w:val="none" w:sz="0" w:space="0" w:color="auto"/>
            <w:bottom w:val="none" w:sz="0" w:space="0" w:color="auto"/>
            <w:right w:val="none" w:sz="0" w:space="0" w:color="auto"/>
          </w:divBdr>
          <w:divsChild>
            <w:div w:id="1098984816">
              <w:marLeft w:val="0"/>
              <w:marRight w:val="0"/>
              <w:marTop w:val="0"/>
              <w:marBottom w:val="0"/>
              <w:divBdr>
                <w:top w:val="none" w:sz="0" w:space="0" w:color="auto"/>
                <w:left w:val="none" w:sz="0" w:space="0" w:color="auto"/>
                <w:bottom w:val="none" w:sz="0" w:space="0" w:color="auto"/>
                <w:right w:val="none" w:sz="0" w:space="0" w:color="auto"/>
              </w:divBdr>
            </w:div>
          </w:divsChild>
        </w:div>
        <w:div w:id="120196208">
          <w:marLeft w:val="0"/>
          <w:marRight w:val="0"/>
          <w:marTop w:val="0"/>
          <w:marBottom w:val="0"/>
          <w:divBdr>
            <w:top w:val="none" w:sz="0" w:space="0" w:color="auto"/>
            <w:left w:val="none" w:sz="0" w:space="0" w:color="auto"/>
            <w:bottom w:val="none" w:sz="0" w:space="0" w:color="auto"/>
            <w:right w:val="none" w:sz="0" w:space="0" w:color="auto"/>
          </w:divBdr>
          <w:divsChild>
            <w:div w:id="1077895839">
              <w:marLeft w:val="0"/>
              <w:marRight w:val="0"/>
              <w:marTop w:val="0"/>
              <w:marBottom w:val="0"/>
              <w:divBdr>
                <w:top w:val="none" w:sz="0" w:space="0" w:color="auto"/>
                <w:left w:val="none" w:sz="0" w:space="0" w:color="auto"/>
                <w:bottom w:val="none" w:sz="0" w:space="0" w:color="auto"/>
                <w:right w:val="none" w:sz="0" w:space="0" w:color="auto"/>
              </w:divBdr>
            </w:div>
          </w:divsChild>
        </w:div>
        <w:div w:id="612244525">
          <w:marLeft w:val="0"/>
          <w:marRight w:val="0"/>
          <w:marTop w:val="0"/>
          <w:marBottom w:val="0"/>
          <w:divBdr>
            <w:top w:val="none" w:sz="0" w:space="0" w:color="auto"/>
            <w:left w:val="none" w:sz="0" w:space="0" w:color="auto"/>
            <w:bottom w:val="none" w:sz="0" w:space="0" w:color="auto"/>
            <w:right w:val="none" w:sz="0" w:space="0" w:color="auto"/>
          </w:divBdr>
          <w:divsChild>
            <w:div w:id="916399164">
              <w:marLeft w:val="0"/>
              <w:marRight w:val="0"/>
              <w:marTop w:val="0"/>
              <w:marBottom w:val="0"/>
              <w:divBdr>
                <w:top w:val="none" w:sz="0" w:space="0" w:color="auto"/>
                <w:left w:val="none" w:sz="0" w:space="0" w:color="auto"/>
                <w:bottom w:val="none" w:sz="0" w:space="0" w:color="auto"/>
                <w:right w:val="none" w:sz="0" w:space="0" w:color="auto"/>
              </w:divBdr>
            </w:div>
          </w:divsChild>
        </w:div>
        <w:div w:id="2121683761">
          <w:marLeft w:val="0"/>
          <w:marRight w:val="0"/>
          <w:marTop w:val="0"/>
          <w:marBottom w:val="0"/>
          <w:divBdr>
            <w:top w:val="none" w:sz="0" w:space="0" w:color="auto"/>
            <w:left w:val="none" w:sz="0" w:space="0" w:color="auto"/>
            <w:bottom w:val="none" w:sz="0" w:space="0" w:color="auto"/>
            <w:right w:val="none" w:sz="0" w:space="0" w:color="auto"/>
          </w:divBdr>
          <w:divsChild>
            <w:div w:id="1920141239">
              <w:marLeft w:val="0"/>
              <w:marRight w:val="0"/>
              <w:marTop w:val="0"/>
              <w:marBottom w:val="0"/>
              <w:divBdr>
                <w:top w:val="none" w:sz="0" w:space="0" w:color="auto"/>
                <w:left w:val="none" w:sz="0" w:space="0" w:color="auto"/>
                <w:bottom w:val="none" w:sz="0" w:space="0" w:color="auto"/>
                <w:right w:val="none" w:sz="0" w:space="0" w:color="auto"/>
              </w:divBdr>
            </w:div>
          </w:divsChild>
        </w:div>
        <w:div w:id="2052921812">
          <w:marLeft w:val="0"/>
          <w:marRight w:val="0"/>
          <w:marTop w:val="0"/>
          <w:marBottom w:val="0"/>
          <w:divBdr>
            <w:top w:val="none" w:sz="0" w:space="0" w:color="auto"/>
            <w:left w:val="none" w:sz="0" w:space="0" w:color="auto"/>
            <w:bottom w:val="none" w:sz="0" w:space="0" w:color="auto"/>
            <w:right w:val="none" w:sz="0" w:space="0" w:color="auto"/>
          </w:divBdr>
          <w:divsChild>
            <w:div w:id="272904689">
              <w:marLeft w:val="0"/>
              <w:marRight w:val="0"/>
              <w:marTop w:val="0"/>
              <w:marBottom w:val="0"/>
              <w:divBdr>
                <w:top w:val="none" w:sz="0" w:space="0" w:color="auto"/>
                <w:left w:val="none" w:sz="0" w:space="0" w:color="auto"/>
                <w:bottom w:val="none" w:sz="0" w:space="0" w:color="auto"/>
                <w:right w:val="none" w:sz="0" w:space="0" w:color="auto"/>
              </w:divBdr>
            </w:div>
          </w:divsChild>
        </w:div>
        <w:div w:id="1336148246">
          <w:marLeft w:val="0"/>
          <w:marRight w:val="0"/>
          <w:marTop w:val="0"/>
          <w:marBottom w:val="0"/>
          <w:divBdr>
            <w:top w:val="none" w:sz="0" w:space="0" w:color="auto"/>
            <w:left w:val="none" w:sz="0" w:space="0" w:color="auto"/>
            <w:bottom w:val="none" w:sz="0" w:space="0" w:color="auto"/>
            <w:right w:val="none" w:sz="0" w:space="0" w:color="auto"/>
          </w:divBdr>
          <w:divsChild>
            <w:div w:id="1839998430">
              <w:marLeft w:val="0"/>
              <w:marRight w:val="0"/>
              <w:marTop w:val="0"/>
              <w:marBottom w:val="0"/>
              <w:divBdr>
                <w:top w:val="none" w:sz="0" w:space="0" w:color="auto"/>
                <w:left w:val="none" w:sz="0" w:space="0" w:color="auto"/>
                <w:bottom w:val="none" w:sz="0" w:space="0" w:color="auto"/>
                <w:right w:val="none" w:sz="0" w:space="0" w:color="auto"/>
              </w:divBdr>
            </w:div>
          </w:divsChild>
        </w:div>
        <w:div w:id="1560091708">
          <w:marLeft w:val="0"/>
          <w:marRight w:val="0"/>
          <w:marTop w:val="0"/>
          <w:marBottom w:val="0"/>
          <w:divBdr>
            <w:top w:val="none" w:sz="0" w:space="0" w:color="auto"/>
            <w:left w:val="none" w:sz="0" w:space="0" w:color="auto"/>
            <w:bottom w:val="none" w:sz="0" w:space="0" w:color="auto"/>
            <w:right w:val="none" w:sz="0" w:space="0" w:color="auto"/>
          </w:divBdr>
          <w:divsChild>
            <w:div w:id="782655921">
              <w:marLeft w:val="0"/>
              <w:marRight w:val="0"/>
              <w:marTop w:val="0"/>
              <w:marBottom w:val="0"/>
              <w:divBdr>
                <w:top w:val="none" w:sz="0" w:space="0" w:color="auto"/>
                <w:left w:val="none" w:sz="0" w:space="0" w:color="auto"/>
                <w:bottom w:val="none" w:sz="0" w:space="0" w:color="auto"/>
                <w:right w:val="none" w:sz="0" w:space="0" w:color="auto"/>
              </w:divBdr>
            </w:div>
          </w:divsChild>
        </w:div>
        <w:div w:id="807010353">
          <w:marLeft w:val="0"/>
          <w:marRight w:val="0"/>
          <w:marTop w:val="0"/>
          <w:marBottom w:val="0"/>
          <w:divBdr>
            <w:top w:val="none" w:sz="0" w:space="0" w:color="auto"/>
            <w:left w:val="none" w:sz="0" w:space="0" w:color="auto"/>
            <w:bottom w:val="none" w:sz="0" w:space="0" w:color="auto"/>
            <w:right w:val="none" w:sz="0" w:space="0" w:color="auto"/>
          </w:divBdr>
          <w:divsChild>
            <w:div w:id="737367424">
              <w:marLeft w:val="0"/>
              <w:marRight w:val="0"/>
              <w:marTop w:val="0"/>
              <w:marBottom w:val="0"/>
              <w:divBdr>
                <w:top w:val="none" w:sz="0" w:space="0" w:color="auto"/>
                <w:left w:val="none" w:sz="0" w:space="0" w:color="auto"/>
                <w:bottom w:val="none" w:sz="0" w:space="0" w:color="auto"/>
                <w:right w:val="none" w:sz="0" w:space="0" w:color="auto"/>
              </w:divBdr>
            </w:div>
          </w:divsChild>
        </w:div>
        <w:div w:id="1483307771">
          <w:marLeft w:val="0"/>
          <w:marRight w:val="0"/>
          <w:marTop w:val="0"/>
          <w:marBottom w:val="0"/>
          <w:divBdr>
            <w:top w:val="none" w:sz="0" w:space="0" w:color="auto"/>
            <w:left w:val="none" w:sz="0" w:space="0" w:color="auto"/>
            <w:bottom w:val="none" w:sz="0" w:space="0" w:color="auto"/>
            <w:right w:val="none" w:sz="0" w:space="0" w:color="auto"/>
          </w:divBdr>
          <w:divsChild>
            <w:div w:id="1455370286">
              <w:marLeft w:val="0"/>
              <w:marRight w:val="0"/>
              <w:marTop w:val="0"/>
              <w:marBottom w:val="0"/>
              <w:divBdr>
                <w:top w:val="none" w:sz="0" w:space="0" w:color="auto"/>
                <w:left w:val="none" w:sz="0" w:space="0" w:color="auto"/>
                <w:bottom w:val="none" w:sz="0" w:space="0" w:color="auto"/>
                <w:right w:val="none" w:sz="0" w:space="0" w:color="auto"/>
              </w:divBdr>
            </w:div>
          </w:divsChild>
        </w:div>
        <w:div w:id="1932855857">
          <w:marLeft w:val="0"/>
          <w:marRight w:val="0"/>
          <w:marTop w:val="0"/>
          <w:marBottom w:val="0"/>
          <w:divBdr>
            <w:top w:val="none" w:sz="0" w:space="0" w:color="auto"/>
            <w:left w:val="none" w:sz="0" w:space="0" w:color="auto"/>
            <w:bottom w:val="none" w:sz="0" w:space="0" w:color="auto"/>
            <w:right w:val="none" w:sz="0" w:space="0" w:color="auto"/>
          </w:divBdr>
          <w:divsChild>
            <w:div w:id="263657880">
              <w:marLeft w:val="0"/>
              <w:marRight w:val="0"/>
              <w:marTop w:val="0"/>
              <w:marBottom w:val="0"/>
              <w:divBdr>
                <w:top w:val="none" w:sz="0" w:space="0" w:color="auto"/>
                <w:left w:val="none" w:sz="0" w:space="0" w:color="auto"/>
                <w:bottom w:val="none" w:sz="0" w:space="0" w:color="auto"/>
                <w:right w:val="none" w:sz="0" w:space="0" w:color="auto"/>
              </w:divBdr>
            </w:div>
          </w:divsChild>
        </w:div>
        <w:div w:id="2041930033">
          <w:marLeft w:val="0"/>
          <w:marRight w:val="0"/>
          <w:marTop w:val="0"/>
          <w:marBottom w:val="0"/>
          <w:divBdr>
            <w:top w:val="none" w:sz="0" w:space="0" w:color="auto"/>
            <w:left w:val="none" w:sz="0" w:space="0" w:color="auto"/>
            <w:bottom w:val="none" w:sz="0" w:space="0" w:color="auto"/>
            <w:right w:val="none" w:sz="0" w:space="0" w:color="auto"/>
          </w:divBdr>
          <w:divsChild>
            <w:div w:id="62534923">
              <w:marLeft w:val="0"/>
              <w:marRight w:val="0"/>
              <w:marTop w:val="0"/>
              <w:marBottom w:val="0"/>
              <w:divBdr>
                <w:top w:val="none" w:sz="0" w:space="0" w:color="auto"/>
                <w:left w:val="none" w:sz="0" w:space="0" w:color="auto"/>
                <w:bottom w:val="none" w:sz="0" w:space="0" w:color="auto"/>
                <w:right w:val="none" w:sz="0" w:space="0" w:color="auto"/>
              </w:divBdr>
            </w:div>
          </w:divsChild>
        </w:div>
        <w:div w:id="551891909">
          <w:marLeft w:val="0"/>
          <w:marRight w:val="0"/>
          <w:marTop w:val="0"/>
          <w:marBottom w:val="0"/>
          <w:divBdr>
            <w:top w:val="none" w:sz="0" w:space="0" w:color="auto"/>
            <w:left w:val="none" w:sz="0" w:space="0" w:color="auto"/>
            <w:bottom w:val="none" w:sz="0" w:space="0" w:color="auto"/>
            <w:right w:val="none" w:sz="0" w:space="0" w:color="auto"/>
          </w:divBdr>
          <w:divsChild>
            <w:div w:id="893468540">
              <w:marLeft w:val="0"/>
              <w:marRight w:val="0"/>
              <w:marTop w:val="0"/>
              <w:marBottom w:val="0"/>
              <w:divBdr>
                <w:top w:val="none" w:sz="0" w:space="0" w:color="auto"/>
                <w:left w:val="none" w:sz="0" w:space="0" w:color="auto"/>
                <w:bottom w:val="none" w:sz="0" w:space="0" w:color="auto"/>
                <w:right w:val="none" w:sz="0" w:space="0" w:color="auto"/>
              </w:divBdr>
            </w:div>
          </w:divsChild>
        </w:div>
        <w:div w:id="930627970">
          <w:marLeft w:val="0"/>
          <w:marRight w:val="0"/>
          <w:marTop w:val="0"/>
          <w:marBottom w:val="0"/>
          <w:divBdr>
            <w:top w:val="none" w:sz="0" w:space="0" w:color="auto"/>
            <w:left w:val="none" w:sz="0" w:space="0" w:color="auto"/>
            <w:bottom w:val="none" w:sz="0" w:space="0" w:color="auto"/>
            <w:right w:val="none" w:sz="0" w:space="0" w:color="auto"/>
          </w:divBdr>
          <w:divsChild>
            <w:div w:id="580405852">
              <w:marLeft w:val="0"/>
              <w:marRight w:val="0"/>
              <w:marTop w:val="0"/>
              <w:marBottom w:val="0"/>
              <w:divBdr>
                <w:top w:val="none" w:sz="0" w:space="0" w:color="auto"/>
                <w:left w:val="none" w:sz="0" w:space="0" w:color="auto"/>
                <w:bottom w:val="none" w:sz="0" w:space="0" w:color="auto"/>
                <w:right w:val="none" w:sz="0" w:space="0" w:color="auto"/>
              </w:divBdr>
            </w:div>
          </w:divsChild>
        </w:div>
        <w:div w:id="447747872">
          <w:marLeft w:val="0"/>
          <w:marRight w:val="0"/>
          <w:marTop w:val="0"/>
          <w:marBottom w:val="0"/>
          <w:divBdr>
            <w:top w:val="none" w:sz="0" w:space="0" w:color="auto"/>
            <w:left w:val="none" w:sz="0" w:space="0" w:color="auto"/>
            <w:bottom w:val="none" w:sz="0" w:space="0" w:color="auto"/>
            <w:right w:val="none" w:sz="0" w:space="0" w:color="auto"/>
          </w:divBdr>
          <w:divsChild>
            <w:div w:id="704212647">
              <w:marLeft w:val="0"/>
              <w:marRight w:val="0"/>
              <w:marTop w:val="0"/>
              <w:marBottom w:val="0"/>
              <w:divBdr>
                <w:top w:val="none" w:sz="0" w:space="0" w:color="auto"/>
                <w:left w:val="none" w:sz="0" w:space="0" w:color="auto"/>
                <w:bottom w:val="none" w:sz="0" w:space="0" w:color="auto"/>
                <w:right w:val="none" w:sz="0" w:space="0" w:color="auto"/>
              </w:divBdr>
            </w:div>
          </w:divsChild>
        </w:div>
        <w:div w:id="195973861">
          <w:marLeft w:val="0"/>
          <w:marRight w:val="0"/>
          <w:marTop w:val="0"/>
          <w:marBottom w:val="0"/>
          <w:divBdr>
            <w:top w:val="none" w:sz="0" w:space="0" w:color="auto"/>
            <w:left w:val="none" w:sz="0" w:space="0" w:color="auto"/>
            <w:bottom w:val="none" w:sz="0" w:space="0" w:color="auto"/>
            <w:right w:val="none" w:sz="0" w:space="0" w:color="auto"/>
          </w:divBdr>
          <w:divsChild>
            <w:div w:id="594091531">
              <w:marLeft w:val="0"/>
              <w:marRight w:val="0"/>
              <w:marTop w:val="0"/>
              <w:marBottom w:val="0"/>
              <w:divBdr>
                <w:top w:val="none" w:sz="0" w:space="0" w:color="auto"/>
                <w:left w:val="none" w:sz="0" w:space="0" w:color="auto"/>
                <w:bottom w:val="none" w:sz="0" w:space="0" w:color="auto"/>
                <w:right w:val="none" w:sz="0" w:space="0" w:color="auto"/>
              </w:divBdr>
            </w:div>
          </w:divsChild>
        </w:div>
        <w:div w:id="446588876">
          <w:marLeft w:val="0"/>
          <w:marRight w:val="0"/>
          <w:marTop w:val="0"/>
          <w:marBottom w:val="0"/>
          <w:divBdr>
            <w:top w:val="none" w:sz="0" w:space="0" w:color="auto"/>
            <w:left w:val="none" w:sz="0" w:space="0" w:color="auto"/>
            <w:bottom w:val="none" w:sz="0" w:space="0" w:color="auto"/>
            <w:right w:val="none" w:sz="0" w:space="0" w:color="auto"/>
          </w:divBdr>
          <w:divsChild>
            <w:div w:id="1146778032">
              <w:marLeft w:val="0"/>
              <w:marRight w:val="0"/>
              <w:marTop w:val="0"/>
              <w:marBottom w:val="0"/>
              <w:divBdr>
                <w:top w:val="none" w:sz="0" w:space="0" w:color="auto"/>
                <w:left w:val="none" w:sz="0" w:space="0" w:color="auto"/>
                <w:bottom w:val="none" w:sz="0" w:space="0" w:color="auto"/>
                <w:right w:val="none" w:sz="0" w:space="0" w:color="auto"/>
              </w:divBdr>
            </w:div>
          </w:divsChild>
        </w:div>
        <w:div w:id="2146001363">
          <w:marLeft w:val="0"/>
          <w:marRight w:val="0"/>
          <w:marTop w:val="0"/>
          <w:marBottom w:val="0"/>
          <w:divBdr>
            <w:top w:val="none" w:sz="0" w:space="0" w:color="auto"/>
            <w:left w:val="none" w:sz="0" w:space="0" w:color="auto"/>
            <w:bottom w:val="none" w:sz="0" w:space="0" w:color="auto"/>
            <w:right w:val="none" w:sz="0" w:space="0" w:color="auto"/>
          </w:divBdr>
          <w:divsChild>
            <w:div w:id="358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1985549808">
      <w:bodyDiv w:val="1"/>
      <w:marLeft w:val="0"/>
      <w:marRight w:val="0"/>
      <w:marTop w:val="0"/>
      <w:marBottom w:val="0"/>
      <w:divBdr>
        <w:top w:val="none" w:sz="0" w:space="0" w:color="auto"/>
        <w:left w:val="none" w:sz="0" w:space="0" w:color="auto"/>
        <w:bottom w:val="none" w:sz="0" w:space="0" w:color="auto"/>
        <w:right w:val="none" w:sz="0" w:space="0" w:color="auto"/>
      </w:divBdr>
    </w:div>
    <w:div w:id="2057003098">
      <w:bodyDiv w:val="1"/>
      <w:marLeft w:val="0"/>
      <w:marRight w:val="0"/>
      <w:marTop w:val="0"/>
      <w:marBottom w:val="0"/>
      <w:divBdr>
        <w:top w:val="none" w:sz="0" w:space="0" w:color="auto"/>
        <w:left w:val="none" w:sz="0" w:space="0" w:color="auto"/>
        <w:bottom w:val="none" w:sz="0" w:space="0" w:color="auto"/>
        <w:right w:val="none" w:sz="0" w:space="0" w:color="auto"/>
      </w:divBdr>
      <w:divsChild>
        <w:div w:id="1581256454">
          <w:marLeft w:val="0"/>
          <w:marRight w:val="0"/>
          <w:marTop w:val="0"/>
          <w:marBottom w:val="0"/>
          <w:divBdr>
            <w:top w:val="none" w:sz="0" w:space="0" w:color="auto"/>
            <w:left w:val="none" w:sz="0" w:space="0" w:color="auto"/>
            <w:bottom w:val="none" w:sz="0" w:space="0" w:color="auto"/>
            <w:right w:val="none" w:sz="0" w:space="0" w:color="auto"/>
          </w:divBdr>
        </w:div>
        <w:div w:id="1822115231">
          <w:marLeft w:val="0"/>
          <w:marRight w:val="0"/>
          <w:marTop w:val="0"/>
          <w:marBottom w:val="0"/>
          <w:divBdr>
            <w:top w:val="none" w:sz="0" w:space="0" w:color="auto"/>
            <w:left w:val="none" w:sz="0" w:space="0" w:color="auto"/>
            <w:bottom w:val="none" w:sz="0" w:space="0" w:color="auto"/>
            <w:right w:val="none" w:sz="0" w:space="0" w:color="auto"/>
          </w:divBdr>
        </w:div>
        <w:div w:id="257101680">
          <w:marLeft w:val="0"/>
          <w:marRight w:val="0"/>
          <w:marTop w:val="0"/>
          <w:marBottom w:val="0"/>
          <w:divBdr>
            <w:top w:val="none" w:sz="0" w:space="0" w:color="auto"/>
            <w:left w:val="none" w:sz="0" w:space="0" w:color="auto"/>
            <w:bottom w:val="none" w:sz="0" w:space="0" w:color="auto"/>
            <w:right w:val="none" w:sz="0" w:space="0" w:color="auto"/>
          </w:divBdr>
        </w:div>
        <w:div w:id="1075586744">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499075769">
          <w:marLeft w:val="0"/>
          <w:marRight w:val="0"/>
          <w:marTop w:val="0"/>
          <w:marBottom w:val="0"/>
          <w:divBdr>
            <w:top w:val="none" w:sz="0" w:space="0" w:color="auto"/>
            <w:left w:val="none" w:sz="0" w:space="0" w:color="auto"/>
            <w:bottom w:val="none" w:sz="0" w:space="0" w:color="auto"/>
            <w:right w:val="none" w:sz="0" w:space="0" w:color="auto"/>
          </w:divBdr>
        </w:div>
      </w:divsChild>
    </w:div>
    <w:div w:id="2085179782">
      <w:bodyDiv w:val="1"/>
      <w:marLeft w:val="0"/>
      <w:marRight w:val="0"/>
      <w:marTop w:val="0"/>
      <w:marBottom w:val="0"/>
      <w:divBdr>
        <w:top w:val="none" w:sz="0" w:space="0" w:color="auto"/>
        <w:left w:val="none" w:sz="0" w:space="0" w:color="auto"/>
        <w:bottom w:val="none" w:sz="0" w:space="0" w:color="auto"/>
        <w:right w:val="none" w:sz="0" w:space="0" w:color="auto"/>
      </w:divBdr>
      <w:divsChild>
        <w:div w:id="754058443">
          <w:marLeft w:val="0"/>
          <w:marRight w:val="0"/>
          <w:marTop w:val="0"/>
          <w:marBottom w:val="0"/>
          <w:divBdr>
            <w:top w:val="none" w:sz="0" w:space="0" w:color="auto"/>
            <w:left w:val="none" w:sz="0" w:space="0" w:color="auto"/>
            <w:bottom w:val="none" w:sz="0" w:space="0" w:color="auto"/>
            <w:right w:val="none" w:sz="0" w:space="0" w:color="auto"/>
          </w:divBdr>
          <w:divsChild>
            <w:div w:id="956327794">
              <w:marLeft w:val="0"/>
              <w:marRight w:val="0"/>
              <w:marTop w:val="0"/>
              <w:marBottom w:val="0"/>
              <w:divBdr>
                <w:top w:val="none" w:sz="0" w:space="0" w:color="auto"/>
                <w:left w:val="none" w:sz="0" w:space="0" w:color="auto"/>
                <w:bottom w:val="none" w:sz="0" w:space="0" w:color="auto"/>
                <w:right w:val="none" w:sz="0" w:space="0" w:color="auto"/>
              </w:divBdr>
            </w:div>
          </w:divsChild>
        </w:div>
        <w:div w:id="396707612">
          <w:marLeft w:val="0"/>
          <w:marRight w:val="0"/>
          <w:marTop w:val="0"/>
          <w:marBottom w:val="0"/>
          <w:divBdr>
            <w:top w:val="none" w:sz="0" w:space="0" w:color="auto"/>
            <w:left w:val="none" w:sz="0" w:space="0" w:color="auto"/>
            <w:bottom w:val="none" w:sz="0" w:space="0" w:color="auto"/>
            <w:right w:val="none" w:sz="0" w:space="0" w:color="auto"/>
          </w:divBdr>
          <w:divsChild>
            <w:div w:id="1916621083">
              <w:marLeft w:val="0"/>
              <w:marRight w:val="0"/>
              <w:marTop w:val="0"/>
              <w:marBottom w:val="0"/>
              <w:divBdr>
                <w:top w:val="none" w:sz="0" w:space="0" w:color="auto"/>
                <w:left w:val="none" w:sz="0" w:space="0" w:color="auto"/>
                <w:bottom w:val="none" w:sz="0" w:space="0" w:color="auto"/>
                <w:right w:val="none" w:sz="0" w:space="0" w:color="auto"/>
              </w:divBdr>
            </w:div>
          </w:divsChild>
        </w:div>
        <w:div w:id="97877550">
          <w:marLeft w:val="0"/>
          <w:marRight w:val="0"/>
          <w:marTop w:val="0"/>
          <w:marBottom w:val="0"/>
          <w:divBdr>
            <w:top w:val="none" w:sz="0" w:space="0" w:color="auto"/>
            <w:left w:val="none" w:sz="0" w:space="0" w:color="auto"/>
            <w:bottom w:val="none" w:sz="0" w:space="0" w:color="auto"/>
            <w:right w:val="none" w:sz="0" w:space="0" w:color="auto"/>
          </w:divBdr>
          <w:divsChild>
            <w:div w:id="620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9</Pages>
  <Words>2601</Words>
  <Characters>17141</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Nathalie Huynh</cp:lastModifiedBy>
  <cp:revision>2</cp:revision>
  <cp:lastPrinted>2017-01-06T22:20:00Z</cp:lastPrinted>
  <dcterms:created xsi:type="dcterms:W3CDTF">2023-12-01T09:49:00Z</dcterms:created>
  <dcterms:modified xsi:type="dcterms:W3CDTF">2023-12-01T09:49:00Z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