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2D75" w14:textId="77777777" w:rsidR="009311AD" w:rsidRDefault="009311AD">
      <w:pPr>
        <w:pStyle w:val="BodyText"/>
        <w:spacing w:before="10"/>
        <w:ind w:left="0"/>
        <w:rPr>
          <w:sz w:val="19"/>
        </w:rPr>
      </w:pPr>
    </w:p>
    <w:p w14:paraId="0D109E78" w14:textId="31D01EDD" w:rsidR="00A247ED" w:rsidRDefault="0021536C" w:rsidP="00A247ED">
      <w:pPr>
        <w:pStyle w:val="Title"/>
        <w:spacing w:before="0" w:line="276" w:lineRule="auto"/>
        <w:ind w:right="691"/>
      </w:pPr>
      <w:r>
        <w:t>Termes de référence pour le recrutement d’un(e)</w:t>
      </w:r>
      <w:r w:rsidR="00A247ED">
        <w:rPr>
          <w:spacing w:val="-87"/>
        </w:rPr>
        <w:t xml:space="preserve"> </w:t>
      </w:r>
      <w:r>
        <w:t>Stagiaire</w:t>
      </w:r>
    </w:p>
    <w:p w14:paraId="450DDD36" w14:textId="092EB3B8" w:rsidR="009311AD" w:rsidRDefault="00A247ED" w:rsidP="00A247ED">
      <w:pPr>
        <w:pStyle w:val="Title"/>
        <w:spacing w:before="0" w:line="276" w:lineRule="auto"/>
        <w:ind w:left="4478" w:right="691" w:hanging="3067"/>
        <w:jc w:val="center"/>
      </w:pPr>
      <w:r>
        <w:t>Traducteur / Traductrice / interprète</w:t>
      </w:r>
    </w:p>
    <w:p w14:paraId="3FEC3643" w14:textId="77777777" w:rsidR="009311AD" w:rsidRDefault="009311AD">
      <w:pPr>
        <w:pStyle w:val="BodyText"/>
        <w:spacing w:before="10"/>
        <w:ind w:left="0"/>
        <w:rPr>
          <w:b/>
          <w:sz w:val="2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5"/>
        <w:gridCol w:w="4703"/>
      </w:tblGrid>
      <w:tr w:rsidR="009311AD" w14:paraId="15333C89" w14:textId="77777777" w:rsidTr="00A247ED">
        <w:trPr>
          <w:trHeight w:val="445"/>
        </w:trPr>
        <w:tc>
          <w:tcPr>
            <w:tcW w:w="4695" w:type="dxa"/>
            <w:vAlign w:val="center"/>
          </w:tcPr>
          <w:p w14:paraId="63EA736B" w14:textId="77777777" w:rsidR="009311AD" w:rsidRPr="00A247ED" w:rsidRDefault="0021536C" w:rsidP="00A247ED">
            <w:pPr>
              <w:pStyle w:val="TableParagraph"/>
              <w:spacing w:before="1" w:line="240" w:lineRule="auto"/>
              <w:ind w:left="110"/>
              <w:rPr>
                <w:b/>
                <w:spacing w:val="-3"/>
                <w:sz w:val="24"/>
              </w:rPr>
            </w:pPr>
            <w:r w:rsidRPr="00A247ED">
              <w:rPr>
                <w:b/>
                <w:spacing w:val="-3"/>
                <w:sz w:val="24"/>
              </w:rPr>
              <w:t>Titre</w:t>
            </w:r>
          </w:p>
        </w:tc>
        <w:tc>
          <w:tcPr>
            <w:tcW w:w="4703" w:type="dxa"/>
            <w:vAlign w:val="center"/>
          </w:tcPr>
          <w:p w14:paraId="43BA6772" w14:textId="1D842566" w:rsidR="00A247ED" w:rsidRPr="00A247ED" w:rsidRDefault="00A247ED" w:rsidP="00A247ED">
            <w:pPr>
              <w:pStyle w:val="TableParagraph"/>
              <w:spacing w:line="273" w:lineRule="exact"/>
              <w:ind w:left="0"/>
              <w:rPr>
                <w:sz w:val="24"/>
              </w:rPr>
            </w:pPr>
            <w:r w:rsidRPr="00A247ED">
              <w:rPr>
                <w:sz w:val="24"/>
              </w:rPr>
              <w:t>Recrutement d’un(e) Stagiaire</w:t>
            </w:r>
          </w:p>
          <w:p w14:paraId="611F4EDD" w14:textId="77777777" w:rsidR="00A247ED" w:rsidRPr="00A247ED" w:rsidRDefault="00A247ED" w:rsidP="00A247ED">
            <w:pPr>
              <w:pStyle w:val="TableParagraph"/>
              <w:spacing w:line="273" w:lineRule="exact"/>
              <w:ind w:left="0"/>
              <w:rPr>
                <w:sz w:val="24"/>
              </w:rPr>
            </w:pPr>
            <w:r w:rsidRPr="00A247ED">
              <w:rPr>
                <w:sz w:val="24"/>
              </w:rPr>
              <w:t>Traducteur / Traductrice / interprète</w:t>
            </w:r>
          </w:p>
          <w:p w14:paraId="345AA9DC" w14:textId="183CE000" w:rsidR="009311AD" w:rsidRDefault="009311AD" w:rsidP="00A247ED">
            <w:pPr>
              <w:pStyle w:val="TableParagraph"/>
              <w:spacing w:line="273" w:lineRule="exact"/>
              <w:ind w:left="0"/>
              <w:rPr>
                <w:sz w:val="24"/>
              </w:rPr>
            </w:pPr>
          </w:p>
        </w:tc>
      </w:tr>
      <w:tr w:rsidR="009311AD" w14:paraId="07A2C507" w14:textId="77777777" w:rsidTr="00A247ED">
        <w:trPr>
          <w:trHeight w:val="518"/>
        </w:trPr>
        <w:tc>
          <w:tcPr>
            <w:tcW w:w="4695" w:type="dxa"/>
            <w:vAlign w:val="center"/>
          </w:tcPr>
          <w:p w14:paraId="69A5FE8D" w14:textId="77777777" w:rsidR="009311AD" w:rsidRDefault="0021536C" w:rsidP="00A247ED">
            <w:pPr>
              <w:pStyle w:val="TableParagraph"/>
              <w:spacing w:line="275" w:lineRule="exact"/>
              <w:ind w:left="110"/>
              <w:rPr>
                <w:b/>
                <w:sz w:val="24"/>
              </w:rPr>
            </w:pPr>
            <w:r>
              <w:rPr>
                <w:b/>
                <w:sz w:val="24"/>
              </w:rPr>
              <w:t>Unit</w:t>
            </w:r>
            <w:r>
              <w:rPr>
                <w:b/>
                <w:spacing w:val="-3"/>
                <w:sz w:val="24"/>
              </w:rPr>
              <w:t xml:space="preserve"> </w:t>
            </w:r>
            <w:r>
              <w:rPr>
                <w:b/>
                <w:sz w:val="24"/>
              </w:rPr>
              <w:t>Name</w:t>
            </w:r>
          </w:p>
        </w:tc>
        <w:tc>
          <w:tcPr>
            <w:tcW w:w="4703" w:type="dxa"/>
            <w:vAlign w:val="center"/>
          </w:tcPr>
          <w:p w14:paraId="20235C90" w14:textId="419EB15B" w:rsidR="009311AD" w:rsidRDefault="009B333B" w:rsidP="00A247ED">
            <w:pPr>
              <w:pStyle w:val="TableParagraph"/>
              <w:rPr>
                <w:sz w:val="24"/>
              </w:rPr>
            </w:pPr>
            <w:r>
              <w:rPr>
                <w:sz w:val="24"/>
              </w:rPr>
              <w:t>UNICEF</w:t>
            </w:r>
          </w:p>
        </w:tc>
      </w:tr>
      <w:tr w:rsidR="009311AD" w14:paraId="36DE9D2F" w14:textId="77777777" w:rsidTr="00A247ED">
        <w:trPr>
          <w:trHeight w:val="518"/>
        </w:trPr>
        <w:tc>
          <w:tcPr>
            <w:tcW w:w="4695" w:type="dxa"/>
            <w:vAlign w:val="center"/>
          </w:tcPr>
          <w:p w14:paraId="0A6D4050" w14:textId="77777777" w:rsidR="009311AD" w:rsidRDefault="0021536C" w:rsidP="00A247ED">
            <w:pPr>
              <w:pStyle w:val="TableParagraph"/>
              <w:spacing w:line="276" w:lineRule="exact"/>
              <w:ind w:left="110"/>
              <w:rPr>
                <w:b/>
                <w:sz w:val="24"/>
              </w:rPr>
            </w:pPr>
            <w:r>
              <w:rPr>
                <w:b/>
                <w:sz w:val="24"/>
              </w:rPr>
              <w:t>Division</w:t>
            </w:r>
            <w:r>
              <w:rPr>
                <w:b/>
                <w:spacing w:val="-4"/>
                <w:sz w:val="24"/>
              </w:rPr>
              <w:t xml:space="preserve"> </w:t>
            </w:r>
            <w:r>
              <w:rPr>
                <w:b/>
                <w:sz w:val="24"/>
              </w:rPr>
              <w:t>Name</w:t>
            </w:r>
          </w:p>
        </w:tc>
        <w:tc>
          <w:tcPr>
            <w:tcW w:w="4703" w:type="dxa"/>
            <w:vAlign w:val="center"/>
          </w:tcPr>
          <w:p w14:paraId="1C48FB55" w14:textId="77777777" w:rsidR="009311AD" w:rsidRDefault="0021536C" w:rsidP="00A247ED">
            <w:pPr>
              <w:pStyle w:val="TableParagraph"/>
              <w:spacing w:line="271" w:lineRule="exact"/>
              <w:rPr>
                <w:sz w:val="24"/>
              </w:rPr>
            </w:pPr>
            <w:r>
              <w:rPr>
                <w:sz w:val="24"/>
              </w:rPr>
              <w:t>Bureau</w:t>
            </w:r>
            <w:r>
              <w:rPr>
                <w:spacing w:val="-1"/>
                <w:sz w:val="24"/>
              </w:rPr>
              <w:t xml:space="preserve"> </w:t>
            </w:r>
            <w:r>
              <w:rPr>
                <w:sz w:val="24"/>
              </w:rPr>
              <w:t>de</w:t>
            </w:r>
            <w:r>
              <w:rPr>
                <w:spacing w:val="-2"/>
                <w:sz w:val="24"/>
              </w:rPr>
              <w:t xml:space="preserve"> </w:t>
            </w:r>
            <w:r>
              <w:rPr>
                <w:sz w:val="24"/>
              </w:rPr>
              <w:t>Tunis</w:t>
            </w:r>
          </w:p>
        </w:tc>
      </w:tr>
      <w:tr w:rsidR="009311AD" w14:paraId="11615A80" w14:textId="77777777" w:rsidTr="00A247ED">
        <w:trPr>
          <w:trHeight w:val="515"/>
        </w:trPr>
        <w:tc>
          <w:tcPr>
            <w:tcW w:w="4695" w:type="dxa"/>
            <w:vAlign w:val="center"/>
          </w:tcPr>
          <w:p w14:paraId="1540DB7C" w14:textId="77777777" w:rsidR="009311AD" w:rsidRDefault="0021536C" w:rsidP="00A247ED">
            <w:pPr>
              <w:pStyle w:val="TableParagraph"/>
              <w:spacing w:line="275" w:lineRule="exact"/>
              <w:ind w:left="110"/>
              <w:rPr>
                <w:b/>
                <w:sz w:val="24"/>
              </w:rPr>
            </w:pPr>
            <w:r>
              <w:rPr>
                <w:b/>
                <w:sz w:val="24"/>
              </w:rPr>
              <w:t>Superviseur</w:t>
            </w:r>
          </w:p>
        </w:tc>
        <w:tc>
          <w:tcPr>
            <w:tcW w:w="4703" w:type="dxa"/>
            <w:vAlign w:val="center"/>
          </w:tcPr>
          <w:p w14:paraId="7430DB7E" w14:textId="7255D065" w:rsidR="009311AD" w:rsidRDefault="0021536C" w:rsidP="00A247ED">
            <w:pPr>
              <w:pStyle w:val="TableParagraph"/>
              <w:rPr>
                <w:sz w:val="24"/>
              </w:rPr>
            </w:pPr>
            <w:r>
              <w:rPr>
                <w:sz w:val="24"/>
              </w:rPr>
              <w:t>Chargé</w:t>
            </w:r>
            <w:r>
              <w:rPr>
                <w:spacing w:val="-4"/>
                <w:sz w:val="24"/>
              </w:rPr>
              <w:t xml:space="preserve"> </w:t>
            </w:r>
            <w:r>
              <w:rPr>
                <w:sz w:val="24"/>
              </w:rPr>
              <w:t>du</w:t>
            </w:r>
            <w:r>
              <w:rPr>
                <w:spacing w:val="-2"/>
                <w:sz w:val="24"/>
              </w:rPr>
              <w:t xml:space="preserve"> </w:t>
            </w:r>
            <w:r>
              <w:rPr>
                <w:sz w:val="24"/>
              </w:rPr>
              <w:t>programme</w:t>
            </w:r>
            <w:r>
              <w:rPr>
                <w:spacing w:val="-1"/>
                <w:sz w:val="24"/>
              </w:rPr>
              <w:t xml:space="preserve"> </w:t>
            </w:r>
            <w:r w:rsidR="009B333B">
              <w:rPr>
                <w:sz w:val="24"/>
              </w:rPr>
              <w:t xml:space="preserve">Protection de l’enfance </w:t>
            </w:r>
          </w:p>
        </w:tc>
      </w:tr>
      <w:tr w:rsidR="009311AD" w14:paraId="343E2D8B" w14:textId="77777777" w:rsidTr="00A247ED">
        <w:trPr>
          <w:trHeight w:val="518"/>
        </w:trPr>
        <w:tc>
          <w:tcPr>
            <w:tcW w:w="4695" w:type="dxa"/>
            <w:vAlign w:val="center"/>
          </w:tcPr>
          <w:p w14:paraId="5ED99F5D" w14:textId="77777777" w:rsidR="009311AD" w:rsidRDefault="0021536C" w:rsidP="00A247ED">
            <w:pPr>
              <w:pStyle w:val="TableParagraph"/>
              <w:spacing w:before="1" w:line="240" w:lineRule="auto"/>
              <w:ind w:left="110"/>
              <w:rPr>
                <w:b/>
                <w:sz w:val="24"/>
              </w:rPr>
            </w:pPr>
            <w:r>
              <w:rPr>
                <w:b/>
                <w:sz w:val="24"/>
              </w:rPr>
              <w:t>Date</w:t>
            </w:r>
            <w:r>
              <w:rPr>
                <w:b/>
                <w:spacing w:val="-2"/>
                <w:sz w:val="24"/>
              </w:rPr>
              <w:t xml:space="preserve"> </w:t>
            </w:r>
            <w:r>
              <w:rPr>
                <w:b/>
                <w:sz w:val="24"/>
              </w:rPr>
              <w:t>estimée</w:t>
            </w:r>
            <w:r>
              <w:rPr>
                <w:b/>
                <w:spacing w:val="-2"/>
                <w:sz w:val="24"/>
              </w:rPr>
              <w:t xml:space="preserve"> </w:t>
            </w:r>
            <w:r>
              <w:rPr>
                <w:b/>
                <w:sz w:val="24"/>
              </w:rPr>
              <w:t>de</w:t>
            </w:r>
            <w:r>
              <w:rPr>
                <w:b/>
                <w:spacing w:val="-2"/>
                <w:sz w:val="24"/>
              </w:rPr>
              <w:t xml:space="preserve"> </w:t>
            </w:r>
            <w:r>
              <w:rPr>
                <w:b/>
                <w:sz w:val="24"/>
              </w:rPr>
              <w:t>démarrage</w:t>
            </w:r>
          </w:p>
        </w:tc>
        <w:tc>
          <w:tcPr>
            <w:tcW w:w="4703" w:type="dxa"/>
            <w:vAlign w:val="center"/>
          </w:tcPr>
          <w:p w14:paraId="5DC39BD5" w14:textId="02A2DC8C" w:rsidR="009311AD" w:rsidRDefault="009311AD" w:rsidP="00A247ED">
            <w:pPr>
              <w:pStyle w:val="TableParagraph"/>
              <w:spacing w:line="273" w:lineRule="exact"/>
              <w:rPr>
                <w:sz w:val="24"/>
              </w:rPr>
            </w:pPr>
          </w:p>
        </w:tc>
      </w:tr>
      <w:tr w:rsidR="009311AD" w14:paraId="0019453C" w14:textId="77777777" w:rsidTr="00A247ED">
        <w:trPr>
          <w:trHeight w:val="517"/>
        </w:trPr>
        <w:tc>
          <w:tcPr>
            <w:tcW w:w="4695" w:type="dxa"/>
            <w:vAlign w:val="center"/>
          </w:tcPr>
          <w:p w14:paraId="50660E4E" w14:textId="77777777" w:rsidR="009311AD" w:rsidRDefault="0021536C" w:rsidP="00A247ED">
            <w:pPr>
              <w:pStyle w:val="TableParagraph"/>
              <w:spacing w:line="275" w:lineRule="exact"/>
              <w:ind w:left="110"/>
              <w:rPr>
                <w:b/>
                <w:sz w:val="24"/>
              </w:rPr>
            </w:pPr>
            <w:r>
              <w:rPr>
                <w:b/>
                <w:sz w:val="24"/>
              </w:rPr>
              <w:t>Date</w:t>
            </w:r>
            <w:r>
              <w:rPr>
                <w:b/>
                <w:spacing w:val="-3"/>
                <w:sz w:val="24"/>
              </w:rPr>
              <w:t xml:space="preserve"> </w:t>
            </w:r>
            <w:r>
              <w:rPr>
                <w:b/>
                <w:sz w:val="24"/>
              </w:rPr>
              <w:t>estimée</w:t>
            </w:r>
            <w:r>
              <w:rPr>
                <w:b/>
                <w:spacing w:val="-3"/>
                <w:sz w:val="24"/>
              </w:rPr>
              <w:t xml:space="preserve"> </w:t>
            </w:r>
            <w:r>
              <w:rPr>
                <w:b/>
                <w:sz w:val="24"/>
              </w:rPr>
              <w:t>de</w:t>
            </w:r>
            <w:r>
              <w:rPr>
                <w:b/>
                <w:spacing w:val="-3"/>
                <w:sz w:val="24"/>
              </w:rPr>
              <w:t xml:space="preserve"> </w:t>
            </w:r>
            <w:r>
              <w:rPr>
                <w:b/>
                <w:sz w:val="24"/>
              </w:rPr>
              <w:t>fin de</w:t>
            </w:r>
            <w:r>
              <w:rPr>
                <w:b/>
                <w:spacing w:val="-3"/>
                <w:sz w:val="24"/>
              </w:rPr>
              <w:t xml:space="preserve"> </w:t>
            </w:r>
            <w:r>
              <w:rPr>
                <w:b/>
                <w:sz w:val="24"/>
              </w:rPr>
              <w:t>stage</w:t>
            </w:r>
          </w:p>
        </w:tc>
        <w:tc>
          <w:tcPr>
            <w:tcW w:w="4703" w:type="dxa"/>
            <w:vAlign w:val="center"/>
          </w:tcPr>
          <w:p w14:paraId="763F93E2" w14:textId="1D21C044" w:rsidR="009311AD" w:rsidRDefault="009311AD" w:rsidP="00A247ED">
            <w:pPr>
              <w:pStyle w:val="TableParagraph"/>
              <w:rPr>
                <w:sz w:val="24"/>
              </w:rPr>
            </w:pPr>
          </w:p>
        </w:tc>
      </w:tr>
    </w:tbl>
    <w:p w14:paraId="6481B349" w14:textId="77777777" w:rsidR="009311AD" w:rsidRDefault="009311AD">
      <w:pPr>
        <w:pStyle w:val="BodyText"/>
        <w:spacing w:before="9"/>
        <w:ind w:left="0"/>
        <w:rPr>
          <w:b/>
          <w:sz w:val="54"/>
        </w:rPr>
      </w:pPr>
    </w:p>
    <w:p w14:paraId="3B528ECA" w14:textId="738FF747" w:rsidR="00A247ED" w:rsidRPr="002B31F6" w:rsidRDefault="002B31F6" w:rsidP="00A247ED">
      <w:pPr>
        <w:widowControl/>
        <w:shd w:val="clear" w:color="auto" w:fill="FFFFFF"/>
        <w:autoSpaceDE/>
        <w:autoSpaceDN/>
        <w:spacing w:line="360" w:lineRule="auto"/>
        <w:jc w:val="lowKashida"/>
        <w:rPr>
          <w:sz w:val="24"/>
          <w:szCs w:val="24"/>
        </w:rPr>
      </w:pPr>
      <w:r w:rsidRPr="002B31F6">
        <w:rPr>
          <w:sz w:val="24"/>
          <w:szCs w:val="24"/>
        </w:rPr>
        <w:t>L’UNICEF est présent en Tunisie depuis plus de 50 ans. Il apporte son appui pour préserver les acquis, améliorer la qualité des services et relever les défis restants dans les domaines de la santé, de l’éducation et de la protection de l’enfant et de ses droits. La mission de l’UNICEF consiste à encourager les décideurs à investir pour améliorer les conditions de vie de tous les enfants, filles et garçons, et assurer leurs droits.</w:t>
      </w:r>
    </w:p>
    <w:p w14:paraId="774AA3B5" w14:textId="77777777" w:rsidR="002B31F6" w:rsidRPr="002B31F6" w:rsidRDefault="002B31F6" w:rsidP="00A247ED">
      <w:pPr>
        <w:widowControl/>
        <w:shd w:val="clear" w:color="auto" w:fill="FFFFFF"/>
        <w:autoSpaceDE/>
        <w:autoSpaceDN/>
        <w:spacing w:line="360" w:lineRule="auto"/>
        <w:jc w:val="lowKashida"/>
        <w:rPr>
          <w:sz w:val="24"/>
          <w:szCs w:val="24"/>
        </w:rPr>
      </w:pPr>
      <w:r w:rsidRPr="002B31F6">
        <w:rPr>
          <w:sz w:val="24"/>
          <w:szCs w:val="24"/>
        </w:rPr>
        <w:t>L’UNICEF œuvre aux côtés de ses partenaires pour la protection des droits des enfants et des adolescents. Il met particulièrement l’accent sur l’équité pour que toutes les filles et tous les garçons puissent avoir accès à des services de qualité, à la liberté de s’exprimer et de participer, à une protection contre toute forme de violence et aux opportunités de réaliser leur potentiel sans discriminations. De ce fait, il accorde une attention particulière à l’appui des programmes ciblant les plus vulnérables, comme les filles et garçons vivant dans la pauvreté, les enfants handicapés, les enfants déscolarisés et ceux qui sont placés dans des institutions. Il met l’accent aussi sur la promotion de la participation effective des enfants et des jeunes dans toutes les décisions qui les concernent.</w:t>
      </w:r>
    </w:p>
    <w:p w14:paraId="76AA36D8" w14:textId="36649BE4" w:rsidR="00765B35" w:rsidRPr="00765B35" w:rsidRDefault="002B31F6" w:rsidP="00A247ED">
      <w:pPr>
        <w:widowControl/>
        <w:shd w:val="clear" w:color="auto" w:fill="FFFFFF"/>
        <w:autoSpaceDE/>
        <w:autoSpaceDN/>
        <w:spacing w:line="360" w:lineRule="auto"/>
        <w:jc w:val="lowKashida"/>
        <w:rPr>
          <w:sz w:val="24"/>
          <w:szCs w:val="24"/>
        </w:rPr>
      </w:pPr>
      <w:r w:rsidRPr="002B31F6">
        <w:rPr>
          <w:sz w:val="24"/>
          <w:szCs w:val="24"/>
        </w:rPr>
        <w:t>L’UNICEF en Tunisie travaille en collaboration avec les partenaires du Gouvernement qui assurent la co-responsabilité des orientations stratégiques du programme de coopération et de sa mise en œuvre et avec la société civile (associations, ONG). </w:t>
      </w:r>
    </w:p>
    <w:p w14:paraId="2F840B11" w14:textId="70A3E040" w:rsidR="00F6233A" w:rsidRPr="00765B35" w:rsidRDefault="0021536C" w:rsidP="00F6233A">
      <w:pPr>
        <w:widowControl/>
        <w:shd w:val="clear" w:color="auto" w:fill="FFFFFF"/>
        <w:autoSpaceDE/>
        <w:autoSpaceDN/>
        <w:spacing w:line="360" w:lineRule="auto"/>
        <w:jc w:val="lowKashida"/>
        <w:rPr>
          <w:sz w:val="24"/>
          <w:szCs w:val="24"/>
        </w:rPr>
      </w:pPr>
      <w:r w:rsidRPr="00765B35">
        <w:rPr>
          <w:sz w:val="24"/>
          <w:szCs w:val="24"/>
        </w:rPr>
        <w:lastRenderedPageBreak/>
        <w:t xml:space="preserve">Dans le cadre de la gestion </w:t>
      </w:r>
      <w:r w:rsidR="00782DF5" w:rsidRPr="00765B35">
        <w:rPr>
          <w:sz w:val="24"/>
          <w:szCs w:val="24"/>
        </w:rPr>
        <w:t xml:space="preserve">du </w:t>
      </w:r>
      <w:r w:rsidRPr="00765B35">
        <w:rPr>
          <w:sz w:val="24"/>
          <w:szCs w:val="24"/>
        </w:rPr>
        <w:t>programme</w:t>
      </w:r>
      <w:r w:rsidR="00782DF5" w:rsidRPr="00765B35">
        <w:rPr>
          <w:sz w:val="24"/>
          <w:szCs w:val="24"/>
        </w:rPr>
        <w:t xml:space="preserve"> Protection de l’enfance</w:t>
      </w:r>
      <w:r w:rsidRPr="00765B35">
        <w:rPr>
          <w:sz w:val="24"/>
          <w:szCs w:val="24"/>
        </w:rPr>
        <w:t xml:space="preserve">, </w:t>
      </w:r>
      <w:r w:rsidR="007E3CFC" w:rsidRPr="00765B35">
        <w:rPr>
          <w:sz w:val="24"/>
          <w:szCs w:val="24"/>
        </w:rPr>
        <w:t>UNICEF</w:t>
      </w:r>
      <w:r w:rsidRPr="00765B35">
        <w:rPr>
          <w:sz w:val="24"/>
          <w:szCs w:val="24"/>
        </w:rPr>
        <w:t xml:space="preserve"> - Tunisie est à la recherche d'un(e) stagiaire</w:t>
      </w:r>
      <w:r w:rsidR="00782DF5" w:rsidRPr="00765B35">
        <w:rPr>
          <w:sz w:val="24"/>
          <w:szCs w:val="24"/>
        </w:rPr>
        <w:t xml:space="preserve"> </w:t>
      </w:r>
      <w:r w:rsidR="00A1347E">
        <w:rPr>
          <w:sz w:val="24"/>
          <w:szCs w:val="24"/>
        </w:rPr>
        <w:t>Traducteur (</w:t>
      </w:r>
      <w:proofErr w:type="spellStart"/>
      <w:r w:rsidR="00A1347E">
        <w:rPr>
          <w:sz w:val="24"/>
          <w:szCs w:val="24"/>
        </w:rPr>
        <w:t>ice</w:t>
      </w:r>
      <w:proofErr w:type="spellEnd"/>
      <w:r w:rsidR="00A1347E">
        <w:rPr>
          <w:sz w:val="24"/>
          <w:szCs w:val="24"/>
        </w:rPr>
        <w:t xml:space="preserve">)- </w:t>
      </w:r>
      <w:r w:rsidR="00782DF5" w:rsidRPr="00765B35">
        <w:rPr>
          <w:sz w:val="24"/>
          <w:szCs w:val="24"/>
        </w:rPr>
        <w:t>interprète</w:t>
      </w:r>
      <w:r w:rsidRPr="00765B35">
        <w:rPr>
          <w:sz w:val="24"/>
          <w:szCs w:val="24"/>
        </w:rPr>
        <w:t xml:space="preserve"> pour une durée de </w:t>
      </w:r>
      <w:r w:rsidR="00A1347E">
        <w:rPr>
          <w:sz w:val="24"/>
          <w:szCs w:val="24"/>
        </w:rPr>
        <w:t>6</w:t>
      </w:r>
      <w:r w:rsidRPr="00765B35">
        <w:rPr>
          <w:sz w:val="24"/>
          <w:szCs w:val="24"/>
        </w:rPr>
        <w:t xml:space="preserve"> mois.</w:t>
      </w:r>
      <w:r w:rsidR="00F6233A">
        <w:rPr>
          <w:sz w:val="24"/>
          <w:szCs w:val="24"/>
        </w:rPr>
        <w:t xml:space="preserve"> </w:t>
      </w:r>
      <w:r w:rsidR="00F6233A" w:rsidRPr="00F6233A">
        <w:rPr>
          <w:sz w:val="24"/>
          <w:szCs w:val="24"/>
          <w:lang w:eastAsia="fr-FR"/>
        </w:rPr>
        <w:t xml:space="preserve">Le / La stagiaire bénéficiera d’une allocation mensuelle. </w:t>
      </w:r>
    </w:p>
    <w:p w14:paraId="4E73239C" w14:textId="77777777" w:rsidR="00765B35" w:rsidRDefault="00765B35" w:rsidP="00A247ED">
      <w:pPr>
        <w:pStyle w:val="Heading1"/>
        <w:ind w:left="0"/>
        <w:rPr>
          <w:u w:val="thick"/>
        </w:rPr>
      </w:pPr>
    </w:p>
    <w:p w14:paraId="47FACCD1" w14:textId="42D05C56" w:rsidR="009311AD" w:rsidRDefault="0021536C">
      <w:pPr>
        <w:pStyle w:val="Heading1"/>
        <w:rPr>
          <w:u w:val="none"/>
        </w:rPr>
      </w:pPr>
      <w:r>
        <w:rPr>
          <w:u w:val="thick"/>
        </w:rPr>
        <w:t>Responsabilités</w:t>
      </w:r>
      <w:r>
        <w:rPr>
          <w:spacing w:val="-4"/>
          <w:u w:val="thick"/>
        </w:rPr>
        <w:t xml:space="preserve"> </w:t>
      </w:r>
      <w:r>
        <w:rPr>
          <w:u w:val="thick"/>
        </w:rPr>
        <w:t>et</w:t>
      </w:r>
      <w:r>
        <w:rPr>
          <w:spacing w:val="-3"/>
          <w:u w:val="thick"/>
        </w:rPr>
        <w:t xml:space="preserve"> </w:t>
      </w:r>
      <w:r>
        <w:rPr>
          <w:u w:val="thick"/>
        </w:rPr>
        <w:t>Objectifs</w:t>
      </w:r>
      <w:r>
        <w:rPr>
          <w:u w:val="none"/>
        </w:rPr>
        <w:t xml:space="preserve"> :</w:t>
      </w:r>
    </w:p>
    <w:p w14:paraId="7B9045BD" w14:textId="648BC0A9" w:rsidR="009311AD" w:rsidRDefault="0021536C" w:rsidP="00A247ED">
      <w:pPr>
        <w:pStyle w:val="BodyText"/>
        <w:spacing w:before="36" w:line="360" w:lineRule="auto"/>
        <w:ind w:left="116"/>
      </w:pPr>
      <w:r>
        <w:t>Sous</w:t>
      </w:r>
      <w:r>
        <w:rPr>
          <w:spacing w:val="14"/>
        </w:rPr>
        <w:t xml:space="preserve"> </w:t>
      </w:r>
      <w:r>
        <w:t>la</w:t>
      </w:r>
      <w:r>
        <w:rPr>
          <w:spacing w:val="15"/>
        </w:rPr>
        <w:t xml:space="preserve"> </w:t>
      </w:r>
      <w:r>
        <w:t>supervision</w:t>
      </w:r>
      <w:r>
        <w:rPr>
          <w:spacing w:val="15"/>
        </w:rPr>
        <w:t xml:space="preserve"> </w:t>
      </w:r>
      <w:r>
        <w:t>directe</w:t>
      </w:r>
      <w:r>
        <w:rPr>
          <w:spacing w:val="14"/>
        </w:rPr>
        <w:t xml:space="preserve"> </w:t>
      </w:r>
      <w:r>
        <w:t>de</w:t>
      </w:r>
      <w:r>
        <w:rPr>
          <w:spacing w:val="14"/>
        </w:rPr>
        <w:t xml:space="preserve"> </w:t>
      </w:r>
      <w:r>
        <w:t>la</w:t>
      </w:r>
      <w:r>
        <w:rPr>
          <w:spacing w:val="14"/>
        </w:rPr>
        <w:t xml:space="preserve"> </w:t>
      </w:r>
      <w:r>
        <w:t>Chargée</w:t>
      </w:r>
      <w:r>
        <w:rPr>
          <w:spacing w:val="14"/>
        </w:rPr>
        <w:t xml:space="preserve"> </w:t>
      </w:r>
      <w:r w:rsidR="00782DF5">
        <w:t>du programme Protection de l’enfance</w:t>
      </w:r>
      <w:r>
        <w:t>,</w:t>
      </w:r>
      <w:r>
        <w:rPr>
          <w:spacing w:val="16"/>
        </w:rPr>
        <w:t xml:space="preserve"> </w:t>
      </w:r>
      <w:r>
        <w:t>le/la</w:t>
      </w:r>
      <w:r>
        <w:rPr>
          <w:spacing w:val="13"/>
        </w:rPr>
        <w:t xml:space="preserve"> </w:t>
      </w:r>
      <w:r>
        <w:t>stagiaire</w:t>
      </w:r>
      <w:r>
        <w:rPr>
          <w:spacing w:val="14"/>
        </w:rPr>
        <w:t xml:space="preserve"> </w:t>
      </w:r>
      <w:r>
        <w:t>sera</w:t>
      </w:r>
      <w:r>
        <w:rPr>
          <w:spacing w:val="12"/>
        </w:rPr>
        <w:t xml:space="preserve"> </w:t>
      </w:r>
      <w:r>
        <w:t>sollicité(e)</w:t>
      </w:r>
      <w:r>
        <w:rPr>
          <w:spacing w:val="-57"/>
        </w:rPr>
        <w:t xml:space="preserve"> </w:t>
      </w:r>
      <w:r>
        <w:t>notamment pour</w:t>
      </w:r>
      <w:r>
        <w:rPr>
          <w:spacing w:val="-1"/>
        </w:rPr>
        <w:t xml:space="preserve"> </w:t>
      </w:r>
      <w:r>
        <w:t>:</w:t>
      </w:r>
    </w:p>
    <w:p w14:paraId="2F0D388E" w14:textId="44D9A679" w:rsidR="00A1347E" w:rsidRPr="00A1347E" w:rsidRDefault="00A247ED" w:rsidP="00A1347E">
      <w:pPr>
        <w:widowControl/>
        <w:numPr>
          <w:ilvl w:val="0"/>
          <w:numId w:val="4"/>
        </w:numPr>
        <w:autoSpaceDE/>
        <w:autoSpaceDN/>
        <w:spacing w:before="100" w:beforeAutospacing="1" w:after="100" w:afterAutospacing="1" w:line="360" w:lineRule="auto"/>
        <w:rPr>
          <w:b/>
          <w:bCs/>
          <w:sz w:val="24"/>
          <w:szCs w:val="24"/>
          <w:lang w:eastAsia="fr-FR"/>
        </w:rPr>
      </w:pPr>
      <w:r w:rsidRPr="00A247ED">
        <w:rPr>
          <w:b/>
          <w:bCs/>
          <w:sz w:val="24"/>
          <w:szCs w:val="24"/>
          <w:lang w:eastAsia="fr-FR"/>
        </w:rPr>
        <w:t>L’interprétation simultané</w:t>
      </w:r>
      <w:r w:rsidR="00F6233A">
        <w:rPr>
          <w:b/>
          <w:bCs/>
          <w:sz w:val="24"/>
          <w:szCs w:val="24"/>
          <w:lang w:eastAsia="fr-FR"/>
        </w:rPr>
        <w:t>e</w:t>
      </w:r>
      <w:r w:rsidR="00A1347E">
        <w:rPr>
          <w:b/>
          <w:bCs/>
          <w:sz w:val="24"/>
          <w:szCs w:val="24"/>
          <w:lang w:eastAsia="fr-FR"/>
        </w:rPr>
        <w:t xml:space="preserve"> : </w:t>
      </w:r>
    </w:p>
    <w:p w14:paraId="002B5C6B" w14:textId="2927BAE6" w:rsidR="00A247ED" w:rsidRPr="00A247ED" w:rsidRDefault="00A247ED" w:rsidP="00A247ED">
      <w:pPr>
        <w:widowControl/>
        <w:numPr>
          <w:ilvl w:val="0"/>
          <w:numId w:val="4"/>
        </w:numPr>
        <w:autoSpaceDE/>
        <w:autoSpaceDN/>
        <w:rPr>
          <w:b/>
          <w:bCs/>
          <w:sz w:val="24"/>
          <w:szCs w:val="24"/>
          <w:lang w:eastAsia="fr-FR"/>
        </w:rPr>
      </w:pPr>
      <w:r w:rsidRPr="00A247ED">
        <w:rPr>
          <w:b/>
          <w:bCs/>
          <w:sz w:val="24"/>
          <w:szCs w:val="24"/>
          <w:lang w:eastAsia="fr-FR"/>
        </w:rPr>
        <w:t xml:space="preserve">La traduction de documents : </w:t>
      </w:r>
    </w:p>
    <w:p w14:paraId="18CC6FD3" w14:textId="7DA36374" w:rsidR="00765B35" w:rsidRPr="00765B35" w:rsidRDefault="0021536C" w:rsidP="00A247ED">
      <w:pPr>
        <w:widowControl/>
        <w:numPr>
          <w:ilvl w:val="0"/>
          <w:numId w:val="5"/>
        </w:numPr>
        <w:autoSpaceDE/>
        <w:autoSpaceDN/>
        <w:rPr>
          <w:sz w:val="24"/>
          <w:szCs w:val="24"/>
          <w:lang w:eastAsia="fr-FR"/>
        </w:rPr>
      </w:pPr>
      <w:r w:rsidRPr="00765B35">
        <w:rPr>
          <w:sz w:val="24"/>
        </w:rPr>
        <w:t>La</w:t>
      </w:r>
      <w:r w:rsidRPr="00765B35">
        <w:rPr>
          <w:spacing w:val="-2"/>
          <w:sz w:val="24"/>
        </w:rPr>
        <w:t xml:space="preserve"> </w:t>
      </w:r>
      <w:r w:rsidR="00765B35" w:rsidRPr="00765B35">
        <w:rPr>
          <w:sz w:val="24"/>
          <w:szCs w:val="24"/>
          <w:lang w:eastAsia="fr-FR"/>
        </w:rPr>
        <w:t>Traduction du document référentiel pour la prise en charge des enfants rapatriés de l’arabe vers le français et l’anglais.</w:t>
      </w:r>
    </w:p>
    <w:p w14:paraId="75EAB7EF" w14:textId="769D0628" w:rsidR="00765B35" w:rsidRPr="00765B35" w:rsidRDefault="00765B35" w:rsidP="00A247ED">
      <w:pPr>
        <w:widowControl/>
        <w:numPr>
          <w:ilvl w:val="0"/>
          <w:numId w:val="5"/>
        </w:numPr>
        <w:autoSpaceDE/>
        <w:autoSpaceDN/>
        <w:spacing w:before="100" w:beforeAutospacing="1" w:after="100" w:afterAutospacing="1"/>
        <w:rPr>
          <w:sz w:val="24"/>
          <w:szCs w:val="24"/>
          <w:lang w:eastAsia="fr-FR"/>
        </w:rPr>
      </w:pPr>
      <w:r w:rsidRPr="00765B35">
        <w:rPr>
          <w:sz w:val="24"/>
          <w:szCs w:val="24"/>
          <w:lang w:eastAsia="fr-FR"/>
        </w:rPr>
        <w:t>L</w:t>
      </w:r>
      <w:r w:rsidR="00A247ED">
        <w:rPr>
          <w:sz w:val="24"/>
          <w:szCs w:val="24"/>
          <w:lang w:eastAsia="fr-FR"/>
        </w:rPr>
        <w:t xml:space="preserve">a traduction </w:t>
      </w:r>
      <w:r w:rsidRPr="00765B35">
        <w:rPr>
          <w:sz w:val="24"/>
          <w:szCs w:val="24"/>
          <w:lang w:eastAsia="fr-FR"/>
        </w:rPr>
        <w:t>de l’étude de l’évaluation sur la lutte contre la violence en ligne faite aux enfants en Tunisie</w:t>
      </w:r>
      <w:r w:rsidR="00A247ED">
        <w:rPr>
          <w:sz w:val="24"/>
          <w:szCs w:val="24"/>
          <w:lang w:eastAsia="fr-FR"/>
        </w:rPr>
        <w:t>.</w:t>
      </w:r>
    </w:p>
    <w:p w14:paraId="489F3433" w14:textId="6500FC2A" w:rsidR="00765B35" w:rsidRPr="00765B35" w:rsidRDefault="00A247ED" w:rsidP="00A247ED">
      <w:pPr>
        <w:widowControl/>
        <w:numPr>
          <w:ilvl w:val="0"/>
          <w:numId w:val="5"/>
        </w:numPr>
        <w:autoSpaceDE/>
        <w:autoSpaceDN/>
        <w:spacing w:before="100" w:beforeAutospacing="1" w:after="100" w:afterAutospacing="1"/>
        <w:rPr>
          <w:sz w:val="24"/>
          <w:szCs w:val="24"/>
          <w:lang w:eastAsia="fr-FR"/>
        </w:rPr>
      </w:pPr>
      <w:r>
        <w:rPr>
          <w:sz w:val="24"/>
          <w:szCs w:val="24"/>
          <w:lang w:eastAsia="fr-FR"/>
        </w:rPr>
        <w:t xml:space="preserve">La traduction </w:t>
      </w:r>
      <w:r w:rsidR="00765B35" w:rsidRPr="00765B35">
        <w:rPr>
          <w:sz w:val="24"/>
          <w:szCs w:val="24"/>
          <w:lang w:eastAsia="fr-FR"/>
        </w:rPr>
        <w:t>de tous les outils de travail élaborés pour le renforcement du système de gestion de cas en Tunisie</w:t>
      </w:r>
      <w:r>
        <w:rPr>
          <w:sz w:val="24"/>
          <w:szCs w:val="24"/>
          <w:lang w:eastAsia="fr-FR"/>
        </w:rPr>
        <w:t xml:space="preserve"> de l’arabe vers le français et vice versa. </w:t>
      </w:r>
    </w:p>
    <w:p w14:paraId="1EA2636B" w14:textId="2B57285B" w:rsidR="00765B35" w:rsidRDefault="00765B35" w:rsidP="00A247ED">
      <w:pPr>
        <w:widowControl/>
        <w:numPr>
          <w:ilvl w:val="0"/>
          <w:numId w:val="5"/>
        </w:numPr>
        <w:autoSpaceDE/>
        <w:autoSpaceDN/>
        <w:spacing w:before="100" w:beforeAutospacing="1" w:after="100" w:afterAutospacing="1"/>
        <w:rPr>
          <w:sz w:val="24"/>
          <w:szCs w:val="24"/>
          <w:lang w:eastAsia="fr-FR"/>
        </w:rPr>
      </w:pPr>
      <w:r w:rsidRPr="00765B35">
        <w:rPr>
          <w:sz w:val="24"/>
          <w:szCs w:val="24"/>
          <w:lang w:eastAsia="fr-FR"/>
        </w:rPr>
        <w:t xml:space="preserve">La traduction de </w:t>
      </w:r>
      <w:hyperlink r:id="rId7" w:history="1">
        <w:r w:rsidRPr="00765B35">
          <w:rPr>
            <w:rStyle w:val="Hyperlink"/>
            <w:sz w:val="24"/>
            <w:szCs w:val="24"/>
            <w:lang w:eastAsia="fr-FR"/>
          </w:rPr>
          <w:t>la cartographie des services de protection de l’enfance</w:t>
        </w:r>
      </w:hyperlink>
      <w:r w:rsidR="00A247ED">
        <w:rPr>
          <w:sz w:val="24"/>
          <w:szCs w:val="24"/>
          <w:lang w:eastAsia="fr-FR"/>
        </w:rPr>
        <w:t xml:space="preserve"> de l’arabe vers le français. </w:t>
      </w:r>
    </w:p>
    <w:p w14:paraId="552863FF" w14:textId="3F08064A" w:rsidR="00A1347E" w:rsidRPr="00765B35" w:rsidRDefault="00A1347E" w:rsidP="00A247ED">
      <w:pPr>
        <w:widowControl/>
        <w:numPr>
          <w:ilvl w:val="0"/>
          <w:numId w:val="5"/>
        </w:numPr>
        <w:autoSpaceDE/>
        <w:autoSpaceDN/>
        <w:spacing w:before="100" w:beforeAutospacing="1" w:after="100" w:afterAutospacing="1"/>
        <w:rPr>
          <w:sz w:val="24"/>
          <w:szCs w:val="24"/>
          <w:lang w:eastAsia="fr-FR"/>
        </w:rPr>
      </w:pPr>
      <w:r>
        <w:rPr>
          <w:sz w:val="24"/>
          <w:szCs w:val="24"/>
          <w:lang w:eastAsia="fr-FR"/>
        </w:rPr>
        <w:t xml:space="preserve">La traduction du </w:t>
      </w:r>
      <w:hyperlink r:id="rId8" w:history="1">
        <w:r w:rsidRPr="00A1347E">
          <w:rPr>
            <w:rStyle w:val="Hyperlink"/>
            <w:sz w:val="24"/>
            <w:szCs w:val="24"/>
            <w:lang w:eastAsia="fr-FR"/>
          </w:rPr>
          <w:t>guide du délégué à la protection de l'enfance pour la classification des cas de menac</w:t>
        </w:r>
      </w:hyperlink>
      <w:r w:rsidRPr="00A1347E">
        <w:rPr>
          <w:sz w:val="24"/>
          <w:szCs w:val="24"/>
          <w:lang w:eastAsia="fr-FR"/>
        </w:rPr>
        <w:t>e</w:t>
      </w:r>
      <w:r>
        <w:rPr>
          <w:sz w:val="24"/>
          <w:szCs w:val="24"/>
          <w:lang w:eastAsia="fr-FR"/>
        </w:rPr>
        <w:t>.</w:t>
      </w:r>
    </w:p>
    <w:p w14:paraId="56CCC002" w14:textId="1FFC1535" w:rsidR="00765B35" w:rsidRPr="00765B35" w:rsidRDefault="00765B35" w:rsidP="00A247ED">
      <w:pPr>
        <w:widowControl/>
        <w:numPr>
          <w:ilvl w:val="0"/>
          <w:numId w:val="5"/>
        </w:numPr>
        <w:autoSpaceDE/>
        <w:autoSpaceDN/>
        <w:spacing w:before="100" w:beforeAutospacing="1" w:after="100" w:afterAutospacing="1"/>
        <w:rPr>
          <w:sz w:val="24"/>
          <w:szCs w:val="24"/>
          <w:lang w:eastAsia="fr-FR"/>
        </w:rPr>
      </w:pPr>
      <w:r w:rsidRPr="00765B35">
        <w:rPr>
          <w:sz w:val="24"/>
          <w:szCs w:val="24"/>
          <w:lang w:eastAsia="fr-FR"/>
        </w:rPr>
        <w:t xml:space="preserve">La traduction des fiches techniques relatives au suivi des recommandations du comité CRC </w:t>
      </w:r>
      <w:r w:rsidR="00A247ED">
        <w:rPr>
          <w:sz w:val="24"/>
          <w:szCs w:val="24"/>
          <w:lang w:eastAsia="fr-FR"/>
        </w:rPr>
        <w:t xml:space="preserve">de l’arabe vers le français. </w:t>
      </w:r>
    </w:p>
    <w:p w14:paraId="75D8FA46" w14:textId="54070387" w:rsidR="00765B35" w:rsidRPr="00765B35" w:rsidRDefault="00A247ED" w:rsidP="00A247ED">
      <w:pPr>
        <w:widowControl/>
        <w:numPr>
          <w:ilvl w:val="0"/>
          <w:numId w:val="5"/>
        </w:numPr>
        <w:autoSpaceDE/>
        <w:autoSpaceDN/>
        <w:spacing w:before="100" w:beforeAutospacing="1" w:after="100" w:afterAutospacing="1"/>
        <w:rPr>
          <w:sz w:val="24"/>
          <w:szCs w:val="24"/>
          <w:lang w:eastAsia="fr-FR"/>
        </w:rPr>
      </w:pPr>
      <w:r>
        <w:rPr>
          <w:sz w:val="24"/>
          <w:szCs w:val="24"/>
          <w:lang w:eastAsia="fr-FR"/>
        </w:rPr>
        <w:t xml:space="preserve">La </w:t>
      </w:r>
      <w:r w:rsidR="00765B35" w:rsidRPr="00765B35">
        <w:rPr>
          <w:sz w:val="24"/>
          <w:szCs w:val="24"/>
          <w:lang w:eastAsia="fr-FR"/>
        </w:rPr>
        <w:t xml:space="preserve">Traduction des outils de protocole de recherche et outils de collecte pour </w:t>
      </w:r>
      <w:proofErr w:type="spellStart"/>
      <w:r w:rsidR="00765B35" w:rsidRPr="00765B35">
        <w:rPr>
          <w:sz w:val="24"/>
          <w:szCs w:val="24"/>
          <w:lang w:eastAsia="fr-FR"/>
        </w:rPr>
        <w:t>Disrupting</w:t>
      </w:r>
      <w:proofErr w:type="spellEnd"/>
      <w:r w:rsidR="00765B35" w:rsidRPr="00765B35">
        <w:rPr>
          <w:sz w:val="24"/>
          <w:szCs w:val="24"/>
          <w:lang w:eastAsia="fr-FR"/>
        </w:rPr>
        <w:t xml:space="preserve"> </w:t>
      </w:r>
      <w:proofErr w:type="spellStart"/>
      <w:r w:rsidR="00765B35" w:rsidRPr="00765B35">
        <w:rPr>
          <w:sz w:val="24"/>
          <w:szCs w:val="24"/>
          <w:lang w:eastAsia="fr-FR"/>
        </w:rPr>
        <w:t>Harm</w:t>
      </w:r>
      <w:proofErr w:type="spellEnd"/>
      <w:r>
        <w:rPr>
          <w:sz w:val="24"/>
          <w:szCs w:val="24"/>
          <w:lang w:eastAsia="fr-FR"/>
        </w:rPr>
        <w:t>.</w:t>
      </w:r>
    </w:p>
    <w:p w14:paraId="2006369C" w14:textId="1B4D19AB" w:rsidR="00765B35" w:rsidRPr="00765B35" w:rsidRDefault="00765B35" w:rsidP="00A247ED">
      <w:pPr>
        <w:widowControl/>
        <w:numPr>
          <w:ilvl w:val="0"/>
          <w:numId w:val="5"/>
        </w:numPr>
        <w:autoSpaceDE/>
        <w:autoSpaceDN/>
        <w:spacing w:before="100" w:beforeAutospacing="1" w:after="100" w:afterAutospacing="1"/>
        <w:rPr>
          <w:sz w:val="24"/>
          <w:szCs w:val="24"/>
          <w:lang w:eastAsia="fr-FR"/>
        </w:rPr>
      </w:pPr>
      <w:r w:rsidRPr="00765B35">
        <w:rPr>
          <w:sz w:val="24"/>
          <w:szCs w:val="24"/>
          <w:lang w:eastAsia="fr-FR"/>
        </w:rPr>
        <w:t>Traduction vers le français le manuel des procédures et de l’utilisation du SI Amen Social</w:t>
      </w:r>
      <w:r w:rsidR="00A247ED">
        <w:rPr>
          <w:sz w:val="24"/>
          <w:szCs w:val="24"/>
          <w:lang w:eastAsia="fr-FR"/>
        </w:rPr>
        <w:t xml:space="preserve">. </w:t>
      </w:r>
    </w:p>
    <w:p w14:paraId="3A629210" w14:textId="7849D631" w:rsidR="005C1845" w:rsidRPr="00F6233A" w:rsidRDefault="00765B35" w:rsidP="00F6233A">
      <w:pPr>
        <w:widowControl/>
        <w:numPr>
          <w:ilvl w:val="0"/>
          <w:numId w:val="5"/>
        </w:numPr>
        <w:autoSpaceDE/>
        <w:autoSpaceDN/>
        <w:spacing w:before="100" w:beforeAutospacing="1" w:after="100" w:afterAutospacing="1"/>
        <w:rPr>
          <w:sz w:val="24"/>
          <w:szCs w:val="24"/>
          <w:lang w:eastAsia="fr-FR"/>
        </w:rPr>
      </w:pPr>
      <w:r w:rsidRPr="00765B35">
        <w:rPr>
          <w:sz w:val="24"/>
          <w:szCs w:val="24"/>
          <w:lang w:eastAsia="fr-FR"/>
        </w:rPr>
        <w:t>Un appui continu pour la section au niveau de traduction vers le français, l’anglais ou l’arab</w:t>
      </w:r>
      <w:r w:rsidR="00A247ED">
        <w:rPr>
          <w:sz w:val="24"/>
          <w:szCs w:val="24"/>
          <w:lang w:eastAsia="fr-FR"/>
        </w:rPr>
        <w:t xml:space="preserve">e </w:t>
      </w:r>
      <w:r w:rsidRPr="00765B35">
        <w:rPr>
          <w:sz w:val="24"/>
          <w:szCs w:val="24"/>
          <w:lang w:eastAsia="fr-FR"/>
        </w:rPr>
        <w:t>des notes conceptuelles, agendas, présentations, communiqués de presse…</w:t>
      </w:r>
    </w:p>
    <w:p w14:paraId="56E42614" w14:textId="43AB1F85" w:rsidR="00A1347E" w:rsidRPr="00F6233A" w:rsidRDefault="005C1845" w:rsidP="00F6233A">
      <w:pPr>
        <w:spacing w:before="90"/>
        <w:ind w:left="116"/>
        <w:rPr>
          <w:b/>
          <w:bCs/>
          <w:sz w:val="24"/>
          <w:szCs w:val="24"/>
          <w:u w:val="thick" w:color="000000"/>
        </w:rPr>
      </w:pPr>
      <w:r w:rsidRPr="00A1347E">
        <w:rPr>
          <w:b/>
          <w:bCs/>
          <w:sz w:val="24"/>
          <w:szCs w:val="24"/>
          <w:u w:val="thick" w:color="000000"/>
        </w:rPr>
        <w:t>Conditions d'admissibilité</w:t>
      </w:r>
    </w:p>
    <w:p w14:paraId="733FC2D6" w14:textId="5F6064CF" w:rsidR="005C1845" w:rsidRPr="005C1845" w:rsidRDefault="005C1845" w:rsidP="00F6233A">
      <w:pPr>
        <w:widowControl/>
        <w:autoSpaceDE/>
        <w:autoSpaceDN/>
        <w:spacing w:line="276" w:lineRule="auto"/>
        <w:jc w:val="lowKashida"/>
        <w:rPr>
          <w:sz w:val="24"/>
        </w:rPr>
      </w:pPr>
      <w:r w:rsidRPr="005C1845">
        <w:rPr>
          <w:sz w:val="24"/>
        </w:rPr>
        <w:t>Les candidats doivent remplir les conditions suivantes :</w:t>
      </w:r>
    </w:p>
    <w:p w14:paraId="50135281" w14:textId="52396313" w:rsidR="00A1347E" w:rsidRDefault="00A1347E" w:rsidP="00F6233A">
      <w:pPr>
        <w:pStyle w:val="ListParagraph"/>
        <w:widowControl/>
        <w:numPr>
          <w:ilvl w:val="0"/>
          <w:numId w:val="7"/>
        </w:numPr>
        <w:autoSpaceDE/>
        <w:autoSpaceDN/>
        <w:spacing w:line="276" w:lineRule="auto"/>
        <w:jc w:val="lowKashida"/>
        <w:rPr>
          <w:sz w:val="24"/>
        </w:rPr>
      </w:pPr>
      <w:r w:rsidRPr="005C1845">
        <w:rPr>
          <w:sz w:val="24"/>
        </w:rPr>
        <w:t>Le</w:t>
      </w:r>
      <w:r w:rsidR="001806F6">
        <w:rPr>
          <w:sz w:val="24"/>
        </w:rPr>
        <w:t xml:space="preserve"> / la </w:t>
      </w:r>
      <w:r w:rsidRPr="005C1845">
        <w:rPr>
          <w:sz w:val="24"/>
        </w:rPr>
        <w:t>candidat</w:t>
      </w:r>
      <w:r w:rsidR="001806F6">
        <w:rPr>
          <w:sz w:val="24"/>
        </w:rPr>
        <w:t xml:space="preserve"> </w:t>
      </w:r>
      <w:r w:rsidRPr="005C1845">
        <w:rPr>
          <w:sz w:val="24"/>
        </w:rPr>
        <w:t>doi</w:t>
      </w:r>
      <w:r w:rsidR="001806F6">
        <w:rPr>
          <w:sz w:val="24"/>
        </w:rPr>
        <w:t>t</w:t>
      </w:r>
      <w:r w:rsidRPr="005C1845">
        <w:rPr>
          <w:sz w:val="24"/>
        </w:rPr>
        <w:t xml:space="preserve"> être âgé d'au moins 18 ans.</w:t>
      </w:r>
    </w:p>
    <w:p w14:paraId="523103D9" w14:textId="3F44FD64" w:rsidR="001806F6" w:rsidRPr="005C1845" w:rsidRDefault="001806F6" w:rsidP="00F6233A">
      <w:pPr>
        <w:pStyle w:val="ListParagraph"/>
        <w:widowControl/>
        <w:numPr>
          <w:ilvl w:val="0"/>
          <w:numId w:val="7"/>
        </w:numPr>
        <w:autoSpaceDE/>
        <w:autoSpaceDN/>
        <w:spacing w:line="276" w:lineRule="auto"/>
        <w:jc w:val="lowKashida"/>
        <w:rPr>
          <w:sz w:val="24"/>
        </w:rPr>
      </w:pPr>
      <w:r>
        <w:rPr>
          <w:sz w:val="24"/>
        </w:rPr>
        <w:t xml:space="preserve">Le / La candidat doit être de nationalité Tunisienne ou séjour en Tunisie. </w:t>
      </w:r>
    </w:p>
    <w:p w14:paraId="6CFA0EB6" w14:textId="1A345465" w:rsidR="00A1347E" w:rsidRPr="00A1347E" w:rsidRDefault="00A1347E" w:rsidP="00F6233A">
      <w:pPr>
        <w:pStyle w:val="ListParagraph"/>
        <w:widowControl/>
        <w:numPr>
          <w:ilvl w:val="0"/>
          <w:numId w:val="7"/>
        </w:numPr>
        <w:autoSpaceDE/>
        <w:autoSpaceDN/>
        <w:spacing w:line="276" w:lineRule="auto"/>
        <w:jc w:val="lowKashida"/>
        <w:rPr>
          <w:sz w:val="24"/>
        </w:rPr>
      </w:pPr>
      <w:r w:rsidRPr="005C1845">
        <w:rPr>
          <w:sz w:val="24"/>
        </w:rPr>
        <w:t>Le</w:t>
      </w:r>
      <w:r w:rsidR="001806F6">
        <w:rPr>
          <w:sz w:val="24"/>
        </w:rPr>
        <w:t xml:space="preserve"> / la</w:t>
      </w:r>
      <w:r w:rsidRPr="005C1845">
        <w:rPr>
          <w:sz w:val="24"/>
        </w:rPr>
        <w:t xml:space="preserve"> candidat doi</w:t>
      </w:r>
      <w:r w:rsidR="001806F6">
        <w:rPr>
          <w:sz w:val="24"/>
        </w:rPr>
        <w:t xml:space="preserve">t </w:t>
      </w:r>
      <w:r w:rsidRPr="005C1845">
        <w:rPr>
          <w:sz w:val="24"/>
        </w:rPr>
        <w:t xml:space="preserve">avoir une bonne maîtrise de l’arabe, du français et/ou de l’anglais. Une bonne capacité rédactionnelle en arabe, français et/ou anglais est requise. </w:t>
      </w:r>
    </w:p>
    <w:p w14:paraId="29F7EC90" w14:textId="77777777" w:rsidR="00F6424C" w:rsidRDefault="00F6424C" w:rsidP="00F6424C">
      <w:pPr>
        <w:pStyle w:val="ListParagraph"/>
        <w:widowControl/>
        <w:numPr>
          <w:ilvl w:val="0"/>
          <w:numId w:val="7"/>
        </w:numPr>
        <w:autoSpaceDE/>
        <w:autoSpaceDN/>
        <w:spacing w:line="276" w:lineRule="auto"/>
        <w:jc w:val="lowKashida"/>
        <w:rPr>
          <w:sz w:val="24"/>
        </w:rPr>
      </w:pPr>
      <w:r w:rsidRPr="00F6424C">
        <w:rPr>
          <w:sz w:val="24"/>
        </w:rPr>
        <w:t xml:space="preserve">Être inscrit dans un premier cycle, un cycle supérieur ou un doctorat. </w:t>
      </w:r>
      <w:proofErr w:type="gramStart"/>
      <w:r w:rsidRPr="00F6424C">
        <w:rPr>
          <w:sz w:val="24"/>
        </w:rPr>
        <w:t>programme</w:t>
      </w:r>
      <w:proofErr w:type="gramEnd"/>
      <w:r w:rsidRPr="00F6424C">
        <w:rPr>
          <w:sz w:val="24"/>
        </w:rPr>
        <w:t xml:space="preserve"> d'études ou avoir obtenu leur diplôme au cours des deux dernières années.</w:t>
      </w:r>
    </w:p>
    <w:p w14:paraId="2986F192" w14:textId="77777777" w:rsidR="005C1845" w:rsidRPr="005C1845" w:rsidRDefault="005C1845" w:rsidP="00F6233A">
      <w:pPr>
        <w:pStyle w:val="ListParagraph"/>
        <w:widowControl/>
        <w:numPr>
          <w:ilvl w:val="0"/>
          <w:numId w:val="7"/>
        </w:numPr>
        <w:autoSpaceDE/>
        <w:autoSpaceDN/>
        <w:spacing w:line="276" w:lineRule="auto"/>
        <w:jc w:val="lowKashida"/>
        <w:rPr>
          <w:sz w:val="24"/>
        </w:rPr>
      </w:pPr>
      <w:r w:rsidRPr="005C1845">
        <w:rPr>
          <w:sz w:val="24"/>
        </w:rPr>
        <w:t>Avoir d'excellents résultats scolaires, attestés par un dossier universitaire ou institutionnel récent.</w:t>
      </w:r>
    </w:p>
    <w:p w14:paraId="25995352" w14:textId="56578D47" w:rsidR="005C1845" w:rsidRDefault="005C1845" w:rsidP="00F6233A">
      <w:pPr>
        <w:pStyle w:val="ListParagraph"/>
        <w:widowControl/>
        <w:numPr>
          <w:ilvl w:val="0"/>
          <w:numId w:val="7"/>
        </w:numPr>
        <w:autoSpaceDE/>
        <w:autoSpaceDN/>
        <w:spacing w:line="276" w:lineRule="auto"/>
        <w:jc w:val="lowKashida"/>
        <w:rPr>
          <w:sz w:val="24"/>
        </w:rPr>
      </w:pPr>
      <w:r w:rsidRPr="005C1845">
        <w:rPr>
          <w:sz w:val="24"/>
        </w:rPr>
        <w:t>Toute expérience antérieure</w:t>
      </w:r>
      <w:r w:rsidR="00F6233A">
        <w:rPr>
          <w:sz w:val="24"/>
        </w:rPr>
        <w:t xml:space="preserve"> </w:t>
      </w:r>
      <w:r>
        <w:rPr>
          <w:sz w:val="24"/>
        </w:rPr>
        <w:t xml:space="preserve">dans le système des nations unies </w:t>
      </w:r>
      <w:r w:rsidRPr="005C1845">
        <w:rPr>
          <w:sz w:val="24"/>
        </w:rPr>
        <w:t>sera également prise en considération.</w:t>
      </w:r>
    </w:p>
    <w:p w14:paraId="374FE146" w14:textId="654BDBC2" w:rsidR="00F965E1" w:rsidRPr="00F6233A" w:rsidRDefault="005C1845" w:rsidP="00F6233A">
      <w:pPr>
        <w:pStyle w:val="ListParagraph"/>
        <w:widowControl/>
        <w:numPr>
          <w:ilvl w:val="0"/>
          <w:numId w:val="7"/>
        </w:numPr>
        <w:autoSpaceDE/>
        <w:autoSpaceDN/>
        <w:spacing w:line="276" w:lineRule="auto"/>
        <w:jc w:val="both"/>
        <w:rPr>
          <w:rFonts w:ascii="Arial" w:eastAsia="Calibri" w:hAnsi="Arial" w:cs="Arial"/>
          <w:sz w:val="18"/>
          <w:szCs w:val="18"/>
          <w:lang w:eastAsia="de-DE"/>
        </w:rPr>
      </w:pPr>
      <w:r w:rsidRPr="005C1845">
        <w:rPr>
          <w:sz w:val="24"/>
        </w:rPr>
        <w:lastRenderedPageBreak/>
        <w:t>Le/ la candidat(e)</w:t>
      </w:r>
      <w:r w:rsidR="00F965E1" w:rsidRPr="005C1845">
        <w:rPr>
          <w:sz w:val="24"/>
        </w:rPr>
        <w:t xml:space="preserve"> aur</w:t>
      </w:r>
      <w:r>
        <w:rPr>
          <w:sz w:val="24"/>
        </w:rPr>
        <w:t>a</w:t>
      </w:r>
      <w:r w:rsidR="00F965E1" w:rsidRPr="005C1845">
        <w:rPr>
          <w:sz w:val="24"/>
        </w:rPr>
        <w:t xml:space="preserve"> à fournir une assurance de couverture médicale valable pour la durée du stage.</w:t>
      </w:r>
    </w:p>
    <w:p w14:paraId="3F4034C6" w14:textId="104BA155" w:rsidR="006A1CCD" w:rsidRPr="00F6233A" w:rsidRDefault="00F6233A" w:rsidP="00F6233A">
      <w:pPr>
        <w:pStyle w:val="ListParagraph"/>
        <w:widowControl/>
        <w:numPr>
          <w:ilvl w:val="0"/>
          <w:numId w:val="7"/>
        </w:numPr>
        <w:autoSpaceDE/>
        <w:autoSpaceDN/>
        <w:spacing w:line="276" w:lineRule="auto"/>
        <w:jc w:val="lowKashida"/>
        <w:rPr>
          <w:sz w:val="24"/>
        </w:rPr>
      </w:pPr>
      <w:r w:rsidRPr="005C1845">
        <w:rPr>
          <w:sz w:val="24"/>
        </w:rPr>
        <w:t>Ne pas avoir de parents proches (père, mère, frère, sœur) travaillant dans un bureau de l'UNICEF et ne pas avoir d'autres parents dans la ligne hiérarchique dont le stagiaire relèvera.</w:t>
      </w:r>
    </w:p>
    <w:p w14:paraId="59B31937" w14:textId="268BFDA8" w:rsidR="00F6233A" w:rsidRDefault="006A1CCD" w:rsidP="00F6233A">
      <w:pPr>
        <w:widowControl/>
        <w:autoSpaceDE/>
        <w:autoSpaceDN/>
        <w:spacing w:before="100" w:beforeAutospacing="1" w:after="240" w:line="276" w:lineRule="auto"/>
        <w:rPr>
          <w:sz w:val="24"/>
          <w:szCs w:val="24"/>
          <w:lang w:eastAsia="fr-FR"/>
        </w:rPr>
      </w:pPr>
      <w:r w:rsidRPr="00765B35">
        <w:rPr>
          <w:sz w:val="24"/>
          <w:szCs w:val="24"/>
          <w:lang w:eastAsia="fr-FR"/>
        </w:rPr>
        <w:t>Le profil de stagiaire que nous recherchons doit être capable de communiquer efficacement dans 3 langues, avec une préférence pour les langues parlées par nos partenaires. Il doit également avoir de solides compétences en communication, une grande capacité d'adaptation et un fort intérêt pour la protection de l’enfan</w:t>
      </w:r>
      <w:r w:rsidR="00F6233A">
        <w:rPr>
          <w:sz w:val="24"/>
          <w:szCs w:val="24"/>
          <w:lang w:eastAsia="fr-FR"/>
        </w:rPr>
        <w:t>ce.</w:t>
      </w:r>
    </w:p>
    <w:p w14:paraId="46DB2EEB" w14:textId="77777777" w:rsidR="00F6233A" w:rsidRDefault="00F6233A" w:rsidP="00F6233A">
      <w:pPr>
        <w:pStyle w:val="Heading1"/>
        <w:spacing w:before="1"/>
        <w:ind w:left="0"/>
        <w:rPr>
          <w:u w:val="none"/>
        </w:rPr>
      </w:pPr>
      <w:r>
        <w:rPr>
          <w:u w:val="none"/>
        </w:rPr>
        <w:t>Connaissances</w:t>
      </w:r>
      <w:r>
        <w:rPr>
          <w:spacing w:val="-4"/>
          <w:u w:val="none"/>
        </w:rPr>
        <w:t xml:space="preserve"> </w:t>
      </w:r>
      <w:r>
        <w:rPr>
          <w:u w:val="none"/>
        </w:rPr>
        <w:t>en</w:t>
      </w:r>
      <w:r>
        <w:rPr>
          <w:spacing w:val="-2"/>
          <w:u w:val="none"/>
        </w:rPr>
        <w:t xml:space="preserve"> </w:t>
      </w:r>
      <w:r>
        <w:rPr>
          <w:u w:val="none"/>
        </w:rPr>
        <w:t>informatique :</w:t>
      </w:r>
    </w:p>
    <w:p w14:paraId="61A3C257" w14:textId="77777777" w:rsidR="00F6233A" w:rsidRDefault="00F6233A" w:rsidP="00F6233A">
      <w:pPr>
        <w:pStyle w:val="ListParagraph"/>
        <w:numPr>
          <w:ilvl w:val="0"/>
          <w:numId w:val="1"/>
        </w:numPr>
        <w:tabs>
          <w:tab w:val="left" w:pos="836"/>
          <w:tab w:val="left" w:pos="837"/>
        </w:tabs>
        <w:spacing w:before="38" w:line="273" w:lineRule="auto"/>
        <w:ind w:right="118"/>
        <w:rPr>
          <w:sz w:val="24"/>
        </w:rPr>
      </w:pPr>
      <w:r>
        <w:rPr>
          <w:sz w:val="24"/>
        </w:rPr>
        <w:t>Le</w:t>
      </w:r>
      <w:r>
        <w:rPr>
          <w:spacing w:val="-4"/>
          <w:sz w:val="24"/>
        </w:rPr>
        <w:t xml:space="preserve"> </w:t>
      </w:r>
      <w:r>
        <w:rPr>
          <w:sz w:val="24"/>
        </w:rPr>
        <w:t>stagiaire</w:t>
      </w:r>
      <w:r>
        <w:rPr>
          <w:spacing w:val="-3"/>
          <w:sz w:val="24"/>
        </w:rPr>
        <w:t xml:space="preserve"> </w:t>
      </w:r>
      <w:r>
        <w:rPr>
          <w:sz w:val="24"/>
        </w:rPr>
        <w:t>doit</w:t>
      </w:r>
      <w:r>
        <w:rPr>
          <w:spacing w:val="-3"/>
          <w:sz w:val="24"/>
        </w:rPr>
        <w:t xml:space="preserve"> </w:t>
      </w:r>
      <w:r>
        <w:rPr>
          <w:sz w:val="24"/>
        </w:rPr>
        <w:t>jouir</w:t>
      </w:r>
      <w:r>
        <w:rPr>
          <w:spacing w:val="-5"/>
          <w:sz w:val="24"/>
        </w:rPr>
        <w:t xml:space="preserve"> </w:t>
      </w:r>
      <w:r>
        <w:rPr>
          <w:sz w:val="24"/>
        </w:rPr>
        <w:t>d’une</w:t>
      </w:r>
      <w:r>
        <w:rPr>
          <w:spacing w:val="-5"/>
          <w:sz w:val="24"/>
        </w:rPr>
        <w:t xml:space="preserve"> </w:t>
      </w:r>
      <w:r>
        <w:rPr>
          <w:sz w:val="24"/>
        </w:rPr>
        <w:t>bonne</w:t>
      </w:r>
      <w:r>
        <w:rPr>
          <w:spacing w:val="-3"/>
          <w:sz w:val="24"/>
        </w:rPr>
        <w:t xml:space="preserve"> </w:t>
      </w:r>
      <w:r>
        <w:rPr>
          <w:sz w:val="24"/>
        </w:rPr>
        <w:t>connaissance</w:t>
      </w:r>
      <w:r>
        <w:rPr>
          <w:spacing w:val="-5"/>
          <w:sz w:val="24"/>
        </w:rPr>
        <w:t xml:space="preserve"> </w:t>
      </w:r>
      <w:r>
        <w:rPr>
          <w:sz w:val="24"/>
        </w:rPr>
        <w:t>d’utilisation</w:t>
      </w:r>
      <w:r>
        <w:rPr>
          <w:spacing w:val="-4"/>
          <w:sz w:val="24"/>
        </w:rPr>
        <w:t xml:space="preserve"> </w:t>
      </w:r>
      <w:r>
        <w:rPr>
          <w:sz w:val="24"/>
        </w:rPr>
        <w:t>de</w:t>
      </w:r>
      <w:r>
        <w:rPr>
          <w:spacing w:val="-5"/>
          <w:sz w:val="24"/>
        </w:rPr>
        <w:t xml:space="preserve"> </w:t>
      </w:r>
      <w:r>
        <w:rPr>
          <w:sz w:val="24"/>
        </w:rPr>
        <w:t>l’internet</w:t>
      </w:r>
      <w:r>
        <w:rPr>
          <w:spacing w:val="-3"/>
          <w:sz w:val="24"/>
        </w:rPr>
        <w:t xml:space="preserve"> </w:t>
      </w:r>
      <w:r>
        <w:rPr>
          <w:sz w:val="24"/>
        </w:rPr>
        <w:t>et</w:t>
      </w:r>
      <w:r>
        <w:rPr>
          <w:spacing w:val="-2"/>
          <w:sz w:val="24"/>
        </w:rPr>
        <w:t xml:space="preserve"> </w:t>
      </w:r>
      <w:r>
        <w:rPr>
          <w:sz w:val="24"/>
        </w:rPr>
        <w:t>des</w:t>
      </w:r>
      <w:r>
        <w:rPr>
          <w:spacing w:val="-4"/>
          <w:sz w:val="24"/>
        </w:rPr>
        <w:t xml:space="preserve"> </w:t>
      </w:r>
      <w:r>
        <w:rPr>
          <w:sz w:val="24"/>
        </w:rPr>
        <w:t>outils</w:t>
      </w:r>
      <w:r>
        <w:rPr>
          <w:spacing w:val="-3"/>
          <w:sz w:val="24"/>
        </w:rPr>
        <w:t xml:space="preserve"> </w:t>
      </w:r>
      <w:r>
        <w:rPr>
          <w:sz w:val="24"/>
        </w:rPr>
        <w:t>MS</w:t>
      </w:r>
      <w:r>
        <w:rPr>
          <w:spacing w:val="-57"/>
          <w:sz w:val="24"/>
        </w:rPr>
        <w:t xml:space="preserve"> </w:t>
      </w:r>
      <w:r>
        <w:rPr>
          <w:sz w:val="24"/>
        </w:rPr>
        <w:t>Office (MS Word, Excel,</w:t>
      </w:r>
      <w:r>
        <w:rPr>
          <w:spacing w:val="-1"/>
          <w:sz w:val="24"/>
        </w:rPr>
        <w:t xml:space="preserve"> </w:t>
      </w:r>
      <w:r>
        <w:rPr>
          <w:sz w:val="24"/>
        </w:rPr>
        <w:t>PowerPoint, Publisher,</w:t>
      </w:r>
      <w:r>
        <w:rPr>
          <w:spacing w:val="3"/>
          <w:sz w:val="24"/>
        </w:rPr>
        <w:t xml:space="preserve"> </w:t>
      </w:r>
      <w:r>
        <w:rPr>
          <w:sz w:val="24"/>
        </w:rPr>
        <w:t>In</w:t>
      </w:r>
      <w:r>
        <w:rPr>
          <w:spacing w:val="-1"/>
          <w:sz w:val="24"/>
        </w:rPr>
        <w:t xml:space="preserve"> </w:t>
      </w:r>
      <w:r>
        <w:rPr>
          <w:sz w:val="24"/>
        </w:rPr>
        <w:t>design)</w:t>
      </w:r>
    </w:p>
    <w:p w14:paraId="62635CB2" w14:textId="77777777" w:rsidR="00F6233A" w:rsidRDefault="00F6233A" w:rsidP="00F6233A">
      <w:pPr>
        <w:pStyle w:val="BodyText"/>
        <w:ind w:left="0"/>
        <w:rPr>
          <w:sz w:val="28"/>
        </w:rPr>
      </w:pPr>
    </w:p>
    <w:p w14:paraId="1F19FCCD" w14:textId="77777777" w:rsidR="00F6233A" w:rsidRPr="00F6233A" w:rsidRDefault="00F6233A" w:rsidP="00F6233A">
      <w:pPr>
        <w:pStyle w:val="Heading1"/>
        <w:rPr>
          <w:u w:val="none"/>
        </w:rPr>
      </w:pPr>
      <w:r w:rsidRPr="00F6233A">
        <w:rPr>
          <w:u w:val="none"/>
        </w:rPr>
        <w:t>Compétences</w:t>
      </w:r>
      <w:r w:rsidRPr="00F6233A">
        <w:rPr>
          <w:spacing w:val="-9"/>
          <w:u w:val="none"/>
        </w:rPr>
        <w:t xml:space="preserve"> </w:t>
      </w:r>
      <w:r w:rsidRPr="00F6233A">
        <w:rPr>
          <w:u w:val="none"/>
        </w:rPr>
        <w:t>institutionnelles :</w:t>
      </w:r>
    </w:p>
    <w:p w14:paraId="43040D14" w14:textId="77777777" w:rsidR="00F6233A" w:rsidRDefault="00F6233A" w:rsidP="00F6233A">
      <w:pPr>
        <w:pStyle w:val="BodyText"/>
        <w:ind w:left="0"/>
        <w:rPr>
          <w:b/>
          <w:sz w:val="22"/>
        </w:rPr>
      </w:pPr>
    </w:p>
    <w:p w14:paraId="0D76927C" w14:textId="77777777" w:rsidR="00F6233A" w:rsidRDefault="00F6233A" w:rsidP="00F6233A">
      <w:pPr>
        <w:pStyle w:val="ListParagraph"/>
        <w:numPr>
          <w:ilvl w:val="0"/>
          <w:numId w:val="1"/>
        </w:numPr>
        <w:tabs>
          <w:tab w:val="left" w:pos="836"/>
          <w:tab w:val="left" w:pos="837"/>
        </w:tabs>
        <w:spacing w:before="100"/>
        <w:ind w:hanging="361"/>
        <w:rPr>
          <w:sz w:val="24"/>
        </w:rPr>
      </w:pPr>
      <w:r>
        <w:rPr>
          <w:sz w:val="24"/>
        </w:rPr>
        <w:t>Démontrer</w:t>
      </w:r>
      <w:r>
        <w:rPr>
          <w:spacing w:val="-2"/>
          <w:sz w:val="24"/>
        </w:rPr>
        <w:t xml:space="preserve"> </w:t>
      </w:r>
      <w:r>
        <w:rPr>
          <w:sz w:val="24"/>
        </w:rPr>
        <w:t>l’adhésion</w:t>
      </w:r>
      <w:r>
        <w:rPr>
          <w:spacing w:val="-2"/>
          <w:sz w:val="24"/>
        </w:rPr>
        <w:t xml:space="preserve"> </w:t>
      </w:r>
      <w:r>
        <w:rPr>
          <w:sz w:val="24"/>
        </w:rPr>
        <w:t>à</w:t>
      </w:r>
      <w:r>
        <w:rPr>
          <w:spacing w:val="-1"/>
          <w:sz w:val="24"/>
        </w:rPr>
        <w:t xml:space="preserve"> </w:t>
      </w:r>
      <w:r>
        <w:rPr>
          <w:sz w:val="24"/>
        </w:rPr>
        <w:t>la</w:t>
      </w:r>
      <w:r>
        <w:rPr>
          <w:spacing w:val="-2"/>
          <w:sz w:val="24"/>
        </w:rPr>
        <w:t xml:space="preserve"> </w:t>
      </w:r>
      <w:r>
        <w:rPr>
          <w:sz w:val="24"/>
        </w:rPr>
        <w:t>mission,</w:t>
      </w:r>
      <w:r>
        <w:rPr>
          <w:spacing w:val="-2"/>
          <w:sz w:val="24"/>
        </w:rPr>
        <w:t xml:space="preserve"> </w:t>
      </w:r>
      <w:r>
        <w:rPr>
          <w:sz w:val="24"/>
        </w:rPr>
        <w:t>la</w:t>
      </w:r>
      <w:r>
        <w:rPr>
          <w:spacing w:val="-1"/>
          <w:sz w:val="24"/>
        </w:rPr>
        <w:t xml:space="preserve"> </w:t>
      </w:r>
      <w:r>
        <w:rPr>
          <w:sz w:val="24"/>
        </w:rPr>
        <w:t>vision</w:t>
      </w:r>
      <w:r>
        <w:rPr>
          <w:spacing w:val="-1"/>
          <w:sz w:val="24"/>
        </w:rPr>
        <w:t xml:space="preserve"> </w:t>
      </w:r>
      <w:r>
        <w:rPr>
          <w:sz w:val="24"/>
        </w:rPr>
        <w:t>et</w:t>
      </w:r>
      <w:r>
        <w:rPr>
          <w:spacing w:val="-1"/>
          <w:sz w:val="24"/>
        </w:rPr>
        <w:t xml:space="preserve"> </w:t>
      </w:r>
      <w:r>
        <w:rPr>
          <w:sz w:val="24"/>
        </w:rPr>
        <w:t>aux valeurs</w:t>
      </w:r>
      <w:r>
        <w:rPr>
          <w:spacing w:val="-3"/>
          <w:sz w:val="24"/>
        </w:rPr>
        <w:t xml:space="preserve"> </w:t>
      </w:r>
      <w:r>
        <w:rPr>
          <w:sz w:val="24"/>
        </w:rPr>
        <w:t>de l’UNICEF.</w:t>
      </w:r>
    </w:p>
    <w:p w14:paraId="18DE46D6" w14:textId="77777777" w:rsidR="00F6233A" w:rsidRDefault="00F6233A" w:rsidP="00F6233A">
      <w:pPr>
        <w:pStyle w:val="ListParagraph"/>
        <w:numPr>
          <w:ilvl w:val="0"/>
          <w:numId w:val="1"/>
        </w:numPr>
        <w:tabs>
          <w:tab w:val="left" w:pos="836"/>
          <w:tab w:val="left" w:pos="837"/>
        </w:tabs>
        <w:spacing w:before="42" w:line="273" w:lineRule="auto"/>
        <w:ind w:right="116"/>
        <w:rPr>
          <w:sz w:val="24"/>
        </w:rPr>
      </w:pPr>
      <w:r>
        <w:rPr>
          <w:sz w:val="24"/>
        </w:rPr>
        <w:t>Capacité</w:t>
      </w:r>
      <w:r>
        <w:rPr>
          <w:spacing w:val="20"/>
          <w:sz w:val="24"/>
        </w:rPr>
        <w:t xml:space="preserve"> </w:t>
      </w:r>
      <w:r>
        <w:rPr>
          <w:sz w:val="24"/>
        </w:rPr>
        <w:t>d’adaptation</w:t>
      </w:r>
      <w:r>
        <w:rPr>
          <w:spacing w:val="22"/>
          <w:sz w:val="24"/>
        </w:rPr>
        <w:t xml:space="preserve"> </w:t>
      </w:r>
      <w:r>
        <w:rPr>
          <w:sz w:val="24"/>
        </w:rPr>
        <w:t>à</w:t>
      </w:r>
      <w:r>
        <w:rPr>
          <w:spacing w:val="23"/>
          <w:sz w:val="24"/>
        </w:rPr>
        <w:t xml:space="preserve"> </w:t>
      </w:r>
      <w:r>
        <w:rPr>
          <w:sz w:val="24"/>
        </w:rPr>
        <w:t>un</w:t>
      </w:r>
      <w:r>
        <w:rPr>
          <w:spacing w:val="22"/>
          <w:sz w:val="24"/>
        </w:rPr>
        <w:t xml:space="preserve"> </w:t>
      </w:r>
      <w:r>
        <w:rPr>
          <w:sz w:val="24"/>
        </w:rPr>
        <w:t>milieu</w:t>
      </w:r>
      <w:r>
        <w:rPr>
          <w:spacing w:val="21"/>
          <w:sz w:val="24"/>
        </w:rPr>
        <w:t xml:space="preserve"> </w:t>
      </w:r>
      <w:r>
        <w:rPr>
          <w:sz w:val="24"/>
        </w:rPr>
        <w:t>culturel</w:t>
      </w:r>
      <w:r>
        <w:rPr>
          <w:spacing w:val="22"/>
          <w:sz w:val="24"/>
        </w:rPr>
        <w:t xml:space="preserve"> </w:t>
      </w:r>
      <w:r>
        <w:rPr>
          <w:sz w:val="24"/>
        </w:rPr>
        <w:t>diversifié</w:t>
      </w:r>
      <w:r>
        <w:rPr>
          <w:spacing w:val="21"/>
          <w:sz w:val="24"/>
        </w:rPr>
        <w:t xml:space="preserve"> </w:t>
      </w:r>
      <w:r>
        <w:rPr>
          <w:sz w:val="24"/>
        </w:rPr>
        <w:t>et</w:t>
      </w:r>
      <w:r>
        <w:rPr>
          <w:spacing w:val="23"/>
          <w:sz w:val="24"/>
        </w:rPr>
        <w:t xml:space="preserve"> </w:t>
      </w:r>
      <w:r>
        <w:rPr>
          <w:sz w:val="24"/>
        </w:rPr>
        <w:t>aux</w:t>
      </w:r>
      <w:r>
        <w:rPr>
          <w:spacing w:val="23"/>
          <w:sz w:val="24"/>
        </w:rPr>
        <w:t xml:space="preserve"> </w:t>
      </w:r>
      <w:r>
        <w:rPr>
          <w:sz w:val="24"/>
        </w:rPr>
        <w:t>diversités</w:t>
      </w:r>
      <w:r>
        <w:rPr>
          <w:spacing w:val="21"/>
          <w:sz w:val="24"/>
        </w:rPr>
        <w:t xml:space="preserve"> </w:t>
      </w:r>
      <w:r>
        <w:rPr>
          <w:sz w:val="24"/>
        </w:rPr>
        <w:t>liées</w:t>
      </w:r>
      <w:r>
        <w:rPr>
          <w:spacing w:val="29"/>
          <w:sz w:val="24"/>
        </w:rPr>
        <w:t xml:space="preserve"> </w:t>
      </w:r>
      <w:r>
        <w:rPr>
          <w:sz w:val="24"/>
        </w:rPr>
        <w:t>au</w:t>
      </w:r>
      <w:r>
        <w:rPr>
          <w:spacing w:val="22"/>
          <w:sz w:val="24"/>
        </w:rPr>
        <w:t xml:space="preserve"> </w:t>
      </w:r>
      <w:r>
        <w:rPr>
          <w:sz w:val="24"/>
        </w:rPr>
        <w:t>sexe,</w:t>
      </w:r>
      <w:r>
        <w:rPr>
          <w:spacing w:val="21"/>
          <w:sz w:val="24"/>
        </w:rPr>
        <w:t xml:space="preserve"> </w:t>
      </w:r>
      <w:r>
        <w:rPr>
          <w:sz w:val="24"/>
        </w:rPr>
        <w:t>à</w:t>
      </w:r>
      <w:r>
        <w:rPr>
          <w:spacing w:val="20"/>
          <w:sz w:val="24"/>
        </w:rPr>
        <w:t xml:space="preserve"> </w:t>
      </w:r>
      <w:r>
        <w:rPr>
          <w:sz w:val="24"/>
        </w:rPr>
        <w:t>la</w:t>
      </w:r>
      <w:r>
        <w:rPr>
          <w:spacing w:val="-57"/>
          <w:sz w:val="24"/>
        </w:rPr>
        <w:t xml:space="preserve"> </w:t>
      </w:r>
      <w:r>
        <w:rPr>
          <w:sz w:val="24"/>
        </w:rPr>
        <w:t>religion,</w:t>
      </w:r>
      <w:r>
        <w:rPr>
          <w:spacing w:val="-1"/>
          <w:sz w:val="24"/>
        </w:rPr>
        <w:t xml:space="preserve"> </w:t>
      </w:r>
      <w:r>
        <w:rPr>
          <w:sz w:val="24"/>
        </w:rPr>
        <w:t>la</w:t>
      </w:r>
      <w:r>
        <w:rPr>
          <w:spacing w:val="1"/>
          <w:sz w:val="24"/>
        </w:rPr>
        <w:t xml:space="preserve"> </w:t>
      </w:r>
      <w:r>
        <w:rPr>
          <w:sz w:val="24"/>
        </w:rPr>
        <w:t>race, la nationalité, à</w:t>
      </w:r>
      <w:r>
        <w:rPr>
          <w:spacing w:val="-2"/>
          <w:sz w:val="24"/>
        </w:rPr>
        <w:t xml:space="preserve"> </w:t>
      </w:r>
      <w:r>
        <w:rPr>
          <w:sz w:val="24"/>
        </w:rPr>
        <w:t>l'âge.</w:t>
      </w:r>
    </w:p>
    <w:p w14:paraId="22504487" w14:textId="77777777" w:rsidR="00F6233A" w:rsidRDefault="00F6233A" w:rsidP="00F6233A">
      <w:pPr>
        <w:pStyle w:val="ListParagraph"/>
        <w:tabs>
          <w:tab w:val="left" w:pos="836"/>
          <w:tab w:val="left" w:pos="837"/>
        </w:tabs>
        <w:spacing w:before="42" w:line="273" w:lineRule="auto"/>
        <w:ind w:right="116" w:firstLine="0"/>
        <w:rPr>
          <w:sz w:val="24"/>
        </w:rPr>
      </w:pPr>
    </w:p>
    <w:p w14:paraId="7C61BF23" w14:textId="77777777" w:rsidR="00F6233A" w:rsidRDefault="00F6233A" w:rsidP="00F6233A">
      <w:pPr>
        <w:pStyle w:val="Heading1"/>
        <w:spacing w:before="4"/>
        <w:rPr>
          <w:u w:val="none"/>
        </w:rPr>
      </w:pPr>
      <w:r>
        <w:rPr>
          <w:u w:val="none"/>
        </w:rPr>
        <w:t>Gestion</w:t>
      </w:r>
      <w:r>
        <w:rPr>
          <w:spacing w:val="-2"/>
          <w:u w:val="none"/>
        </w:rPr>
        <w:t xml:space="preserve"> </w:t>
      </w:r>
      <w:r>
        <w:rPr>
          <w:u w:val="none"/>
        </w:rPr>
        <w:t>des</w:t>
      </w:r>
      <w:r>
        <w:rPr>
          <w:spacing w:val="-1"/>
          <w:u w:val="none"/>
        </w:rPr>
        <w:t xml:space="preserve"> </w:t>
      </w:r>
      <w:r>
        <w:rPr>
          <w:u w:val="none"/>
        </w:rPr>
        <w:t>connaissances</w:t>
      </w:r>
      <w:r>
        <w:rPr>
          <w:spacing w:val="-2"/>
          <w:u w:val="none"/>
        </w:rPr>
        <w:t xml:space="preserve"> </w:t>
      </w:r>
      <w:r>
        <w:rPr>
          <w:u w:val="none"/>
        </w:rPr>
        <w:t>et</w:t>
      </w:r>
      <w:r>
        <w:rPr>
          <w:spacing w:val="-1"/>
          <w:u w:val="none"/>
        </w:rPr>
        <w:t xml:space="preserve"> </w:t>
      </w:r>
      <w:r>
        <w:rPr>
          <w:u w:val="none"/>
        </w:rPr>
        <w:t>de</w:t>
      </w:r>
      <w:r>
        <w:rPr>
          <w:spacing w:val="-1"/>
          <w:u w:val="none"/>
        </w:rPr>
        <w:t xml:space="preserve"> </w:t>
      </w:r>
      <w:r>
        <w:rPr>
          <w:u w:val="none"/>
        </w:rPr>
        <w:t>l'apprentissage</w:t>
      </w:r>
    </w:p>
    <w:p w14:paraId="4CEEA896" w14:textId="77777777" w:rsidR="00F6233A" w:rsidRDefault="00F6233A" w:rsidP="00F6233A">
      <w:pPr>
        <w:pStyle w:val="ListParagraph"/>
        <w:numPr>
          <w:ilvl w:val="0"/>
          <w:numId w:val="1"/>
        </w:numPr>
        <w:tabs>
          <w:tab w:val="left" w:pos="836"/>
          <w:tab w:val="left" w:pos="837"/>
        </w:tabs>
        <w:spacing w:before="98"/>
        <w:ind w:hanging="361"/>
        <w:rPr>
          <w:sz w:val="24"/>
        </w:rPr>
      </w:pPr>
      <w:r>
        <w:rPr>
          <w:sz w:val="24"/>
        </w:rPr>
        <w:t>Partage</w:t>
      </w:r>
      <w:r>
        <w:rPr>
          <w:spacing w:val="-3"/>
          <w:sz w:val="24"/>
        </w:rPr>
        <w:t xml:space="preserve"> </w:t>
      </w:r>
      <w:r>
        <w:rPr>
          <w:sz w:val="24"/>
        </w:rPr>
        <w:t>les</w:t>
      </w:r>
      <w:r>
        <w:rPr>
          <w:spacing w:val="-1"/>
          <w:sz w:val="24"/>
        </w:rPr>
        <w:t xml:space="preserve"> </w:t>
      </w:r>
      <w:r>
        <w:rPr>
          <w:sz w:val="24"/>
        </w:rPr>
        <w:t>connaissances</w:t>
      </w:r>
      <w:r>
        <w:rPr>
          <w:spacing w:val="-3"/>
          <w:sz w:val="24"/>
        </w:rPr>
        <w:t xml:space="preserve"> </w:t>
      </w:r>
      <w:r>
        <w:rPr>
          <w:sz w:val="24"/>
        </w:rPr>
        <w:t>et</w:t>
      </w:r>
      <w:r>
        <w:rPr>
          <w:spacing w:val="-1"/>
          <w:sz w:val="24"/>
        </w:rPr>
        <w:t xml:space="preserve"> </w:t>
      </w:r>
      <w:r>
        <w:rPr>
          <w:sz w:val="24"/>
        </w:rPr>
        <w:t>l'expérience</w:t>
      </w:r>
    </w:p>
    <w:p w14:paraId="647AF95D" w14:textId="77777777" w:rsidR="00F6233A" w:rsidRPr="00F6233A" w:rsidRDefault="00F6233A" w:rsidP="00F6233A">
      <w:pPr>
        <w:pStyle w:val="ListParagraph"/>
        <w:numPr>
          <w:ilvl w:val="0"/>
          <w:numId w:val="1"/>
        </w:numPr>
        <w:tabs>
          <w:tab w:val="left" w:pos="836"/>
          <w:tab w:val="left" w:pos="837"/>
        </w:tabs>
        <w:spacing w:before="39" w:line="273" w:lineRule="auto"/>
        <w:ind w:right="121"/>
        <w:rPr>
          <w:sz w:val="18"/>
        </w:rPr>
      </w:pPr>
      <w:r w:rsidRPr="006A1CCD">
        <w:rPr>
          <w:spacing w:val="-1"/>
          <w:sz w:val="24"/>
        </w:rPr>
        <w:t>Assure</w:t>
      </w:r>
      <w:r w:rsidRPr="006A1CCD">
        <w:rPr>
          <w:spacing w:val="-14"/>
          <w:sz w:val="24"/>
        </w:rPr>
        <w:t xml:space="preserve"> </w:t>
      </w:r>
      <w:r w:rsidRPr="006A1CCD">
        <w:rPr>
          <w:sz w:val="24"/>
        </w:rPr>
        <w:t>activement</w:t>
      </w:r>
      <w:r w:rsidRPr="006A1CCD">
        <w:rPr>
          <w:spacing w:val="-13"/>
          <w:sz w:val="24"/>
        </w:rPr>
        <w:t xml:space="preserve"> </w:t>
      </w:r>
      <w:r w:rsidRPr="006A1CCD">
        <w:rPr>
          <w:sz w:val="24"/>
        </w:rPr>
        <w:t>son</w:t>
      </w:r>
      <w:r w:rsidRPr="006A1CCD">
        <w:rPr>
          <w:spacing w:val="-13"/>
          <w:sz w:val="24"/>
        </w:rPr>
        <w:t xml:space="preserve"> </w:t>
      </w:r>
      <w:r w:rsidRPr="006A1CCD">
        <w:rPr>
          <w:sz w:val="24"/>
        </w:rPr>
        <w:t>propre</w:t>
      </w:r>
      <w:r w:rsidRPr="006A1CCD">
        <w:rPr>
          <w:spacing w:val="-15"/>
          <w:sz w:val="24"/>
        </w:rPr>
        <w:t xml:space="preserve"> </w:t>
      </w:r>
      <w:r w:rsidRPr="006A1CCD">
        <w:rPr>
          <w:sz w:val="24"/>
        </w:rPr>
        <w:t>apprentissage</w:t>
      </w:r>
      <w:r w:rsidRPr="006A1CCD">
        <w:rPr>
          <w:spacing w:val="-12"/>
          <w:sz w:val="24"/>
        </w:rPr>
        <w:t xml:space="preserve"> </w:t>
      </w:r>
      <w:r w:rsidRPr="006A1CCD">
        <w:rPr>
          <w:sz w:val="24"/>
        </w:rPr>
        <w:t>personnel</w:t>
      </w:r>
      <w:r w:rsidRPr="006A1CCD">
        <w:rPr>
          <w:spacing w:val="-13"/>
          <w:sz w:val="24"/>
        </w:rPr>
        <w:t xml:space="preserve"> </w:t>
      </w:r>
      <w:r w:rsidRPr="006A1CCD">
        <w:rPr>
          <w:sz w:val="24"/>
        </w:rPr>
        <w:t>et</w:t>
      </w:r>
      <w:r w:rsidRPr="006A1CCD">
        <w:rPr>
          <w:spacing w:val="-12"/>
          <w:sz w:val="24"/>
        </w:rPr>
        <w:t xml:space="preserve"> </w:t>
      </w:r>
      <w:r w:rsidRPr="006A1CCD">
        <w:rPr>
          <w:sz w:val="24"/>
        </w:rPr>
        <w:t>son</w:t>
      </w:r>
      <w:r w:rsidRPr="006A1CCD">
        <w:rPr>
          <w:spacing w:val="-13"/>
          <w:sz w:val="24"/>
        </w:rPr>
        <w:t xml:space="preserve"> </w:t>
      </w:r>
      <w:r w:rsidRPr="006A1CCD">
        <w:rPr>
          <w:sz w:val="24"/>
        </w:rPr>
        <w:t>développement</w:t>
      </w:r>
      <w:r w:rsidRPr="006A1CCD">
        <w:rPr>
          <w:spacing w:val="-13"/>
          <w:sz w:val="24"/>
        </w:rPr>
        <w:t xml:space="preserve"> </w:t>
      </w:r>
      <w:r w:rsidRPr="006A1CCD">
        <w:rPr>
          <w:sz w:val="24"/>
        </w:rPr>
        <w:t>dans</w:t>
      </w:r>
      <w:r w:rsidRPr="006A1CCD">
        <w:rPr>
          <w:spacing w:val="-13"/>
          <w:sz w:val="24"/>
        </w:rPr>
        <w:t xml:space="preserve"> </w:t>
      </w:r>
      <w:r w:rsidRPr="006A1CCD">
        <w:rPr>
          <w:sz w:val="24"/>
        </w:rPr>
        <w:t>plusieurs</w:t>
      </w:r>
      <w:r w:rsidRPr="006A1CCD">
        <w:rPr>
          <w:spacing w:val="-57"/>
          <w:sz w:val="24"/>
        </w:rPr>
        <w:t xml:space="preserve"> </w:t>
      </w:r>
      <w:r w:rsidRPr="006A1CCD">
        <w:rPr>
          <w:sz w:val="24"/>
        </w:rPr>
        <w:t>domaines</w:t>
      </w:r>
      <w:r w:rsidRPr="006A1CCD">
        <w:rPr>
          <w:spacing w:val="-2"/>
          <w:sz w:val="24"/>
        </w:rPr>
        <w:t xml:space="preserve"> </w:t>
      </w:r>
      <w:r w:rsidRPr="006A1CCD">
        <w:rPr>
          <w:sz w:val="24"/>
        </w:rPr>
        <w:t>et applique les</w:t>
      </w:r>
      <w:r w:rsidRPr="006A1CCD">
        <w:rPr>
          <w:spacing w:val="2"/>
          <w:sz w:val="24"/>
        </w:rPr>
        <w:t xml:space="preserve"> </w:t>
      </w:r>
      <w:r w:rsidRPr="006A1CCD">
        <w:rPr>
          <w:sz w:val="24"/>
        </w:rPr>
        <w:t>compétences</w:t>
      </w:r>
      <w:r w:rsidRPr="006A1CCD">
        <w:rPr>
          <w:spacing w:val="-1"/>
          <w:sz w:val="24"/>
        </w:rPr>
        <w:t xml:space="preserve"> </w:t>
      </w:r>
      <w:r w:rsidRPr="006A1CCD">
        <w:rPr>
          <w:sz w:val="24"/>
        </w:rPr>
        <w:t>nouvellement acquises</w:t>
      </w:r>
      <w:r>
        <w:rPr>
          <w:sz w:val="24"/>
        </w:rPr>
        <w:t>.</w:t>
      </w:r>
    </w:p>
    <w:p w14:paraId="7D4EC539" w14:textId="77777777" w:rsidR="00F6233A" w:rsidRDefault="00F6233A" w:rsidP="00F6233A">
      <w:pPr>
        <w:tabs>
          <w:tab w:val="left" w:pos="836"/>
          <w:tab w:val="left" w:pos="837"/>
        </w:tabs>
        <w:spacing w:before="39" w:line="273" w:lineRule="auto"/>
        <w:ind w:right="121"/>
        <w:rPr>
          <w:sz w:val="18"/>
        </w:rPr>
      </w:pPr>
    </w:p>
    <w:p w14:paraId="51F12221" w14:textId="77777777" w:rsidR="00F6233A" w:rsidRDefault="00F6233A" w:rsidP="00F6233A">
      <w:pPr>
        <w:pStyle w:val="Heading1"/>
        <w:spacing w:before="90"/>
        <w:rPr>
          <w:u w:val="none"/>
        </w:rPr>
      </w:pPr>
      <w:r>
        <w:rPr>
          <w:u w:val="none"/>
        </w:rPr>
        <w:t>Développement</w:t>
      </w:r>
      <w:r>
        <w:rPr>
          <w:spacing w:val="-3"/>
          <w:u w:val="none"/>
        </w:rPr>
        <w:t xml:space="preserve"> </w:t>
      </w:r>
      <w:r>
        <w:rPr>
          <w:u w:val="none"/>
        </w:rPr>
        <w:t>et</w:t>
      </w:r>
      <w:r>
        <w:rPr>
          <w:spacing w:val="-2"/>
          <w:u w:val="none"/>
        </w:rPr>
        <w:t xml:space="preserve"> </w:t>
      </w:r>
      <w:r>
        <w:rPr>
          <w:u w:val="none"/>
        </w:rPr>
        <w:t>efficacité</w:t>
      </w:r>
      <w:r>
        <w:rPr>
          <w:spacing w:val="-4"/>
          <w:u w:val="none"/>
        </w:rPr>
        <w:t xml:space="preserve"> </w:t>
      </w:r>
      <w:r>
        <w:rPr>
          <w:u w:val="none"/>
        </w:rPr>
        <w:t>opérationnelle</w:t>
      </w:r>
    </w:p>
    <w:p w14:paraId="2AB720BC" w14:textId="77777777" w:rsidR="00F6233A" w:rsidRDefault="00F6233A" w:rsidP="00F6233A">
      <w:pPr>
        <w:pStyle w:val="ListParagraph"/>
        <w:numPr>
          <w:ilvl w:val="0"/>
          <w:numId w:val="1"/>
        </w:numPr>
        <w:tabs>
          <w:tab w:val="left" w:pos="836"/>
          <w:tab w:val="left" w:pos="837"/>
        </w:tabs>
        <w:spacing w:before="98" w:line="273" w:lineRule="auto"/>
        <w:ind w:right="113"/>
        <w:rPr>
          <w:sz w:val="24"/>
        </w:rPr>
      </w:pPr>
      <w:r>
        <w:rPr>
          <w:sz w:val="24"/>
        </w:rPr>
        <w:t>Capacité</w:t>
      </w:r>
      <w:r>
        <w:rPr>
          <w:spacing w:val="-6"/>
          <w:sz w:val="24"/>
        </w:rPr>
        <w:t xml:space="preserve"> </w:t>
      </w:r>
      <w:r>
        <w:rPr>
          <w:sz w:val="24"/>
        </w:rPr>
        <w:t>à</w:t>
      </w:r>
      <w:r>
        <w:rPr>
          <w:spacing w:val="-7"/>
          <w:sz w:val="24"/>
        </w:rPr>
        <w:t xml:space="preserve"> </w:t>
      </w:r>
      <w:r>
        <w:rPr>
          <w:sz w:val="24"/>
        </w:rPr>
        <w:t>effectuer</w:t>
      </w:r>
      <w:r>
        <w:rPr>
          <w:spacing w:val="-5"/>
          <w:sz w:val="24"/>
        </w:rPr>
        <w:t xml:space="preserve"> </w:t>
      </w:r>
      <w:r>
        <w:rPr>
          <w:sz w:val="24"/>
        </w:rPr>
        <w:t>des</w:t>
      </w:r>
      <w:r>
        <w:rPr>
          <w:spacing w:val="-6"/>
          <w:sz w:val="24"/>
        </w:rPr>
        <w:t xml:space="preserve"> </w:t>
      </w:r>
      <w:r>
        <w:rPr>
          <w:sz w:val="24"/>
        </w:rPr>
        <w:t>tâches</w:t>
      </w:r>
      <w:r>
        <w:rPr>
          <w:spacing w:val="-6"/>
          <w:sz w:val="24"/>
        </w:rPr>
        <w:t xml:space="preserve"> </w:t>
      </w:r>
      <w:r>
        <w:rPr>
          <w:sz w:val="24"/>
        </w:rPr>
        <w:t>diversifiées</w:t>
      </w:r>
      <w:r>
        <w:rPr>
          <w:spacing w:val="-6"/>
          <w:sz w:val="24"/>
        </w:rPr>
        <w:t xml:space="preserve"> </w:t>
      </w:r>
      <w:r>
        <w:rPr>
          <w:sz w:val="24"/>
        </w:rPr>
        <w:t>selon</w:t>
      </w:r>
      <w:r>
        <w:rPr>
          <w:spacing w:val="-6"/>
          <w:sz w:val="24"/>
        </w:rPr>
        <w:t xml:space="preserve"> </w:t>
      </w:r>
      <w:r>
        <w:rPr>
          <w:sz w:val="24"/>
        </w:rPr>
        <w:t>les</w:t>
      </w:r>
      <w:r>
        <w:rPr>
          <w:spacing w:val="-6"/>
          <w:sz w:val="24"/>
        </w:rPr>
        <w:t xml:space="preserve"> </w:t>
      </w:r>
      <w:r>
        <w:rPr>
          <w:sz w:val="24"/>
        </w:rPr>
        <w:t>normes</w:t>
      </w:r>
      <w:r>
        <w:rPr>
          <w:spacing w:val="-4"/>
          <w:sz w:val="24"/>
        </w:rPr>
        <w:t xml:space="preserve"> </w:t>
      </w:r>
      <w:r>
        <w:rPr>
          <w:sz w:val="24"/>
        </w:rPr>
        <w:t>et</w:t>
      </w:r>
      <w:r>
        <w:rPr>
          <w:spacing w:val="-7"/>
          <w:sz w:val="24"/>
        </w:rPr>
        <w:t xml:space="preserve"> </w:t>
      </w:r>
      <w:r>
        <w:rPr>
          <w:sz w:val="24"/>
        </w:rPr>
        <w:t>standards</w:t>
      </w:r>
      <w:r>
        <w:rPr>
          <w:spacing w:val="-7"/>
          <w:sz w:val="24"/>
        </w:rPr>
        <w:t xml:space="preserve"> </w:t>
      </w:r>
      <w:r>
        <w:rPr>
          <w:sz w:val="24"/>
        </w:rPr>
        <w:t>de l’institution</w:t>
      </w:r>
      <w:r>
        <w:rPr>
          <w:spacing w:val="-6"/>
          <w:sz w:val="24"/>
        </w:rPr>
        <w:t xml:space="preserve"> </w:t>
      </w:r>
      <w:r>
        <w:rPr>
          <w:sz w:val="24"/>
        </w:rPr>
        <w:t>de</w:t>
      </w:r>
      <w:r>
        <w:rPr>
          <w:spacing w:val="-57"/>
          <w:sz w:val="24"/>
        </w:rPr>
        <w:t xml:space="preserve"> </w:t>
      </w:r>
      <w:r>
        <w:rPr>
          <w:sz w:val="24"/>
        </w:rPr>
        <w:t>documenter</w:t>
      </w:r>
      <w:r>
        <w:rPr>
          <w:spacing w:val="-1"/>
          <w:sz w:val="24"/>
        </w:rPr>
        <w:t xml:space="preserve"> </w:t>
      </w:r>
      <w:r>
        <w:rPr>
          <w:sz w:val="24"/>
        </w:rPr>
        <w:t>les processus, d’effectuer</w:t>
      </w:r>
      <w:r>
        <w:rPr>
          <w:spacing w:val="-1"/>
          <w:sz w:val="24"/>
        </w:rPr>
        <w:t xml:space="preserve"> </w:t>
      </w:r>
      <w:r>
        <w:rPr>
          <w:sz w:val="24"/>
        </w:rPr>
        <w:t>des</w:t>
      </w:r>
      <w:r>
        <w:rPr>
          <w:spacing w:val="1"/>
          <w:sz w:val="24"/>
        </w:rPr>
        <w:t xml:space="preserve"> </w:t>
      </w:r>
      <w:r>
        <w:rPr>
          <w:sz w:val="24"/>
        </w:rPr>
        <w:t>recherches</w:t>
      </w:r>
      <w:r>
        <w:rPr>
          <w:spacing w:val="-1"/>
          <w:sz w:val="24"/>
        </w:rPr>
        <w:t xml:space="preserve"> </w:t>
      </w:r>
      <w:r>
        <w:rPr>
          <w:sz w:val="24"/>
        </w:rPr>
        <w:t>et de</w:t>
      </w:r>
      <w:r>
        <w:rPr>
          <w:spacing w:val="-1"/>
          <w:sz w:val="24"/>
        </w:rPr>
        <w:t xml:space="preserve"> </w:t>
      </w:r>
      <w:r>
        <w:rPr>
          <w:sz w:val="24"/>
        </w:rPr>
        <w:t>reporter.</w:t>
      </w:r>
    </w:p>
    <w:p w14:paraId="4E6F907B" w14:textId="77777777" w:rsidR="00F6233A" w:rsidRDefault="00F6233A" w:rsidP="00F6233A">
      <w:pPr>
        <w:pStyle w:val="ListParagraph"/>
        <w:numPr>
          <w:ilvl w:val="0"/>
          <w:numId w:val="1"/>
        </w:numPr>
        <w:tabs>
          <w:tab w:val="left" w:pos="836"/>
          <w:tab w:val="left" w:pos="837"/>
        </w:tabs>
        <w:spacing w:before="1" w:line="273" w:lineRule="auto"/>
        <w:ind w:right="114"/>
        <w:rPr>
          <w:sz w:val="24"/>
        </w:rPr>
      </w:pPr>
      <w:r>
        <w:rPr>
          <w:sz w:val="24"/>
        </w:rPr>
        <w:t>Capacité</w:t>
      </w:r>
      <w:r>
        <w:rPr>
          <w:spacing w:val="-1"/>
          <w:sz w:val="24"/>
        </w:rPr>
        <w:t xml:space="preserve"> </w:t>
      </w:r>
      <w:r>
        <w:rPr>
          <w:sz w:val="24"/>
        </w:rPr>
        <w:t>d’examiner une</w:t>
      </w:r>
      <w:r>
        <w:rPr>
          <w:spacing w:val="2"/>
          <w:sz w:val="24"/>
        </w:rPr>
        <w:t xml:space="preserve"> </w:t>
      </w:r>
      <w:r>
        <w:rPr>
          <w:sz w:val="24"/>
        </w:rPr>
        <w:t>variété de données,</w:t>
      </w:r>
      <w:r>
        <w:rPr>
          <w:spacing w:val="1"/>
          <w:sz w:val="24"/>
        </w:rPr>
        <w:t xml:space="preserve"> </w:t>
      </w:r>
      <w:r>
        <w:rPr>
          <w:sz w:val="24"/>
        </w:rPr>
        <w:t>d’identifier et</w:t>
      </w:r>
      <w:r>
        <w:rPr>
          <w:spacing w:val="4"/>
          <w:sz w:val="24"/>
        </w:rPr>
        <w:t xml:space="preserve"> </w:t>
      </w:r>
      <w:r>
        <w:rPr>
          <w:sz w:val="24"/>
        </w:rPr>
        <w:t>régler</w:t>
      </w:r>
      <w:r>
        <w:rPr>
          <w:spacing w:val="2"/>
          <w:sz w:val="24"/>
        </w:rPr>
        <w:t xml:space="preserve"> </w:t>
      </w:r>
      <w:r>
        <w:rPr>
          <w:sz w:val="24"/>
        </w:rPr>
        <w:t>les</w:t>
      </w:r>
      <w:r>
        <w:rPr>
          <w:spacing w:val="1"/>
          <w:sz w:val="24"/>
        </w:rPr>
        <w:t xml:space="preserve"> </w:t>
      </w:r>
      <w:r>
        <w:rPr>
          <w:sz w:val="24"/>
        </w:rPr>
        <w:t>écarts</w:t>
      </w:r>
      <w:r>
        <w:rPr>
          <w:spacing w:val="9"/>
          <w:sz w:val="24"/>
        </w:rPr>
        <w:t xml:space="preserve"> </w:t>
      </w:r>
      <w:r>
        <w:rPr>
          <w:sz w:val="24"/>
        </w:rPr>
        <w:t>et</w:t>
      </w:r>
      <w:r>
        <w:rPr>
          <w:spacing w:val="1"/>
          <w:sz w:val="24"/>
        </w:rPr>
        <w:t xml:space="preserve"> </w:t>
      </w:r>
      <w:r>
        <w:rPr>
          <w:sz w:val="24"/>
        </w:rPr>
        <w:t>identifier</w:t>
      </w:r>
      <w:r>
        <w:rPr>
          <w:spacing w:val="3"/>
          <w:sz w:val="24"/>
        </w:rPr>
        <w:t xml:space="preserve"> </w:t>
      </w:r>
      <w:r>
        <w:rPr>
          <w:sz w:val="24"/>
        </w:rPr>
        <w:t>et</w:t>
      </w:r>
      <w:r>
        <w:rPr>
          <w:spacing w:val="-57"/>
          <w:sz w:val="24"/>
        </w:rPr>
        <w:t xml:space="preserve"> </w:t>
      </w:r>
      <w:r>
        <w:rPr>
          <w:sz w:val="24"/>
        </w:rPr>
        <w:t>résoudre</w:t>
      </w:r>
      <w:r>
        <w:rPr>
          <w:spacing w:val="-3"/>
          <w:sz w:val="24"/>
        </w:rPr>
        <w:t xml:space="preserve"> </w:t>
      </w:r>
      <w:r>
        <w:rPr>
          <w:sz w:val="24"/>
        </w:rPr>
        <w:t>les problèmes éventuels</w:t>
      </w:r>
    </w:p>
    <w:p w14:paraId="2906A3C3" w14:textId="77777777" w:rsidR="00F6233A" w:rsidRDefault="00F6233A" w:rsidP="00F6233A">
      <w:pPr>
        <w:pStyle w:val="ListParagraph"/>
        <w:numPr>
          <w:ilvl w:val="0"/>
          <w:numId w:val="1"/>
        </w:numPr>
        <w:tabs>
          <w:tab w:val="left" w:pos="836"/>
          <w:tab w:val="left" w:pos="837"/>
        </w:tabs>
        <w:spacing w:before="3" w:line="273" w:lineRule="auto"/>
        <w:ind w:right="121"/>
        <w:rPr>
          <w:sz w:val="24"/>
        </w:rPr>
      </w:pPr>
      <w:r>
        <w:rPr>
          <w:sz w:val="24"/>
        </w:rPr>
        <w:t>Capacité</w:t>
      </w:r>
      <w:r>
        <w:rPr>
          <w:spacing w:val="8"/>
          <w:sz w:val="24"/>
        </w:rPr>
        <w:t xml:space="preserve"> </w:t>
      </w:r>
      <w:r>
        <w:rPr>
          <w:sz w:val="24"/>
        </w:rPr>
        <w:t>à</w:t>
      </w:r>
      <w:r>
        <w:rPr>
          <w:spacing w:val="9"/>
          <w:sz w:val="24"/>
        </w:rPr>
        <w:t xml:space="preserve"> </w:t>
      </w:r>
      <w:r>
        <w:rPr>
          <w:sz w:val="24"/>
        </w:rPr>
        <w:t>effectuer</w:t>
      </w:r>
      <w:r>
        <w:rPr>
          <w:spacing w:val="10"/>
          <w:sz w:val="24"/>
        </w:rPr>
        <w:t xml:space="preserve"> </w:t>
      </w:r>
      <w:r>
        <w:rPr>
          <w:sz w:val="24"/>
        </w:rPr>
        <w:t>des</w:t>
      </w:r>
      <w:r>
        <w:rPr>
          <w:spacing w:val="9"/>
          <w:sz w:val="24"/>
        </w:rPr>
        <w:t xml:space="preserve"> </w:t>
      </w:r>
      <w:r>
        <w:rPr>
          <w:sz w:val="24"/>
        </w:rPr>
        <w:t>travaux</w:t>
      </w:r>
      <w:r>
        <w:rPr>
          <w:spacing w:val="12"/>
          <w:sz w:val="24"/>
        </w:rPr>
        <w:t xml:space="preserve"> </w:t>
      </w:r>
      <w:r>
        <w:rPr>
          <w:sz w:val="24"/>
        </w:rPr>
        <w:t>de</w:t>
      </w:r>
      <w:r>
        <w:rPr>
          <w:spacing w:val="9"/>
          <w:sz w:val="24"/>
        </w:rPr>
        <w:t xml:space="preserve"> </w:t>
      </w:r>
      <w:r>
        <w:rPr>
          <w:sz w:val="24"/>
        </w:rPr>
        <w:t>nature</w:t>
      </w:r>
      <w:r>
        <w:rPr>
          <w:spacing w:val="9"/>
          <w:sz w:val="24"/>
        </w:rPr>
        <w:t xml:space="preserve"> </w:t>
      </w:r>
      <w:r>
        <w:rPr>
          <w:sz w:val="24"/>
        </w:rPr>
        <w:t>confidentielle</w:t>
      </w:r>
      <w:r>
        <w:rPr>
          <w:spacing w:val="8"/>
          <w:sz w:val="24"/>
        </w:rPr>
        <w:t xml:space="preserve"> </w:t>
      </w:r>
      <w:r>
        <w:rPr>
          <w:sz w:val="24"/>
        </w:rPr>
        <w:t>et</w:t>
      </w:r>
      <w:r>
        <w:rPr>
          <w:spacing w:val="11"/>
          <w:sz w:val="24"/>
        </w:rPr>
        <w:t xml:space="preserve"> </w:t>
      </w:r>
      <w:r>
        <w:rPr>
          <w:sz w:val="24"/>
        </w:rPr>
        <w:t>de</w:t>
      </w:r>
      <w:r>
        <w:rPr>
          <w:spacing w:val="9"/>
          <w:sz w:val="24"/>
        </w:rPr>
        <w:t xml:space="preserve"> </w:t>
      </w:r>
      <w:r>
        <w:rPr>
          <w:sz w:val="24"/>
        </w:rPr>
        <w:t>traiter</w:t>
      </w:r>
      <w:r>
        <w:rPr>
          <w:spacing w:val="10"/>
          <w:sz w:val="24"/>
        </w:rPr>
        <w:t xml:space="preserve"> </w:t>
      </w:r>
      <w:r>
        <w:rPr>
          <w:sz w:val="24"/>
        </w:rPr>
        <w:t>un</w:t>
      </w:r>
      <w:r>
        <w:rPr>
          <w:spacing w:val="9"/>
          <w:sz w:val="24"/>
        </w:rPr>
        <w:t xml:space="preserve"> </w:t>
      </w:r>
      <w:r>
        <w:rPr>
          <w:sz w:val="24"/>
        </w:rPr>
        <w:t>grand</w:t>
      </w:r>
      <w:r>
        <w:rPr>
          <w:spacing w:val="10"/>
          <w:sz w:val="24"/>
        </w:rPr>
        <w:t xml:space="preserve"> </w:t>
      </w:r>
      <w:r>
        <w:rPr>
          <w:sz w:val="24"/>
        </w:rPr>
        <w:t>volume</w:t>
      </w:r>
      <w:r>
        <w:rPr>
          <w:spacing w:val="9"/>
          <w:sz w:val="24"/>
        </w:rPr>
        <w:t xml:space="preserve"> </w:t>
      </w:r>
      <w:r>
        <w:rPr>
          <w:sz w:val="24"/>
        </w:rPr>
        <w:t>de</w:t>
      </w:r>
      <w:r>
        <w:rPr>
          <w:spacing w:val="-57"/>
          <w:sz w:val="24"/>
        </w:rPr>
        <w:t xml:space="preserve"> </w:t>
      </w:r>
      <w:r>
        <w:rPr>
          <w:sz w:val="24"/>
        </w:rPr>
        <w:t>travail</w:t>
      </w:r>
    </w:p>
    <w:p w14:paraId="7EC54AF3" w14:textId="77777777" w:rsidR="00F6233A" w:rsidRDefault="00F6233A" w:rsidP="00F6233A">
      <w:pPr>
        <w:pStyle w:val="ListParagraph"/>
        <w:numPr>
          <w:ilvl w:val="0"/>
          <w:numId w:val="1"/>
        </w:numPr>
        <w:tabs>
          <w:tab w:val="left" w:pos="836"/>
          <w:tab w:val="left" w:pos="837"/>
        </w:tabs>
        <w:spacing w:before="3"/>
        <w:ind w:hanging="361"/>
        <w:rPr>
          <w:sz w:val="24"/>
        </w:rPr>
      </w:pPr>
      <w:r>
        <w:rPr>
          <w:sz w:val="24"/>
        </w:rPr>
        <w:t>Bonne</w:t>
      </w:r>
      <w:r>
        <w:rPr>
          <w:spacing w:val="-3"/>
          <w:sz w:val="24"/>
        </w:rPr>
        <w:t xml:space="preserve"> </w:t>
      </w:r>
      <w:r>
        <w:rPr>
          <w:sz w:val="24"/>
        </w:rPr>
        <w:t>connaissance</w:t>
      </w:r>
      <w:r>
        <w:rPr>
          <w:spacing w:val="-2"/>
          <w:sz w:val="24"/>
        </w:rPr>
        <w:t xml:space="preserve"> </w:t>
      </w:r>
      <w:r>
        <w:rPr>
          <w:sz w:val="24"/>
        </w:rPr>
        <w:t>des règles</w:t>
      </w:r>
      <w:r>
        <w:rPr>
          <w:spacing w:val="-1"/>
          <w:sz w:val="24"/>
        </w:rPr>
        <w:t xml:space="preserve"> </w:t>
      </w:r>
      <w:r>
        <w:rPr>
          <w:sz w:val="24"/>
        </w:rPr>
        <w:t>et</w:t>
      </w:r>
      <w:r>
        <w:rPr>
          <w:spacing w:val="-1"/>
          <w:sz w:val="24"/>
        </w:rPr>
        <w:t xml:space="preserve"> </w:t>
      </w:r>
      <w:r>
        <w:rPr>
          <w:sz w:val="24"/>
        </w:rPr>
        <w:t>règlements</w:t>
      </w:r>
      <w:r>
        <w:rPr>
          <w:spacing w:val="-1"/>
          <w:sz w:val="24"/>
        </w:rPr>
        <w:t xml:space="preserve"> </w:t>
      </w:r>
      <w:r>
        <w:rPr>
          <w:sz w:val="24"/>
        </w:rPr>
        <w:t>administratifs</w:t>
      </w:r>
    </w:p>
    <w:p w14:paraId="71D947AE" w14:textId="77777777" w:rsidR="00F6233A" w:rsidRDefault="00F6233A" w:rsidP="00F6233A">
      <w:pPr>
        <w:pStyle w:val="ListParagraph"/>
        <w:numPr>
          <w:ilvl w:val="0"/>
          <w:numId w:val="1"/>
        </w:numPr>
        <w:tabs>
          <w:tab w:val="left" w:pos="836"/>
          <w:tab w:val="left" w:pos="837"/>
        </w:tabs>
        <w:spacing w:before="40"/>
        <w:ind w:hanging="361"/>
        <w:rPr>
          <w:sz w:val="24"/>
        </w:rPr>
      </w:pPr>
      <w:r>
        <w:rPr>
          <w:sz w:val="24"/>
        </w:rPr>
        <w:t>Bonnes</w:t>
      </w:r>
      <w:r>
        <w:rPr>
          <w:spacing w:val="-3"/>
          <w:sz w:val="24"/>
        </w:rPr>
        <w:t xml:space="preserve"> </w:t>
      </w:r>
      <w:r>
        <w:rPr>
          <w:sz w:val="24"/>
        </w:rPr>
        <w:t>compétences</w:t>
      </w:r>
      <w:r>
        <w:rPr>
          <w:spacing w:val="-2"/>
          <w:sz w:val="24"/>
        </w:rPr>
        <w:t xml:space="preserve"> </w:t>
      </w:r>
      <w:r>
        <w:rPr>
          <w:sz w:val="24"/>
        </w:rPr>
        <w:t>informatiques</w:t>
      </w:r>
    </w:p>
    <w:p w14:paraId="379FE4B5" w14:textId="4A8F07A5" w:rsidR="00F6233A" w:rsidRDefault="00F6233A" w:rsidP="00F6233A">
      <w:pPr>
        <w:pStyle w:val="ListParagraph"/>
        <w:numPr>
          <w:ilvl w:val="0"/>
          <w:numId w:val="1"/>
        </w:numPr>
        <w:tabs>
          <w:tab w:val="left" w:pos="836"/>
          <w:tab w:val="left" w:pos="837"/>
        </w:tabs>
        <w:spacing w:before="42"/>
        <w:ind w:hanging="361"/>
        <w:rPr>
          <w:sz w:val="24"/>
        </w:rPr>
      </w:pPr>
      <w:r>
        <w:rPr>
          <w:sz w:val="24"/>
        </w:rPr>
        <w:t>Leadership</w:t>
      </w:r>
      <w:r>
        <w:rPr>
          <w:spacing w:val="-2"/>
          <w:sz w:val="24"/>
        </w:rPr>
        <w:t xml:space="preserve"> </w:t>
      </w:r>
      <w:r>
        <w:rPr>
          <w:sz w:val="24"/>
        </w:rPr>
        <w:t>et</w:t>
      </w:r>
      <w:r>
        <w:rPr>
          <w:spacing w:val="-2"/>
          <w:sz w:val="24"/>
        </w:rPr>
        <w:t xml:space="preserve"> </w:t>
      </w:r>
      <w:r w:rsidR="00F6424C">
        <w:rPr>
          <w:sz w:val="24"/>
        </w:rPr>
        <w:t>auto</w:t>
      </w:r>
      <w:r w:rsidR="00F6424C">
        <w:rPr>
          <w:spacing w:val="2"/>
          <w:sz w:val="24"/>
        </w:rPr>
        <w:t>-gestion</w:t>
      </w:r>
    </w:p>
    <w:p w14:paraId="0C15CF65" w14:textId="77777777" w:rsidR="00F6233A" w:rsidRDefault="00F6233A" w:rsidP="00F6233A">
      <w:pPr>
        <w:pStyle w:val="ListParagraph"/>
        <w:numPr>
          <w:ilvl w:val="0"/>
          <w:numId w:val="1"/>
        </w:numPr>
        <w:tabs>
          <w:tab w:val="left" w:pos="836"/>
          <w:tab w:val="left" w:pos="837"/>
        </w:tabs>
        <w:spacing w:before="39"/>
        <w:ind w:hanging="361"/>
        <w:rPr>
          <w:sz w:val="24"/>
        </w:rPr>
      </w:pPr>
      <w:r>
        <w:rPr>
          <w:sz w:val="24"/>
        </w:rPr>
        <w:t>Se</w:t>
      </w:r>
      <w:r>
        <w:rPr>
          <w:spacing w:val="-3"/>
          <w:sz w:val="24"/>
        </w:rPr>
        <w:t xml:space="preserve"> </w:t>
      </w:r>
      <w:r>
        <w:rPr>
          <w:sz w:val="24"/>
        </w:rPr>
        <w:t>concentre</w:t>
      </w:r>
      <w:r>
        <w:rPr>
          <w:spacing w:val="-2"/>
          <w:sz w:val="24"/>
        </w:rPr>
        <w:t xml:space="preserve"> </w:t>
      </w:r>
      <w:r>
        <w:rPr>
          <w:sz w:val="24"/>
        </w:rPr>
        <w:t>sur</w:t>
      </w:r>
      <w:r>
        <w:rPr>
          <w:spacing w:val="-2"/>
          <w:sz w:val="24"/>
        </w:rPr>
        <w:t xml:space="preserve"> </w:t>
      </w:r>
      <w:r>
        <w:rPr>
          <w:sz w:val="24"/>
        </w:rPr>
        <w:t>les</w:t>
      </w:r>
      <w:r>
        <w:rPr>
          <w:spacing w:val="-2"/>
          <w:sz w:val="24"/>
        </w:rPr>
        <w:t xml:space="preserve"> </w:t>
      </w:r>
      <w:r>
        <w:rPr>
          <w:sz w:val="24"/>
        </w:rPr>
        <w:t>résultats</w:t>
      </w:r>
      <w:r>
        <w:rPr>
          <w:spacing w:val="-1"/>
          <w:sz w:val="24"/>
        </w:rPr>
        <w:t xml:space="preserve"> </w:t>
      </w:r>
      <w:r>
        <w:rPr>
          <w:sz w:val="24"/>
        </w:rPr>
        <w:t>attendus</w:t>
      </w:r>
      <w:r>
        <w:rPr>
          <w:spacing w:val="-1"/>
          <w:sz w:val="24"/>
        </w:rPr>
        <w:t xml:space="preserve"> </w:t>
      </w:r>
      <w:r>
        <w:rPr>
          <w:sz w:val="24"/>
        </w:rPr>
        <w:t>et</w:t>
      </w:r>
      <w:r>
        <w:rPr>
          <w:spacing w:val="-1"/>
          <w:sz w:val="24"/>
        </w:rPr>
        <w:t xml:space="preserve"> </w:t>
      </w:r>
      <w:r>
        <w:rPr>
          <w:sz w:val="24"/>
        </w:rPr>
        <w:t>répond</w:t>
      </w:r>
      <w:r>
        <w:rPr>
          <w:spacing w:val="-1"/>
          <w:sz w:val="24"/>
        </w:rPr>
        <w:t xml:space="preserve"> </w:t>
      </w:r>
      <w:r>
        <w:rPr>
          <w:sz w:val="24"/>
        </w:rPr>
        <w:t>de</w:t>
      </w:r>
      <w:r>
        <w:rPr>
          <w:spacing w:val="-1"/>
          <w:sz w:val="24"/>
        </w:rPr>
        <w:t xml:space="preserve"> </w:t>
      </w:r>
      <w:r>
        <w:rPr>
          <w:sz w:val="24"/>
        </w:rPr>
        <w:t>manière</w:t>
      </w:r>
      <w:r>
        <w:rPr>
          <w:spacing w:val="-3"/>
          <w:sz w:val="24"/>
        </w:rPr>
        <w:t xml:space="preserve"> </w:t>
      </w:r>
      <w:r>
        <w:rPr>
          <w:sz w:val="24"/>
        </w:rPr>
        <w:t>positive</w:t>
      </w:r>
      <w:r>
        <w:rPr>
          <w:spacing w:val="-2"/>
          <w:sz w:val="24"/>
        </w:rPr>
        <w:t xml:space="preserve"> </w:t>
      </w:r>
      <w:r>
        <w:rPr>
          <w:sz w:val="24"/>
        </w:rPr>
        <w:t>à</w:t>
      </w:r>
      <w:r>
        <w:rPr>
          <w:spacing w:val="-2"/>
          <w:sz w:val="24"/>
        </w:rPr>
        <w:t xml:space="preserve"> </w:t>
      </w:r>
      <w:r>
        <w:rPr>
          <w:sz w:val="24"/>
        </w:rPr>
        <w:t>la rétroaction</w:t>
      </w:r>
    </w:p>
    <w:p w14:paraId="3BC20ECA" w14:textId="77777777" w:rsidR="00F6233A" w:rsidRDefault="00F6233A" w:rsidP="00F6233A">
      <w:pPr>
        <w:pStyle w:val="ListParagraph"/>
        <w:numPr>
          <w:ilvl w:val="0"/>
          <w:numId w:val="1"/>
        </w:numPr>
        <w:tabs>
          <w:tab w:val="left" w:pos="836"/>
          <w:tab w:val="left" w:pos="837"/>
        </w:tabs>
        <w:spacing w:before="40" w:line="273" w:lineRule="auto"/>
        <w:ind w:right="111"/>
        <w:rPr>
          <w:sz w:val="24"/>
        </w:rPr>
      </w:pPr>
      <w:r>
        <w:rPr>
          <w:sz w:val="24"/>
        </w:rPr>
        <w:t>S’attache</w:t>
      </w:r>
      <w:r>
        <w:rPr>
          <w:spacing w:val="53"/>
          <w:sz w:val="24"/>
        </w:rPr>
        <w:t xml:space="preserve"> </w:t>
      </w:r>
      <w:r>
        <w:rPr>
          <w:sz w:val="24"/>
        </w:rPr>
        <w:t>à</w:t>
      </w:r>
      <w:r>
        <w:rPr>
          <w:spacing w:val="51"/>
          <w:sz w:val="24"/>
        </w:rPr>
        <w:t xml:space="preserve"> </w:t>
      </w:r>
      <w:r>
        <w:rPr>
          <w:sz w:val="24"/>
        </w:rPr>
        <w:t>constamment</w:t>
      </w:r>
      <w:r>
        <w:rPr>
          <w:spacing w:val="53"/>
          <w:sz w:val="24"/>
        </w:rPr>
        <w:t xml:space="preserve"> </w:t>
      </w:r>
      <w:r>
        <w:rPr>
          <w:sz w:val="24"/>
        </w:rPr>
        <w:t>travailler</w:t>
      </w:r>
      <w:r>
        <w:rPr>
          <w:spacing w:val="52"/>
          <w:sz w:val="24"/>
        </w:rPr>
        <w:t xml:space="preserve"> </w:t>
      </w:r>
      <w:r>
        <w:rPr>
          <w:sz w:val="24"/>
        </w:rPr>
        <w:t>avec</w:t>
      </w:r>
      <w:r>
        <w:rPr>
          <w:spacing w:val="53"/>
          <w:sz w:val="24"/>
        </w:rPr>
        <w:t xml:space="preserve"> </w:t>
      </w:r>
      <w:r>
        <w:rPr>
          <w:sz w:val="24"/>
        </w:rPr>
        <w:t>une</w:t>
      </w:r>
      <w:r>
        <w:rPr>
          <w:spacing w:val="53"/>
          <w:sz w:val="24"/>
        </w:rPr>
        <w:t xml:space="preserve"> </w:t>
      </w:r>
      <w:r>
        <w:rPr>
          <w:sz w:val="24"/>
        </w:rPr>
        <w:t>énergie</w:t>
      </w:r>
      <w:r>
        <w:rPr>
          <w:spacing w:val="53"/>
          <w:sz w:val="24"/>
        </w:rPr>
        <w:t xml:space="preserve"> </w:t>
      </w:r>
      <w:r>
        <w:rPr>
          <w:sz w:val="24"/>
        </w:rPr>
        <w:t>et</w:t>
      </w:r>
      <w:r>
        <w:rPr>
          <w:spacing w:val="53"/>
          <w:sz w:val="24"/>
        </w:rPr>
        <w:t xml:space="preserve"> </w:t>
      </w:r>
      <w:r>
        <w:rPr>
          <w:sz w:val="24"/>
        </w:rPr>
        <w:t>un</w:t>
      </w:r>
      <w:r>
        <w:rPr>
          <w:spacing w:val="52"/>
          <w:sz w:val="24"/>
        </w:rPr>
        <w:t xml:space="preserve"> </w:t>
      </w:r>
      <w:r>
        <w:rPr>
          <w:sz w:val="24"/>
        </w:rPr>
        <w:t>esprit</w:t>
      </w:r>
      <w:r>
        <w:rPr>
          <w:spacing w:val="51"/>
          <w:sz w:val="24"/>
        </w:rPr>
        <w:t xml:space="preserve"> </w:t>
      </w:r>
      <w:r>
        <w:rPr>
          <w:sz w:val="24"/>
        </w:rPr>
        <w:t>positif,</w:t>
      </w:r>
      <w:r>
        <w:rPr>
          <w:spacing w:val="51"/>
          <w:sz w:val="24"/>
        </w:rPr>
        <w:t xml:space="preserve"> </w:t>
      </w:r>
      <w:r>
        <w:rPr>
          <w:sz w:val="24"/>
        </w:rPr>
        <w:t>une</w:t>
      </w:r>
      <w:r>
        <w:rPr>
          <w:spacing w:val="54"/>
          <w:sz w:val="24"/>
        </w:rPr>
        <w:t xml:space="preserve"> </w:t>
      </w:r>
      <w:r>
        <w:rPr>
          <w:sz w:val="24"/>
        </w:rPr>
        <w:t>attitude</w:t>
      </w:r>
      <w:r>
        <w:rPr>
          <w:spacing w:val="-57"/>
          <w:sz w:val="24"/>
        </w:rPr>
        <w:t xml:space="preserve"> </w:t>
      </w:r>
      <w:r>
        <w:rPr>
          <w:sz w:val="24"/>
        </w:rPr>
        <w:t>constructive</w:t>
      </w:r>
    </w:p>
    <w:p w14:paraId="1EBE1E99" w14:textId="77777777" w:rsidR="00F6233A" w:rsidRDefault="00F6233A" w:rsidP="00F6233A">
      <w:pPr>
        <w:pStyle w:val="ListParagraph"/>
        <w:numPr>
          <w:ilvl w:val="0"/>
          <w:numId w:val="1"/>
        </w:numPr>
        <w:tabs>
          <w:tab w:val="left" w:pos="836"/>
          <w:tab w:val="left" w:pos="837"/>
        </w:tabs>
        <w:spacing w:before="3"/>
        <w:ind w:hanging="361"/>
        <w:rPr>
          <w:sz w:val="24"/>
        </w:rPr>
      </w:pPr>
      <w:r>
        <w:rPr>
          <w:sz w:val="24"/>
        </w:rPr>
        <w:t>Rester</w:t>
      </w:r>
      <w:r>
        <w:rPr>
          <w:spacing w:val="-2"/>
          <w:sz w:val="24"/>
        </w:rPr>
        <w:t xml:space="preserve"> </w:t>
      </w:r>
      <w:r>
        <w:rPr>
          <w:sz w:val="24"/>
        </w:rPr>
        <w:t>calme,</w:t>
      </w:r>
      <w:r>
        <w:rPr>
          <w:spacing w:val="-1"/>
          <w:sz w:val="24"/>
        </w:rPr>
        <w:t xml:space="preserve"> </w:t>
      </w:r>
      <w:r>
        <w:rPr>
          <w:sz w:val="24"/>
        </w:rPr>
        <w:t>self</w:t>
      </w:r>
      <w:r>
        <w:rPr>
          <w:spacing w:val="-1"/>
          <w:sz w:val="24"/>
        </w:rPr>
        <w:t xml:space="preserve"> </w:t>
      </w:r>
      <w:r>
        <w:rPr>
          <w:sz w:val="24"/>
        </w:rPr>
        <w:t>contrôle</w:t>
      </w:r>
      <w:r>
        <w:rPr>
          <w:spacing w:val="-2"/>
          <w:sz w:val="24"/>
        </w:rPr>
        <w:t xml:space="preserve"> </w:t>
      </w:r>
      <w:r>
        <w:rPr>
          <w:sz w:val="24"/>
        </w:rPr>
        <w:t>et</w:t>
      </w:r>
      <w:r>
        <w:rPr>
          <w:spacing w:val="-1"/>
          <w:sz w:val="24"/>
        </w:rPr>
        <w:t xml:space="preserve"> </w:t>
      </w:r>
      <w:r>
        <w:rPr>
          <w:sz w:val="24"/>
        </w:rPr>
        <w:t>de</w:t>
      </w:r>
      <w:r>
        <w:rPr>
          <w:spacing w:val="-1"/>
          <w:sz w:val="24"/>
        </w:rPr>
        <w:t xml:space="preserve"> </w:t>
      </w:r>
      <w:r>
        <w:rPr>
          <w:sz w:val="24"/>
        </w:rPr>
        <w:t>bonne</w:t>
      </w:r>
      <w:r>
        <w:rPr>
          <w:spacing w:val="-3"/>
          <w:sz w:val="24"/>
        </w:rPr>
        <w:t xml:space="preserve"> </w:t>
      </w:r>
      <w:r>
        <w:rPr>
          <w:sz w:val="24"/>
        </w:rPr>
        <w:t>humeur</w:t>
      </w:r>
      <w:r>
        <w:rPr>
          <w:spacing w:val="-1"/>
          <w:sz w:val="24"/>
        </w:rPr>
        <w:t xml:space="preserve"> </w:t>
      </w:r>
      <w:r>
        <w:rPr>
          <w:sz w:val="24"/>
        </w:rPr>
        <w:t>même sous</w:t>
      </w:r>
      <w:r>
        <w:rPr>
          <w:spacing w:val="-2"/>
          <w:sz w:val="24"/>
        </w:rPr>
        <w:t xml:space="preserve"> </w:t>
      </w:r>
      <w:r>
        <w:rPr>
          <w:sz w:val="24"/>
        </w:rPr>
        <w:t>pression</w:t>
      </w:r>
    </w:p>
    <w:p w14:paraId="2187FE28" w14:textId="77777777" w:rsidR="00F6233A" w:rsidRDefault="00F6233A" w:rsidP="00F6233A">
      <w:pPr>
        <w:tabs>
          <w:tab w:val="left" w:pos="836"/>
          <w:tab w:val="left" w:pos="837"/>
        </w:tabs>
        <w:spacing w:before="39" w:line="273" w:lineRule="auto"/>
        <w:ind w:right="121"/>
        <w:rPr>
          <w:sz w:val="18"/>
        </w:rPr>
      </w:pPr>
    </w:p>
    <w:p w14:paraId="734859A1" w14:textId="77777777" w:rsidR="00F6233A" w:rsidRDefault="00F6233A" w:rsidP="00F6233A">
      <w:pPr>
        <w:tabs>
          <w:tab w:val="left" w:pos="836"/>
          <w:tab w:val="left" w:pos="837"/>
        </w:tabs>
        <w:spacing w:before="39" w:line="273" w:lineRule="auto"/>
        <w:ind w:right="121"/>
        <w:rPr>
          <w:sz w:val="18"/>
        </w:rPr>
      </w:pPr>
    </w:p>
    <w:p w14:paraId="4D09AE84" w14:textId="77777777" w:rsidR="00F6233A" w:rsidRDefault="00F6233A" w:rsidP="00F6233A">
      <w:pPr>
        <w:tabs>
          <w:tab w:val="left" w:pos="836"/>
          <w:tab w:val="left" w:pos="837"/>
        </w:tabs>
        <w:spacing w:before="39" w:line="273" w:lineRule="auto"/>
        <w:ind w:right="121"/>
        <w:rPr>
          <w:sz w:val="18"/>
        </w:rPr>
      </w:pPr>
    </w:p>
    <w:p w14:paraId="50C24427" w14:textId="77777777" w:rsidR="00F6233A" w:rsidRDefault="00F6233A" w:rsidP="00F6233A">
      <w:pPr>
        <w:pStyle w:val="Heading1"/>
        <w:jc w:val="both"/>
        <w:rPr>
          <w:u w:val="none"/>
        </w:rPr>
      </w:pPr>
      <w:r>
        <w:rPr>
          <w:u w:val="thick"/>
        </w:rPr>
        <w:t>Dossiers</w:t>
      </w:r>
      <w:r>
        <w:rPr>
          <w:spacing w:val="-3"/>
          <w:u w:val="thick"/>
        </w:rPr>
        <w:t xml:space="preserve"> </w:t>
      </w:r>
      <w:r>
        <w:rPr>
          <w:u w:val="thick"/>
        </w:rPr>
        <w:t>de</w:t>
      </w:r>
      <w:r>
        <w:rPr>
          <w:spacing w:val="-3"/>
          <w:u w:val="thick"/>
        </w:rPr>
        <w:t xml:space="preserve"> </w:t>
      </w:r>
      <w:r>
        <w:rPr>
          <w:u w:val="thick"/>
        </w:rPr>
        <w:t>candidature</w:t>
      </w:r>
      <w:r>
        <w:rPr>
          <w:spacing w:val="-3"/>
          <w:u w:val="none"/>
        </w:rPr>
        <w:t xml:space="preserve"> </w:t>
      </w:r>
      <w:r>
        <w:rPr>
          <w:u w:val="none"/>
        </w:rPr>
        <w:t>:</w:t>
      </w:r>
    </w:p>
    <w:p w14:paraId="47BD5AC5" w14:textId="7653BE56" w:rsidR="00F6233A" w:rsidRDefault="00F6424C" w:rsidP="001806F6">
      <w:pPr>
        <w:pStyle w:val="ListParagraph"/>
        <w:numPr>
          <w:ilvl w:val="0"/>
          <w:numId w:val="1"/>
        </w:numPr>
        <w:tabs>
          <w:tab w:val="left" w:pos="837"/>
        </w:tabs>
        <w:spacing w:before="36" w:line="360" w:lineRule="auto"/>
        <w:ind w:right="114"/>
        <w:jc w:val="both"/>
        <w:rPr>
          <w:sz w:val="24"/>
        </w:rPr>
      </w:pPr>
      <w:r>
        <w:rPr>
          <w:sz w:val="24"/>
        </w:rPr>
        <w:t xml:space="preserve">Attacher </w:t>
      </w:r>
      <w:r w:rsidR="00F6233A">
        <w:rPr>
          <w:sz w:val="24"/>
        </w:rPr>
        <w:t xml:space="preserve">le CV et la lettre de motivation </w:t>
      </w:r>
      <w:r>
        <w:rPr>
          <w:sz w:val="24"/>
        </w:rPr>
        <w:t>en soumettant votre candidature</w:t>
      </w:r>
    </w:p>
    <w:p w14:paraId="428A51ED" w14:textId="77777777" w:rsidR="00F6233A" w:rsidRDefault="00F6233A" w:rsidP="001806F6">
      <w:pPr>
        <w:pStyle w:val="ListParagraph"/>
        <w:numPr>
          <w:ilvl w:val="0"/>
          <w:numId w:val="1"/>
        </w:numPr>
        <w:tabs>
          <w:tab w:val="left" w:pos="837"/>
        </w:tabs>
        <w:spacing w:before="3" w:line="360" w:lineRule="auto"/>
        <w:ind w:hanging="361"/>
        <w:jc w:val="both"/>
        <w:rPr>
          <w:sz w:val="24"/>
        </w:rPr>
      </w:pPr>
      <w:r>
        <w:rPr>
          <w:sz w:val="24"/>
        </w:rPr>
        <w:t>Seul(e)s</w:t>
      </w:r>
      <w:r>
        <w:rPr>
          <w:spacing w:val="-2"/>
          <w:sz w:val="24"/>
        </w:rPr>
        <w:t xml:space="preserve"> </w:t>
      </w:r>
      <w:r>
        <w:rPr>
          <w:sz w:val="24"/>
        </w:rPr>
        <w:t>les</w:t>
      </w:r>
      <w:r>
        <w:rPr>
          <w:spacing w:val="-3"/>
          <w:sz w:val="24"/>
        </w:rPr>
        <w:t xml:space="preserve"> </w:t>
      </w:r>
      <w:r>
        <w:rPr>
          <w:sz w:val="24"/>
        </w:rPr>
        <w:t>candidats</w:t>
      </w:r>
      <w:r>
        <w:rPr>
          <w:spacing w:val="-2"/>
          <w:sz w:val="24"/>
        </w:rPr>
        <w:t xml:space="preserve"> </w:t>
      </w:r>
      <w:r>
        <w:rPr>
          <w:sz w:val="24"/>
        </w:rPr>
        <w:t>présélectionnés</w:t>
      </w:r>
      <w:r>
        <w:rPr>
          <w:spacing w:val="-2"/>
          <w:sz w:val="24"/>
        </w:rPr>
        <w:t xml:space="preserve"> </w:t>
      </w:r>
      <w:r>
        <w:rPr>
          <w:sz w:val="24"/>
        </w:rPr>
        <w:t>seront contacté(e)s</w:t>
      </w:r>
      <w:r>
        <w:rPr>
          <w:spacing w:val="-2"/>
          <w:sz w:val="24"/>
        </w:rPr>
        <w:t xml:space="preserve"> </w:t>
      </w:r>
      <w:r>
        <w:rPr>
          <w:sz w:val="24"/>
        </w:rPr>
        <w:t>par</w:t>
      </w:r>
      <w:r>
        <w:rPr>
          <w:spacing w:val="-2"/>
          <w:sz w:val="24"/>
        </w:rPr>
        <w:t xml:space="preserve"> </w:t>
      </w:r>
      <w:r>
        <w:rPr>
          <w:sz w:val="24"/>
        </w:rPr>
        <w:t>le bureau</w:t>
      </w:r>
      <w:r>
        <w:rPr>
          <w:spacing w:val="2"/>
          <w:sz w:val="24"/>
        </w:rPr>
        <w:t xml:space="preserve"> </w:t>
      </w:r>
      <w:r>
        <w:rPr>
          <w:sz w:val="24"/>
        </w:rPr>
        <w:t>;</w:t>
      </w:r>
    </w:p>
    <w:p w14:paraId="09607E5E" w14:textId="43847C83" w:rsidR="00F6233A" w:rsidRPr="001806F6" w:rsidRDefault="00F6233A" w:rsidP="001806F6">
      <w:pPr>
        <w:pStyle w:val="ListParagraph"/>
        <w:numPr>
          <w:ilvl w:val="0"/>
          <w:numId w:val="1"/>
        </w:numPr>
        <w:tabs>
          <w:tab w:val="left" w:pos="837"/>
        </w:tabs>
        <w:spacing w:before="3" w:line="360" w:lineRule="auto"/>
        <w:ind w:hanging="361"/>
        <w:jc w:val="both"/>
        <w:rPr>
          <w:sz w:val="24"/>
        </w:rPr>
      </w:pPr>
      <w:r w:rsidRPr="00F6233A">
        <w:rPr>
          <w:sz w:val="24"/>
        </w:rPr>
        <w:t>Les</w:t>
      </w:r>
      <w:r w:rsidRPr="00F6233A">
        <w:rPr>
          <w:spacing w:val="-7"/>
          <w:sz w:val="24"/>
        </w:rPr>
        <w:t xml:space="preserve"> </w:t>
      </w:r>
      <w:r w:rsidRPr="00F6233A">
        <w:rPr>
          <w:sz w:val="24"/>
        </w:rPr>
        <w:t>candidat-e-s</w:t>
      </w:r>
      <w:r w:rsidR="006D23A8">
        <w:rPr>
          <w:spacing w:val="-7"/>
          <w:sz w:val="24"/>
        </w:rPr>
        <w:t xml:space="preserve"> retenu</w:t>
      </w:r>
      <w:r w:rsidRPr="00F6233A">
        <w:rPr>
          <w:sz w:val="24"/>
        </w:rPr>
        <w:t>(e)s</w:t>
      </w:r>
      <w:r w:rsidRPr="00F6233A">
        <w:rPr>
          <w:spacing w:val="-10"/>
          <w:sz w:val="24"/>
        </w:rPr>
        <w:t xml:space="preserve"> </w:t>
      </w:r>
      <w:r w:rsidRPr="00F6233A">
        <w:rPr>
          <w:sz w:val="24"/>
        </w:rPr>
        <w:t>doivent</w:t>
      </w:r>
      <w:r w:rsidRPr="00F6233A">
        <w:rPr>
          <w:spacing w:val="-7"/>
          <w:sz w:val="24"/>
        </w:rPr>
        <w:t xml:space="preserve"> </w:t>
      </w:r>
      <w:r w:rsidRPr="00F6233A">
        <w:rPr>
          <w:sz w:val="24"/>
        </w:rPr>
        <w:t>envoyer</w:t>
      </w:r>
      <w:r>
        <w:rPr>
          <w:spacing w:val="-10"/>
          <w:sz w:val="24"/>
        </w:rPr>
        <w:t> :</w:t>
      </w:r>
    </w:p>
    <w:p w14:paraId="3E189827" w14:textId="77777777" w:rsidR="001806F6" w:rsidRPr="001806F6" w:rsidRDefault="00F6233A" w:rsidP="001806F6">
      <w:pPr>
        <w:pStyle w:val="ListParagraph"/>
        <w:numPr>
          <w:ilvl w:val="0"/>
          <w:numId w:val="7"/>
        </w:numPr>
        <w:tabs>
          <w:tab w:val="left" w:pos="837"/>
        </w:tabs>
        <w:spacing w:before="3" w:line="360" w:lineRule="auto"/>
        <w:jc w:val="both"/>
        <w:rPr>
          <w:sz w:val="24"/>
        </w:rPr>
      </w:pPr>
      <w:r>
        <w:rPr>
          <w:spacing w:val="-10"/>
          <w:sz w:val="24"/>
        </w:rPr>
        <w:t xml:space="preserve">Deux </w:t>
      </w:r>
      <w:r w:rsidRPr="00F6233A">
        <w:rPr>
          <w:sz w:val="24"/>
        </w:rPr>
        <w:t>lettres</w:t>
      </w:r>
      <w:r w:rsidRPr="00F6233A">
        <w:rPr>
          <w:spacing w:val="-10"/>
          <w:sz w:val="24"/>
        </w:rPr>
        <w:t xml:space="preserve"> </w:t>
      </w:r>
      <w:r w:rsidRPr="00F6233A">
        <w:rPr>
          <w:sz w:val="24"/>
        </w:rPr>
        <w:t>de</w:t>
      </w:r>
      <w:r w:rsidRPr="00F6233A">
        <w:rPr>
          <w:spacing w:val="-8"/>
          <w:sz w:val="24"/>
        </w:rPr>
        <w:t xml:space="preserve"> </w:t>
      </w:r>
      <w:r w:rsidRPr="00F6233A">
        <w:rPr>
          <w:sz w:val="24"/>
        </w:rPr>
        <w:t>recommandations</w:t>
      </w:r>
      <w:r>
        <w:rPr>
          <w:sz w:val="24"/>
        </w:rPr>
        <w:t xml:space="preserve"> académique </w:t>
      </w:r>
      <w:r w:rsidR="001806F6">
        <w:rPr>
          <w:sz w:val="24"/>
        </w:rPr>
        <w:t>et/ou professionnelle</w:t>
      </w:r>
      <w:r w:rsidRPr="00F6233A">
        <w:rPr>
          <w:sz w:val="24"/>
        </w:rPr>
        <w:t>,</w:t>
      </w:r>
      <w:r w:rsidRPr="00F6233A">
        <w:rPr>
          <w:spacing w:val="-57"/>
          <w:sz w:val="24"/>
        </w:rPr>
        <w:t xml:space="preserve"> </w:t>
      </w:r>
    </w:p>
    <w:p w14:paraId="3B36EB69" w14:textId="77777777" w:rsidR="001806F6" w:rsidRPr="001806F6" w:rsidRDefault="001806F6" w:rsidP="001806F6">
      <w:pPr>
        <w:pStyle w:val="ListParagraph"/>
        <w:numPr>
          <w:ilvl w:val="0"/>
          <w:numId w:val="7"/>
        </w:numPr>
        <w:tabs>
          <w:tab w:val="left" w:pos="837"/>
        </w:tabs>
        <w:spacing w:before="3" w:line="360" w:lineRule="auto"/>
        <w:jc w:val="both"/>
        <w:rPr>
          <w:sz w:val="24"/>
        </w:rPr>
      </w:pPr>
      <w:r>
        <w:rPr>
          <w:sz w:val="24"/>
        </w:rPr>
        <w:t>P</w:t>
      </w:r>
      <w:r w:rsidR="00F6233A" w:rsidRPr="00F6233A">
        <w:rPr>
          <w:sz w:val="24"/>
        </w:rPr>
        <w:t>reuve</w:t>
      </w:r>
      <w:r w:rsidR="00F6233A" w:rsidRPr="00F6233A">
        <w:rPr>
          <w:spacing w:val="-7"/>
          <w:sz w:val="24"/>
        </w:rPr>
        <w:t xml:space="preserve"> </w:t>
      </w:r>
      <w:r w:rsidR="00F6233A" w:rsidRPr="00F6233A">
        <w:rPr>
          <w:sz w:val="24"/>
        </w:rPr>
        <w:t>d’assurance</w:t>
      </w:r>
      <w:r w:rsidR="00F6233A" w:rsidRPr="00F6233A">
        <w:rPr>
          <w:spacing w:val="-4"/>
          <w:sz w:val="24"/>
        </w:rPr>
        <w:t xml:space="preserve"> </w:t>
      </w:r>
      <w:r w:rsidR="00F6233A" w:rsidRPr="00F6233A">
        <w:rPr>
          <w:sz w:val="24"/>
        </w:rPr>
        <w:t>maladie,</w:t>
      </w:r>
      <w:r w:rsidR="00F6233A" w:rsidRPr="00F6233A">
        <w:rPr>
          <w:spacing w:val="-6"/>
          <w:sz w:val="24"/>
        </w:rPr>
        <w:t xml:space="preserve"> </w:t>
      </w:r>
    </w:p>
    <w:p w14:paraId="16728F6B" w14:textId="77777777" w:rsidR="001806F6" w:rsidRPr="001806F6" w:rsidRDefault="001806F6" w:rsidP="001806F6">
      <w:pPr>
        <w:pStyle w:val="ListParagraph"/>
        <w:numPr>
          <w:ilvl w:val="0"/>
          <w:numId w:val="7"/>
        </w:numPr>
        <w:tabs>
          <w:tab w:val="left" w:pos="837"/>
        </w:tabs>
        <w:spacing w:before="3" w:line="360" w:lineRule="auto"/>
        <w:jc w:val="both"/>
        <w:rPr>
          <w:sz w:val="24"/>
        </w:rPr>
      </w:pPr>
      <w:r>
        <w:rPr>
          <w:sz w:val="24"/>
        </w:rPr>
        <w:t>C</w:t>
      </w:r>
      <w:r w:rsidR="00F6233A" w:rsidRPr="00F6233A">
        <w:rPr>
          <w:sz w:val="24"/>
        </w:rPr>
        <w:t>ertificat</w:t>
      </w:r>
      <w:r w:rsidR="00F6233A" w:rsidRPr="00F6233A">
        <w:rPr>
          <w:spacing w:val="-4"/>
          <w:sz w:val="24"/>
        </w:rPr>
        <w:t xml:space="preserve"> </w:t>
      </w:r>
      <w:r w:rsidR="00F6233A" w:rsidRPr="00F6233A">
        <w:rPr>
          <w:sz w:val="24"/>
        </w:rPr>
        <w:t>d’inscription</w:t>
      </w:r>
      <w:r w:rsidR="00F6233A" w:rsidRPr="00F6233A">
        <w:rPr>
          <w:spacing w:val="-5"/>
          <w:sz w:val="24"/>
        </w:rPr>
        <w:t xml:space="preserve"> </w:t>
      </w:r>
      <w:r w:rsidR="00F6233A" w:rsidRPr="00F6233A">
        <w:rPr>
          <w:sz w:val="24"/>
        </w:rPr>
        <w:t>universitaire,</w:t>
      </w:r>
      <w:r w:rsidR="00F6233A" w:rsidRPr="00F6233A">
        <w:rPr>
          <w:spacing w:val="-6"/>
          <w:sz w:val="24"/>
        </w:rPr>
        <w:t xml:space="preserve"> </w:t>
      </w:r>
    </w:p>
    <w:p w14:paraId="061512D9" w14:textId="5CAD0CB5" w:rsidR="00F6233A" w:rsidRPr="00F6233A" w:rsidRDefault="001806F6" w:rsidP="001806F6">
      <w:pPr>
        <w:pStyle w:val="ListParagraph"/>
        <w:numPr>
          <w:ilvl w:val="0"/>
          <w:numId w:val="7"/>
        </w:numPr>
        <w:tabs>
          <w:tab w:val="left" w:pos="837"/>
        </w:tabs>
        <w:spacing w:before="3" w:line="360" w:lineRule="auto"/>
        <w:jc w:val="both"/>
        <w:rPr>
          <w:sz w:val="24"/>
        </w:rPr>
      </w:pPr>
      <w:r>
        <w:rPr>
          <w:spacing w:val="-6"/>
          <w:sz w:val="24"/>
        </w:rPr>
        <w:t>Copie du</w:t>
      </w:r>
      <w:r w:rsidR="006D23A8">
        <w:rPr>
          <w:spacing w:val="-6"/>
          <w:sz w:val="24"/>
        </w:rPr>
        <w:t xml:space="preserve"> </w:t>
      </w:r>
      <w:r w:rsidR="00F6233A" w:rsidRPr="00F6233A">
        <w:rPr>
          <w:sz w:val="24"/>
        </w:rPr>
        <w:t>passeport</w:t>
      </w:r>
      <w:r>
        <w:rPr>
          <w:sz w:val="24"/>
        </w:rPr>
        <w:t xml:space="preserve"> pour les candidats étrangers</w:t>
      </w:r>
      <w:r w:rsidR="00F6233A" w:rsidRPr="00F6233A">
        <w:rPr>
          <w:spacing w:val="-2"/>
          <w:sz w:val="24"/>
        </w:rPr>
        <w:t>.</w:t>
      </w:r>
    </w:p>
    <w:p w14:paraId="7180CB39" w14:textId="77777777" w:rsidR="00F6233A" w:rsidRDefault="00F6233A" w:rsidP="00F6233A">
      <w:pPr>
        <w:pStyle w:val="BodyText"/>
        <w:spacing w:before="3"/>
        <w:ind w:left="0"/>
        <w:rPr>
          <w:sz w:val="29"/>
        </w:rPr>
      </w:pPr>
    </w:p>
    <w:p w14:paraId="7A659776" w14:textId="39A36941" w:rsidR="00F6233A" w:rsidRPr="00F6233A" w:rsidRDefault="00F6233A" w:rsidP="00F6233A">
      <w:pPr>
        <w:tabs>
          <w:tab w:val="left" w:pos="836"/>
          <w:tab w:val="left" w:pos="837"/>
        </w:tabs>
        <w:spacing w:before="39" w:line="273" w:lineRule="auto"/>
        <w:ind w:right="121"/>
        <w:rPr>
          <w:sz w:val="18"/>
        </w:rPr>
        <w:sectPr w:rsidR="00F6233A" w:rsidRPr="00F6233A" w:rsidSect="006A1CCD">
          <w:headerReference w:type="default" r:id="rId9"/>
          <w:footerReference w:type="default" r:id="rId10"/>
          <w:pgSz w:w="12240" w:h="15840"/>
          <w:pgMar w:top="1440" w:right="1296" w:bottom="1440" w:left="1296" w:header="749" w:footer="778" w:gutter="0"/>
          <w:pgNumType w:start="1"/>
          <w:cols w:space="720"/>
        </w:sectPr>
      </w:pPr>
    </w:p>
    <w:p w14:paraId="6F52ECAB" w14:textId="77777777" w:rsidR="009311AD" w:rsidRDefault="009311AD">
      <w:pPr>
        <w:pStyle w:val="BodyText"/>
        <w:spacing w:before="7"/>
        <w:ind w:left="0"/>
        <w:rPr>
          <w:sz w:val="31"/>
        </w:rPr>
      </w:pPr>
    </w:p>
    <w:sectPr w:rsidR="009311AD">
      <w:headerReference w:type="default" r:id="rId11"/>
      <w:footerReference w:type="default" r:id="rId12"/>
      <w:pgSz w:w="12240" w:h="15840"/>
      <w:pgMar w:top="1840" w:right="1300" w:bottom="960" w:left="1300" w:header="742"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28EC" w14:textId="77777777" w:rsidR="00170306" w:rsidRDefault="00170306">
      <w:r>
        <w:separator/>
      </w:r>
    </w:p>
  </w:endnote>
  <w:endnote w:type="continuationSeparator" w:id="0">
    <w:p w14:paraId="03FC285D" w14:textId="77777777" w:rsidR="00170306" w:rsidRDefault="0017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8338" w14:textId="02E75768" w:rsidR="006A1CCD" w:rsidRDefault="001806F6">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26707D69" wp14:editId="10AE1EFC">
              <wp:simplePos x="0" y="0"/>
              <wp:positionH relativeFrom="page">
                <wp:posOffset>6758940</wp:posOffset>
              </wp:positionH>
              <wp:positionV relativeFrom="page">
                <wp:posOffset>9425940</wp:posOffset>
              </wp:positionV>
              <wp:extent cx="154305" cy="189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DC38" w14:textId="77777777" w:rsidR="006A1CCD" w:rsidRDefault="006A1CCD">
                          <w:pPr>
                            <w:spacing w:before="20"/>
                            <w:ind w:left="60"/>
                            <w:rPr>
                              <w:rFonts w:ascii="Cambria"/>
                            </w:rPr>
                          </w:pPr>
                          <w:r>
                            <w:fldChar w:fldCharType="begin"/>
                          </w:r>
                          <w:r>
                            <w:rPr>
                              <w:rFonts w:ascii="Cambria"/>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07D69" id="_x0000_t202" coordsize="21600,21600" o:spt="202" path="m,l,21600r21600,l21600,xe">
              <v:stroke joinstyle="miter"/>
              <v:path gradientshapeok="t" o:connecttype="rect"/>
            </v:shapetype>
            <v:shape id="Text Box 3" o:spid="_x0000_s1026" type="#_x0000_t202" style="position:absolute;margin-left:532.2pt;margin-top:742.2pt;width:12.15pt;height:14.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" filled="f" stroked="f">
              <v:textbox inset="0,0,0,0">
                <w:txbxContent>
                  <w:p w14:paraId="4487DC38" w14:textId="77777777" w:rsidR="006A1CCD" w:rsidRDefault="006A1CCD">
                    <w:pPr>
                      <w:spacing w:before="20"/>
                      <w:ind w:left="60"/>
                      <w:rPr>
                        <w:rFonts w:ascii="Cambria"/>
                      </w:rPr>
                    </w:pPr>
                    <w:r>
                      <w:fldChar w:fldCharType="begin"/>
                    </w:r>
                    <w:r>
                      <w:rPr>
                        <w:rFonts w:ascii="Cambria"/>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8640" w14:textId="44275C39" w:rsidR="009311AD" w:rsidRDefault="001806F6">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205C69A5" wp14:editId="2D4B7DD7">
              <wp:simplePos x="0" y="0"/>
              <wp:positionH relativeFrom="page">
                <wp:posOffset>6758940</wp:posOffset>
              </wp:positionH>
              <wp:positionV relativeFrom="page">
                <wp:posOffset>9425940</wp:posOffset>
              </wp:positionV>
              <wp:extent cx="154305"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D96D7" w14:textId="77777777" w:rsidR="009311AD" w:rsidRDefault="0021536C">
                          <w:pPr>
                            <w:spacing w:before="20"/>
                            <w:ind w:left="60"/>
                            <w:rPr>
                              <w:rFonts w:ascii="Cambria"/>
                            </w:rPr>
                          </w:pPr>
                          <w:r>
                            <w:fldChar w:fldCharType="begin"/>
                          </w:r>
                          <w:r>
                            <w:rPr>
                              <w:rFonts w:ascii="Cambria"/>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C69A5" id="_x0000_t202" coordsize="21600,21600" o:spt="202" path="m,l,21600r21600,l21600,xe">
              <v:stroke joinstyle="miter"/>
              <v:path gradientshapeok="t" o:connecttype="rect"/>
            </v:shapetype>
            <v:shape id="Text Box 1" o:spid="_x0000_s1027" type="#_x0000_t202" style="position:absolute;margin-left:532.2pt;margin-top:742.2pt;width:12.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" filled="f" stroked="f">
              <v:textbox inset="0,0,0,0">
                <w:txbxContent>
                  <w:p w14:paraId="144D96D7" w14:textId="77777777" w:rsidR="009311AD" w:rsidRDefault="0021536C">
                    <w:pPr>
                      <w:spacing w:before="20"/>
                      <w:ind w:left="60"/>
                      <w:rPr>
                        <w:rFonts w:ascii="Cambria"/>
                      </w:rPr>
                    </w:pPr>
                    <w:r>
                      <w:fldChar w:fldCharType="begin"/>
                    </w:r>
                    <w:r>
                      <w:rPr>
                        <w:rFonts w:ascii="Cambria"/>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7498" w14:textId="77777777" w:rsidR="00170306" w:rsidRDefault="00170306">
      <w:r>
        <w:separator/>
      </w:r>
    </w:p>
  </w:footnote>
  <w:footnote w:type="continuationSeparator" w:id="0">
    <w:p w14:paraId="4389F962" w14:textId="77777777" w:rsidR="00170306" w:rsidRDefault="0017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DF77" w14:textId="77777777" w:rsidR="006A1CCD" w:rsidRDefault="006A1CCD">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ABE6" w14:textId="64246744" w:rsidR="009311AD" w:rsidRDefault="009311AD">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D7BF0"/>
    <w:multiLevelType w:val="multilevel"/>
    <w:tmpl w:val="E066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9307B"/>
    <w:multiLevelType w:val="hybridMultilevel"/>
    <w:tmpl w:val="56C08EFC"/>
    <w:lvl w:ilvl="0" w:tplc="02AA7B78">
      <w:numFmt w:val="bullet"/>
      <w:lvlText w:val=""/>
      <w:lvlJc w:val="left"/>
      <w:pPr>
        <w:ind w:left="836" w:hanging="360"/>
      </w:pPr>
      <w:rPr>
        <w:rFonts w:ascii="Symbol" w:eastAsia="Symbol" w:hAnsi="Symbol" w:cs="Symbol" w:hint="default"/>
        <w:w w:val="100"/>
        <w:sz w:val="24"/>
        <w:szCs w:val="24"/>
        <w:lang w:val="fr-FR" w:eastAsia="en-US" w:bidi="ar-SA"/>
      </w:rPr>
    </w:lvl>
    <w:lvl w:ilvl="1" w:tplc="0FC66AEC">
      <w:numFmt w:val="bullet"/>
      <w:lvlText w:val="•"/>
      <w:lvlJc w:val="left"/>
      <w:pPr>
        <w:ind w:left="1720" w:hanging="360"/>
      </w:pPr>
      <w:rPr>
        <w:rFonts w:hint="default"/>
        <w:lang w:val="fr-FR" w:eastAsia="en-US" w:bidi="ar-SA"/>
      </w:rPr>
    </w:lvl>
    <w:lvl w:ilvl="2" w:tplc="415CF458">
      <w:numFmt w:val="bullet"/>
      <w:lvlText w:val="•"/>
      <w:lvlJc w:val="left"/>
      <w:pPr>
        <w:ind w:left="2600" w:hanging="360"/>
      </w:pPr>
      <w:rPr>
        <w:rFonts w:hint="default"/>
        <w:lang w:val="fr-FR" w:eastAsia="en-US" w:bidi="ar-SA"/>
      </w:rPr>
    </w:lvl>
    <w:lvl w:ilvl="3" w:tplc="7C8EB990">
      <w:numFmt w:val="bullet"/>
      <w:lvlText w:val="•"/>
      <w:lvlJc w:val="left"/>
      <w:pPr>
        <w:ind w:left="3480" w:hanging="360"/>
      </w:pPr>
      <w:rPr>
        <w:rFonts w:hint="default"/>
        <w:lang w:val="fr-FR" w:eastAsia="en-US" w:bidi="ar-SA"/>
      </w:rPr>
    </w:lvl>
    <w:lvl w:ilvl="4" w:tplc="46745BD0">
      <w:numFmt w:val="bullet"/>
      <w:lvlText w:val="•"/>
      <w:lvlJc w:val="left"/>
      <w:pPr>
        <w:ind w:left="4360" w:hanging="360"/>
      </w:pPr>
      <w:rPr>
        <w:rFonts w:hint="default"/>
        <w:lang w:val="fr-FR" w:eastAsia="en-US" w:bidi="ar-SA"/>
      </w:rPr>
    </w:lvl>
    <w:lvl w:ilvl="5" w:tplc="B0E83E14">
      <w:numFmt w:val="bullet"/>
      <w:lvlText w:val="•"/>
      <w:lvlJc w:val="left"/>
      <w:pPr>
        <w:ind w:left="5240" w:hanging="360"/>
      </w:pPr>
      <w:rPr>
        <w:rFonts w:hint="default"/>
        <w:lang w:val="fr-FR" w:eastAsia="en-US" w:bidi="ar-SA"/>
      </w:rPr>
    </w:lvl>
    <w:lvl w:ilvl="6" w:tplc="CE342B7A">
      <w:numFmt w:val="bullet"/>
      <w:lvlText w:val="•"/>
      <w:lvlJc w:val="left"/>
      <w:pPr>
        <w:ind w:left="6120" w:hanging="360"/>
      </w:pPr>
      <w:rPr>
        <w:rFonts w:hint="default"/>
        <w:lang w:val="fr-FR" w:eastAsia="en-US" w:bidi="ar-SA"/>
      </w:rPr>
    </w:lvl>
    <w:lvl w:ilvl="7" w:tplc="40E892B2">
      <w:numFmt w:val="bullet"/>
      <w:lvlText w:val="•"/>
      <w:lvlJc w:val="left"/>
      <w:pPr>
        <w:ind w:left="7000" w:hanging="360"/>
      </w:pPr>
      <w:rPr>
        <w:rFonts w:hint="default"/>
        <w:lang w:val="fr-FR" w:eastAsia="en-US" w:bidi="ar-SA"/>
      </w:rPr>
    </w:lvl>
    <w:lvl w:ilvl="8" w:tplc="3BD02B76">
      <w:numFmt w:val="bullet"/>
      <w:lvlText w:val="•"/>
      <w:lvlJc w:val="left"/>
      <w:pPr>
        <w:ind w:left="7880" w:hanging="360"/>
      </w:pPr>
      <w:rPr>
        <w:rFonts w:hint="default"/>
        <w:lang w:val="fr-FR" w:eastAsia="en-US" w:bidi="ar-SA"/>
      </w:rPr>
    </w:lvl>
  </w:abstractNum>
  <w:abstractNum w:abstractNumId="2" w15:restartNumberingAfterBreak="0">
    <w:nsid w:val="3E114322"/>
    <w:multiLevelType w:val="multilevel"/>
    <w:tmpl w:val="5880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074055"/>
    <w:multiLevelType w:val="hybridMultilevel"/>
    <w:tmpl w:val="675834A4"/>
    <w:lvl w:ilvl="0" w:tplc="D270A6CE">
      <w:numFmt w:val="bullet"/>
      <w:lvlText w:val=""/>
      <w:lvlJc w:val="left"/>
      <w:pPr>
        <w:ind w:left="2610" w:hanging="360"/>
      </w:pPr>
      <w:rPr>
        <w:rFonts w:ascii="Wingdings" w:eastAsia="Wingdings" w:hAnsi="Wingdings" w:cs="Wingdings" w:hint="default"/>
        <w:w w:val="100"/>
        <w:sz w:val="24"/>
        <w:szCs w:val="24"/>
        <w:lang w:val="fr-FR" w:eastAsia="en-US" w:bidi="ar-SA"/>
      </w:rPr>
    </w:lvl>
    <w:lvl w:ilvl="1" w:tplc="DAFC8E32">
      <w:numFmt w:val="bullet"/>
      <w:lvlText w:val="•"/>
      <w:lvlJc w:val="left"/>
      <w:pPr>
        <w:ind w:left="3494" w:hanging="360"/>
      </w:pPr>
      <w:rPr>
        <w:rFonts w:hint="default"/>
        <w:lang w:val="fr-FR" w:eastAsia="en-US" w:bidi="ar-SA"/>
      </w:rPr>
    </w:lvl>
    <w:lvl w:ilvl="2" w:tplc="B3E4CA48">
      <w:numFmt w:val="bullet"/>
      <w:lvlText w:val="•"/>
      <w:lvlJc w:val="left"/>
      <w:pPr>
        <w:ind w:left="4374" w:hanging="360"/>
      </w:pPr>
      <w:rPr>
        <w:rFonts w:hint="default"/>
        <w:lang w:val="fr-FR" w:eastAsia="en-US" w:bidi="ar-SA"/>
      </w:rPr>
    </w:lvl>
    <w:lvl w:ilvl="3" w:tplc="BDD4E712">
      <w:numFmt w:val="bullet"/>
      <w:lvlText w:val="•"/>
      <w:lvlJc w:val="left"/>
      <w:pPr>
        <w:ind w:left="5254" w:hanging="360"/>
      </w:pPr>
      <w:rPr>
        <w:rFonts w:hint="default"/>
        <w:lang w:val="fr-FR" w:eastAsia="en-US" w:bidi="ar-SA"/>
      </w:rPr>
    </w:lvl>
    <w:lvl w:ilvl="4" w:tplc="57408E80">
      <w:numFmt w:val="bullet"/>
      <w:lvlText w:val="•"/>
      <w:lvlJc w:val="left"/>
      <w:pPr>
        <w:ind w:left="6134" w:hanging="360"/>
      </w:pPr>
      <w:rPr>
        <w:rFonts w:hint="default"/>
        <w:lang w:val="fr-FR" w:eastAsia="en-US" w:bidi="ar-SA"/>
      </w:rPr>
    </w:lvl>
    <w:lvl w:ilvl="5" w:tplc="6512BAD4">
      <w:numFmt w:val="bullet"/>
      <w:lvlText w:val="•"/>
      <w:lvlJc w:val="left"/>
      <w:pPr>
        <w:ind w:left="7014" w:hanging="360"/>
      </w:pPr>
      <w:rPr>
        <w:rFonts w:hint="default"/>
        <w:lang w:val="fr-FR" w:eastAsia="en-US" w:bidi="ar-SA"/>
      </w:rPr>
    </w:lvl>
    <w:lvl w:ilvl="6" w:tplc="D0666154">
      <w:numFmt w:val="bullet"/>
      <w:lvlText w:val="•"/>
      <w:lvlJc w:val="left"/>
      <w:pPr>
        <w:ind w:left="7894" w:hanging="360"/>
      </w:pPr>
      <w:rPr>
        <w:rFonts w:hint="default"/>
        <w:lang w:val="fr-FR" w:eastAsia="en-US" w:bidi="ar-SA"/>
      </w:rPr>
    </w:lvl>
    <w:lvl w:ilvl="7" w:tplc="5F5CA260">
      <w:numFmt w:val="bullet"/>
      <w:lvlText w:val="•"/>
      <w:lvlJc w:val="left"/>
      <w:pPr>
        <w:ind w:left="8774" w:hanging="360"/>
      </w:pPr>
      <w:rPr>
        <w:rFonts w:hint="default"/>
        <w:lang w:val="fr-FR" w:eastAsia="en-US" w:bidi="ar-SA"/>
      </w:rPr>
    </w:lvl>
    <w:lvl w:ilvl="8" w:tplc="E3F2728E">
      <w:numFmt w:val="bullet"/>
      <w:lvlText w:val="•"/>
      <w:lvlJc w:val="left"/>
      <w:pPr>
        <w:ind w:left="9654" w:hanging="360"/>
      </w:pPr>
      <w:rPr>
        <w:rFonts w:hint="default"/>
        <w:lang w:val="fr-FR" w:eastAsia="en-US" w:bidi="ar-SA"/>
      </w:rPr>
    </w:lvl>
  </w:abstractNum>
  <w:abstractNum w:abstractNumId="4" w15:restartNumberingAfterBreak="0">
    <w:nsid w:val="61F83982"/>
    <w:multiLevelType w:val="hybridMultilevel"/>
    <w:tmpl w:val="0326430E"/>
    <w:lvl w:ilvl="0" w:tplc="4E544692">
      <w:numFmt w:val="bullet"/>
      <w:lvlText w:val="-"/>
      <w:lvlJc w:val="left"/>
      <w:pPr>
        <w:ind w:left="720" w:hanging="360"/>
      </w:pPr>
      <w:rPr>
        <w:rFonts w:ascii="Calibri" w:eastAsia="Calibr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372AE1"/>
    <w:multiLevelType w:val="multilevel"/>
    <w:tmpl w:val="4C1C2F8C"/>
    <w:lvl w:ilvl="0">
      <w:numFmt w:val="bullet"/>
      <w:lvlText w:val="-"/>
      <w:lvlJc w:val="left"/>
      <w:pPr>
        <w:tabs>
          <w:tab w:val="num" w:pos="720"/>
        </w:tabs>
        <w:ind w:left="720" w:hanging="360"/>
      </w:pPr>
      <w:rPr>
        <w:rFonts w:ascii="Calibri" w:eastAsia="Calibri" w:hAnsi="Calibri" w:cs="Calibri"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C626C"/>
    <w:multiLevelType w:val="hybridMultilevel"/>
    <w:tmpl w:val="3AEAAA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AD"/>
    <w:rsid w:val="00170306"/>
    <w:rsid w:val="001806F6"/>
    <w:rsid w:val="0021536C"/>
    <w:rsid w:val="002B31F6"/>
    <w:rsid w:val="00410F92"/>
    <w:rsid w:val="005C1845"/>
    <w:rsid w:val="006A1CCD"/>
    <w:rsid w:val="006D23A8"/>
    <w:rsid w:val="00765B35"/>
    <w:rsid w:val="00782DF5"/>
    <w:rsid w:val="007E3CFC"/>
    <w:rsid w:val="009311AD"/>
    <w:rsid w:val="009B333B"/>
    <w:rsid w:val="00A1347E"/>
    <w:rsid w:val="00A247ED"/>
    <w:rsid w:val="00DE57EE"/>
    <w:rsid w:val="00F520BD"/>
    <w:rsid w:val="00F6233A"/>
    <w:rsid w:val="00F6424C"/>
    <w:rsid w:val="00F965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387D2"/>
  <w15:docId w15:val="{57D73710-3854-4110-8B4C-BC0C79C8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uiPriority w:val="9"/>
    <w:qFormat/>
    <w:pPr>
      <w:ind w:left="11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6"/>
    </w:pPr>
    <w:rPr>
      <w:sz w:val="24"/>
      <w:szCs w:val="24"/>
    </w:rPr>
  </w:style>
  <w:style w:type="paragraph" w:styleId="Title">
    <w:name w:val="Title"/>
    <w:basedOn w:val="Normal"/>
    <w:uiPriority w:val="10"/>
    <w:qFormat/>
    <w:pPr>
      <w:spacing w:before="84"/>
      <w:ind w:left="4489" w:right="685" w:hanging="3071"/>
    </w:pPr>
    <w:rPr>
      <w:b/>
      <w:bCs/>
      <w:sz w:val="36"/>
      <w:szCs w:val="36"/>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70" w:lineRule="exact"/>
      <w:ind w:left="107"/>
    </w:pPr>
  </w:style>
  <w:style w:type="paragraph" w:styleId="Header">
    <w:name w:val="header"/>
    <w:basedOn w:val="Normal"/>
    <w:link w:val="HeaderChar"/>
    <w:uiPriority w:val="99"/>
    <w:unhideWhenUsed/>
    <w:rsid w:val="009B333B"/>
    <w:pPr>
      <w:tabs>
        <w:tab w:val="center" w:pos="4513"/>
        <w:tab w:val="right" w:pos="9026"/>
      </w:tabs>
    </w:pPr>
  </w:style>
  <w:style w:type="character" w:customStyle="1" w:styleId="HeaderChar">
    <w:name w:val="Header Char"/>
    <w:basedOn w:val="DefaultParagraphFont"/>
    <w:link w:val="Header"/>
    <w:uiPriority w:val="99"/>
    <w:rsid w:val="009B333B"/>
    <w:rPr>
      <w:rFonts w:ascii="Times New Roman" w:eastAsia="Times New Roman" w:hAnsi="Times New Roman" w:cs="Times New Roman"/>
      <w:lang w:val="fr-FR"/>
    </w:rPr>
  </w:style>
  <w:style w:type="paragraph" w:styleId="Footer">
    <w:name w:val="footer"/>
    <w:basedOn w:val="Normal"/>
    <w:link w:val="FooterChar"/>
    <w:uiPriority w:val="99"/>
    <w:unhideWhenUsed/>
    <w:rsid w:val="009B333B"/>
    <w:pPr>
      <w:tabs>
        <w:tab w:val="center" w:pos="4513"/>
        <w:tab w:val="right" w:pos="9026"/>
      </w:tabs>
    </w:pPr>
  </w:style>
  <w:style w:type="character" w:customStyle="1" w:styleId="FooterChar">
    <w:name w:val="Footer Char"/>
    <w:basedOn w:val="DefaultParagraphFont"/>
    <w:link w:val="Footer"/>
    <w:uiPriority w:val="99"/>
    <w:rsid w:val="009B333B"/>
    <w:rPr>
      <w:rFonts w:ascii="Times New Roman" w:eastAsia="Times New Roman" w:hAnsi="Times New Roman" w:cs="Times New Roman"/>
      <w:lang w:val="fr-FR"/>
    </w:rPr>
  </w:style>
  <w:style w:type="paragraph" w:customStyle="1" w:styleId="break-words">
    <w:name w:val="break-words"/>
    <w:basedOn w:val="Normal"/>
    <w:rsid w:val="00782DF5"/>
    <w:pPr>
      <w:widowControl/>
      <w:autoSpaceDE/>
      <w:autoSpaceDN/>
      <w:spacing w:before="100" w:beforeAutospacing="1" w:after="100" w:afterAutospacing="1"/>
    </w:pPr>
    <w:rPr>
      <w:sz w:val="24"/>
      <w:szCs w:val="24"/>
      <w:lang w:eastAsia="fr-FR"/>
    </w:rPr>
  </w:style>
  <w:style w:type="character" w:styleId="Hyperlink">
    <w:name w:val="Hyperlink"/>
    <w:basedOn w:val="DefaultParagraphFont"/>
    <w:uiPriority w:val="99"/>
    <w:unhideWhenUsed/>
    <w:rsid w:val="00A1347E"/>
    <w:rPr>
      <w:color w:val="0000FF" w:themeColor="hyperlink"/>
      <w:u w:val="single"/>
    </w:rPr>
  </w:style>
  <w:style w:type="character" w:styleId="UnresolvedMention">
    <w:name w:val="Unresolved Mention"/>
    <w:basedOn w:val="DefaultParagraphFont"/>
    <w:uiPriority w:val="99"/>
    <w:semiHidden/>
    <w:unhideWhenUsed/>
    <w:rsid w:val="00A1347E"/>
    <w:rPr>
      <w:color w:val="605E5C"/>
      <w:shd w:val="clear" w:color="auto" w:fill="E1DFDD"/>
    </w:rPr>
  </w:style>
  <w:style w:type="character" w:styleId="Emphasis">
    <w:name w:val="Emphasis"/>
    <w:basedOn w:val="DefaultParagraphFont"/>
    <w:uiPriority w:val="20"/>
    <w:qFormat/>
    <w:rsid w:val="00A13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3659">
      <w:bodyDiv w:val="1"/>
      <w:marLeft w:val="0"/>
      <w:marRight w:val="0"/>
      <w:marTop w:val="0"/>
      <w:marBottom w:val="0"/>
      <w:divBdr>
        <w:top w:val="none" w:sz="0" w:space="0" w:color="auto"/>
        <w:left w:val="none" w:sz="0" w:space="0" w:color="auto"/>
        <w:bottom w:val="none" w:sz="0" w:space="0" w:color="auto"/>
        <w:right w:val="none" w:sz="0" w:space="0" w:color="auto"/>
      </w:divBdr>
    </w:div>
    <w:div w:id="452554876">
      <w:bodyDiv w:val="1"/>
      <w:marLeft w:val="0"/>
      <w:marRight w:val="0"/>
      <w:marTop w:val="0"/>
      <w:marBottom w:val="0"/>
      <w:divBdr>
        <w:top w:val="none" w:sz="0" w:space="0" w:color="auto"/>
        <w:left w:val="none" w:sz="0" w:space="0" w:color="auto"/>
        <w:bottom w:val="none" w:sz="0" w:space="0" w:color="auto"/>
        <w:right w:val="none" w:sz="0" w:space="0" w:color="auto"/>
      </w:divBdr>
      <w:divsChild>
        <w:div w:id="663355917">
          <w:marLeft w:val="0"/>
          <w:marRight w:val="0"/>
          <w:marTop w:val="0"/>
          <w:marBottom w:val="0"/>
          <w:divBdr>
            <w:top w:val="none" w:sz="0" w:space="0" w:color="auto"/>
            <w:left w:val="none" w:sz="0" w:space="0" w:color="auto"/>
            <w:bottom w:val="none" w:sz="0" w:space="0" w:color="auto"/>
            <w:right w:val="none" w:sz="0" w:space="0" w:color="auto"/>
          </w:divBdr>
        </w:div>
        <w:div w:id="1560240144">
          <w:marLeft w:val="0"/>
          <w:marRight w:val="0"/>
          <w:marTop w:val="120"/>
          <w:marBottom w:val="0"/>
          <w:divBdr>
            <w:top w:val="none" w:sz="0" w:space="0" w:color="auto"/>
            <w:left w:val="none" w:sz="0" w:space="0" w:color="auto"/>
            <w:bottom w:val="none" w:sz="0" w:space="0" w:color="auto"/>
            <w:right w:val="none" w:sz="0" w:space="0" w:color="auto"/>
          </w:divBdr>
          <w:divsChild>
            <w:div w:id="882986295">
              <w:marLeft w:val="0"/>
              <w:marRight w:val="0"/>
              <w:marTop w:val="0"/>
              <w:marBottom w:val="0"/>
              <w:divBdr>
                <w:top w:val="none" w:sz="0" w:space="0" w:color="auto"/>
                <w:left w:val="none" w:sz="0" w:space="0" w:color="auto"/>
                <w:bottom w:val="none" w:sz="0" w:space="0" w:color="auto"/>
                <w:right w:val="none" w:sz="0" w:space="0" w:color="auto"/>
              </w:divBdr>
            </w:div>
          </w:divsChild>
        </w:div>
        <w:div w:id="505479412">
          <w:marLeft w:val="0"/>
          <w:marRight w:val="0"/>
          <w:marTop w:val="120"/>
          <w:marBottom w:val="0"/>
          <w:divBdr>
            <w:top w:val="none" w:sz="0" w:space="0" w:color="auto"/>
            <w:left w:val="none" w:sz="0" w:space="0" w:color="auto"/>
            <w:bottom w:val="none" w:sz="0" w:space="0" w:color="auto"/>
            <w:right w:val="none" w:sz="0" w:space="0" w:color="auto"/>
          </w:divBdr>
          <w:divsChild>
            <w:div w:id="17521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721">
      <w:bodyDiv w:val="1"/>
      <w:marLeft w:val="0"/>
      <w:marRight w:val="0"/>
      <w:marTop w:val="0"/>
      <w:marBottom w:val="0"/>
      <w:divBdr>
        <w:top w:val="none" w:sz="0" w:space="0" w:color="auto"/>
        <w:left w:val="none" w:sz="0" w:space="0" w:color="auto"/>
        <w:bottom w:val="none" w:sz="0" w:space="0" w:color="auto"/>
        <w:right w:val="none" w:sz="0" w:space="0" w:color="auto"/>
      </w:divBdr>
    </w:div>
    <w:div w:id="172313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emmes.gov.tn/wp-content/uploads/2019/07/%D8%AF%D9%84%D9%8A%D9%84-%D9%85%D9%86%D8%AF%D9%88%D8%A8-%D8%AD%D9%85%D8%A7%D9%8A%D8%A9-%D8%A7%D9%84%D8%B7%D9%81%D9%88%D9%84%D8%A9-%D9%81%D9%8A-%D8%AA%D8%B5%D9%86%D9%8A%D9%81-%D8%AD%D8%A7%D9%84%D8%A7%D8%AA-%D8%A7%D9%84%D8%AA%D9%87%D8%AF%D9%8A%D8%AF.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cef.org/tunisia/media/6341/file/Cartographie-protection-enfance-2022.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1048</Words>
  <Characters>5979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Margaux</dc:creator>
  <cp:lastModifiedBy>Amani Aouadi</cp:lastModifiedBy>
  <cp:revision>2</cp:revision>
  <dcterms:created xsi:type="dcterms:W3CDTF">2023-03-31T09:35:00Z</dcterms:created>
  <dcterms:modified xsi:type="dcterms:W3CDTF">2023-03-31T09:35:00Z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Creator">
    <vt:lpwstr>Microsoft® Word 2013</vt:lpwstr>
  </property>
  <property fmtid="{D5CDD505-2E9C-101B-9397-08002B2CF9AE}" pid="4" name="LastSaved">
    <vt:filetime>2023-03-17T00:00:00Z</vt:filetime>
  </property>
</Properties>
</file>