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7613B3" w14:paraId="523C54D2" w14:textId="77777777" w:rsidTr="00B63E76">
        <w:tc>
          <w:tcPr>
            <w:tcW w:w="2698" w:type="dxa"/>
            <w:gridSpan w:val="2"/>
            <w:tcBorders>
              <w:bottom w:val="nil"/>
            </w:tcBorders>
            <w:shd w:val="clear" w:color="auto" w:fill="auto"/>
            <w:noWrap/>
            <w:hideMark/>
          </w:tcPr>
          <w:p w14:paraId="2B10C235" w14:textId="717C456B" w:rsidR="0067263A" w:rsidRDefault="007613B3" w:rsidP="0067263A">
            <w:pPr>
              <w:pStyle w:val="NoSpacing"/>
              <w:spacing w:after="60"/>
              <w:rPr>
                <w:szCs w:val="22"/>
              </w:rPr>
            </w:pPr>
            <w:r w:rsidRPr="007613B3">
              <w:rPr>
                <w:rFonts w:eastAsia="Arial Unicode MS" w:cs="Calibri"/>
                <w:b/>
                <w:lang w:val="en-AU"/>
              </w:rPr>
              <w:t>Title</w:t>
            </w:r>
            <w:r w:rsidR="0067263A" w:rsidRPr="002E2D9F">
              <w:rPr>
                <w:rFonts w:cs="Calibri"/>
                <w:sz w:val="22"/>
                <w:szCs w:val="22"/>
              </w:rPr>
              <w:t xml:space="preserve"> Senior Java Enterprise Edition (JEE) Developer</w:t>
            </w:r>
          </w:p>
          <w:p w14:paraId="5B12A891" w14:textId="3CF72CBE"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gridSpan w:val="2"/>
            <w:tcBorders>
              <w:bottom w:val="nil"/>
            </w:tcBorders>
            <w:shd w:val="clear" w:color="auto" w:fill="auto"/>
          </w:tcPr>
          <w:p w14:paraId="4776C1C8" w14:textId="011299D7" w:rsidR="0067263A" w:rsidRDefault="007613B3" w:rsidP="0067263A">
            <w:pPr>
              <w:rPr>
                <w:rFonts w:ascii="Calibri" w:eastAsiaTheme="minorHAnsi" w:hAnsi="Calibri"/>
                <w:color w:val="auto"/>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r w:rsidR="0067263A">
              <w:rPr>
                <w:rFonts w:ascii="Calibri" w:eastAsia="Arial Unicode MS" w:hAnsi="Calibri" w:cs="Calibri"/>
                <w:b/>
                <w:color w:val="auto"/>
                <w:lang w:val="en-AU"/>
              </w:rPr>
              <w:t xml:space="preserve"> </w:t>
            </w:r>
            <w:r w:rsidR="0067263A">
              <w:t xml:space="preserve"> </w:t>
            </w:r>
          </w:p>
          <w:p w14:paraId="39AF361B" w14:textId="31F4E60E"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p>
        </w:tc>
        <w:tc>
          <w:tcPr>
            <w:tcW w:w="3070" w:type="dxa"/>
            <w:gridSpan w:val="3"/>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0F67FA87" w14:textId="649EA38D" w:rsidR="007613B3" w:rsidRP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t>Individual Contractor</w:t>
            </w:r>
          </w:p>
        </w:tc>
        <w:tc>
          <w:tcPr>
            <w:tcW w:w="1976" w:type="dxa"/>
            <w:gridSpan w:val="2"/>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1E26293" w:rsidR="007613B3" w:rsidRPr="007613B3" w:rsidRDefault="0067263A"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 xml:space="preserve">Amman/Jordan </w:t>
            </w:r>
          </w:p>
        </w:tc>
      </w:tr>
      <w:tr w:rsidR="007613B3" w:rsidRPr="007613B3" w14:paraId="2F971280" w14:textId="77777777" w:rsidTr="00B63E76">
        <w:trPr>
          <w:trHeight w:val="828"/>
        </w:trPr>
        <w:tc>
          <w:tcPr>
            <w:tcW w:w="9887" w:type="dxa"/>
            <w:gridSpan w:val="9"/>
            <w:tcBorders>
              <w:bottom w:val="nil"/>
            </w:tcBorders>
            <w:shd w:val="clear" w:color="auto" w:fill="auto"/>
            <w:noWrap/>
            <w:hideMark/>
          </w:tcPr>
          <w:p w14:paraId="087CCFE4" w14:textId="694E766C" w:rsidR="007613B3" w:rsidRP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r w:rsidR="00BD3F5E" w:rsidRPr="00C636A2">
              <w:t xml:space="preserve"> </w:t>
            </w:r>
            <w:r w:rsidR="00BD3F5E" w:rsidRPr="00C73F9B">
              <w:rPr>
                <w:rFonts w:ascii="Calibri" w:eastAsia="Arial Unicode MS" w:hAnsi="Calibri" w:cs="Calibri"/>
                <w:color w:val="auto"/>
                <w:lang w:val="en-AU"/>
              </w:rPr>
              <w:t xml:space="preserve">The purpose of this </w:t>
            </w:r>
            <w:r w:rsidR="00C73F9B">
              <w:rPr>
                <w:rFonts w:ascii="Calibri" w:eastAsia="Arial Unicode MS" w:hAnsi="Calibri" w:cs="Calibri"/>
                <w:color w:val="auto"/>
                <w:lang w:val="en-AU"/>
              </w:rPr>
              <w:t xml:space="preserve">consultancy </w:t>
            </w:r>
            <w:r w:rsidR="00966457" w:rsidRPr="00C73F9B">
              <w:rPr>
                <w:rFonts w:ascii="Calibri" w:eastAsia="Arial Unicode MS" w:hAnsi="Calibri" w:cs="Calibri"/>
                <w:color w:val="auto"/>
                <w:lang w:val="en-AU"/>
              </w:rPr>
              <w:t xml:space="preserve">is </w:t>
            </w:r>
            <w:r w:rsidR="00C73F9B">
              <w:rPr>
                <w:rFonts w:ascii="Calibri" w:eastAsia="Arial Unicode MS" w:hAnsi="Calibri" w:cs="Calibri"/>
                <w:color w:val="auto"/>
                <w:lang w:val="en-AU"/>
              </w:rPr>
              <w:t xml:space="preserve">to </w:t>
            </w:r>
            <w:r w:rsidR="00966457" w:rsidRPr="00C73F9B">
              <w:rPr>
                <w:rFonts w:ascii="Calibri" w:eastAsia="Arial Unicode MS" w:hAnsi="Calibri" w:cs="Calibri"/>
                <w:color w:val="auto"/>
                <w:lang w:val="en-AU"/>
              </w:rPr>
              <w:t>support the maintenance and upgrade of</w:t>
            </w:r>
            <w:r w:rsidR="00BD3F5E" w:rsidRPr="00C73F9B">
              <w:rPr>
                <w:rFonts w:ascii="Calibri" w:eastAsia="Arial Unicode MS" w:hAnsi="Calibri" w:cs="Calibri"/>
                <w:color w:val="auto"/>
                <w:lang w:val="en-AU"/>
              </w:rPr>
              <w:t xml:space="preserve"> MIS solutions</w:t>
            </w:r>
            <w:r w:rsidR="00966457" w:rsidRPr="00C73F9B">
              <w:rPr>
                <w:rFonts w:ascii="Calibri" w:eastAsia="Arial Unicode MS" w:hAnsi="Calibri" w:cs="Calibri"/>
                <w:color w:val="auto"/>
                <w:lang w:val="en-AU"/>
              </w:rPr>
              <w:t xml:space="preserve"> supported by UNICEF</w:t>
            </w:r>
            <w:r w:rsidR="00BD3F5E" w:rsidRPr="00C636A2">
              <w:t>.</w:t>
            </w:r>
            <w:r w:rsidR="00BD3F5E">
              <w:t xml:space="preserve">  </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9"/>
            <w:tcBorders>
              <w:bottom w:val="nil"/>
            </w:tcBorders>
            <w:shd w:val="clear" w:color="auto" w:fill="auto"/>
            <w:noWrap/>
          </w:tcPr>
          <w:p w14:paraId="64EE50FB" w14:textId="57D523A3" w:rsidR="007613B3" w:rsidRPr="00B63E76" w:rsidRDefault="00E852A0" w:rsidP="00B63E76">
            <w:pPr>
              <w:spacing w:before="60" w:after="60" w:line="240" w:lineRule="auto"/>
              <w:rPr>
                <w:rFonts w:ascii="Calibri" w:eastAsia="Arial Unicode MS" w:hAnsi="Calibri" w:cs="Calibri"/>
                <w:b/>
                <w:bCs/>
                <w:color w:val="auto"/>
                <w:lang w:val="en-AU"/>
              </w:rPr>
            </w:pPr>
            <w:r w:rsidRPr="00E13DC0">
              <w:rPr>
                <w:rFonts w:ascii="Calibri" w:eastAsia="Arial Unicode MS" w:hAnsi="Calibri" w:cs="Calibri"/>
                <w:b/>
                <w:bCs/>
                <w:color w:val="auto"/>
                <w:lang w:val="en-AU"/>
              </w:rPr>
              <w:t>Background/</w:t>
            </w:r>
            <w:r>
              <w:rPr>
                <w:rFonts w:ascii="Calibri" w:eastAsia="Arial Unicode MS" w:hAnsi="Calibri" w:cs="Calibri"/>
                <w:b/>
                <w:bCs/>
                <w:color w:val="auto"/>
                <w:lang w:val="en-AU"/>
              </w:rPr>
              <w:t xml:space="preserve"> </w:t>
            </w:r>
            <w:r w:rsidR="007613B3" w:rsidRPr="00B63E76">
              <w:rPr>
                <w:rFonts w:ascii="Calibri" w:eastAsia="Arial Unicode MS" w:hAnsi="Calibri" w:cs="Calibri"/>
                <w:b/>
                <w:bCs/>
                <w:color w:val="auto"/>
                <w:lang w:val="en-AU"/>
              </w:rPr>
              <w:t>Scope of Work:</w:t>
            </w:r>
          </w:p>
          <w:p w14:paraId="630E70CB" w14:textId="7B6F7403" w:rsidR="007613B3" w:rsidRPr="00B63E76" w:rsidRDefault="007613B3" w:rsidP="00B63E76">
            <w:pPr>
              <w:spacing w:before="60" w:after="60" w:line="240" w:lineRule="auto"/>
              <w:rPr>
                <w:rFonts w:ascii="Calibri" w:eastAsia="Arial Unicode MS" w:hAnsi="Calibri" w:cs="Calibri"/>
                <w:b/>
                <w:bCs/>
                <w:color w:val="auto"/>
                <w:lang w:val="en-AU"/>
              </w:rPr>
            </w:pPr>
          </w:p>
          <w:p w14:paraId="0B660018" w14:textId="0222069F" w:rsidR="00BD3F5E" w:rsidRPr="00966457" w:rsidRDefault="00BD3F5E" w:rsidP="00BD3F5E">
            <w:pPr>
              <w:pStyle w:val="NoSpacing"/>
              <w:rPr>
                <w:rFonts w:eastAsia="Arial Unicode MS" w:cs="Calibri"/>
                <w:szCs w:val="20"/>
                <w:lang w:val="en-AU"/>
              </w:rPr>
            </w:pPr>
            <w:r w:rsidRPr="00966457">
              <w:rPr>
                <w:rFonts w:eastAsia="Arial Unicode MS" w:cs="Calibri"/>
                <w:szCs w:val="20"/>
                <w:lang w:val="en-AU"/>
              </w:rPr>
              <w:t>UNICEF is a leading humanitarian and development agency working globally for children rights. Child rights begin with safe shelter, nutrition, protection from disaster and conflict and traverse the life cycle. UNICEF strive</w:t>
            </w:r>
            <w:r w:rsidR="002243C0">
              <w:rPr>
                <w:rFonts w:eastAsia="Arial Unicode MS" w:cs="Calibri"/>
                <w:szCs w:val="20"/>
                <w:lang w:val="en-AU"/>
              </w:rPr>
              <w:t>s</w:t>
            </w:r>
            <w:r w:rsidRPr="00966457">
              <w:rPr>
                <w:rFonts w:eastAsia="Arial Unicode MS" w:cs="Calibri"/>
                <w:szCs w:val="20"/>
                <w:lang w:val="en-AU"/>
              </w:rPr>
              <w:t xml:space="preserve"> to ensure that all children are born alive, stay safe and keep learning.</w:t>
            </w:r>
          </w:p>
          <w:p w14:paraId="631E5CAD" w14:textId="77777777" w:rsidR="00BD3F5E" w:rsidRPr="00966457" w:rsidRDefault="00BD3F5E" w:rsidP="00BD3F5E">
            <w:pPr>
              <w:pStyle w:val="NoSpacing"/>
              <w:rPr>
                <w:rFonts w:eastAsia="Arial Unicode MS" w:cs="Calibri"/>
                <w:szCs w:val="20"/>
                <w:lang w:val="en-AU"/>
              </w:rPr>
            </w:pPr>
          </w:p>
          <w:p w14:paraId="6CA1EA9C" w14:textId="6E64BF20" w:rsidR="00966457" w:rsidRDefault="00BD3F5E" w:rsidP="00966457">
            <w:pPr>
              <w:spacing w:before="60" w:after="60" w:line="240" w:lineRule="auto"/>
              <w:rPr>
                <w:rFonts w:ascii="Calibri" w:eastAsia="Arial Unicode MS" w:hAnsi="Calibri" w:cs="Calibri"/>
                <w:color w:val="auto"/>
                <w:lang w:val="en-AU"/>
              </w:rPr>
            </w:pPr>
            <w:r w:rsidRPr="00966457">
              <w:rPr>
                <w:rFonts w:ascii="Calibri" w:eastAsia="Arial Unicode MS" w:hAnsi="Calibri" w:cs="Calibri"/>
                <w:color w:val="auto"/>
                <w:lang w:val="en-AU"/>
              </w:rPr>
              <w:t xml:space="preserve">The Emergency Cash Transfer Project (ECTP) targets 1.5 million vulnerable beneficiary cases (over 9 million people) across all Yemen districts and governorates with unconditional cash transfers in response to the socio-economic crisis. The ECTP is being rolled out nationally by UNICEF as the executing agency, with funds and technical assistance from the World Bank through the International Development Association. </w:t>
            </w:r>
            <w:r w:rsidR="00966457" w:rsidRPr="00966457">
              <w:rPr>
                <w:rFonts w:ascii="Calibri" w:eastAsia="Arial Unicode MS" w:hAnsi="Calibri" w:cs="Calibri"/>
                <w:color w:val="auto"/>
                <w:lang w:val="en-AU"/>
              </w:rPr>
              <w:t>Building on the experience of the ECT</w:t>
            </w:r>
            <w:r w:rsidR="00966457">
              <w:rPr>
                <w:rFonts w:ascii="Calibri" w:eastAsia="Arial Unicode MS" w:hAnsi="Calibri" w:cs="Calibri"/>
                <w:color w:val="auto"/>
                <w:lang w:val="en-AU"/>
              </w:rPr>
              <w:t>P</w:t>
            </w:r>
            <w:r w:rsidR="00966457" w:rsidRPr="00966457">
              <w:rPr>
                <w:rFonts w:ascii="Calibri" w:eastAsia="Arial Unicode MS" w:hAnsi="Calibri" w:cs="Calibri"/>
                <w:color w:val="auto"/>
                <w:lang w:val="en-AU"/>
              </w:rPr>
              <w:t xml:space="preserve">, UNCIEF </w:t>
            </w:r>
            <w:r w:rsidR="00966457" w:rsidRPr="007B0BBD">
              <w:rPr>
                <w:rFonts w:ascii="Calibri" w:eastAsia="Arial Unicode MS" w:hAnsi="Calibri" w:cs="Calibri"/>
                <w:color w:val="auto"/>
                <w:lang w:val="en-AU"/>
              </w:rPr>
              <w:t>is now implementing other cash and voucher initiatives.</w:t>
            </w:r>
          </w:p>
          <w:p w14:paraId="2A0525C4" w14:textId="77777777" w:rsidR="002243C0" w:rsidRPr="007B0BBD" w:rsidRDefault="002243C0" w:rsidP="00966457">
            <w:pPr>
              <w:spacing w:before="60" w:after="60" w:line="240" w:lineRule="auto"/>
              <w:rPr>
                <w:rFonts w:ascii="Calibri" w:eastAsia="Arial Unicode MS" w:hAnsi="Calibri" w:cs="Calibri"/>
                <w:color w:val="auto"/>
                <w:lang w:val="en-AU"/>
              </w:rPr>
            </w:pPr>
          </w:p>
          <w:p w14:paraId="3E31B6B3" w14:textId="2286936A" w:rsidR="00BD3F5E" w:rsidRPr="006115F7" w:rsidRDefault="00966457" w:rsidP="00966457">
            <w:pPr>
              <w:spacing w:before="60" w:after="60" w:line="240" w:lineRule="auto"/>
            </w:pPr>
            <w:r>
              <w:rPr>
                <w:rFonts w:ascii="Calibri" w:eastAsia="Arial Unicode MS" w:hAnsi="Calibri" w:cs="Calibri"/>
                <w:color w:val="auto"/>
                <w:lang w:val="en-AU"/>
              </w:rPr>
              <w:t xml:space="preserve">All </w:t>
            </w:r>
            <w:r w:rsidR="001E554D" w:rsidRPr="007B0BBD">
              <w:rPr>
                <w:rFonts w:ascii="Calibri" w:eastAsia="Arial Unicode MS" w:hAnsi="Calibri" w:cs="Calibri"/>
                <w:color w:val="auto"/>
                <w:lang w:val="en-AU"/>
              </w:rPr>
              <w:t>Cash initiatives</w:t>
            </w:r>
            <w:r>
              <w:rPr>
                <w:rFonts w:ascii="Calibri" w:eastAsia="Arial Unicode MS" w:hAnsi="Calibri" w:cs="Calibri"/>
                <w:color w:val="auto"/>
                <w:lang w:val="en-AU"/>
              </w:rPr>
              <w:t xml:space="preserve"> supported by UNICEF</w:t>
            </w:r>
            <w:r w:rsidR="001E554D" w:rsidRPr="007B0BBD">
              <w:rPr>
                <w:rFonts w:ascii="Calibri" w:eastAsia="Arial Unicode MS" w:hAnsi="Calibri" w:cs="Calibri"/>
                <w:color w:val="auto"/>
                <w:lang w:val="en-AU"/>
              </w:rPr>
              <w:t xml:space="preserve"> require the implementation of Management Information System (MIS) solutions that support the necessary payment delivery functionality and ensure the security of beneficiary data. The solutions rely heavily on technology and use agile methodology and open source, i.e., cloud IaaS, Linux (CentOS), Postgres, JEE, Spring, JSF, Kibana and DevOps. The poor ICT infrastructure in Yemen and especially the challenges in terms of connectivity required the use of a distributed solution running mobile-MIS that replicate the deltas to cloud based IaaS main-MIS.</w:t>
            </w:r>
          </w:p>
          <w:p w14:paraId="78C5C227" w14:textId="5B3E4387" w:rsidR="007613B3" w:rsidRPr="00B63E76" w:rsidRDefault="00C73F9B" w:rsidP="00BD3F5E">
            <w:pPr>
              <w:spacing w:before="60" w:after="60" w:line="240" w:lineRule="auto"/>
              <w:rPr>
                <w:rFonts w:ascii="Calibri" w:eastAsia="Arial Unicode MS" w:hAnsi="Calibri" w:cs="Calibri"/>
                <w:b/>
                <w:bCs/>
                <w:color w:val="auto"/>
                <w:lang w:val="en-AU"/>
              </w:rPr>
            </w:pPr>
            <w:r w:rsidRPr="00C73F9B">
              <w:rPr>
                <w:rFonts w:ascii="Calibri" w:eastAsia="Arial Unicode MS" w:hAnsi="Calibri" w:cs="Calibri"/>
                <w:color w:val="auto"/>
                <w:lang w:val="en-AU"/>
              </w:rPr>
              <w:t xml:space="preserve">The purpose of this consultancy is </w:t>
            </w:r>
            <w:r w:rsidR="002243C0">
              <w:rPr>
                <w:rFonts w:ascii="Calibri" w:eastAsia="Arial Unicode MS" w:hAnsi="Calibri" w:cs="Calibri"/>
                <w:color w:val="auto"/>
                <w:lang w:val="en-AU"/>
              </w:rPr>
              <w:t xml:space="preserve">to </w:t>
            </w:r>
            <w:r w:rsidRPr="00C73F9B">
              <w:rPr>
                <w:rFonts w:ascii="Calibri" w:eastAsia="Arial Unicode MS" w:hAnsi="Calibri" w:cs="Calibri"/>
                <w:color w:val="auto"/>
                <w:lang w:val="en-AU"/>
              </w:rPr>
              <w:t>support the maintenance and upgrade of MIS solutions supported by UNICEF.</w:t>
            </w:r>
            <w:r>
              <w:t xml:space="preserve">  </w:t>
            </w:r>
          </w:p>
        </w:tc>
      </w:tr>
      <w:tr w:rsidR="007613B3" w:rsidRPr="007613B3" w14:paraId="0A300CA7" w14:textId="77777777" w:rsidTr="0094682D">
        <w:trPr>
          <w:trHeight w:val="88"/>
        </w:trPr>
        <w:tc>
          <w:tcPr>
            <w:tcW w:w="9887" w:type="dxa"/>
            <w:gridSpan w:val="9"/>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7613B3" w:rsidRPr="007613B3" w14:paraId="61E44DD3" w14:textId="77777777" w:rsidTr="00B63E76">
        <w:trPr>
          <w:trHeight w:val="70"/>
        </w:trPr>
        <w:tc>
          <w:tcPr>
            <w:tcW w:w="1636" w:type="dxa"/>
            <w:tcBorders>
              <w:bottom w:val="nil"/>
            </w:tcBorders>
            <w:shd w:val="clear" w:color="auto" w:fill="auto"/>
            <w:noWrap/>
            <w:hideMark/>
          </w:tcPr>
          <w:p w14:paraId="70621A69" w14:textId="20B1252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r w:rsidR="00803A88">
              <w:rPr>
                <w:rFonts w:ascii="Calibri" w:eastAsia="Arial Unicode MS" w:hAnsi="Calibri" w:cs="Calibri"/>
                <w:b/>
                <w:color w:val="auto"/>
                <w:lang w:val="en-AU"/>
              </w:rPr>
              <w:t xml:space="preserve"> </w:t>
            </w:r>
            <w:r w:rsidR="00803A88" w:rsidRPr="00803A88">
              <w:rPr>
                <w:rFonts w:ascii="Calibri" w:eastAsia="Arial Unicode MS" w:hAnsi="Calibri" w:cs="Calibri"/>
                <w:bCs/>
                <w:color w:val="auto"/>
                <w:lang w:val="en-AU"/>
              </w:rPr>
              <w:t>2022</w:t>
            </w:r>
          </w:p>
        </w:tc>
        <w:tc>
          <w:tcPr>
            <w:tcW w:w="3205" w:type="dxa"/>
            <w:gridSpan w:val="3"/>
            <w:tcBorders>
              <w:bottom w:val="nil"/>
            </w:tcBorders>
            <w:shd w:val="clear" w:color="auto" w:fill="auto"/>
            <w:noWrap/>
            <w:hideMark/>
          </w:tcPr>
          <w:p w14:paraId="7E9C33BD" w14:textId="15BA5042"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r w:rsidR="00803A88">
              <w:rPr>
                <w:rFonts w:ascii="Calibri" w:eastAsia="Arial Unicode MS" w:hAnsi="Calibri" w:cs="Calibri"/>
                <w:b/>
                <w:color w:val="auto"/>
                <w:lang w:val="en-AU"/>
              </w:rPr>
              <w:t xml:space="preserve"> </w:t>
            </w:r>
            <w:r w:rsidR="00803A88" w:rsidRPr="00803A88">
              <w:rPr>
                <w:rFonts w:ascii="Calibri" w:eastAsia="Arial Unicode MS" w:hAnsi="Calibri" w:cs="Calibri"/>
                <w:bCs/>
                <w:color w:val="auto"/>
                <w:lang w:val="en-AU"/>
              </w:rPr>
              <w:t>PMU</w:t>
            </w:r>
            <w:r w:rsidR="00803A88">
              <w:rPr>
                <w:rFonts w:ascii="Calibri" w:eastAsia="Arial Unicode MS" w:hAnsi="Calibri" w:cs="Calibri"/>
                <w:b/>
                <w:color w:val="auto"/>
                <w:lang w:val="en-AU"/>
              </w:rPr>
              <w:t xml:space="preserve"> </w:t>
            </w:r>
          </w:p>
        </w:tc>
        <w:tc>
          <w:tcPr>
            <w:tcW w:w="5046" w:type="dxa"/>
            <w:gridSpan w:val="5"/>
            <w:tcBorders>
              <w:bottom w:val="nil"/>
            </w:tcBorders>
            <w:shd w:val="clear" w:color="auto" w:fill="auto"/>
          </w:tcPr>
          <w:p w14:paraId="4979D4C4" w14:textId="46763C9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r w:rsidR="00803A88">
              <w:rPr>
                <w:rFonts w:ascii="Calibri" w:eastAsia="Arial Unicode MS" w:hAnsi="Calibri" w:cs="Calibri"/>
                <w:b/>
                <w:color w:val="auto"/>
                <w:lang w:val="en-AU"/>
              </w:rPr>
              <w:t xml:space="preserve"> </w:t>
            </w:r>
            <w:r w:rsidR="00803A88" w:rsidRPr="00803A88">
              <w:rPr>
                <w:rFonts w:ascii="Calibri" w:eastAsia="Arial Unicode MS" w:hAnsi="Calibri" w:cs="Calibri"/>
                <w:bCs/>
                <w:color w:val="auto"/>
                <w:lang w:val="en-AU"/>
              </w:rPr>
              <w:t>The consultancy is meant to cover a staff going on maternity leave. The expertise is not available in UNICEF</w:t>
            </w:r>
            <w:r w:rsidR="001E554D">
              <w:rPr>
                <w:rFonts w:ascii="Calibri" w:eastAsia="Arial Unicode MS" w:hAnsi="Calibri" w:cs="Calibri"/>
                <w:bCs/>
                <w:color w:val="auto"/>
                <w:lang w:val="en-AU"/>
              </w:rPr>
              <w:t xml:space="preserve">. </w:t>
            </w:r>
            <w:r w:rsidR="002243C0">
              <w:rPr>
                <w:rFonts w:ascii="Calibri" w:eastAsia="Arial Unicode MS" w:hAnsi="Calibri" w:cs="Calibri"/>
                <w:bCs/>
                <w:color w:val="auto"/>
                <w:lang w:val="en-AU"/>
              </w:rPr>
              <w:t xml:space="preserve">As a result, UNICEF is </w:t>
            </w:r>
            <w:r w:rsidR="0094682D">
              <w:rPr>
                <w:rFonts w:ascii="Calibri" w:eastAsia="Arial Unicode MS" w:hAnsi="Calibri" w:cs="Calibri"/>
                <w:bCs/>
                <w:color w:val="auto"/>
                <w:lang w:val="en-AU"/>
              </w:rPr>
              <w:t xml:space="preserve">recruiting a consultant to cover for eight months. </w:t>
            </w:r>
            <w:r w:rsidR="001E554D">
              <w:rPr>
                <w:rFonts w:ascii="Calibri" w:eastAsia="Arial Unicode MS" w:hAnsi="Calibri" w:cs="Calibri"/>
                <w:bCs/>
                <w:color w:val="auto"/>
                <w:lang w:val="en-AU"/>
              </w:rPr>
              <w:t xml:space="preserve"> </w:t>
            </w:r>
          </w:p>
        </w:tc>
      </w:tr>
      <w:tr w:rsidR="007613B3" w:rsidRPr="007613B3" w14:paraId="5BD60455" w14:textId="77777777" w:rsidTr="0094682D">
        <w:trPr>
          <w:trHeight w:val="149"/>
        </w:trPr>
        <w:tc>
          <w:tcPr>
            <w:tcW w:w="1636" w:type="dxa"/>
            <w:tcBorders>
              <w:top w:val="nil"/>
            </w:tcBorders>
            <w:shd w:val="clear" w:color="auto" w:fill="auto"/>
            <w:noWrap/>
          </w:tcPr>
          <w:p w14:paraId="0E8A83B4" w14:textId="77777777" w:rsidR="007613B3" w:rsidRPr="007613B3" w:rsidRDefault="007613B3" w:rsidP="00377BF5">
            <w:pPr>
              <w:spacing w:before="60" w:after="60" w:line="240" w:lineRule="auto"/>
              <w:rPr>
                <w:rFonts w:ascii="Calibri" w:eastAsia="Arial Unicode MS" w:hAnsi="Calibri" w:cs="Calibri"/>
                <w:i/>
                <w:color w:val="auto"/>
              </w:rPr>
            </w:pPr>
          </w:p>
        </w:tc>
        <w:tc>
          <w:tcPr>
            <w:tcW w:w="3205" w:type="dxa"/>
            <w:gridSpan w:val="3"/>
            <w:tcBorders>
              <w:top w:val="nil"/>
            </w:tcBorders>
            <w:shd w:val="clear" w:color="auto" w:fill="auto"/>
            <w:noWrap/>
          </w:tcPr>
          <w:p w14:paraId="72EB4104"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5046" w:type="dxa"/>
            <w:gridSpan w:val="5"/>
            <w:tcBorders>
              <w:top w:val="nil"/>
            </w:tcBorders>
            <w:shd w:val="clear" w:color="auto" w:fill="auto"/>
          </w:tcPr>
          <w:p w14:paraId="462A323C" w14:textId="77777777" w:rsidR="007613B3" w:rsidRPr="007613B3" w:rsidRDefault="007613B3" w:rsidP="00377BF5">
            <w:pPr>
              <w:spacing w:before="60" w:after="60" w:line="240" w:lineRule="auto"/>
              <w:rPr>
                <w:rFonts w:ascii="Calibri" w:eastAsia="Arial Unicode MS" w:hAnsi="Calibri" w:cs="Calibri"/>
                <w:i/>
                <w:color w:val="auto"/>
              </w:rPr>
            </w:pPr>
          </w:p>
        </w:tc>
      </w:tr>
      <w:tr w:rsidR="0054592E" w:rsidRPr="007613B3" w14:paraId="3C30D7E4" w14:textId="77777777" w:rsidTr="00B63E76">
        <w:tc>
          <w:tcPr>
            <w:tcW w:w="9887" w:type="dxa"/>
            <w:gridSpan w:val="9"/>
            <w:tcBorders>
              <w:top w:val="nil"/>
            </w:tcBorders>
            <w:shd w:val="clear" w:color="auto" w:fill="auto"/>
            <w:noWrap/>
          </w:tcPr>
          <w:p w14:paraId="26226A74" w14:textId="77777777" w:rsidR="0054592E" w:rsidRDefault="0054592E" w:rsidP="00966457">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966457">
              <w:rPr>
                <w:rFonts w:ascii="Calibri" w:eastAsia="Arial Unicode MS" w:hAnsi="Calibri" w:cs="Calibri"/>
                <w:color w:val="auto"/>
                <w:lang w:val="en-AU"/>
              </w:rPr>
              <w:fldChar w:fldCharType="begin">
                <w:ffData>
                  <w:name w:val=""/>
                  <w:enabled/>
                  <w:calcOnExit w:val="0"/>
                  <w:checkBox>
                    <w:sizeAuto/>
                    <w:default w:val="1"/>
                  </w:checkBox>
                </w:ffData>
              </w:fldChar>
            </w:r>
            <w:r w:rsidR="00966457">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966457">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0DE59925" w14:textId="74817996" w:rsidR="00966457" w:rsidRPr="007613B3" w:rsidRDefault="00966457" w:rsidP="00966457">
            <w:pPr>
              <w:spacing w:before="60" w:after="60" w:line="240" w:lineRule="auto"/>
              <w:rPr>
                <w:rFonts w:ascii="Calibri" w:eastAsia="Arial Unicode MS" w:hAnsi="Calibri" w:cs="Calibri"/>
                <w:i/>
                <w:color w:val="auto"/>
              </w:rPr>
            </w:pPr>
          </w:p>
        </w:tc>
      </w:tr>
      <w:tr w:rsidR="007613B3" w:rsidRPr="007613B3" w14:paraId="594B7870" w14:textId="77777777" w:rsidTr="00B63E76">
        <w:tc>
          <w:tcPr>
            <w:tcW w:w="6390" w:type="dxa"/>
            <w:gridSpan w:val="6"/>
            <w:tcBorders>
              <w:bottom w:val="nil"/>
            </w:tcBorders>
            <w:shd w:val="clear" w:color="auto" w:fill="auto"/>
          </w:tcPr>
          <w:p w14:paraId="150A5342" w14:textId="5C2476AD" w:rsid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62A69E06" w:rsidR="007613B3" w:rsidRPr="007613B3" w:rsidRDefault="0094682D"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International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Both</w:t>
            </w:r>
          </w:p>
          <w:p w14:paraId="3C71173B" w14:textId="2F1BAD4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77777777" w:rsidR="007613B3" w:rsidRPr="007613B3" w:rsidRDefault="007613B3" w:rsidP="00377BF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bookmarkStart w:id="0" w:name="Check10"/>
            <w:r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0"/>
            <w:r w:rsidRPr="007613B3">
              <w:rPr>
                <w:rFonts w:ascii="Calibri" w:eastAsia="Arial Unicode MS" w:hAnsi="Calibri" w:cs="Calibri"/>
                <w:color w:val="auto"/>
                <w:lang w:val="en-AU"/>
              </w:rPr>
              <w:t xml:space="preserve"> Competitive Selection (Roster)</w:t>
            </w:r>
          </w:p>
          <w:p w14:paraId="7132830E" w14:textId="58927626" w:rsidR="007613B3" w:rsidRPr="007613B3" w:rsidRDefault="0094682D"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377BF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698A0222" w:rsidR="007613B3" w:rsidRPr="007613B3" w:rsidRDefault="0094682D"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New SSA</w:t>
            </w:r>
          </w:p>
          <w:p w14:paraId="67B9ADBF"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00B63E76">
        <w:tc>
          <w:tcPr>
            <w:tcW w:w="6390" w:type="dxa"/>
            <w:gridSpan w:val="6"/>
            <w:tcBorders>
              <w:bottom w:val="nil"/>
            </w:tcBorders>
            <w:shd w:val="clear" w:color="auto" w:fill="auto"/>
          </w:tcPr>
          <w:p w14:paraId="01B4AD3F" w14:textId="3C390DA7" w:rsidR="00D5258E" w:rsidRPr="00D5258E" w:rsidRDefault="00D5258E" w:rsidP="0094682D">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c>
          <w:tcPr>
            <w:tcW w:w="3497" w:type="dxa"/>
            <w:gridSpan w:val="3"/>
            <w:tcBorders>
              <w:bottom w:val="nil"/>
            </w:tcBorders>
            <w:shd w:val="clear" w:color="auto" w:fill="auto"/>
          </w:tcPr>
          <w:p w14:paraId="0B66FEA4" w14:textId="77777777" w:rsidR="00D5258E" w:rsidRPr="007613B3" w:rsidRDefault="00D5258E" w:rsidP="00377BF5">
            <w:pPr>
              <w:spacing w:before="120" w:after="60" w:line="240" w:lineRule="auto"/>
              <w:rPr>
                <w:rFonts w:ascii="Calibri" w:eastAsia="Arial Unicode MS" w:hAnsi="Calibri" w:cs="Calibri"/>
                <w:b/>
                <w:color w:val="auto"/>
                <w:lang w:val="en-AU"/>
              </w:rPr>
            </w:pPr>
          </w:p>
        </w:tc>
      </w:tr>
      <w:tr w:rsidR="007613B3" w:rsidRPr="007613B3" w14:paraId="319EF710" w14:textId="77777777" w:rsidTr="00B63E76">
        <w:tc>
          <w:tcPr>
            <w:tcW w:w="4138" w:type="dxa"/>
            <w:gridSpan w:val="3"/>
            <w:tcBorders>
              <w:bottom w:val="nil"/>
            </w:tcBorders>
            <w:shd w:val="clear" w:color="auto" w:fill="auto"/>
            <w:noWrap/>
            <w:hideMark/>
          </w:tcPr>
          <w:p w14:paraId="3F584AC9" w14:textId="5D6ADF8C"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4682D">
              <w:rPr>
                <w:rFonts w:ascii="Calibri" w:eastAsia="Arial Unicode MS" w:hAnsi="Calibri" w:cs="Calibri"/>
                <w:b/>
                <w:color w:val="auto"/>
                <w:lang w:val="en-AU"/>
              </w:rPr>
              <w:t xml:space="preserve"> Hawi Bedasa</w:t>
            </w:r>
          </w:p>
        </w:tc>
        <w:tc>
          <w:tcPr>
            <w:tcW w:w="1980" w:type="dxa"/>
            <w:gridSpan w:val="2"/>
            <w:tcBorders>
              <w:bottom w:val="nil"/>
            </w:tcBorders>
            <w:shd w:val="clear" w:color="auto" w:fill="auto"/>
            <w:noWrap/>
            <w:hideMark/>
          </w:tcPr>
          <w:p w14:paraId="3939E2A7" w14:textId="388CEC54"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3C6F24">
              <w:rPr>
                <w:rFonts w:ascii="Calibri" w:eastAsia="Arial Unicode MS" w:hAnsi="Calibri" w:cs="Calibri"/>
                <w:b/>
                <w:color w:val="auto"/>
                <w:lang w:val="en-AU"/>
              </w:rPr>
              <w:t xml:space="preserve"> </w:t>
            </w:r>
            <w:r w:rsidR="0094682D">
              <w:rPr>
                <w:rFonts w:ascii="Calibri" w:eastAsia="Arial Unicode MS" w:hAnsi="Calibri" w:cs="Calibri"/>
                <w:b/>
                <w:color w:val="auto"/>
                <w:lang w:val="en-AU"/>
              </w:rPr>
              <w:t>August</w:t>
            </w:r>
            <w:r w:rsidR="003C6F24">
              <w:rPr>
                <w:rFonts w:ascii="Calibri" w:eastAsia="Arial Unicode MS" w:hAnsi="Calibri" w:cs="Calibri"/>
                <w:b/>
                <w:color w:val="auto"/>
                <w:lang w:val="en-AU"/>
              </w:rPr>
              <w:t xml:space="preserve"> 1</w:t>
            </w:r>
            <w:r w:rsidR="0094682D">
              <w:rPr>
                <w:rFonts w:ascii="Calibri" w:eastAsia="Arial Unicode MS" w:hAnsi="Calibri" w:cs="Calibri"/>
                <w:b/>
                <w:color w:val="auto"/>
                <w:lang w:val="en-AU"/>
              </w:rPr>
              <w:t xml:space="preserve"> </w:t>
            </w:r>
          </w:p>
        </w:tc>
        <w:tc>
          <w:tcPr>
            <w:tcW w:w="2070" w:type="dxa"/>
            <w:gridSpan w:val="3"/>
            <w:tcBorders>
              <w:bottom w:val="nil"/>
            </w:tcBorders>
            <w:shd w:val="clear" w:color="auto" w:fill="auto"/>
          </w:tcPr>
          <w:p w14:paraId="7CB8EE24" w14:textId="3BF849A4"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3C6F24">
              <w:rPr>
                <w:rFonts w:ascii="Calibri" w:eastAsia="Arial Unicode MS" w:hAnsi="Calibri" w:cs="Calibri"/>
                <w:b/>
                <w:color w:val="auto"/>
                <w:lang w:val="en-AU"/>
              </w:rPr>
              <w:t xml:space="preserve"> April 1</w:t>
            </w:r>
          </w:p>
        </w:tc>
        <w:tc>
          <w:tcPr>
            <w:tcW w:w="1699" w:type="dxa"/>
            <w:tcBorders>
              <w:bottom w:val="nil"/>
            </w:tcBorders>
            <w:shd w:val="clear" w:color="auto" w:fill="auto"/>
          </w:tcPr>
          <w:p w14:paraId="5D94D43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7613B3" w:rsidRPr="007613B3" w14:paraId="24B6A6AB" w14:textId="77777777" w:rsidTr="00B63E76">
        <w:tc>
          <w:tcPr>
            <w:tcW w:w="4138" w:type="dxa"/>
            <w:gridSpan w:val="3"/>
            <w:tcBorders>
              <w:top w:val="nil"/>
            </w:tcBorders>
            <w:shd w:val="clear" w:color="auto" w:fill="auto"/>
            <w:noWrap/>
          </w:tcPr>
          <w:p w14:paraId="3A78DE8E"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49FEBAD6"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2070" w:type="dxa"/>
            <w:gridSpan w:val="3"/>
            <w:tcBorders>
              <w:top w:val="nil"/>
            </w:tcBorders>
            <w:shd w:val="clear" w:color="auto" w:fill="auto"/>
          </w:tcPr>
          <w:p w14:paraId="4C5287FF"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15381CD4" w14:textId="2F0B0389" w:rsidR="007613B3" w:rsidRPr="007613B3" w:rsidRDefault="002B2763"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176</w:t>
            </w:r>
          </w:p>
        </w:tc>
      </w:tr>
    </w:tbl>
    <w:p w14:paraId="0E24A3B3" w14:textId="5045E904" w:rsidR="007613B3" w:rsidRPr="00B63E76" w:rsidRDefault="00377BF5">
      <w:pPr>
        <w:jc w:val="center"/>
        <w:rPr>
          <w:rFonts w:ascii="Calibri" w:hAnsi="Calibri" w:cs="Calibri"/>
          <w:b/>
          <w:bCs/>
          <w:sz w:val="24"/>
          <w:szCs w:val="24"/>
          <w:u w:val="single"/>
        </w:rPr>
      </w:pPr>
      <w:r w:rsidRPr="00B63E76">
        <w:rPr>
          <w:rFonts w:ascii="Calibri" w:hAnsi="Calibri" w:cs="Calibri"/>
          <w:b/>
          <w:bCs/>
          <w:color w:val="00B0F0"/>
          <w:sz w:val="24"/>
          <w:szCs w:val="24"/>
          <w:u w:val="single"/>
        </w:rPr>
        <w:t>TERMS OF REFERENCE FOR INDIVIDUAL CONSULTANTS AND CONTRACTORS</w:t>
      </w:r>
      <w:r w:rsidR="007613B3" w:rsidRPr="00B63E76">
        <w:rPr>
          <w:rFonts w:ascii="Calibri" w:hAnsi="Calibri" w:cs="Calibri"/>
          <w:b/>
          <w:bCs/>
          <w:sz w:val="24"/>
          <w:szCs w:val="24"/>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972"/>
        <w:gridCol w:w="4857"/>
        <w:gridCol w:w="1440"/>
        <w:gridCol w:w="986"/>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67263A">
        <w:trPr>
          <w:gridAfter w:val="1"/>
          <w:wAfter w:w="364" w:type="dxa"/>
          <w:trHeight w:val="661"/>
        </w:trPr>
        <w:tc>
          <w:tcPr>
            <w:tcW w:w="2972"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1" w:name="_Hlk527733739"/>
            <w:r w:rsidRPr="007613B3">
              <w:rPr>
                <w:rFonts w:ascii="Calibri" w:eastAsia="Arial Unicode MS" w:hAnsi="Calibri" w:cs="Calibri"/>
                <w:color w:val="auto"/>
                <w:lang w:val="en-AU"/>
              </w:rPr>
              <w:t>Tasks/Milestone:</w:t>
            </w:r>
          </w:p>
        </w:tc>
        <w:tc>
          <w:tcPr>
            <w:tcW w:w="4857"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7613B3" w:rsidRPr="007613B3" w14:paraId="270F7DA3" w14:textId="77777777" w:rsidTr="0067263A">
        <w:trPr>
          <w:gridAfter w:val="1"/>
          <w:wAfter w:w="364" w:type="dxa"/>
          <w:trHeight w:val="628"/>
        </w:trPr>
        <w:tc>
          <w:tcPr>
            <w:tcW w:w="2972" w:type="dxa"/>
            <w:tcBorders>
              <w:top w:val="single" w:sz="8" w:space="0" w:color="6D6D6D"/>
              <w:left w:val="single" w:sz="8" w:space="0" w:color="6D6D6D"/>
              <w:bottom w:val="single" w:sz="8" w:space="0" w:color="6D6D6D"/>
              <w:right w:val="single" w:sz="8" w:space="0" w:color="6D6D6D"/>
            </w:tcBorders>
            <w:shd w:val="clear" w:color="auto" w:fill="auto"/>
            <w:noWrap/>
          </w:tcPr>
          <w:p w14:paraId="050D0AE5" w14:textId="4A74B57D" w:rsidR="00BD3F5E" w:rsidRPr="00BD3F5E" w:rsidRDefault="00BD3F5E" w:rsidP="00BD3F5E">
            <w:pPr>
              <w:ind w:left="12" w:hanging="12"/>
              <w:rPr>
                <w:rFonts w:asciiTheme="minorHAnsi" w:hAnsiTheme="minorHAnsi"/>
              </w:rPr>
            </w:pPr>
            <w:r w:rsidRPr="00BD3F5E">
              <w:rPr>
                <w:rFonts w:asciiTheme="minorHAnsi" w:hAnsiTheme="minorHAnsi"/>
              </w:rPr>
              <w:t>MIS maintenance and upgrade</w:t>
            </w:r>
          </w:p>
          <w:p w14:paraId="6F850327" w14:textId="77777777" w:rsidR="007613B3" w:rsidRPr="00BD3F5E" w:rsidRDefault="007613B3" w:rsidP="00BD3F5E">
            <w:pPr>
              <w:spacing w:after="120" w:line="240" w:lineRule="auto"/>
              <w:jc w:val="both"/>
              <w:rPr>
                <w:rFonts w:ascii="Calibri" w:eastAsia="Arial Unicode MS" w:hAnsi="Calibri" w:cs="Calibri"/>
                <w:color w:val="auto"/>
                <w:lang w:val="en-AU"/>
              </w:rPr>
            </w:pPr>
          </w:p>
        </w:tc>
        <w:tc>
          <w:tcPr>
            <w:tcW w:w="4857" w:type="dxa"/>
            <w:tcBorders>
              <w:top w:val="single" w:sz="8" w:space="0" w:color="6D6D6D"/>
              <w:left w:val="single" w:sz="8" w:space="0" w:color="6D6D6D"/>
              <w:bottom w:val="single" w:sz="8" w:space="0" w:color="6D6D6D"/>
              <w:right w:val="single" w:sz="8" w:space="0" w:color="6D6D6D"/>
            </w:tcBorders>
            <w:shd w:val="clear" w:color="auto" w:fill="auto"/>
          </w:tcPr>
          <w:p w14:paraId="54C950DE" w14:textId="263EE58C" w:rsidR="00BD3F5E" w:rsidRPr="00BD3F5E" w:rsidRDefault="00BD3F5E" w:rsidP="00BD3F5E">
            <w:pPr>
              <w:spacing w:line="240" w:lineRule="auto"/>
              <w:jc w:val="both"/>
              <w:rPr>
                <w:rFonts w:asciiTheme="minorHAnsi" w:hAnsiTheme="minorHAnsi"/>
              </w:rPr>
            </w:pPr>
            <w:r w:rsidRPr="00BD3F5E">
              <w:rPr>
                <w:rFonts w:asciiTheme="minorHAnsi" w:hAnsiTheme="minorHAnsi"/>
              </w:rPr>
              <w:t>Fully functional MIS solution, both Main-MIS and Minimal MIS as well as data exchange with other providers</w:t>
            </w:r>
          </w:p>
          <w:p w14:paraId="5CD6F43D" w14:textId="77777777"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64B8C7" w14:textId="25CE9848" w:rsidR="007613B3" w:rsidRPr="007613B3" w:rsidRDefault="002B2763"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 8</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C11845B" w14:textId="4B45CDC1" w:rsidR="007613B3" w:rsidRPr="007613B3" w:rsidRDefault="0067263A" w:rsidP="007613B3">
            <w:pPr>
              <w:spacing w:before="60" w:after="60"/>
              <w:rPr>
                <w:rFonts w:ascii="Calibri" w:eastAsia="Arial Unicode MS" w:hAnsi="Calibri" w:cs="Calibri"/>
                <w:color w:val="auto"/>
                <w:lang w:val="en-AU"/>
              </w:rPr>
            </w:pPr>
            <w:r>
              <w:rPr>
                <w:rFonts w:ascii="Calibri" w:eastAsia="Arial Unicode MS" w:hAnsi="Calibri" w:cs="Calibri"/>
                <w:color w:val="auto"/>
                <w:lang w:val="en-AU"/>
              </w:rPr>
              <w:t>7</w:t>
            </w:r>
            <w:r w:rsidR="00BD3F5E">
              <w:rPr>
                <w:rFonts w:ascii="Calibri" w:eastAsia="Arial Unicode MS" w:hAnsi="Calibri" w:cs="Calibri"/>
                <w:color w:val="auto"/>
                <w:lang w:val="en-AU"/>
              </w:rPr>
              <w:t>0%</w:t>
            </w:r>
          </w:p>
        </w:tc>
      </w:tr>
      <w:tr w:rsidR="007613B3" w:rsidRPr="007613B3" w14:paraId="13CCD008" w14:textId="77777777" w:rsidTr="0067263A">
        <w:trPr>
          <w:gridAfter w:val="1"/>
          <w:wAfter w:w="364" w:type="dxa"/>
          <w:trHeight w:val="373"/>
        </w:trPr>
        <w:tc>
          <w:tcPr>
            <w:tcW w:w="2972"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3C9FB6E8" w:rsidR="007613B3" w:rsidRPr="007613B3" w:rsidRDefault="00BD3F5E" w:rsidP="007613B3">
            <w:pPr>
              <w:ind w:left="12" w:hanging="12"/>
              <w:rPr>
                <w:rFonts w:ascii="Calibri" w:eastAsia="Arial Unicode MS" w:hAnsi="Calibri" w:cs="Calibri"/>
                <w:color w:val="auto"/>
                <w:lang w:val="en-AU"/>
              </w:rPr>
            </w:pPr>
            <w:r w:rsidRPr="00BD3F5E">
              <w:rPr>
                <w:rFonts w:asciiTheme="minorHAnsi" w:hAnsiTheme="minorHAnsi"/>
              </w:rPr>
              <w:t>Complement and update the technical documentation to meet quality standards</w:t>
            </w:r>
          </w:p>
        </w:tc>
        <w:tc>
          <w:tcPr>
            <w:tcW w:w="4857" w:type="dxa"/>
            <w:tcBorders>
              <w:top w:val="single" w:sz="8" w:space="0" w:color="6D6D6D"/>
              <w:left w:val="single" w:sz="8" w:space="0" w:color="6D6D6D"/>
              <w:bottom w:val="single" w:sz="8" w:space="0" w:color="6D6D6D"/>
              <w:right w:val="single" w:sz="8" w:space="0" w:color="6D6D6D"/>
            </w:tcBorders>
            <w:shd w:val="clear" w:color="auto" w:fill="auto"/>
          </w:tcPr>
          <w:p w14:paraId="5BAA50DF" w14:textId="6C765B1B" w:rsidR="007613B3" w:rsidRPr="007613B3" w:rsidRDefault="00BD3F5E" w:rsidP="007613B3">
            <w:pPr>
              <w:rPr>
                <w:rFonts w:ascii="Calibri" w:eastAsia="Arial Unicode MS" w:hAnsi="Calibri" w:cs="Calibri"/>
                <w:color w:val="auto"/>
                <w:lang w:val="en-AU"/>
              </w:rPr>
            </w:pPr>
            <w:r>
              <w:rPr>
                <w:rFonts w:ascii="Calibri" w:eastAsia="Arial Unicode MS" w:hAnsi="Calibri" w:cs="Calibri"/>
                <w:color w:val="auto"/>
                <w:lang w:val="en-AU"/>
              </w:rPr>
              <w:t>Full documentation of changes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FED6290" w14:textId="481E33E1" w:rsidR="007613B3" w:rsidRPr="007613B3" w:rsidRDefault="002B2763"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 8</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40EB0933" w14:textId="3B3C3E65" w:rsidR="007613B3" w:rsidRPr="007613B3" w:rsidRDefault="0067263A" w:rsidP="007613B3">
            <w:pPr>
              <w:spacing w:before="60" w:after="60"/>
              <w:rPr>
                <w:rFonts w:ascii="Calibri" w:eastAsia="Arial Unicode MS" w:hAnsi="Calibri" w:cs="Calibri"/>
                <w:color w:val="auto"/>
                <w:lang w:val="en-AU"/>
              </w:rPr>
            </w:pPr>
            <w:r>
              <w:rPr>
                <w:rFonts w:ascii="Calibri" w:eastAsia="Arial Unicode MS" w:hAnsi="Calibri" w:cs="Calibri"/>
                <w:color w:val="auto"/>
                <w:lang w:val="en-AU"/>
              </w:rPr>
              <w:t>15</w:t>
            </w:r>
            <w:r w:rsidR="00935AA6">
              <w:rPr>
                <w:rFonts w:ascii="Calibri" w:eastAsia="Arial Unicode MS" w:hAnsi="Calibri" w:cs="Calibri"/>
                <w:color w:val="auto"/>
                <w:lang w:val="en-AU"/>
              </w:rPr>
              <w:t>%</w:t>
            </w:r>
          </w:p>
        </w:tc>
      </w:tr>
      <w:tr w:rsidR="007613B3" w:rsidRPr="007613B3" w14:paraId="04CEE617" w14:textId="77777777" w:rsidTr="0067263A">
        <w:trPr>
          <w:gridAfter w:val="1"/>
          <w:wAfter w:w="364" w:type="dxa"/>
        </w:trPr>
        <w:tc>
          <w:tcPr>
            <w:tcW w:w="2972" w:type="dxa"/>
            <w:tcBorders>
              <w:top w:val="single" w:sz="8" w:space="0" w:color="6D6D6D"/>
              <w:left w:val="single" w:sz="8" w:space="0" w:color="6D6D6D"/>
              <w:bottom w:val="single" w:sz="8" w:space="0" w:color="6D6D6D"/>
              <w:right w:val="single" w:sz="8" w:space="0" w:color="6D6D6D"/>
            </w:tcBorders>
            <w:shd w:val="clear" w:color="auto" w:fill="auto"/>
            <w:noWrap/>
          </w:tcPr>
          <w:p w14:paraId="335588F7" w14:textId="79020299" w:rsidR="007613B3" w:rsidRPr="0067263A" w:rsidRDefault="0067263A" w:rsidP="0067263A">
            <w:pPr>
              <w:spacing w:line="240" w:lineRule="auto"/>
              <w:jc w:val="both"/>
              <w:rPr>
                <w:rFonts w:asciiTheme="minorHAnsi" w:hAnsiTheme="minorHAnsi"/>
              </w:rPr>
            </w:pPr>
            <w:r w:rsidRPr="0067263A">
              <w:rPr>
                <w:rFonts w:asciiTheme="minorHAnsi" w:hAnsiTheme="minorHAnsi"/>
              </w:rPr>
              <w:t xml:space="preserve">Release management </w:t>
            </w:r>
          </w:p>
        </w:tc>
        <w:tc>
          <w:tcPr>
            <w:tcW w:w="4857" w:type="dxa"/>
            <w:tcBorders>
              <w:top w:val="single" w:sz="8" w:space="0" w:color="6D6D6D"/>
              <w:left w:val="single" w:sz="8" w:space="0" w:color="6D6D6D"/>
              <w:bottom w:val="single" w:sz="8" w:space="0" w:color="6D6D6D"/>
              <w:right w:val="single" w:sz="8" w:space="0" w:color="6D6D6D"/>
            </w:tcBorders>
            <w:shd w:val="clear" w:color="auto" w:fill="auto"/>
          </w:tcPr>
          <w:p w14:paraId="73743F33" w14:textId="47F3F3E5" w:rsidR="007613B3" w:rsidRPr="0067263A" w:rsidRDefault="0067263A" w:rsidP="0067263A">
            <w:pPr>
              <w:spacing w:line="240" w:lineRule="auto"/>
              <w:jc w:val="both"/>
              <w:rPr>
                <w:rFonts w:asciiTheme="minorHAnsi" w:hAnsiTheme="minorHAnsi"/>
              </w:rPr>
            </w:pPr>
            <w:r w:rsidRPr="0067263A">
              <w:rPr>
                <w:rFonts w:asciiTheme="minorHAnsi" w:hAnsiTheme="minorHAnsi"/>
              </w:rPr>
              <w:t>The MIS is efficiently released every sprint to deliver upgrades required by the business while maintaining the integrity of the existing production environment. This includes deploying code and database changes to production</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DA96EB4" w14:textId="49B914E8" w:rsidR="007613B3" w:rsidRPr="007613B3" w:rsidRDefault="002B2763"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 8</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7808CDDF" w14:textId="5C28DF1C" w:rsidR="007613B3" w:rsidRPr="007613B3" w:rsidRDefault="0067263A" w:rsidP="007613B3">
            <w:pPr>
              <w:spacing w:before="60" w:after="60"/>
              <w:rPr>
                <w:rFonts w:ascii="Calibri" w:eastAsia="Arial Unicode MS" w:hAnsi="Calibri" w:cs="Calibri"/>
                <w:color w:val="auto"/>
                <w:lang w:val="en-AU"/>
              </w:rPr>
            </w:pPr>
            <w:r>
              <w:rPr>
                <w:rFonts w:ascii="Calibri" w:eastAsia="Arial Unicode MS" w:hAnsi="Calibri" w:cs="Calibri"/>
                <w:color w:val="auto"/>
                <w:lang w:val="en-AU"/>
              </w:rPr>
              <w:t>15%</w:t>
            </w:r>
          </w:p>
        </w:tc>
      </w:tr>
      <w:tr w:rsidR="007613B3" w:rsidRPr="007613B3" w14:paraId="76B706C3" w14:textId="77777777" w:rsidTr="0067263A">
        <w:trPr>
          <w:gridAfter w:val="1"/>
          <w:wAfter w:w="364" w:type="dxa"/>
        </w:trPr>
        <w:tc>
          <w:tcPr>
            <w:tcW w:w="297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p>
        </w:tc>
        <w:tc>
          <w:tcPr>
            <w:tcW w:w="48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7613B3">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0067263A">
        <w:trPr>
          <w:gridAfter w:val="1"/>
          <w:wAfter w:w="364" w:type="dxa"/>
        </w:trPr>
        <w:tc>
          <w:tcPr>
            <w:tcW w:w="297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4857" w:type="dxa"/>
            <w:tcBorders>
              <w:top w:val="single" w:sz="8" w:space="0" w:color="6D6D6D"/>
              <w:left w:val="single" w:sz="8" w:space="0" w:color="6D6D6D"/>
              <w:bottom w:val="single" w:sz="8" w:space="0" w:color="6D6D6D"/>
              <w:right w:val="single" w:sz="8" w:space="0" w:color="6D6D6D"/>
            </w:tcBorders>
            <w:shd w:val="clear" w:color="auto" w:fill="auto"/>
          </w:tcPr>
          <w:p w14:paraId="09148FC0" w14:textId="4786931F" w:rsidR="007613B3" w:rsidRPr="007613B3" w:rsidRDefault="00BD3F5E"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w:t>
            </w:r>
            <w:r w:rsidR="0067263A">
              <w:rPr>
                <w:rFonts w:ascii="Calibri" w:eastAsia="Arial Unicode MS" w:hAnsi="Calibri" w:cs="Calibri"/>
                <w:color w:val="auto"/>
                <w:lang w:val="en-AU"/>
              </w:rPr>
              <w:t>/</w:t>
            </w:r>
            <w:r>
              <w:rPr>
                <w:rFonts w:ascii="Calibri" w:eastAsia="Arial Unicode MS" w:hAnsi="Calibri" w:cs="Calibri"/>
                <w:color w:val="auto"/>
                <w:lang w:val="en-AU"/>
              </w:rPr>
              <w:t>A</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67263A">
        <w:trPr>
          <w:gridAfter w:val="1"/>
          <w:wAfter w:w="364" w:type="dxa"/>
        </w:trPr>
        <w:tc>
          <w:tcPr>
            <w:tcW w:w="297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4857" w:type="dxa"/>
            <w:tcBorders>
              <w:top w:val="single" w:sz="8" w:space="0" w:color="6D6D6D"/>
              <w:left w:val="single" w:sz="8" w:space="0" w:color="6D6D6D"/>
              <w:bottom w:val="single" w:sz="8" w:space="0" w:color="6D6D6D"/>
              <w:right w:val="single" w:sz="8" w:space="0" w:color="6D6D6D"/>
            </w:tcBorders>
            <w:shd w:val="clear" w:color="auto" w:fill="auto"/>
          </w:tcPr>
          <w:p w14:paraId="26577F5E" w14:textId="3B1FB1FA" w:rsidR="007613B3" w:rsidRPr="007613B3" w:rsidRDefault="0067263A"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0067263A">
        <w:trPr>
          <w:gridAfter w:val="1"/>
          <w:wAfter w:w="364" w:type="dxa"/>
        </w:trPr>
        <w:tc>
          <w:tcPr>
            <w:tcW w:w="297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4857" w:type="dxa"/>
            <w:tcBorders>
              <w:top w:val="single" w:sz="8" w:space="0" w:color="6D6D6D"/>
              <w:left w:val="single" w:sz="8" w:space="0" w:color="6D6D6D"/>
              <w:bottom w:val="single" w:sz="8" w:space="0" w:color="6D6D6D"/>
              <w:right w:val="single" w:sz="8" w:space="0" w:color="6D6D6D"/>
            </w:tcBorders>
            <w:shd w:val="clear" w:color="auto" w:fill="auto"/>
          </w:tcPr>
          <w:p w14:paraId="308D5476" w14:textId="49FBA11B" w:rsidR="007613B3" w:rsidRPr="007613B3" w:rsidRDefault="0067263A"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0067263A">
        <w:trPr>
          <w:gridAfter w:val="1"/>
          <w:wAfter w:w="364" w:type="dxa"/>
        </w:trPr>
        <w:tc>
          <w:tcPr>
            <w:tcW w:w="297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48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53C8C87"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1"/>
      <w:tr w:rsidR="007613B3" w:rsidRPr="007613B3" w14:paraId="048658EA" w14:textId="77777777" w:rsidTr="0067263A">
        <w:trPr>
          <w:gridAfter w:val="1"/>
          <w:wAfter w:w="364" w:type="dxa"/>
          <w:trHeight w:val="400"/>
        </w:trPr>
        <w:tc>
          <w:tcPr>
            <w:tcW w:w="297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728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67263A">
        <w:trPr>
          <w:gridAfter w:val="1"/>
          <w:wAfter w:w="364" w:type="dxa"/>
          <w:trHeight w:val="400"/>
        </w:trPr>
        <w:tc>
          <w:tcPr>
            <w:tcW w:w="2972" w:type="dxa"/>
            <w:tcBorders>
              <w:top w:val="nil"/>
              <w:left w:val="single" w:sz="4" w:space="0" w:color="auto"/>
              <w:bottom w:val="nil"/>
              <w:right w:val="single" w:sz="4" w:space="0" w:color="auto"/>
            </w:tcBorders>
            <w:shd w:val="clear" w:color="auto" w:fill="auto"/>
            <w:noWrap/>
          </w:tcPr>
          <w:p w14:paraId="310DC0FB" w14:textId="649318A2" w:rsidR="007613B3" w:rsidRPr="007613B3" w:rsidRDefault="0067263A"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2" w:name="Check6"/>
            <w:r>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7613B3" w:rsidRPr="007613B3">
              <w:rPr>
                <w:rFonts w:ascii="Calibri" w:eastAsia="Arial Unicode MS" w:hAnsi="Calibri" w:cs="Calibri"/>
                <w:color w:val="auto"/>
                <w:lang w:val="en-AU"/>
              </w:rPr>
              <w:t xml:space="preserve"> Bachelors   </w:t>
            </w:r>
            <w:r w:rsidR="007613B3"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3" w:name="Check7"/>
            <w:r w:rsidR="007613B3"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bookmarkEnd w:id="3"/>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7777777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7283" w:type="dxa"/>
            <w:gridSpan w:val="3"/>
            <w:tcBorders>
              <w:top w:val="nil"/>
              <w:left w:val="single" w:sz="4" w:space="0" w:color="auto"/>
              <w:bottom w:val="nil"/>
              <w:right w:val="single" w:sz="4" w:space="0" w:color="auto"/>
            </w:tcBorders>
            <w:shd w:val="clear" w:color="auto" w:fill="auto"/>
            <w:noWrap/>
          </w:tcPr>
          <w:p w14:paraId="7E4E2C75" w14:textId="5B7F2042" w:rsidR="0067263A" w:rsidRDefault="0067263A" w:rsidP="0067263A">
            <w:r>
              <w:t xml:space="preserve">University </w:t>
            </w:r>
            <w:r w:rsidRPr="00814F03">
              <w:t xml:space="preserve">degree (Bachelor or higher) in </w:t>
            </w:r>
            <w:r>
              <w:t xml:space="preserve">computer science, software engineering, </w:t>
            </w:r>
            <w:r w:rsidR="00951A2A">
              <w:t>and information technology</w:t>
            </w:r>
            <w:r>
              <w:t>.</w:t>
            </w:r>
            <w:r w:rsidR="00503FA9">
              <w:t xml:space="preserve"> </w:t>
            </w:r>
            <w:r w:rsidRPr="0067263A">
              <w:t>Minimum two (2) years of relevant professional experience</w:t>
            </w:r>
            <w:r>
              <w:t xml:space="preserve"> in Software Development as JEE Developer with experience in CentOS Linux, Postgres, Java Enterprise Edition, RESTful Web Services, and Business Intelligence tools, preferably Kibana in large national or international entities.</w:t>
            </w:r>
          </w:p>
          <w:p w14:paraId="6431730B" w14:textId="77777777" w:rsidR="007613B3" w:rsidRDefault="0067263A" w:rsidP="0067263A">
            <w:r>
              <w:t>Ability to work with a team as well as independently in a multi-cultural and gender-sensitive environment. Professional JEE certification or software development is an asset.</w:t>
            </w:r>
          </w:p>
          <w:p w14:paraId="76C99643" w14:textId="232171F1" w:rsidR="00E10CD2" w:rsidRPr="007613B3" w:rsidRDefault="003E59B8" w:rsidP="0067263A">
            <w:pPr>
              <w:rPr>
                <w:rFonts w:ascii="Calibri" w:eastAsia="Arial Unicode MS" w:hAnsi="Calibri" w:cs="Calibri"/>
                <w:color w:val="auto"/>
                <w:lang w:val="en-AU"/>
              </w:rPr>
            </w:pPr>
            <w:r>
              <w:t>Fluency in English is required. Knowledge of another official UN language is an asset.</w:t>
            </w:r>
          </w:p>
        </w:tc>
      </w:tr>
      <w:tr w:rsidR="007613B3" w:rsidRPr="007613B3" w14:paraId="55884655" w14:textId="77777777" w:rsidTr="0067263A">
        <w:trPr>
          <w:gridAfter w:val="1"/>
          <w:wAfter w:w="364" w:type="dxa"/>
          <w:trHeight w:val="153"/>
        </w:trPr>
        <w:tc>
          <w:tcPr>
            <w:tcW w:w="297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7283" w:type="dxa"/>
            <w:gridSpan w:val="3"/>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951A2A">
        <w:trPr>
          <w:gridAfter w:val="1"/>
          <w:wAfter w:w="364" w:type="dxa"/>
          <w:trHeight w:val="1346"/>
        </w:trPr>
        <w:tc>
          <w:tcPr>
            <w:tcW w:w="297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7283" w:type="dxa"/>
            <w:gridSpan w:val="3"/>
            <w:tcBorders>
              <w:top w:val="nil"/>
              <w:left w:val="single" w:sz="4" w:space="0" w:color="auto"/>
            </w:tcBorders>
            <w:shd w:val="clear" w:color="auto" w:fill="auto"/>
            <w:noWrap/>
          </w:tcPr>
          <w:p w14:paraId="3EA9A9E7" w14:textId="5077FD5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67263A">
              <w:rPr>
                <w:rFonts w:ascii="Calibri" w:eastAsia="Arial Unicode MS" w:hAnsi="Calibri" w:cs="Calibri"/>
                <w:color w:val="auto"/>
                <w:lang w:val="en-AU"/>
              </w:rPr>
              <w:fldChar w:fldCharType="begin">
                <w:ffData>
                  <w:name w:val="Check9"/>
                  <w:enabled/>
                  <w:calcOnExit w:val="0"/>
                  <w:checkBox>
                    <w:sizeAuto/>
                    <w:default w:val="1"/>
                  </w:checkBox>
                </w:ffData>
              </w:fldChar>
            </w:r>
            <w:bookmarkStart w:id="4" w:name="Check9"/>
            <w:r w:rsidR="0067263A">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67263A">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Office Based:</w:t>
            </w:r>
          </w:p>
          <w:p w14:paraId="0DE7D6FE" w14:textId="78F6E676"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0067263A">
              <w:rPr>
                <w:rFonts w:ascii="Calibri" w:eastAsia="Arial Unicode MS" w:hAnsi="Calibri" w:cs="Calibri"/>
                <w:color w:val="auto"/>
                <w:lang w:val="en-AU"/>
              </w:rPr>
              <w:fldChar w:fldCharType="begin">
                <w:ffData>
                  <w:name w:val=""/>
                  <w:enabled/>
                  <w:calcOnExit w:val="0"/>
                  <w:checkBox>
                    <w:sizeAuto/>
                    <w:default w:val="1"/>
                  </w:checkBox>
                </w:ffData>
              </w:fldChar>
            </w:r>
            <w:r w:rsidR="0067263A">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67263A">
              <w:rPr>
                <w:rFonts w:ascii="Calibri" w:eastAsia="Arial Unicode MS" w:hAnsi="Calibri" w:cs="Calibri"/>
                <w:color w:val="auto"/>
                <w:lang w:val="en-AU"/>
              </w:rPr>
              <w:fldChar w:fldCharType="end"/>
            </w:r>
          </w:p>
          <w:p w14:paraId="13D6AC84" w14:textId="6585071D"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67263A">
              <w:rPr>
                <w:rFonts w:ascii="Calibri" w:eastAsia="Arial Unicode MS" w:hAnsi="Calibri" w:cs="Calibri"/>
                <w:color w:val="auto"/>
                <w:lang w:val="en-AU"/>
              </w:rPr>
              <w:fldChar w:fldCharType="begin">
                <w:ffData>
                  <w:name w:val=""/>
                  <w:enabled/>
                  <w:calcOnExit w:val="0"/>
                  <w:checkBox>
                    <w:sizeAuto/>
                    <w:default w:val="1"/>
                  </w:checkBox>
                </w:ffData>
              </w:fldChar>
            </w:r>
            <w:r w:rsidR="0067263A">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67263A">
              <w:rPr>
                <w:rFonts w:ascii="Calibri" w:eastAsia="Arial Unicode MS" w:hAnsi="Calibri" w:cs="Calibri"/>
                <w:color w:val="auto"/>
                <w:lang w:val="en-AU"/>
              </w:rPr>
              <w:fldChar w:fldCharType="end"/>
            </w:r>
          </w:p>
          <w:p w14:paraId="26AAA073" w14:textId="39D7448A"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67263A">
              <w:rPr>
                <w:rFonts w:ascii="Calibri" w:eastAsia="Arial Unicode MS" w:hAnsi="Calibri" w:cs="Calibri"/>
                <w:color w:val="auto"/>
                <w:lang w:val="en-AU"/>
              </w:rPr>
              <w:fldChar w:fldCharType="begin">
                <w:ffData>
                  <w:name w:val=""/>
                  <w:enabled/>
                  <w:calcOnExit w:val="0"/>
                  <w:checkBox>
                    <w:sizeAuto/>
                    <w:default w:val="1"/>
                  </w:checkBox>
                </w:ffData>
              </w:fldChar>
            </w:r>
            <w:r w:rsidR="0067263A">
              <w:rPr>
                <w:rFonts w:ascii="Calibri" w:eastAsia="Arial Unicode MS" w:hAnsi="Calibri" w:cs="Calibri"/>
                <w:color w:val="auto"/>
                <w:lang w:val="en-AU"/>
              </w:rPr>
              <w:instrText xml:space="preserve"> FORMCHECKBOX </w:instrText>
            </w:r>
            <w:r w:rsidR="00F361F3">
              <w:rPr>
                <w:rFonts w:ascii="Calibri" w:eastAsia="Arial Unicode MS" w:hAnsi="Calibri" w:cs="Calibri"/>
                <w:color w:val="auto"/>
                <w:lang w:val="en-AU"/>
              </w:rPr>
            </w:r>
            <w:r w:rsidR="00F361F3">
              <w:rPr>
                <w:rFonts w:ascii="Calibri" w:eastAsia="Arial Unicode MS" w:hAnsi="Calibri" w:cs="Calibri"/>
                <w:color w:val="auto"/>
                <w:lang w:val="en-AU"/>
              </w:rPr>
              <w:fldChar w:fldCharType="separate"/>
            </w:r>
            <w:r w:rsidR="0067263A">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1D6E1F00" w14:textId="77777777" w:rsidTr="0067263A">
        <w:trPr>
          <w:gridAfter w:val="1"/>
          <w:wAfter w:w="364" w:type="dxa"/>
        </w:trPr>
        <w:tc>
          <w:tcPr>
            <w:tcW w:w="2972"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7283"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0067263A">
        <w:trPr>
          <w:gridAfter w:val="1"/>
          <w:wAfter w:w="364" w:type="dxa"/>
        </w:trPr>
        <w:tc>
          <w:tcPr>
            <w:tcW w:w="2972"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7283"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7613B3" w:rsidRPr="007613B3" w14:paraId="59CAD663" w14:textId="77777777" w:rsidTr="007613B3">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7613B3" w:rsidRDefault="007613B3" w:rsidP="007613B3">
            <w:pPr>
              <w:spacing w:line="240" w:lineRule="auto"/>
              <w:rPr>
                <w:rFonts w:ascii="Calibri" w:eastAsia="Arial Unicode MS" w:hAnsi="Calibri" w:cs="Calibri"/>
                <w:i/>
                <w:color w:val="auto"/>
                <w:lang w:val="es-US"/>
              </w:rPr>
            </w:pPr>
          </w:p>
          <w:p w14:paraId="59AB25A4" w14:textId="01DD0D5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7613B3" w:rsidRPr="007613B3" w:rsidRDefault="007613B3" w:rsidP="007613B3">
            <w:pPr>
              <w:spacing w:line="240" w:lineRule="auto"/>
              <w:rPr>
                <w:rFonts w:ascii="Calibri" w:eastAsia="Arial Unicode MS" w:hAnsi="Calibri" w:cs="Calibri"/>
                <w:i/>
                <w:color w:val="auto"/>
                <w:lang w:val="en-AU"/>
              </w:rPr>
            </w:pPr>
          </w:p>
          <w:p w14:paraId="353FD8F6" w14:textId="4ED696F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7613B3" w:rsidRPr="007613B3" w:rsidRDefault="007613B3" w:rsidP="007613B3">
            <w:pPr>
              <w:spacing w:line="240" w:lineRule="auto"/>
              <w:rPr>
                <w:rFonts w:ascii="Calibri" w:eastAsia="Arial Unicode MS" w:hAnsi="Calibri" w:cs="Calibri"/>
                <w:i/>
                <w:color w:val="auto"/>
                <w:lang w:val="en-AU"/>
              </w:rPr>
            </w:pPr>
          </w:p>
          <w:p w14:paraId="76401D6C" w14:textId="1B5A94EC"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w:t>
            </w:r>
          </w:p>
          <w:p w14:paraId="14B5C0D5"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7613B3" w:rsidRPr="007613B3" w:rsidRDefault="007613B3" w:rsidP="007613B3">
            <w:pPr>
              <w:spacing w:line="240" w:lineRule="auto"/>
              <w:rPr>
                <w:rFonts w:ascii="Calibri" w:eastAsia="Arial Unicode MS" w:hAnsi="Calibri" w:cs="Calibri"/>
                <w:i/>
                <w:color w:val="auto"/>
                <w:sz w:val="16"/>
                <w:szCs w:val="16"/>
                <w:lang w:val="en-AU"/>
              </w:rPr>
            </w:pPr>
          </w:p>
        </w:tc>
      </w:tr>
      <w:tr w:rsidR="007613B3" w:rsidRPr="007613B3" w14:paraId="7C881194" w14:textId="77777777" w:rsidTr="007613B3">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D86D91">
      <w:pPr>
        <w:spacing w:before="120" w:after="200"/>
        <w:rPr>
          <w:rFonts w:ascii="Calibri" w:eastAsia="Arial Unicode MS" w:hAnsi="Calibri" w:cs="Calibri"/>
        </w:rPr>
      </w:pPr>
    </w:p>
    <w:sectPr w:rsidR="007613B3" w:rsidRPr="007613B3" w:rsidSect="003C4672">
      <w:headerReference w:type="default" r:id="rId12"/>
      <w:footerReference w:type="default" r:id="rId13"/>
      <w:headerReference w:type="firs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F4AC" w14:textId="77777777" w:rsidR="000D18BE" w:rsidRDefault="000D18BE" w:rsidP="000C3710">
      <w:r>
        <w:separator/>
      </w:r>
    </w:p>
  </w:endnote>
  <w:endnote w:type="continuationSeparator" w:id="0">
    <w:p w14:paraId="13BC8C21" w14:textId="77777777" w:rsidR="000D18BE" w:rsidRDefault="000D18BE"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6BB6EF39"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3CE3" w14:textId="77777777" w:rsidR="000D18BE" w:rsidRDefault="000D18BE" w:rsidP="000C3710">
      <w:r>
        <w:separator/>
      </w:r>
    </w:p>
  </w:footnote>
  <w:footnote w:type="continuationSeparator" w:id="0">
    <w:p w14:paraId="4AF637A6" w14:textId="77777777" w:rsidR="000D18BE" w:rsidRDefault="000D18BE"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45EA6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24A484"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367A1"/>
    <w:multiLevelType w:val="hybridMultilevel"/>
    <w:tmpl w:val="74569A24"/>
    <w:lvl w:ilvl="0" w:tplc="43AEB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1"/>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8"/>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MDa3NDEwNzQxszRQ0lEKTi0uzszPAykwrAUAdzN3CywAAAA="/>
  </w:docVars>
  <w:rsids>
    <w:rsidRoot w:val="009512AC"/>
    <w:rsid w:val="00007E4A"/>
    <w:rsid w:val="000241D1"/>
    <w:rsid w:val="00025F29"/>
    <w:rsid w:val="00030834"/>
    <w:rsid w:val="000310DE"/>
    <w:rsid w:val="000415E9"/>
    <w:rsid w:val="0004433C"/>
    <w:rsid w:val="00051C71"/>
    <w:rsid w:val="00056A18"/>
    <w:rsid w:val="000576DC"/>
    <w:rsid w:val="00066CAF"/>
    <w:rsid w:val="00076437"/>
    <w:rsid w:val="00096574"/>
    <w:rsid w:val="000A7045"/>
    <w:rsid w:val="000B1D12"/>
    <w:rsid w:val="000B5829"/>
    <w:rsid w:val="000C3710"/>
    <w:rsid w:val="000C61F2"/>
    <w:rsid w:val="000D18BE"/>
    <w:rsid w:val="000D6CA1"/>
    <w:rsid w:val="000E1755"/>
    <w:rsid w:val="000E3253"/>
    <w:rsid w:val="000E414F"/>
    <w:rsid w:val="000F6440"/>
    <w:rsid w:val="00107B7A"/>
    <w:rsid w:val="00112DEE"/>
    <w:rsid w:val="001555CD"/>
    <w:rsid w:val="0015589A"/>
    <w:rsid w:val="0015757A"/>
    <w:rsid w:val="001637C2"/>
    <w:rsid w:val="00164C95"/>
    <w:rsid w:val="00165C9B"/>
    <w:rsid w:val="00175E9C"/>
    <w:rsid w:val="00176711"/>
    <w:rsid w:val="00182C1C"/>
    <w:rsid w:val="00183FA9"/>
    <w:rsid w:val="00186E13"/>
    <w:rsid w:val="001A4B63"/>
    <w:rsid w:val="001B190C"/>
    <w:rsid w:val="001E112E"/>
    <w:rsid w:val="001E554D"/>
    <w:rsid w:val="001E7405"/>
    <w:rsid w:val="001F651F"/>
    <w:rsid w:val="002072D5"/>
    <w:rsid w:val="00213A86"/>
    <w:rsid w:val="00215E5E"/>
    <w:rsid w:val="0022123C"/>
    <w:rsid w:val="00222F56"/>
    <w:rsid w:val="002243C0"/>
    <w:rsid w:val="00234AD4"/>
    <w:rsid w:val="002460BE"/>
    <w:rsid w:val="00247353"/>
    <w:rsid w:val="00257BD7"/>
    <w:rsid w:val="002659AE"/>
    <w:rsid w:val="0026644B"/>
    <w:rsid w:val="00285811"/>
    <w:rsid w:val="00293255"/>
    <w:rsid w:val="002952E4"/>
    <w:rsid w:val="002B2763"/>
    <w:rsid w:val="002B2A26"/>
    <w:rsid w:val="002B6832"/>
    <w:rsid w:val="002B7647"/>
    <w:rsid w:val="002B7E57"/>
    <w:rsid w:val="002C5AA6"/>
    <w:rsid w:val="002C6B8D"/>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3453"/>
    <w:rsid w:val="0037425C"/>
    <w:rsid w:val="00377BF5"/>
    <w:rsid w:val="00377E69"/>
    <w:rsid w:val="0038200F"/>
    <w:rsid w:val="00394B04"/>
    <w:rsid w:val="00396BF0"/>
    <w:rsid w:val="003A00B6"/>
    <w:rsid w:val="003B3F83"/>
    <w:rsid w:val="003B52AA"/>
    <w:rsid w:val="003B7251"/>
    <w:rsid w:val="003C1BC1"/>
    <w:rsid w:val="003C4672"/>
    <w:rsid w:val="003C48FF"/>
    <w:rsid w:val="003C6F24"/>
    <w:rsid w:val="003D04D3"/>
    <w:rsid w:val="003D0F6C"/>
    <w:rsid w:val="003D2BCF"/>
    <w:rsid w:val="003D42F1"/>
    <w:rsid w:val="003E4220"/>
    <w:rsid w:val="003E59B8"/>
    <w:rsid w:val="003E678A"/>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67BE"/>
    <w:rsid w:val="004F1A27"/>
    <w:rsid w:val="005032F9"/>
    <w:rsid w:val="00503FA9"/>
    <w:rsid w:val="005075C6"/>
    <w:rsid w:val="00511A6E"/>
    <w:rsid w:val="00523923"/>
    <w:rsid w:val="005246DC"/>
    <w:rsid w:val="005356FF"/>
    <w:rsid w:val="00544027"/>
    <w:rsid w:val="00544A89"/>
    <w:rsid w:val="0054592E"/>
    <w:rsid w:val="0055394A"/>
    <w:rsid w:val="00582E95"/>
    <w:rsid w:val="00591246"/>
    <w:rsid w:val="0059671E"/>
    <w:rsid w:val="005A643C"/>
    <w:rsid w:val="005B3739"/>
    <w:rsid w:val="005D0BBF"/>
    <w:rsid w:val="005E629A"/>
    <w:rsid w:val="005E6FE1"/>
    <w:rsid w:val="005E7CBC"/>
    <w:rsid w:val="005F3AFC"/>
    <w:rsid w:val="006007DA"/>
    <w:rsid w:val="00626681"/>
    <w:rsid w:val="00626AAB"/>
    <w:rsid w:val="00632D59"/>
    <w:rsid w:val="00653E0C"/>
    <w:rsid w:val="006579B7"/>
    <w:rsid w:val="00661BE1"/>
    <w:rsid w:val="0067263A"/>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6FD9"/>
    <w:rsid w:val="0075490C"/>
    <w:rsid w:val="00756755"/>
    <w:rsid w:val="007613B3"/>
    <w:rsid w:val="00774438"/>
    <w:rsid w:val="007826F8"/>
    <w:rsid w:val="00790ADE"/>
    <w:rsid w:val="007B6BF8"/>
    <w:rsid w:val="007C7F78"/>
    <w:rsid w:val="007D5968"/>
    <w:rsid w:val="007D7750"/>
    <w:rsid w:val="00801C3E"/>
    <w:rsid w:val="00803A88"/>
    <w:rsid w:val="0080603F"/>
    <w:rsid w:val="00806AF3"/>
    <w:rsid w:val="00812FFA"/>
    <w:rsid w:val="00813D3A"/>
    <w:rsid w:val="008253ED"/>
    <w:rsid w:val="00845125"/>
    <w:rsid w:val="00861563"/>
    <w:rsid w:val="00873C12"/>
    <w:rsid w:val="00883D70"/>
    <w:rsid w:val="00884F21"/>
    <w:rsid w:val="008B0A0B"/>
    <w:rsid w:val="008B3BDE"/>
    <w:rsid w:val="008C5761"/>
    <w:rsid w:val="008D79DD"/>
    <w:rsid w:val="008E375E"/>
    <w:rsid w:val="0090065A"/>
    <w:rsid w:val="00903E9D"/>
    <w:rsid w:val="00905953"/>
    <w:rsid w:val="00906E2A"/>
    <w:rsid w:val="0091382D"/>
    <w:rsid w:val="009203FF"/>
    <w:rsid w:val="00922852"/>
    <w:rsid w:val="009247BD"/>
    <w:rsid w:val="00935AA6"/>
    <w:rsid w:val="0094682D"/>
    <w:rsid w:val="009512AC"/>
    <w:rsid w:val="00951A2A"/>
    <w:rsid w:val="0095309F"/>
    <w:rsid w:val="00960715"/>
    <w:rsid w:val="0096249B"/>
    <w:rsid w:val="00962F0B"/>
    <w:rsid w:val="009637FF"/>
    <w:rsid w:val="00963C52"/>
    <w:rsid w:val="009657AF"/>
    <w:rsid w:val="00966457"/>
    <w:rsid w:val="00970EBD"/>
    <w:rsid w:val="00975550"/>
    <w:rsid w:val="009A1C63"/>
    <w:rsid w:val="009B3C84"/>
    <w:rsid w:val="009B6BAC"/>
    <w:rsid w:val="009D5ED5"/>
    <w:rsid w:val="009E758D"/>
    <w:rsid w:val="00A0375D"/>
    <w:rsid w:val="00A11FA1"/>
    <w:rsid w:val="00A15D12"/>
    <w:rsid w:val="00A3477D"/>
    <w:rsid w:val="00A56EC7"/>
    <w:rsid w:val="00A71AB3"/>
    <w:rsid w:val="00A73543"/>
    <w:rsid w:val="00A7722C"/>
    <w:rsid w:val="00A80C16"/>
    <w:rsid w:val="00A8354D"/>
    <w:rsid w:val="00A94248"/>
    <w:rsid w:val="00AA3943"/>
    <w:rsid w:val="00AC083A"/>
    <w:rsid w:val="00AC78AC"/>
    <w:rsid w:val="00AD5B36"/>
    <w:rsid w:val="00AE48C4"/>
    <w:rsid w:val="00AF077A"/>
    <w:rsid w:val="00AF3B0E"/>
    <w:rsid w:val="00B02636"/>
    <w:rsid w:val="00B05ABF"/>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D3F5E"/>
    <w:rsid w:val="00BF605F"/>
    <w:rsid w:val="00C046B2"/>
    <w:rsid w:val="00C1322A"/>
    <w:rsid w:val="00C25DC0"/>
    <w:rsid w:val="00C401E7"/>
    <w:rsid w:val="00C4131D"/>
    <w:rsid w:val="00C448ED"/>
    <w:rsid w:val="00C62EFB"/>
    <w:rsid w:val="00C67879"/>
    <w:rsid w:val="00C73F9B"/>
    <w:rsid w:val="00C77B32"/>
    <w:rsid w:val="00C92726"/>
    <w:rsid w:val="00C972F8"/>
    <w:rsid w:val="00CB3A47"/>
    <w:rsid w:val="00CD3E5C"/>
    <w:rsid w:val="00CE46A7"/>
    <w:rsid w:val="00CE769B"/>
    <w:rsid w:val="00D03797"/>
    <w:rsid w:val="00D042EF"/>
    <w:rsid w:val="00D05933"/>
    <w:rsid w:val="00D24E21"/>
    <w:rsid w:val="00D26336"/>
    <w:rsid w:val="00D3303B"/>
    <w:rsid w:val="00D35998"/>
    <w:rsid w:val="00D460BE"/>
    <w:rsid w:val="00D5258E"/>
    <w:rsid w:val="00D541BC"/>
    <w:rsid w:val="00D61063"/>
    <w:rsid w:val="00D61A9A"/>
    <w:rsid w:val="00D64897"/>
    <w:rsid w:val="00D67207"/>
    <w:rsid w:val="00D675C4"/>
    <w:rsid w:val="00D72E5E"/>
    <w:rsid w:val="00D84097"/>
    <w:rsid w:val="00D86D91"/>
    <w:rsid w:val="00D92AE1"/>
    <w:rsid w:val="00DA7663"/>
    <w:rsid w:val="00DE40E3"/>
    <w:rsid w:val="00E00B53"/>
    <w:rsid w:val="00E033B3"/>
    <w:rsid w:val="00E10CD2"/>
    <w:rsid w:val="00E13740"/>
    <w:rsid w:val="00E13DC0"/>
    <w:rsid w:val="00E2153C"/>
    <w:rsid w:val="00E24709"/>
    <w:rsid w:val="00E5163F"/>
    <w:rsid w:val="00E54A5D"/>
    <w:rsid w:val="00E55B2F"/>
    <w:rsid w:val="00E612AA"/>
    <w:rsid w:val="00E61D56"/>
    <w:rsid w:val="00E630F3"/>
    <w:rsid w:val="00E654DC"/>
    <w:rsid w:val="00E82A93"/>
    <w:rsid w:val="00E852A0"/>
    <w:rsid w:val="00EA6D4D"/>
    <w:rsid w:val="00EB76A6"/>
    <w:rsid w:val="00EC5E3A"/>
    <w:rsid w:val="00EE3A60"/>
    <w:rsid w:val="00EE7747"/>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C2768"/>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styleId="NoSpacing">
    <w:name w:val="No Spacing"/>
    <w:uiPriority w:val="1"/>
    <w:qFormat/>
    <w:rsid w:val="00BD3F5E"/>
    <w:rPr>
      <w:rFonts w:ascii="Calibri" w:hAnsi="Calibri"/>
      <w:szCs w:val="24"/>
    </w:rPr>
  </w:style>
  <w:style w:type="character" w:customStyle="1" w:styleId="ListParagraphChar">
    <w:name w:val="List Paragraph Char"/>
    <w:link w:val="ListParagraph"/>
    <w:uiPriority w:val="34"/>
    <w:locked/>
    <w:rsid w:val="00BD3F5E"/>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265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df4756-bf25-4a33-9797-28b364a46b2c">ZQKMCV65EMCM-1209776053-32574</_dlc_DocId>
    <_dlc_DocIdUrl xmlns="aadf4756-bf25-4a33-9797-28b364a46b2c">
      <Url>https://unicef.sharepoint.com/teams/YEM-HR-Conf/_layouts/15/DocIdRedir.aspx?ID=ZQKMCV65EMCM-1209776053-32574</Url>
      <Description>ZQKMCV65EMCM-1209776053-32574</Description>
    </_dlc_DocIdUrl>
    <SharedWithUsers xmlns="aadf4756-bf25-4a33-9797-28b364a46b2c">
      <UserInfo>
        <DisplayName>Tiffany King</DisplayName>
        <AccountId>15859</AccountId>
        <AccountType/>
      </UserInfo>
      <UserInfo>
        <DisplayName>Victor Nkambule</DisplayName>
        <AccountId>6525</AccountId>
        <AccountType/>
      </UserInfo>
    </SharedWithUsers>
    <TaxCatchAll xmlns="ca283e0b-db31-4043-a2ef-b80661bf084a" xsi:nil="true"/>
    <lcf76f155ced4ddcb4097134ff3c332f xmlns="b82773d5-df7f-4dc1-9907-3b0caf0a782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10EA6A7EBE148BC9AB1B5A9B04020" ma:contentTypeVersion="16" ma:contentTypeDescription="Create a new document." ma:contentTypeScope="" ma:versionID="6c1801de6b318cef59383c129d6f8cae">
  <xsd:schema xmlns:xsd="http://www.w3.org/2001/XMLSchema" xmlns:xs="http://www.w3.org/2001/XMLSchema" xmlns:p="http://schemas.microsoft.com/office/2006/metadata/properties" xmlns:ns2="aadf4756-bf25-4a33-9797-28b364a46b2c" xmlns:ns3="b82773d5-df7f-4dc1-9907-3b0caf0a7829" xmlns:ns4="ca283e0b-db31-4043-a2ef-b80661bf084a" targetNamespace="http://schemas.microsoft.com/office/2006/metadata/properties" ma:root="true" ma:fieldsID="af69d1d8f6b7747a685fdb5188658701" ns2:_="" ns3:_="" ns4:_="">
    <xsd:import namespace="aadf4756-bf25-4a33-9797-28b364a46b2c"/>
    <xsd:import namespace="b82773d5-df7f-4dc1-9907-3b0caf0a7829"/>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4756-bf25-4a33-9797-28b364a46b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773d5-df7f-4dc1-9907-3b0caf0a7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139d3e8-b90b-40df-8af8-c9b99cf57d76}" ma:internalName="TaxCatchAll" ma:showField="CatchAllData" ma:web="aadf4756-bf25-4a33-9797-28b364a46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aadf4756-bf25-4a33-9797-28b364a46b2c"/>
    <ds:schemaRef ds:uri="ca283e0b-db31-4043-a2ef-b80661bf084a"/>
    <ds:schemaRef ds:uri="b82773d5-df7f-4dc1-9907-3b0caf0a7829"/>
  </ds:schemaRefs>
</ds:datastoreItem>
</file>

<file path=customXml/itemProps2.xml><?xml version="1.0" encoding="utf-8"?>
<ds:datastoreItem xmlns:ds="http://schemas.openxmlformats.org/officeDocument/2006/customXml" ds:itemID="{B1D03B1A-6479-4B94-9D44-44EB19ED5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4756-bf25-4a33-9797-28b364a46b2c"/>
    <ds:schemaRef ds:uri="b82773d5-df7f-4dc1-9907-3b0caf0a7829"/>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C883282C-4B30-4905-BF66-00499007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Mays Abedl Rahman Ihsan Alhalawani</cp:lastModifiedBy>
  <cp:revision>2</cp:revision>
  <cp:lastPrinted>2017-01-06T22:20:00Z</cp:lastPrinted>
  <dcterms:created xsi:type="dcterms:W3CDTF">2022-07-17T06:48:00Z</dcterms:created>
  <dcterms:modified xsi:type="dcterms:W3CDTF">2022-07-17T06:48:00Z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0x010100FB410EA6A7EBE148BC9AB1B5A9B04020</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293fd3d2-23d3-41bb-a0d6-3f7031cde3bc</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y fmtid="{D5CDD505-2E9C-101B-9397-08002B2CF9AE}" pid="9" name="MediaServiceImageTags">
    <vt:lpwstr/>
  </property>
</Properties>
</file>