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28"/>
        <w:gridCol w:w="294"/>
        <w:gridCol w:w="1131"/>
        <w:gridCol w:w="187"/>
        <w:gridCol w:w="484"/>
        <w:gridCol w:w="170"/>
        <w:gridCol w:w="516"/>
        <w:gridCol w:w="590"/>
        <w:gridCol w:w="329"/>
        <w:gridCol w:w="473"/>
        <w:gridCol w:w="228"/>
        <w:gridCol w:w="378"/>
        <w:gridCol w:w="775"/>
        <w:gridCol w:w="438"/>
        <w:gridCol w:w="914"/>
        <w:gridCol w:w="2043"/>
      </w:tblGrid>
      <w:tr w:rsidR="002D54EA" w:rsidRPr="00D92EFC" w14:paraId="4A156B62" w14:textId="77777777" w:rsidTr="00054321">
        <w:trPr>
          <w:trHeight w:val="432"/>
        </w:trPr>
        <w:tc>
          <w:tcPr>
            <w:tcW w:w="1448" w:type="dxa"/>
            <w:gridSpan w:val="2"/>
            <w:tcBorders>
              <w:bottom w:val="single" w:sz="8" w:space="0" w:color="00B0F0"/>
            </w:tcBorders>
            <w:shd w:val="clear" w:color="auto" w:fill="FFFFFF" w:themeFill="background1"/>
            <w:vAlign w:val="center"/>
          </w:tcPr>
          <w:p w14:paraId="07B32D6B" w14:textId="4A528076" w:rsidR="004B732B" w:rsidRPr="00D92EFC" w:rsidRDefault="006F02C4" w:rsidP="00BC4AD3">
            <w:pPr>
              <w:rPr>
                <w:rFonts w:ascii="Roboto" w:hAnsi="Roboto" w:cstheme="majorHAnsi"/>
                <w:b/>
                <w:bCs/>
                <w:i/>
                <w:iCs/>
                <w:sz w:val="18"/>
                <w:szCs w:val="18"/>
              </w:rPr>
            </w:pPr>
            <w:r w:rsidRPr="00D92EFC">
              <w:rPr>
                <w:rFonts w:ascii="Roboto" w:hAnsi="Roboto" w:cstheme="majorHAnsi"/>
                <w:b/>
                <w:bCs/>
                <w:i/>
                <w:iCs/>
                <w:color w:val="00B0F0"/>
                <w:sz w:val="18"/>
                <w:szCs w:val="18"/>
              </w:rPr>
              <w:t>Section A</w:t>
            </w:r>
          </w:p>
        </w:tc>
        <w:tc>
          <w:tcPr>
            <w:tcW w:w="8950" w:type="dxa"/>
            <w:gridSpan w:val="15"/>
            <w:tcBorders>
              <w:bottom w:val="single" w:sz="8" w:space="0" w:color="00B0F0"/>
            </w:tcBorders>
            <w:vAlign w:val="center"/>
          </w:tcPr>
          <w:p w14:paraId="5987CECD" w14:textId="37447672" w:rsidR="004B732B" w:rsidRPr="00D92EFC" w:rsidRDefault="004B732B" w:rsidP="00D21C50">
            <w:pPr>
              <w:rPr>
                <w:rFonts w:ascii="Roboto" w:hAnsi="Roboto" w:cstheme="majorHAnsi"/>
                <w:sz w:val="18"/>
                <w:szCs w:val="18"/>
              </w:rPr>
            </w:pPr>
          </w:p>
        </w:tc>
      </w:tr>
      <w:tr w:rsidR="00763E65" w:rsidRPr="00D92EFC" w14:paraId="4E5431FD" w14:textId="77777777" w:rsidTr="00054321">
        <w:trPr>
          <w:trHeight w:val="432"/>
        </w:trPr>
        <w:tc>
          <w:tcPr>
            <w:tcW w:w="1448" w:type="dxa"/>
            <w:gridSpan w:val="2"/>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F9BA14D" w14:textId="623B979A" w:rsidR="00763E65" w:rsidRPr="00D92EFC" w:rsidRDefault="00763E65" w:rsidP="00763E65">
            <w:pPr>
              <w:rPr>
                <w:rFonts w:ascii="Roboto" w:hAnsi="Roboto" w:cstheme="majorHAnsi"/>
                <w:sz w:val="18"/>
                <w:szCs w:val="18"/>
              </w:rPr>
            </w:pPr>
            <w:r w:rsidRPr="00D92EFC">
              <w:rPr>
                <w:rFonts w:ascii="Roboto" w:hAnsi="Roboto" w:cstheme="majorHAnsi"/>
                <w:sz w:val="18"/>
                <w:szCs w:val="18"/>
              </w:rPr>
              <w:t>Title:</w:t>
            </w:r>
          </w:p>
        </w:tc>
        <w:tc>
          <w:tcPr>
            <w:tcW w:w="8950" w:type="dxa"/>
            <w:gridSpan w:val="15"/>
            <w:tcBorders>
              <w:top w:val="single" w:sz="8" w:space="0" w:color="00B0F0"/>
              <w:left w:val="single" w:sz="8" w:space="0" w:color="00B0F0"/>
              <w:bottom w:val="single" w:sz="8" w:space="0" w:color="00B0F0"/>
              <w:right w:val="single" w:sz="8" w:space="0" w:color="00B0F0"/>
            </w:tcBorders>
            <w:vAlign w:val="center"/>
          </w:tcPr>
          <w:p w14:paraId="10880C80" w14:textId="5EACA0C9" w:rsidR="00763E65" w:rsidRPr="00D92EFC" w:rsidRDefault="00F66CED" w:rsidP="5447F053">
            <w:pPr>
              <w:rPr>
                <w:rFonts w:ascii="Roboto" w:hAnsi="Roboto" w:cstheme="majorBidi"/>
                <w:sz w:val="18"/>
                <w:szCs w:val="18"/>
              </w:rPr>
            </w:pPr>
            <w:r>
              <w:rPr>
                <w:rFonts w:ascii="Roboto" w:hAnsi="Roboto" w:cstheme="majorBidi"/>
                <w:sz w:val="18"/>
                <w:szCs w:val="18"/>
              </w:rPr>
              <w:t>Social Protection Monitoring and Data Consultant</w:t>
            </w:r>
          </w:p>
        </w:tc>
      </w:tr>
      <w:tr w:rsidR="00763E65" w:rsidRPr="00D92EFC" w14:paraId="70A9B056" w14:textId="77777777" w:rsidTr="00054321">
        <w:trPr>
          <w:trHeight w:val="477"/>
        </w:trPr>
        <w:tc>
          <w:tcPr>
            <w:tcW w:w="1448" w:type="dxa"/>
            <w:gridSpan w:val="2"/>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0358A1D" w14:textId="398C1BFF" w:rsidR="00763E65" w:rsidRPr="00D92EFC" w:rsidRDefault="00763E65" w:rsidP="00763E65">
            <w:pPr>
              <w:rPr>
                <w:rFonts w:ascii="Roboto" w:hAnsi="Roboto" w:cstheme="majorHAnsi"/>
                <w:sz w:val="18"/>
                <w:szCs w:val="18"/>
              </w:rPr>
            </w:pPr>
            <w:r w:rsidRPr="00D92EFC">
              <w:rPr>
                <w:rFonts w:ascii="Roboto" w:hAnsi="Roboto" w:cstheme="majorHAnsi"/>
                <w:sz w:val="18"/>
                <w:szCs w:val="18"/>
              </w:rPr>
              <w:t xml:space="preserve">Duty Station: </w:t>
            </w:r>
          </w:p>
        </w:tc>
        <w:tc>
          <w:tcPr>
            <w:tcW w:w="2266" w:type="dxa"/>
            <w:gridSpan w:val="5"/>
            <w:tcBorders>
              <w:top w:val="single" w:sz="8" w:space="0" w:color="00B0F0"/>
              <w:left w:val="single" w:sz="4" w:space="0" w:color="00B0F0"/>
              <w:bottom w:val="single" w:sz="4" w:space="0" w:color="00B0F0"/>
              <w:right w:val="single" w:sz="4" w:space="0" w:color="00B0F0"/>
            </w:tcBorders>
            <w:shd w:val="clear" w:color="auto" w:fill="auto"/>
            <w:vAlign w:val="center"/>
          </w:tcPr>
          <w:p w14:paraId="37A21B48" w14:textId="6509DAB4" w:rsidR="00763E65" w:rsidRPr="00D92EFC" w:rsidRDefault="00C275D1" w:rsidP="5447F053">
            <w:pPr>
              <w:rPr>
                <w:rFonts w:ascii="Roboto" w:hAnsi="Roboto" w:cstheme="majorBidi"/>
                <w:sz w:val="18"/>
                <w:szCs w:val="18"/>
              </w:rPr>
            </w:pPr>
            <w:r w:rsidRPr="00D92EFC">
              <w:rPr>
                <w:rFonts w:ascii="Roboto" w:hAnsi="Roboto" w:cstheme="majorBidi"/>
                <w:sz w:val="18"/>
                <w:szCs w:val="18"/>
              </w:rPr>
              <w:t>Home Based</w:t>
            </w:r>
          </w:p>
        </w:tc>
        <w:tc>
          <w:tcPr>
            <w:tcW w:w="2136" w:type="dxa"/>
            <w:gridSpan w:val="5"/>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5C9F6F6" w14:textId="2975B12A" w:rsidR="00763E65" w:rsidRPr="00D92EFC" w:rsidRDefault="00763E65" w:rsidP="00763E65">
            <w:pPr>
              <w:rPr>
                <w:rFonts w:ascii="Roboto" w:hAnsi="Roboto" w:cstheme="majorHAnsi"/>
                <w:sz w:val="18"/>
                <w:szCs w:val="18"/>
              </w:rPr>
            </w:pPr>
            <w:r w:rsidRPr="00D92EFC">
              <w:rPr>
                <w:rFonts w:ascii="Roboto" w:hAnsi="Roboto" w:cstheme="majorHAnsi"/>
                <w:sz w:val="18"/>
                <w:szCs w:val="18"/>
              </w:rPr>
              <w:t>Type of Engagement:</w:t>
            </w:r>
          </w:p>
        </w:tc>
        <w:tc>
          <w:tcPr>
            <w:tcW w:w="4548" w:type="dxa"/>
            <w:gridSpan w:val="5"/>
            <w:tcBorders>
              <w:top w:val="single" w:sz="8" w:space="0" w:color="00B0F0"/>
              <w:left w:val="single" w:sz="4" w:space="0" w:color="00B0F0"/>
              <w:bottom w:val="single" w:sz="4" w:space="0" w:color="00B0F0"/>
              <w:right w:val="single" w:sz="4" w:space="0" w:color="00B0F0"/>
            </w:tcBorders>
            <w:vAlign w:val="center"/>
          </w:tcPr>
          <w:p w14:paraId="21486078" w14:textId="63DDB831" w:rsidR="00763E65" w:rsidRPr="00D92EFC" w:rsidRDefault="00C275D1" w:rsidP="5447F053">
            <w:pPr>
              <w:rPr>
                <w:rFonts w:ascii="Roboto" w:hAnsi="Roboto" w:cstheme="majorBidi"/>
                <w:sz w:val="18"/>
                <w:szCs w:val="18"/>
              </w:rPr>
            </w:pPr>
            <w:r w:rsidRPr="00D92EFC">
              <w:rPr>
                <w:rFonts w:ascii="Roboto" w:hAnsi="Roboto" w:cstheme="majorBidi"/>
                <w:sz w:val="18"/>
                <w:szCs w:val="18"/>
              </w:rPr>
              <w:t>Individual Consultant</w:t>
            </w:r>
          </w:p>
        </w:tc>
      </w:tr>
      <w:tr w:rsidR="00763E65" w:rsidRPr="00D92EFC" w14:paraId="04379FC4" w14:textId="77777777" w:rsidTr="00054321">
        <w:trPr>
          <w:trHeight w:val="477"/>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BBD2B66" w14:textId="73BF4ED4" w:rsidR="00763E65" w:rsidRPr="00D92EFC" w:rsidRDefault="00763E65" w:rsidP="00763E65">
            <w:pPr>
              <w:rPr>
                <w:rFonts w:ascii="Roboto" w:hAnsi="Roboto" w:cstheme="majorHAnsi"/>
                <w:sz w:val="18"/>
                <w:szCs w:val="18"/>
              </w:rPr>
            </w:pPr>
            <w:r w:rsidRPr="00D92EFC">
              <w:rPr>
                <w:rStyle w:val="Style3"/>
                <w:rFonts w:ascii="Roboto" w:hAnsi="Roboto" w:cstheme="majorHAnsi"/>
                <w:sz w:val="18"/>
                <w:szCs w:val="18"/>
              </w:rPr>
              <w:t>Request for:</w:t>
            </w:r>
          </w:p>
        </w:tc>
        <w:tc>
          <w:tcPr>
            <w:tcW w:w="2266" w:type="dxa"/>
            <w:gridSpan w:val="5"/>
            <w:tcBorders>
              <w:top w:val="single" w:sz="4" w:space="0" w:color="00B0F0"/>
              <w:left w:val="single" w:sz="4" w:space="0" w:color="00B0F0"/>
              <w:bottom w:val="single" w:sz="4" w:space="0" w:color="00B0F0"/>
              <w:right w:val="single" w:sz="4" w:space="0" w:color="00B0F0"/>
            </w:tcBorders>
            <w:shd w:val="clear" w:color="auto" w:fill="auto"/>
            <w:vAlign w:val="center"/>
          </w:tcPr>
          <w:p w14:paraId="7336A56B" w14:textId="1D781A2A" w:rsidR="00763E65" w:rsidRPr="00D92EFC" w:rsidRDefault="00C275D1" w:rsidP="5447F053">
            <w:pPr>
              <w:rPr>
                <w:rFonts w:ascii="Roboto" w:hAnsi="Roboto" w:cstheme="majorBidi"/>
                <w:sz w:val="18"/>
                <w:szCs w:val="18"/>
              </w:rPr>
            </w:pPr>
            <w:r w:rsidRPr="00D92EFC">
              <w:rPr>
                <w:rFonts w:ascii="Roboto" w:hAnsi="Roboto" w:cstheme="majorBidi"/>
                <w:sz w:val="18"/>
                <w:szCs w:val="18"/>
              </w:rPr>
              <w:t>New Contract</w:t>
            </w:r>
          </w:p>
        </w:tc>
        <w:tc>
          <w:tcPr>
            <w:tcW w:w="6684" w:type="dxa"/>
            <w:gridSpan w:val="10"/>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2B4EAC60" w14:textId="2C5C015D" w:rsidR="00763E65" w:rsidRPr="00D92EFC" w:rsidRDefault="00763E65" w:rsidP="00763E65">
            <w:pPr>
              <w:rPr>
                <w:rFonts w:ascii="Roboto" w:hAnsi="Roboto" w:cstheme="majorHAnsi"/>
                <w:sz w:val="18"/>
                <w:szCs w:val="18"/>
              </w:rPr>
            </w:pPr>
          </w:p>
        </w:tc>
      </w:tr>
      <w:tr w:rsidR="00763E65" w:rsidRPr="006035C0" w14:paraId="0D6F3CF5" w14:textId="77777777" w:rsidTr="00054321">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448F9E0D" w14:textId="3E3F6420" w:rsidR="00763E65" w:rsidRPr="00D92EFC" w:rsidRDefault="00763E65" w:rsidP="00763E65">
            <w:pPr>
              <w:rPr>
                <w:rFonts w:ascii="Roboto" w:hAnsi="Roboto" w:cstheme="majorHAnsi"/>
                <w:sz w:val="18"/>
                <w:szCs w:val="18"/>
              </w:rPr>
            </w:pPr>
            <w:r w:rsidRPr="00D92EFC">
              <w:rPr>
                <w:rFonts w:ascii="Roboto" w:hAnsi="Roboto" w:cstheme="majorHAnsi"/>
                <w:sz w:val="18"/>
                <w:szCs w:val="18"/>
              </w:rPr>
              <w:t>Requesting Section:</w:t>
            </w:r>
          </w:p>
        </w:tc>
        <w:tc>
          <w:tcPr>
            <w:tcW w:w="2266" w:type="dxa"/>
            <w:gridSpan w:val="5"/>
            <w:tcBorders>
              <w:top w:val="single" w:sz="4" w:space="0" w:color="00B0F0"/>
              <w:left w:val="single" w:sz="4" w:space="0" w:color="00B0F0"/>
              <w:right w:val="single" w:sz="4" w:space="0" w:color="00B0F0"/>
            </w:tcBorders>
            <w:vAlign w:val="center"/>
          </w:tcPr>
          <w:p w14:paraId="7E3306A6" w14:textId="57D1896E" w:rsidR="00763E65" w:rsidRPr="00D92EFC" w:rsidRDefault="00D92EFC" w:rsidP="5447F053">
            <w:pPr>
              <w:rPr>
                <w:rFonts w:ascii="Roboto" w:hAnsi="Roboto" w:cstheme="majorBidi"/>
                <w:sz w:val="18"/>
                <w:szCs w:val="18"/>
              </w:rPr>
            </w:pPr>
            <w:r>
              <w:rPr>
                <w:rFonts w:ascii="Roboto" w:hAnsi="Roboto" w:cstheme="majorBidi"/>
                <w:sz w:val="18"/>
                <w:szCs w:val="18"/>
              </w:rPr>
              <w:t>Social Policy</w:t>
            </w:r>
          </w:p>
        </w:tc>
        <w:tc>
          <w:tcPr>
            <w:tcW w:w="2136"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00F8F3F7" w14:textId="695A10DE" w:rsidR="00763E65" w:rsidRPr="00D92EFC" w:rsidRDefault="00763E65" w:rsidP="00763E65">
            <w:pPr>
              <w:rPr>
                <w:rFonts w:ascii="Roboto" w:hAnsi="Roboto" w:cstheme="majorHAnsi"/>
                <w:sz w:val="18"/>
                <w:szCs w:val="18"/>
              </w:rPr>
            </w:pPr>
            <w:r w:rsidRPr="00D92EFC">
              <w:rPr>
                <w:rStyle w:val="Style3"/>
                <w:rFonts w:ascii="Roboto" w:hAnsi="Roboto" w:cstheme="majorHAnsi"/>
                <w:sz w:val="18"/>
                <w:szCs w:val="18"/>
              </w:rPr>
              <w:t>Focal Person:</w:t>
            </w:r>
          </w:p>
        </w:tc>
        <w:tc>
          <w:tcPr>
            <w:tcW w:w="4548" w:type="dxa"/>
            <w:gridSpan w:val="5"/>
            <w:tcBorders>
              <w:top w:val="single" w:sz="4" w:space="0" w:color="00B0F0"/>
              <w:left w:val="single" w:sz="4" w:space="0" w:color="00B0F0"/>
              <w:bottom w:val="single" w:sz="4" w:space="0" w:color="00B0F0"/>
              <w:right w:val="single" w:sz="4" w:space="0" w:color="00B0F0"/>
            </w:tcBorders>
            <w:vAlign w:val="center"/>
          </w:tcPr>
          <w:p w14:paraId="236FA73B" w14:textId="3D64B687" w:rsidR="00763E65" w:rsidRPr="006035C0" w:rsidRDefault="00301B21" w:rsidP="5447F053">
            <w:pPr>
              <w:rPr>
                <w:rFonts w:ascii="Roboto" w:hAnsi="Roboto" w:cstheme="majorBidi"/>
                <w:sz w:val="18"/>
                <w:szCs w:val="18"/>
                <w:lang w:val="es-CO"/>
              </w:rPr>
            </w:pPr>
            <w:r w:rsidRPr="006035C0">
              <w:rPr>
                <w:rFonts w:ascii="Roboto" w:hAnsi="Roboto" w:cstheme="majorBidi"/>
                <w:sz w:val="18"/>
                <w:szCs w:val="18"/>
                <w:lang w:val="es-CO"/>
              </w:rPr>
              <w:t>A</w:t>
            </w:r>
            <w:r w:rsidR="00D92EFC" w:rsidRPr="006035C0">
              <w:rPr>
                <w:rFonts w:ascii="Roboto" w:hAnsi="Roboto" w:cstheme="majorBidi"/>
                <w:sz w:val="18"/>
                <w:szCs w:val="18"/>
                <w:lang w:val="es-CO"/>
              </w:rPr>
              <w:t>ntonio Franco Garcia, Social Policy Manager</w:t>
            </w:r>
          </w:p>
        </w:tc>
      </w:tr>
      <w:tr w:rsidR="00763E65" w:rsidRPr="00D92EFC" w14:paraId="0130A56D" w14:textId="77777777" w:rsidTr="00054321">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164DB2" w14:textId="49F1353D" w:rsidR="00763E65" w:rsidRPr="00D92EFC" w:rsidRDefault="00763E65" w:rsidP="00763E65">
            <w:pPr>
              <w:rPr>
                <w:rFonts w:ascii="Roboto" w:hAnsi="Roboto" w:cstheme="majorHAnsi"/>
                <w:sz w:val="18"/>
                <w:szCs w:val="18"/>
              </w:rPr>
            </w:pPr>
            <w:r w:rsidRPr="00D92EFC">
              <w:rPr>
                <w:rFonts w:ascii="Roboto" w:hAnsi="Roboto" w:cstheme="majorHAnsi"/>
                <w:sz w:val="18"/>
                <w:szCs w:val="18"/>
              </w:rPr>
              <w:t>Budget Year:</w:t>
            </w:r>
          </w:p>
        </w:tc>
        <w:tc>
          <w:tcPr>
            <w:tcW w:w="2266" w:type="dxa"/>
            <w:gridSpan w:val="5"/>
            <w:tcBorders>
              <w:top w:val="single" w:sz="4" w:space="0" w:color="00B0F0"/>
              <w:left w:val="single" w:sz="4" w:space="0" w:color="00B0F0"/>
            </w:tcBorders>
            <w:vAlign w:val="center"/>
          </w:tcPr>
          <w:p w14:paraId="08AF5DF0" w14:textId="650B091E" w:rsidR="00763E65" w:rsidRPr="00D92EFC" w:rsidRDefault="00301B21" w:rsidP="5447F053">
            <w:pPr>
              <w:rPr>
                <w:rFonts w:ascii="Roboto" w:hAnsi="Roboto" w:cstheme="majorBidi"/>
                <w:sz w:val="18"/>
                <w:szCs w:val="18"/>
              </w:rPr>
            </w:pPr>
            <w:r w:rsidRPr="00D92EFC">
              <w:rPr>
                <w:rFonts w:ascii="Roboto" w:hAnsi="Roboto" w:cstheme="majorBidi"/>
                <w:sz w:val="18"/>
                <w:szCs w:val="18"/>
              </w:rPr>
              <w:t>2024</w:t>
            </w:r>
          </w:p>
        </w:tc>
        <w:tc>
          <w:tcPr>
            <w:tcW w:w="2136"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4AB38379" w14:textId="2793E5FB" w:rsidR="00763E65" w:rsidRPr="00D92EFC" w:rsidRDefault="00763E65" w:rsidP="00763E65">
            <w:pPr>
              <w:ind w:left="-12"/>
              <w:rPr>
                <w:rFonts w:ascii="Roboto" w:hAnsi="Roboto" w:cstheme="majorHAnsi"/>
                <w:sz w:val="18"/>
                <w:szCs w:val="18"/>
              </w:rPr>
            </w:pPr>
            <w:r w:rsidRPr="00D92EFC">
              <w:rPr>
                <w:rFonts w:ascii="Roboto" w:hAnsi="Roboto" w:cstheme="majorHAnsi"/>
                <w:sz w:val="18"/>
                <w:szCs w:val="18"/>
              </w:rPr>
              <w:t>Funding Code:</w:t>
            </w:r>
          </w:p>
        </w:tc>
        <w:tc>
          <w:tcPr>
            <w:tcW w:w="4548" w:type="dxa"/>
            <w:gridSpan w:val="5"/>
            <w:tcBorders>
              <w:top w:val="single" w:sz="4" w:space="0" w:color="00B0F0"/>
              <w:left w:val="single" w:sz="4" w:space="0" w:color="00B0F0"/>
              <w:bottom w:val="single" w:sz="4" w:space="0" w:color="00B0F0"/>
              <w:right w:val="single" w:sz="4" w:space="0" w:color="00B0F0"/>
            </w:tcBorders>
            <w:vAlign w:val="center"/>
          </w:tcPr>
          <w:p w14:paraId="761AD7E5" w14:textId="6DB1B242" w:rsidR="00763E65" w:rsidRPr="009E2558" w:rsidRDefault="0045767F" w:rsidP="00763E65">
            <w:pPr>
              <w:rPr>
                <w:rFonts w:ascii="Roboto" w:hAnsi="Roboto" w:cstheme="majorHAnsi"/>
                <w:b/>
                <w:bCs/>
                <w:sz w:val="18"/>
                <w:szCs w:val="18"/>
              </w:rPr>
            </w:pPr>
            <w:r w:rsidRPr="00D92EFC">
              <w:rPr>
                <w:rFonts w:ascii="Roboto" w:hAnsi="Roboto" w:cstheme="majorHAnsi"/>
                <w:sz w:val="18"/>
                <w:szCs w:val="18"/>
              </w:rPr>
              <w:t xml:space="preserve">SM: </w:t>
            </w:r>
            <w:r w:rsidR="006035C0" w:rsidRPr="009E2558">
              <w:rPr>
                <w:rFonts w:ascii="Roboto" w:hAnsi="Roboto" w:cstheme="majorHAnsi"/>
                <w:sz w:val="18"/>
                <w:szCs w:val="18"/>
              </w:rPr>
              <w:t>SC210676</w:t>
            </w:r>
          </w:p>
          <w:p w14:paraId="030F68B5" w14:textId="44C3DCBC" w:rsidR="0045767F" w:rsidRPr="00D92EFC" w:rsidRDefault="0045767F" w:rsidP="00763E65">
            <w:pPr>
              <w:rPr>
                <w:rFonts w:ascii="Roboto" w:hAnsi="Roboto" w:cstheme="majorHAnsi"/>
                <w:sz w:val="18"/>
                <w:szCs w:val="18"/>
              </w:rPr>
            </w:pPr>
            <w:r w:rsidRPr="00D92EFC">
              <w:rPr>
                <w:rFonts w:ascii="Roboto" w:hAnsi="Roboto" w:cstheme="majorHAnsi"/>
                <w:sz w:val="18"/>
                <w:szCs w:val="18"/>
              </w:rPr>
              <w:t xml:space="preserve">WBS: </w:t>
            </w:r>
            <w:r w:rsidR="006035C0" w:rsidRPr="009E2558">
              <w:rPr>
                <w:rFonts w:ascii="Roboto" w:hAnsi="Roboto" w:cstheme="majorHAnsi"/>
                <w:sz w:val="18"/>
                <w:szCs w:val="18"/>
              </w:rPr>
              <w:t>2490/A0/08/306/002</w:t>
            </w:r>
            <w:r w:rsidR="006035C0">
              <w:rPr>
                <w:rFonts w:eastAsia="Times New Roman"/>
              </w:rPr>
              <w:t xml:space="preserve"> </w:t>
            </w:r>
            <w:r w:rsidR="00325844">
              <w:rPr>
                <w:rFonts w:eastAsia="Times New Roman"/>
              </w:rPr>
              <w:t xml:space="preserve">and </w:t>
            </w:r>
            <w:r w:rsidR="00325844" w:rsidRPr="00772FE2">
              <w:rPr>
                <w:rFonts w:ascii="Roboto" w:hAnsi="Roboto" w:cstheme="majorHAnsi"/>
                <w:sz w:val="18"/>
                <w:szCs w:val="18"/>
              </w:rPr>
              <w:t>2490/A0/08/306/00</w:t>
            </w:r>
            <w:r w:rsidR="00325844">
              <w:rPr>
                <w:rFonts w:ascii="Roboto" w:hAnsi="Roboto" w:cstheme="majorHAnsi"/>
                <w:sz w:val="18"/>
                <w:szCs w:val="18"/>
              </w:rPr>
              <w:t>1</w:t>
            </w:r>
          </w:p>
        </w:tc>
      </w:tr>
      <w:tr w:rsidR="00763E65" w:rsidRPr="00D92EFC" w14:paraId="1E94ABCF" w14:textId="5D75FBC0" w:rsidTr="00054321">
        <w:trPr>
          <w:trHeight w:val="603"/>
        </w:trPr>
        <w:tc>
          <w:tcPr>
            <w:tcW w:w="1448"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3F4025C7" w14:textId="7C1BB13E" w:rsidR="00763E65" w:rsidRPr="00D92EFC" w:rsidRDefault="00763E65" w:rsidP="00763E65">
            <w:pPr>
              <w:rPr>
                <w:rFonts w:ascii="Roboto" w:hAnsi="Roboto" w:cstheme="majorHAnsi"/>
                <w:sz w:val="18"/>
                <w:szCs w:val="18"/>
              </w:rPr>
            </w:pPr>
            <w:r w:rsidRPr="00D92EFC">
              <w:rPr>
                <w:rFonts w:ascii="Roboto" w:hAnsi="Roboto" w:cstheme="majorHAnsi"/>
                <w:sz w:val="18"/>
                <w:szCs w:val="18"/>
              </w:rPr>
              <w:t>Start Date:</w:t>
            </w:r>
          </w:p>
        </w:tc>
        <w:tc>
          <w:tcPr>
            <w:tcW w:w="1425" w:type="dxa"/>
            <w:gridSpan w:val="2"/>
            <w:tcBorders>
              <w:top w:val="single" w:sz="4" w:space="0" w:color="00B0F0"/>
              <w:left w:val="single" w:sz="4" w:space="0" w:color="00B0F0"/>
            </w:tcBorders>
            <w:vAlign w:val="center"/>
          </w:tcPr>
          <w:p w14:paraId="1AF610C5" w14:textId="730179F6" w:rsidR="00763E65" w:rsidRPr="00D92EFC" w:rsidRDefault="00D92EFC" w:rsidP="5447F053">
            <w:pPr>
              <w:rPr>
                <w:rFonts w:ascii="Roboto" w:hAnsi="Roboto" w:cstheme="majorBidi"/>
                <w:sz w:val="18"/>
                <w:szCs w:val="18"/>
              </w:rPr>
            </w:pPr>
            <w:r>
              <w:rPr>
                <w:rFonts w:ascii="Roboto" w:hAnsi="Roboto" w:cstheme="majorBidi"/>
                <w:sz w:val="18"/>
                <w:szCs w:val="18"/>
              </w:rPr>
              <w:t xml:space="preserve">15 </w:t>
            </w:r>
            <w:r w:rsidR="008037F7">
              <w:rPr>
                <w:rFonts w:ascii="Roboto" w:hAnsi="Roboto" w:cstheme="majorBidi"/>
                <w:sz w:val="18"/>
                <w:szCs w:val="18"/>
              </w:rPr>
              <w:t>May</w:t>
            </w:r>
            <w:r>
              <w:rPr>
                <w:rFonts w:ascii="Roboto" w:hAnsi="Roboto" w:cstheme="majorBidi"/>
                <w:sz w:val="18"/>
                <w:szCs w:val="18"/>
              </w:rPr>
              <w:t xml:space="preserve"> 2024</w:t>
            </w:r>
          </w:p>
        </w:tc>
        <w:tc>
          <w:tcPr>
            <w:tcW w:w="1357" w:type="dxa"/>
            <w:gridSpan w:val="4"/>
            <w:tcBorders>
              <w:top w:val="single" w:sz="4" w:space="0" w:color="00B0F0"/>
              <w:left w:val="single" w:sz="4" w:space="0" w:color="00B0F0"/>
              <w:right w:val="single" w:sz="4" w:space="0" w:color="00B0F0"/>
            </w:tcBorders>
            <w:shd w:val="clear" w:color="auto" w:fill="F2F2F2" w:themeFill="background1" w:themeFillShade="F2"/>
            <w:vAlign w:val="center"/>
          </w:tcPr>
          <w:p w14:paraId="17F819FF" w14:textId="77777777" w:rsidR="00763E65" w:rsidRPr="00D92EFC" w:rsidRDefault="00763E65" w:rsidP="00763E65">
            <w:pPr>
              <w:ind w:left="-12"/>
              <w:rPr>
                <w:rFonts w:ascii="Roboto" w:hAnsi="Roboto" w:cstheme="majorHAnsi"/>
                <w:color w:val="auto"/>
                <w:sz w:val="18"/>
                <w:szCs w:val="18"/>
              </w:rPr>
            </w:pPr>
            <w:r w:rsidRPr="00D92EFC">
              <w:rPr>
                <w:rFonts w:ascii="Roboto" w:hAnsi="Roboto" w:cstheme="majorHAnsi"/>
                <w:color w:val="auto"/>
                <w:sz w:val="18"/>
                <w:szCs w:val="18"/>
              </w:rPr>
              <w:t>End Date:</w:t>
            </w:r>
          </w:p>
          <w:p w14:paraId="6CEE285C" w14:textId="1358BEFE" w:rsidR="001E7ED0" w:rsidRPr="00D92EFC" w:rsidRDefault="001E7ED0" w:rsidP="00763E65">
            <w:pPr>
              <w:ind w:left="-12"/>
              <w:rPr>
                <w:rFonts w:ascii="Roboto" w:hAnsi="Roboto" w:cstheme="majorHAnsi"/>
                <w:sz w:val="14"/>
                <w:szCs w:val="14"/>
              </w:rPr>
            </w:pPr>
            <w:r w:rsidRPr="00D92EFC">
              <w:rPr>
                <w:rFonts w:ascii="Roboto" w:hAnsi="Roboto" w:cstheme="majorHAnsi"/>
                <w:color w:val="auto"/>
                <w:sz w:val="14"/>
                <w:szCs w:val="14"/>
              </w:rPr>
              <w:t>(</w:t>
            </w:r>
            <w:r w:rsidR="005B0917" w:rsidRPr="00D92EFC">
              <w:rPr>
                <w:rFonts w:ascii="Roboto" w:hAnsi="Roboto" w:cstheme="majorHAnsi"/>
                <w:color w:val="auto"/>
                <w:sz w:val="14"/>
                <w:szCs w:val="14"/>
              </w:rPr>
              <w:t>When</w:t>
            </w:r>
            <w:r w:rsidRPr="00D92EFC">
              <w:rPr>
                <w:rFonts w:ascii="Roboto" w:hAnsi="Roboto" w:cstheme="majorHAnsi"/>
                <w:color w:val="auto"/>
                <w:sz w:val="14"/>
                <w:szCs w:val="14"/>
              </w:rPr>
              <w:t xml:space="preserve"> extension, enter new end date) </w:t>
            </w:r>
          </w:p>
        </w:tc>
        <w:sdt>
          <w:sdtPr>
            <w:rPr>
              <w:rFonts w:ascii="Roboto" w:hAnsi="Roboto" w:cstheme="majorHAnsi"/>
              <w:sz w:val="18"/>
              <w:szCs w:val="18"/>
            </w:rPr>
            <w:id w:val="1150946984"/>
            <w:placeholder>
              <w:docPart w:val="68CD1B3AB1EB412D9640CAF1E2CD992B"/>
            </w:placeholder>
            <w:date w:fullDate="2024-12-25T00:00:00Z">
              <w:dateFormat w:val="d-MMM-yy"/>
              <w:lid w:val="en-US"/>
              <w:storeMappedDataAs w:val="dateTime"/>
              <w:calendar w:val="gregorian"/>
            </w:date>
          </w:sdtPr>
          <w:sdtEndPr/>
          <w:sdtContent>
            <w:tc>
              <w:tcPr>
                <w:tcW w:w="1620" w:type="dxa"/>
                <w:gridSpan w:val="4"/>
                <w:tcBorders>
                  <w:top w:val="single" w:sz="4" w:space="0" w:color="00B0F0"/>
                  <w:left w:val="single" w:sz="4" w:space="0" w:color="00B0F0"/>
                  <w:right w:val="single" w:sz="4" w:space="0" w:color="00B0F0"/>
                </w:tcBorders>
                <w:vAlign w:val="center"/>
              </w:tcPr>
              <w:p w14:paraId="06C161F4" w14:textId="744B0087" w:rsidR="00763E65" w:rsidRPr="00D92EFC" w:rsidRDefault="008037F7" w:rsidP="00763E65">
                <w:pPr>
                  <w:rPr>
                    <w:rFonts w:ascii="Roboto" w:hAnsi="Roboto" w:cstheme="majorHAnsi"/>
                    <w:sz w:val="18"/>
                    <w:szCs w:val="18"/>
                  </w:rPr>
                </w:pPr>
                <w:r>
                  <w:rPr>
                    <w:rFonts w:ascii="Roboto" w:hAnsi="Roboto" w:cstheme="majorHAnsi"/>
                    <w:sz w:val="18"/>
                    <w:szCs w:val="18"/>
                  </w:rPr>
                  <w:t>25-Dec-24</w:t>
                </w:r>
              </w:p>
            </w:tc>
          </w:sdtContent>
        </w:sdt>
        <w:tc>
          <w:tcPr>
            <w:tcW w:w="2505" w:type="dxa"/>
            <w:gridSpan w:val="4"/>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78F469D" w14:textId="0EE40896" w:rsidR="00763E65" w:rsidRPr="00D92EFC" w:rsidRDefault="00763E65" w:rsidP="00763E65">
            <w:pPr>
              <w:rPr>
                <w:rFonts w:ascii="Roboto" w:hAnsi="Roboto" w:cstheme="majorHAnsi"/>
                <w:bCs/>
                <w:sz w:val="18"/>
                <w:szCs w:val="18"/>
              </w:rPr>
            </w:pPr>
            <w:r w:rsidRPr="00D92EFC">
              <w:rPr>
                <w:rFonts w:ascii="Roboto" w:eastAsia="Arial Unicode MS" w:hAnsi="Roboto" w:cstheme="majorHAnsi"/>
                <w:bCs/>
                <w:color w:val="auto"/>
                <w:sz w:val="18"/>
                <w:szCs w:val="18"/>
                <w:lang w:val="en-AU"/>
              </w:rPr>
              <w:t xml:space="preserve">Number of Days (working): </w:t>
            </w:r>
          </w:p>
        </w:tc>
        <w:tc>
          <w:tcPr>
            <w:tcW w:w="2043" w:type="dxa"/>
            <w:tcBorders>
              <w:top w:val="single" w:sz="4" w:space="0" w:color="00B0F0"/>
              <w:left w:val="single" w:sz="4" w:space="0" w:color="00B0F0"/>
              <w:bottom w:val="single" w:sz="4" w:space="0" w:color="00B0F0"/>
              <w:right w:val="single" w:sz="4" w:space="0" w:color="00B0F0"/>
            </w:tcBorders>
            <w:vAlign w:val="center"/>
          </w:tcPr>
          <w:p w14:paraId="1247DBB4" w14:textId="732F323A" w:rsidR="00ED1954" w:rsidRPr="00D92EFC" w:rsidRDefault="006035C0" w:rsidP="5447F053">
            <w:pPr>
              <w:rPr>
                <w:rFonts w:ascii="Roboto" w:hAnsi="Roboto" w:cstheme="majorBidi"/>
                <w:sz w:val="18"/>
                <w:szCs w:val="18"/>
              </w:rPr>
            </w:pPr>
            <w:r>
              <w:rPr>
                <w:rFonts w:ascii="Roboto" w:hAnsi="Roboto" w:cstheme="majorHAnsi"/>
                <w:sz w:val="18"/>
                <w:szCs w:val="18"/>
              </w:rPr>
              <w:t>100</w:t>
            </w:r>
          </w:p>
        </w:tc>
      </w:tr>
      <w:tr w:rsidR="00763E65" w:rsidRPr="00D92EFC" w14:paraId="2945B406" w14:textId="77777777" w:rsidTr="00054321">
        <w:trPr>
          <w:trHeight w:val="459"/>
        </w:trPr>
        <w:tc>
          <w:tcPr>
            <w:tcW w:w="1448" w:type="dxa"/>
            <w:gridSpan w:val="2"/>
            <w:tcBorders>
              <w:top w:val="single" w:sz="4" w:space="0" w:color="00B0F0"/>
              <w:left w:val="single" w:sz="4" w:space="0" w:color="00B0F0"/>
              <w:bottom w:val="single" w:sz="8" w:space="0" w:color="00B0F0"/>
            </w:tcBorders>
            <w:shd w:val="clear" w:color="auto" w:fill="F2F2F2" w:themeFill="background1" w:themeFillShade="F2"/>
            <w:vAlign w:val="center"/>
          </w:tcPr>
          <w:p w14:paraId="7EC55498" w14:textId="65D331CC" w:rsidR="00763E65" w:rsidRPr="00D92EFC" w:rsidRDefault="00763E65" w:rsidP="00763E65">
            <w:pPr>
              <w:spacing w:before="60" w:after="60" w:line="240" w:lineRule="auto"/>
              <w:rPr>
                <w:rFonts w:ascii="Roboto" w:eastAsia="Arial Unicode MS" w:hAnsi="Roboto" w:cstheme="majorHAnsi"/>
                <w:b/>
                <w:color w:val="auto"/>
                <w:sz w:val="18"/>
                <w:szCs w:val="18"/>
                <w:lang w:val="en-AU"/>
              </w:rPr>
            </w:pPr>
            <w:r w:rsidRPr="00D92EFC">
              <w:rPr>
                <w:rFonts w:ascii="Roboto" w:eastAsia="Arial Unicode MS" w:hAnsi="Roboto" w:cstheme="majorHAnsi"/>
                <w:bCs/>
                <w:color w:val="auto"/>
                <w:sz w:val="18"/>
                <w:szCs w:val="18"/>
              </w:rPr>
              <w:t>Included in AWP/RWP</w:t>
            </w:r>
            <w:r w:rsidRPr="00D92EFC">
              <w:rPr>
                <w:rFonts w:ascii="Roboto" w:eastAsia="Arial Unicode MS" w:hAnsi="Roboto" w:cstheme="majorHAnsi"/>
                <w:bCs/>
                <w:iCs/>
                <w:color w:val="auto"/>
                <w:sz w:val="18"/>
                <w:szCs w:val="18"/>
              </w:rPr>
              <w:t xml:space="preserve">: </w:t>
            </w:r>
          </w:p>
        </w:tc>
        <w:tc>
          <w:tcPr>
            <w:tcW w:w="2266" w:type="dxa"/>
            <w:gridSpan w:val="5"/>
            <w:tcBorders>
              <w:top w:val="single" w:sz="4" w:space="0" w:color="00B0F0"/>
              <w:left w:val="single" w:sz="4" w:space="0" w:color="00B0F0"/>
              <w:bottom w:val="single" w:sz="8" w:space="0" w:color="00B0F0"/>
              <w:right w:val="single" w:sz="8" w:space="0" w:color="00B0F0"/>
            </w:tcBorders>
            <w:vAlign w:val="center"/>
          </w:tcPr>
          <w:p w14:paraId="0887D92A" w14:textId="6868625A" w:rsidR="00763E65" w:rsidRPr="00D92EFC" w:rsidRDefault="005A59DD" w:rsidP="5447F053">
            <w:pPr>
              <w:spacing w:before="60" w:after="60" w:line="240" w:lineRule="auto"/>
              <w:rPr>
                <w:rFonts w:ascii="Roboto" w:eastAsia="Arial Unicode MS" w:hAnsi="Roboto" w:cstheme="majorBidi"/>
                <w:color w:val="auto"/>
                <w:sz w:val="18"/>
                <w:szCs w:val="18"/>
                <w:lang w:val="en-AU"/>
              </w:rPr>
            </w:pPr>
            <w:r w:rsidRPr="00D92EFC">
              <w:rPr>
                <w:rFonts w:ascii="Roboto" w:eastAsia="Arial Unicode MS" w:hAnsi="Roboto" w:cstheme="majorBidi"/>
                <w:color w:val="auto"/>
                <w:sz w:val="18"/>
                <w:szCs w:val="18"/>
                <w:lang w:val="en-AU"/>
              </w:rPr>
              <w:t>No</w:t>
            </w:r>
          </w:p>
        </w:tc>
        <w:tc>
          <w:tcPr>
            <w:tcW w:w="6684" w:type="dxa"/>
            <w:gridSpan w:val="10"/>
            <w:tcBorders>
              <w:top w:val="single" w:sz="8" w:space="0" w:color="00B0F0"/>
              <w:left w:val="single" w:sz="8" w:space="0" w:color="00B0F0"/>
              <w:bottom w:val="single" w:sz="8" w:space="0" w:color="00B0F0"/>
              <w:right w:val="single" w:sz="8" w:space="0" w:color="00B0F0"/>
            </w:tcBorders>
            <w:vAlign w:val="center"/>
          </w:tcPr>
          <w:p w14:paraId="1BD3BA1D" w14:textId="2F3BC85E" w:rsidR="00D92EFC" w:rsidRPr="00D92EFC" w:rsidRDefault="0057026F" w:rsidP="00D92EFC">
            <w:pPr>
              <w:rPr>
                <w:rFonts w:ascii="Roboto" w:hAnsi="Roboto" w:cstheme="majorHAnsi"/>
                <w:sz w:val="18"/>
                <w:szCs w:val="18"/>
              </w:rPr>
            </w:pPr>
            <w:r w:rsidRPr="00D92EFC">
              <w:rPr>
                <w:rFonts w:ascii="Roboto" w:hAnsi="Roboto" w:cstheme="majorHAnsi"/>
                <w:sz w:val="18"/>
                <w:szCs w:val="18"/>
              </w:rPr>
              <w:t xml:space="preserve">Due to </w:t>
            </w:r>
            <w:r w:rsidR="00D92EFC">
              <w:rPr>
                <w:rFonts w:ascii="Roboto" w:hAnsi="Roboto" w:cstheme="majorHAnsi"/>
                <w:sz w:val="18"/>
                <w:szCs w:val="18"/>
              </w:rPr>
              <w:t xml:space="preserve">the rising number of cash assistance being provided, additional support is needed to take on specific </w:t>
            </w:r>
            <w:proofErr w:type="gramStart"/>
            <w:r w:rsidR="00D92EFC">
              <w:rPr>
                <w:rFonts w:ascii="Roboto" w:hAnsi="Roboto" w:cstheme="majorHAnsi"/>
                <w:sz w:val="18"/>
                <w:szCs w:val="18"/>
              </w:rPr>
              <w:t>tasks</w:t>
            </w:r>
            <w:proofErr w:type="gramEnd"/>
          </w:p>
          <w:p w14:paraId="0FA0DCDD" w14:textId="5B7D970F" w:rsidR="00763E65" w:rsidRPr="00D92EFC" w:rsidRDefault="00763E65" w:rsidP="0057026F">
            <w:pPr>
              <w:rPr>
                <w:rFonts w:ascii="Roboto" w:hAnsi="Roboto" w:cstheme="majorHAnsi"/>
                <w:sz w:val="18"/>
                <w:szCs w:val="18"/>
              </w:rPr>
            </w:pPr>
          </w:p>
        </w:tc>
      </w:tr>
      <w:tr w:rsidR="00763E65" w:rsidRPr="00D92EFC" w14:paraId="7064C2F5" w14:textId="77777777" w:rsidTr="00054321">
        <w:trPr>
          <w:trHeight w:val="459"/>
        </w:trPr>
        <w:tc>
          <w:tcPr>
            <w:tcW w:w="10398" w:type="dxa"/>
            <w:gridSpan w:val="17"/>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3B20B24B" w14:textId="48883D7E" w:rsidR="00763E65" w:rsidRPr="00D92EFC" w:rsidRDefault="000C64A0" w:rsidP="00763E65">
            <w:pPr>
              <w:rPr>
                <w:rFonts w:ascii="Roboto" w:hAnsi="Roboto" w:cstheme="majorHAnsi"/>
                <w:sz w:val="18"/>
                <w:szCs w:val="18"/>
              </w:rPr>
            </w:pPr>
            <w:r w:rsidRPr="00D92EFC">
              <w:rPr>
                <w:rFonts w:ascii="Roboto" w:eastAsia="Arial Unicode MS" w:hAnsi="Roboto" w:cstheme="majorHAnsi"/>
                <w:b/>
                <w:color w:val="auto"/>
                <w:sz w:val="18"/>
                <w:szCs w:val="18"/>
                <w:lang w:val="en-AU"/>
              </w:rPr>
              <w:t xml:space="preserve">Work </w:t>
            </w:r>
            <w:r w:rsidR="00763E65" w:rsidRPr="00D92EFC">
              <w:rPr>
                <w:rFonts w:ascii="Roboto" w:eastAsia="Arial Unicode MS" w:hAnsi="Roboto" w:cstheme="majorHAnsi"/>
                <w:b/>
                <w:color w:val="auto"/>
                <w:sz w:val="18"/>
                <w:szCs w:val="18"/>
                <w:lang w:val="en-AU"/>
              </w:rPr>
              <w:t>Assignment:</w:t>
            </w:r>
          </w:p>
        </w:tc>
      </w:tr>
      <w:tr w:rsidR="00763E65" w:rsidRPr="00D92EFC" w14:paraId="434BBD16" w14:textId="77777777" w:rsidTr="00054321">
        <w:trPr>
          <w:trHeight w:val="459"/>
        </w:trPr>
        <w:tc>
          <w:tcPr>
            <w:tcW w:w="10398" w:type="dxa"/>
            <w:gridSpan w:val="17"/>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6421B5AD" w14:textId="7FA3B73A" w:rsidR="00D92EFC" w:rsidRDefault="002442A1" w:rsidP="002442A1">
            <w:pPr>
              <w:rPr>
                <w:rFonts w:ascii="Roboto" w:hAnsi="Roboto" w:cstheme="majorHAnsi"/>
                <w:sz w:val="18"/>
                <w:szCs w:val="18"/>
              </w:rPr>
            </w:pPr>
            <w:r w:rsidRPr="00D92EFC">
              <w:rPr>
                <w:rFonts w:ascii="Roboto" w:hAnsi="Roboto" w:cstheme="majorHAnsi"/>
                <w:sz w:val="18"/>
                <w:szCs w:val="18"/>
              </w:rPr>
              <w:t xml:space="preserve">Provide technology support </w:t>
            </w:r>
            <w:r w:rsidR="00D92EFC">
              <w:rPr>
                <w:rFonts w:ascii="Roboto" w:hAnsi="Roboto" w:cstheme="majorHAnsi"/>
                <w:sz w:val="18"/>
                <w:szCs w:val="18"/>
              </w:rPr>
              <w:t>to Social Policy Section and the Social Assistance (Cash) Unit for the planning and implementation of cash transfer programmes – including knowledge management, learning and evaluation of cash programmes.</w:t>
            </w:r>
          </w:p>
          <w:p w14:paraId="1B9BCE72" w14:textId="46B9260E" w:rsidR="002E4F3C" w:rsidRPr="00D92EFC" w:rsidRDefault="002E4F3C" w:rsidP="002442A1">
            <w:pPr>
              <w:rPr>
                <w:rFonts w:ascii="Roboto" w:hAnsi="Roboto" w:cstheme="majorHAnsi"/>
                <w:sz w:val="18"/>
                <w:szCs w:val="18"/>
              </w:rPr>
            </w:pPr>
          </w:p>
        </w:tc>
      </w:tr>
      <w:tr w:rsidR="00EC3D2A" w:rsidRPr="00D92EFC" w14:paraId="57798701" w14:textId="77777777" w:rsidTr="00054321">
        <w:trPr>
          <w:trHeight w:val="459"/>
        </w:trPr>
        <w:tc>
          <w:tcPr>
            <w:tcW w:w="10398" w:type="dxa"/>
            <w:gridSpan w:val="17"/>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7F085DAC" w14:textId="77777777"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r w:rsidRPr="00D92EFC">
              <w:rPr>
                <w:rStyle w:val="normaltextrun"/>
                <w:rFonts w:ascii="Roboto" w:hAnsi="Roboto" w:cs="Calibri"/>
                <w:b/>
                <w:bCs/>
                <w:sz w:val="18"/>
                <w:szCs w:val="18"/>
                <w:lang w:val="en-AU"/>
              </w:rPr>
              <w:t>Child Safeguarding </w:t>
            </w:r>
            <w:r w:rsidRPr="00D92EFC">
              <w:rPr>
                <w:rStyle w:val="eop"/>
                <w:rFonts w:ascii="Roboto" w:eastAsia="MS PGothic" w:hAnsi="Roboto" w:cs="Calibri"/>
                <w:sz w:val="18"/>
                <w:szCs w:val="18"/>
              </w:rPr>
              <w:t> </w:t>
            </w:r>
          </w:p>
          <w:p w14:paraId="7EFE923B" w14:textId="77777777" w:rsidR="00EC3D2A" w:rsidRPr="00D92EFC" w:rsidRDefault="00EC3D2A" w:rsidP="00EC3D2A">
            <w:pPr>
              <w:pStyle w:val="paragraph"/>
              <w:spacing w:before="0" w:beforeAutospacing="0" w:after="0" w:afterAutospacing="0"/>
              <w:textAlignment w:val="baseline"/>
              <w:rPr>
                <w:rStyle w:val="normaltextrun"/>
                <w:rFonts w:ascii="Roboto" w:hAnsi="Roboto" w:cs="Calibri"/>
                <w:sz w:val="18"/>
                <w:szCs w:val="18"/>
                <w:lang w:val="en-AU"/>
              </w:rPr>
            </w:pPr>
            <w:r w:rsidRPr="00D92EFC">
              <w:rPr>
                <w:rStyle w:val="normaltextrun"/>
                <w:rFonts w:ascii="Roboto" w:hAnsi="Roboto" w:cs="Calibri"/>
                <w:sz w:val="18"/>
                <w:szCs w:val="18"/>
                <w:lang w:val="en-AU"/>
              </w:rPr>
              <w:t>Is this project/assignment considered as “</w:t>
            </w:r>
            <w:hyperlink r:id="rId12" w:tgtFrame="_blank" w:history="1">
              <w:r w:rsidRPr="00D92EFC">
                <w:rPr>
                  <w:rStyle w:val="normaltextrun"/>
                  <w:rFonts w:ascii="Roboto" w:hAnsi="Roboto" w:cs="Calibri"/>
                  <w:color w:val="0000FF"/>
                  <w:sz w:val="18"/>
                  <w:szCs w:val="18"/>
                  <w:u w:val="single"/>
                  <w:lang w:val="en-AU"/>
                </w:rPr>
                <w:t>Elevated Risk Role</w:t>
              </w:r>
            </w:hyperlink>
            <w:r w:rsidRPr="00D92EFC">
              <w:rPr>
                <w:rStyle w:val="normaltextrun"/>
                <w:rFonts w:ascii="Roboto" w:hAnsi="Roboto" w:cs="Calibri"/>
                <w:sz w:val="18"/>
                <w:szCs w:val="18"/>
                <w:lang w:val="en-AU"/>
              </w:rPr>
              <w:t>” from a child safeguarding perspective?  </w:t>
            </w:r>
          </w:p>
          <w:p w14:paraId="073CE04A" w14:textId="77777777" w:rsidR="00EC3D2A" w:rsidRPr="00D92EFC" w:rsidRDefault="00EC3D2A" w:rsidP="00EC3D2A">
            <w:pPr>
              <w:pStyle w:val="paragraph"/>
              <w:spacing w:before="0" w:beforeAutospacing="0" w:after="0" w:afterAutospacing="0"/>
              <w:textAlignment w:val="baseline"/>
              <w:rPr>
                <w:rStyle w:val="normaltextrun"/>
                <w:rFonts w:ascii="Roboto" w:hAnsi="Roboto" w:cs="Calibri"/>
                <w:sz w:val="18"/>
                <w:szCs w:val="18"/>
                <w:lang w:val="en-AU"/>
              </w:rPr>
            </w:pPr>
            <w:r w:rsidRPr="00D92EFC">
              <w:rPr>
                <w:rStyle w:val="normaltextrun"/>
                <w:rFonts w:ascii="Roboto" w:hAnsi="Roboto" w:cs="Calibri"/>
                <w:sz w:val="18"/>
                <w:szCs w:val="18"/>
                <w:lang w:val="en-AU"/>
              </w:rPr>
              <w:t> </w:t>
            </w:r>
          </w:p>
          <w:p w14:paraId="45753E4A" w14:textId="0F96E3DD" w:rsidR="00EC3D2A" w:rsidRPr="00D92EFC" w:rsidRDefault="00EC3D2A" w:rsidP="00EC3D2A">
            <w:pPr>
              <w:pStyle w:val="paragraph"/>
              <w:spacing w:before="0" w:beforeAutospacing="0" w:after="0" w:afterAutospacing="0"/>
              <w:textAlignment w:val="baseline"/>
              <w:rPr>
                <w:rStyle w:val="normaltextrun"/>
                <w:rFonts w:ascii="Roboto" w:hAnsi="Roboto" w:cs="Calibri"/>
                <w:sz w:val="18"/>
                <w:szCs w:val="18"/>
                <w:lang w:val="en-AU"/>
              </w:rPr>
            </w:pPr>
            <w:r w:rsidRPr="00D92EFC">
              <w:rPr>
                <w:rStyle w:val="normaltextrun"/>
                <w:rFonts w:ascii="Roboto" w:hAnsi="Roboto" w:cs="Calibri"/>
                <w:sz w:val="18"/>
                <w:szCs w:val="18"/>
                <w:lang w:val="en-AU"/>
              </w:rPr>
              <w:t>     </w:t>
            </w:r>
            <w:r w:rsidRPr="00D92EFC">
              <w:rPr>
                <w:rFonts w:ascii="Roboto" w:eastAsia="Arial Unicode MS" w:hAnsi="Roboto" w:cs="Calibri"/>
                <w:sz w:val="18"/>
                <w:szCs w:val="18"/>
                <w:lang w:val="en-AU"/>
              </w:rPr>
              <w:fldChar w:fldCharType="begin">
                <w:ffData>
                  <w:name w:val="Check9"/>
                  <w:enabled/>
                  <w:calcOnExit w:val="0"/>
                  <w:checkBox>
                    <w:sizeAuto/>
                    <w:default w:val="0"/>
                  </w:checkBox>
                </w:ffData>
              </w:fldChar>
            </w:r>
            <w:r w:rsidRPr="00D92EFC">
              <w:rPr>
                <w:rFonts w:ascii="Roboto" w:eastAsia="Arial Unicode MS" w:hAnsi="Roboto" w:cs="Calibri"/>
                <w:sz w:val="18"/>
                <w:szCs w:val="18"/>
                <w:lang w:val="en-AU"/>
              </w:rPr>
              <w:instrText xml:space="preserve"> FORMCHECKBOX </w:instrText>
            </w:r>
            <w:r w:rsidR="00A77533">
              <w:rPr>
                <w:rFonts w:ascii="Roboto" w:eastAsia="Arial Unicode MS" w:hAnsi="Roboto" w:cs="Calibri"/>
                <w:sz w:val="18"/>
                <w:szCs w:val="18"/>
                <w:lang w:val="en-AU"/>
              </w:rPr>
            </w:r>
            <w:r w:rsidR="00A77533">
              <w:rPr>
                <w:rFonts w:ascii="Roboto" w:eastAsia="Arial Unicode MS" w:hAnsi="Roboto" w:cs="Calibri"/>
                <w:sz w:val="18"/>
                <w:szCs w:val="18"/>
                <w:lang w:val="en-AU"/>
              </w:rPr>
              <w:fldChar w:fldCharType="separate"/>
            </w:r>
            <w:r w:rsidRPr="00D92EFC">
              <w:rPr>
                <w:rFonts w:ascii="Roboto" w:eastAsia="Arial Unicode MS" w:hAnsi="Roboto" w:cs="Calibri"/>
                <w:sz w:val="18"/>
                <w:szCs w:val="18"/>
                <w:lang w:val="en-AU"/>
              </w:rPr>
              <w:fldChar w:fldCharType="end"/>
            </w:r>
            <w:r w:rsidRPr="00D92EFC">
              <w:rPr>
                <w:rStyle w:val="normaltextrun"/>
                <w:rFonts w:ascii="Roboto" w:hAnsi="Roboto" w:cs="Calibri"/>
                <w:sz w:val="18"/>
                <w:szCs w:val="18"/>
                <w:lang w:val="en-AU"/>
              </w:rPr>
              <w:t>   YES    </w:t>
            </w:r>
            <w:r w:rsidR="00CC3F3B" w:rsidRPr="00D92EFC">
              <w:rPr>
                <w:rFonts w:ascii="Roboto" w:eastAsia="Arial Unicode MS" w:hAnsi="Roboto" w:cs="Calibri"/>
                <w:sz w:val="18"/>
                <w:szCs w:val="18"/>
                <w:lang w:val="en-AU"/>
              </w:rPr>
              <w:fldChar w:fldCharType="begin">
                <w:ffData>
                  <w:name w:val="Check9"/>
                  <w:enabled/>
                  <w:calcOnExit w:val="0"/>
                  <w:checkBox>
                    <w:sizeAuto/>
                    <w:default w:val="1"/>
                  </w:checkBox>
                </w:ffData>
              </w:fldChar>
            </w:r>
            <w:bookmarkStart w:id="0" w:name="Check9"/>
            <w:r w:rsidR="00CC3F3B" w:rsidRPr="00D92EFC">
              <w:rPr>
                <w:rFonts w:ascii="Roboto" w:eastAsia="Arial Unicode MS" w:hAnsi="Roboto" w:cs="Calibri"/>
                <w:sz w:val="18"/>
                <w:szCs w:val="18"/>
                <w:lang w:val="en-AU"/>
              </w:rPr>
              <w:instrText xml:space="preserve"> FORMCHECKBOX </w:instrText>
            </w:r>
            <w:r w:rsidR="00A77533">
              <w:rPr>
                <w:rFonts w:ascii="Roboto" w:eastAsia="Arial Unicode MS" w:hAnsi="Roboto" w:cs="Calibri"/>
                <w:sz w:val="18"/>
                <w:szCs w:val="18"/>
                <w:lang w:val="en-AU"/>
              </w:rPr>
            </w:r>
            <w:r w:rsidR="00A77533">
              <w:rPr>
                <w:rFonts w:ascii="Roboto" w:eastAsia="Arial Unicode MS" w:hAnsi="Roboto" w:cs="Calibri"/>
                <w:sz w:val="18"/>
                <w:szCs w:val="18"/>
                <w:lang w:val="en-AU"/>
              </w:rPr>
              <w:fldChar w:fldCharType="separate"/>
            </w:r>
            <w:r w:rsidR="00CC3F3B" w:rsidRPr="00D92EFC">
              <w:rPr>
                <w:rFonts w:ascii="Roboto" w:eastAsia="Arial Unicode MS" w:hAnsi="Roboto" w:cs="Calibri"/>
                <w:sz w:val="18"/>
                <w:szCs w:val="18"/>
                <w:lang w:val="en-AU"/>
              </w:rPr>
              <w:fldChar w:fldCharType="end"/>
            </w:r>
            <w:bookmarkEnd w:id="0"/>
            <w:r w:rsidRPr="00D92EFC">
              <w:rPr>
                <w:rStyle w:val="normaltextrun"/>
                <w:rFonts w:ascii="Roboto" w:hAnsi="Roboto" w:cs="Calibri"/>
                <w:sz w:val="18"/>
                <w:szCs w:val="18"/>
                <w:lang w:val="en-AU"/>
              </w:rPr>
              <w:t>   NO </w:t>
            </w:r>
            <w:r w:rsidRPr="00D92EFC">
              <w:rPr>
                <w:rStyle w:val="eop"/>
                <w:rFonts w:ascii="Roboto" w:eastAsia="MS PGothic" w:hAnsi="Roboto" w:cs="Calibri"/>
                <w:sz w:val="18"/>
                <w:szCs w:val="18"/>
              </w:rPr>
              <w:t xml:space="preserve">  </w:t>
            </w:r>
            <w:r w:rsidRPr="00D92EFC">
              <w:rPr>
                <w:rStyle w:val="normaltextrun"/>
                <w:rFonts w:ascii="Roboto" w:hAnsi="Roboto" w:cs="Calibri"/>
                <w:sz w:val="18"/>
                <w:szCs w:val="18"/>
                <w:lang w:val="en-AU"/>
              </w:rPr>
              <w:t>      If YES, check all that apply:</w:t>
            </w:r>
          </w:p>
          <w:p w14:paraId="3DE37AB2" w14:textId="77777777"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r w:rsidRPr="00D92EFC">
              <w:rPr>
                <w:rStyle w:val="normaltextrun"/>
                <w:rFonts w:ascii="Roboto" w:hAnsi="Roboto" w:cs="Calibri"/>
                <w:sz w:val="18"/>
                <w:szCs w:val="18"/>
                <w:lang w:val="en-AU"/>
              </w:rPr>
              <w:t>                                                                                                                                                   </w:t>
            </w:r>
            <w:r w:rsidRPr="00D92EFC">
              <w:rPr>
                <w:rStyle w:val="eop"/>
                <w:rFonts w:ascii="Roboto" w:eastAsia="MS PGothic" w:hAnsi="Roboto" w:cs="Calibri"/>
                <w:sz w:val="18"/>
                <w:szCs w:val="18"/>
              </w:rPr>
              <w:t> </w:t>
            </w:r>
          </w:p>
          <w:p w14:paraId="5AE6C206" w14:textId="77777777"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r w:rsidRPr="00D92EFC">
              <w:rPr>
                <w:rStyle w:val="normaltextrun"/>
                <w:rFonts w:ascii="Roboto" w:hAnsi="Roboto" w:cs="Calibri"/>
                <w:b/>
                <w:bCs/>
                <w:sz w:val="18"/>
                <w:szCs w:val="18"/>
                <w:lang w:val="en-AU"/>
              </w:rPr>
              <w:t>   </w:t>
            </w:r>
            <w:r w:rsidRPr="00D92EFC">
              <w:rPr>
                <w:rStyle w:val="eop"/>
                <w:rFonts w:ascii="Roboto" w:eastAsia="MS PGothic" w:hAnsi="Roboto" w:cs="Calibri"/>
                <w:sz w:val="18"/>
                <w:szCs w:val="18"/>
              </w:rPr>
              <w:t> </w:t>
            </w:r>
          </w:p>
          <w:p w14:paraId="61AE4555" w14:textId="789E429D"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r w:rsidRPr="00D92EFC">
              <w:rPr>
                <w:rStyle w:val="normaltextrun"/>
                <w:rFonts w:ascii="Roboto" w:hAnsi="Roboto" w:cs="Calibri"/>
                <w:b/>
                <w:bCs/>
                <w:sz w:val="18"/>
                <w:szCs w:val="18"/>
                <w:lang w:val="en-AU"/>
              </w:rPr>
              <w:t>Direct contact role            </w:t>
            </w:r>
            <w:r w:rsidRPr="00D92EFC">
              <w:rPr>
                <w:rFonts w:ascii="Roboto" w:eastAsia="Arial Unicode MS" w:hAnsi="Roboto" w:cs="Calibri"/>
                <w:sz w:val="18"/>
                <w:szCs w:val="18"/>
                <w:lang w:val="en-AU"/>
              </w:rPr>
              <w:fldChar w:fldCharType="begin">
                <w:ffData>
                  <w:name w:val="Check9"/>
                  <w:enabled/>
                  <w:calcOnExit w:val="0"/>
                  <w:checkBox>
                    <w:sizeAuto/>
                    <w:default w:val="0"/>
                  </w:checkBox>
                </w:ffData>
              </w:fldChar>
            </w:r>
            <w:r w:rsidRPr="00D92EFC">
              <w:rPr>
                <w:rFonts w:ascii="Roboto" w:eastAsia="Arial Unicode MS" w:hAnsi="Roboto" w:cs="Calibri"/>
                <w:sz w:val="18"/>
                <w:szCs w:val="18"/>
                <w:lang w:val="en-AU"/>
              </w:rPr>
              <w:instrText xml:space="preserve"> FORMCHECKBOX </w:instrText>
            </w:r>
            <w:r w:rsidR="00A77533">
              <w:rPr>
                <w:rFonts w:ascii="Roboto" w:eastAsia="Arial Unicode MS" w:hAnsi="Roboto" w:cs="Calibri"/>
                <w:sz w:val="18"/>
                <w:szCs w:val="18"/>
                <w:lang w:val="en-AU"/>
              </w:rPr>
            </w:r>
            <w:r w:rsidR="00A77533">
              <w:rPr>
                <w:rFonts w:ascii="Roboto" w:eastAsia="Arial Unicode MS" w:hAnsi="Roboto" w:cs="Calibri"/>
                <w:sz w:val="18"/>
                <w:szCs w:val="18"/>
                <w:lang w:val="en-AU"/>
              </w:rPr>
              <w:fldChar w:fldCharType="separate"/>
            </w:r>
            <w:r w:rsidRPr="00D92EFC">
              <w:rPr>
                <w:rFonts w:ascii="Roboto" w:eastAsia="Arial Unicode MS" w:hAnsi="Roboto" w:cs="Calibri"/>
                <w:sz w:val="18"/>
                <w:szCs w:val="18"/>
                <w:lang w:val="en-AU"/>
              </w:rPr>
              <w:fldChar w:fldCharType="end"/>
            </w:r>
            <w:r w:rsidRPr="00D92EFC">
              <w:rPr>
                <w:rStyle w:val="normaltextrun"/>
                <w:rFonts w:ascii="Roboto" w:hAnsi="Roboto" w:cs="Calibri"/>
                <w:b/>
                <w:bCs/>
                <w:sz w:val="18"/>
                <w:szCs w:val="18"/>
                <w:lang w:val="en-AU"/>
              </w:rPr>
              <w:t> </w:t>
            </w:r>
            <w:r w:rsidRPr="00D92EFC">
              <w:rPr>
                <w:rStyle w:val="normaltextrun"/>
                <w:rFonts w:ascii="Roboto" w:hAnsi="Roboto" w:cs="Calibri"/>
                <w:sz w:val="18"/>
                <w:szCs w:val="18"/>
                <w:lang w:val="en-AU"/>
              </w:rPr>
              <w:t> YES     </w:t>
            </w:r>
            <w:r w:rsidR="00CC3F3B" w:rsidRPr="00D92EFC">
              <w:rPr>
                <w:rFonts w:ascii="Roboto" w:eastAsia="Arial Unicode MS" w:hAnsi="Roboto" w:cs="Calibri"/>
                <w:sz w:val="18"/>
                <w:szCs w:val="18"/>
                <w:lang w:val="en-AU"/>
              </w:rPr>
              <w:fldChar w:fldCharType="begin">
                <w:ffData>
                  <w:name w:val=""/>
                  <w:enabled/>
                  <w:calcOnExit w:val="0"/>
                  <w:checkBox>
                    <w:sizeAuto/>
                    <w:default w:val="1"/>
                  </w:checkBox>
                </w:ffData>
              </w:fldChar>
            </w:r>
            <w:r w:rsidR="00CC3F3B" w:rsidRPr="00D92EFC">
              <w:rPr>
                <w:rFonts w:ascii="Roboto" w:eastAsia="Arial Unicode MS" w:hAnsi="Roboto" w:cs="Calibri"/>
                <w:sz w:val="18"/>
                <w:szCs w:val="18"/>
                <w:lang w:val="en-AU"/>
              </w:rPr>
              <w:instrText xml:space="preserve"> FORMCHECKBOX </w:instrText>
            </w:r>
            <w:r w:rsidR="00A77533">
              <w:rPr>
                <w:rFonts w:ascii="Roboto" w:eastAsia="Arial Unicode MS" w:hAnsi="Roboto" w:cs="Calibri"/>
                <w:sz w:val="18"/>
                <w:szCs w:val="18"/>
                <w:lang w:val="en-AU"/>
              </w:rPr>
            </w:r>
            <w:r w:rsidR="00A77533">
              <w:rPr>
                <w:rFonts w:ascii="Roboto" w:eastAsia="Arial Unicode MS" w:hAnsi="Roboto" w:cs="Calibri"/>
                <w:sz w:val="18"/>
                <w:szCs w:val="18"/>
                <w:lang w:val="en-AU"/>
              </w:rPr>
              <w:fldChar w:fldCharType="separate"/>
            </w:r>
            <w:r w:rsidR="00CC3F3B" w:rsidRPr="00D92EFC">
              <w:rPr>
                <w:rFonts w:ascii="Roboto" w:eastAsia="Arial Unicode MS" w:hAnsi="Roboto" w:cs="Calibri"/>
                <w:sz w:val="18"/>
                <w:szCs w:val="18"/>
                <w:lang w:val="en-AU"/>
              </w:rPr>
              <w:fldChar w:fldCharType="end"/>
            </w:r>
            <w:r w:rsidRPr="00D92EFC">
              <w:rPr>
                <w:rStyle w:val="normaltextrun"/>
                <w:rFonts w:ascii="Roboto" w:hAnsi="Roboto" w:cs="Calibri"/>
                <w:sz w:val="18"/>
                <w:szCs w:val="18"/>
                <w:lang w:val="en-AU"/>
              </w:rPr>
              <w:t>  NO </w:t>
            </w:r>
            <w:r w:rsidRPr="00D92EFC">
              <w:rPr>
                <w:rStyle w:val="normaltextrun"/>
                <w:rFonts w:ascii="Roboto" w:hAnsi="Roboto" w:cs="Calibri"/>
                <w:b/>
                <w:bCs/>
                <w:sz w:val="18"/>
                <w:szCs w:val="18"/>
                <w:lang w:val="en-AU"/>
              </w:rPr>
              <w:t>       </w:t>
            </w:r>
            <w:r w:rsidRPr="00D92EFC">
              <w:rPr>
                <w:rStyle w:val="eop"/>
                <w:rFonts w:ascii="Roboto" w:eastAsia="MS PGothic" w:hAnsi="Roboto" w:cs="Calibri"/>
                <w:sz w:val="18"/>
                <w:szCs w:val="18"/>
              </w:rPr>
              <w:t> </w:t>
            </w:r>
          </w:p>
          <w:p w14:paraId="75A6AFF5" w14:textId="77777777"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r w:rsidRPr="00D92EFC">
              <w:rPr>
                <w:rStyle w:val="normaltextrun"/>
                <w:rFonts w:ascii="Roboto" w:hAnsi="Roboto" w:cs="Calibri"/>
                <w:sz w:val="18"/>
                <w:szCs w:val="18"/>
                <w:lang w:val="en-AU"/>
              </w:rPr>
              <w:t>If yes, please indicate the number of hours/months of direct interpersonal contact with children, or work in their immediately physical proximity, with limited supervision by a more senior member of personnel: </w:t>
            </w:r>
            <w:r w:rsidRPr="00D92EFC">
              <w:rPr>
                <w:rStyle w:val="eop"/>
                <w:rFonts w:ascii="Roboto" w:eastAsia="MS PGothic" w:hAnsi="Roboto" w:cs="Calibri"/>
                <w:sz w:val="18"/>
                <w:szCs w:val="18"/>
              </w:rPr>
              <w:t> </w:t>
            </w:r>
          </w:p>
          <w:p w14:paraId="16B9414B" w14:textId="77777777"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r w:rsidRPr="00D92EFC">
              <w:rPr>
                <w:rStyle w:val="eop"/>
                <w:rFonts w:ascii="Roboto" w:eastAsia="MS PGothic" w:hAnsi="Roboto" w:cs="Calibri"/>
                <w:sz w:val="18"/>
                <w:szCs w:val="18"/>
              </w:rPr>
              <w:t> </w:t>
            </w:r>
          </w:p>
          <w:tbl>
            <w:tblPr>
              <w:tblStyle w:val="TableGrid"/>
              <w:tblW w:w="0" w:type="auto"/>
              <w:tblLayout w:type="fixed"/>
              <w:tblLook w:val="04A0" w:firstRow="1" w:lastRow="0" w:firstColumn="1" w:lastColumn="0" w:noHBand="0" w:noVBand="1"/>
            </w:tblPr>
            <w:tblGrid>
              <w:gridCol w:w="9661"/>
            </w:tblGrid>
            <w:tr w:rsidR="00EC3D2A" w:rsidRPr="00D92EFC" w14:paraId="26FACE82" w14:textId="77777777" w:rsidTr="004E071E">
              <w:tc>
                <w:tcPr>
                  <w:tcW w:w="9661" w:type="dxa"/>
                </w:tcPr>
                <w:p w14:paraId="5C0A9450" w14:textId="77777777"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p>
                <w:p w14:paraId="1CE8B880" w14:textId="77777777"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p>
              </w:tc>
            </w:tr>
          </w:tbl>
          <w:p w14:paraId="7ED11A0E" w14:textId="77777777"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p>
          <w:p w14:paraId="36E17A35" w14:textId="77777777"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r w:rsidRPr="00D92EFC">
              <w:rPr>
                <w:rStyle w:val="eop"/>
                <w:rFonts w:ascii="Roboto" w:eastAsia="MS PGothic" w:hAnsi="Roboto" w:cs="Calibri"/>
                <w:sz w:val="18"/>
                <w:szCs w:val="18"/>
              </w:rPr>
              <w:t> </w:t>
            </w:r>
          </w:p>
          <w:p w14:paraId="031A051F" w14:textId="2E8E4ECE"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r w:rsidRPr="00D92EFC">
              <w:rPr>
                <w:rStyle w:val="normaltextrun"/>
                <w:rFonts w:ascii="Roboto" w:hAnsi="Roboto" w:cs="Calibri"/>
                <w:b/>
                <w:bCs/>
                <w:sz w:val="18"/>
                <w:szCs w:val="18"/>
                <w:lang w:val="en-AU"/>
              </w:rPr>
              <w:t>Child data role                  </w:t>
            </w:r>
            <w:r w:rsidRPr="00D92EFC">
              <w:rPr>
                <w:rStyle w:val="normaltextrun"/>
                <w:rFonts w:ascii="Roboto" w:hAnsi="Roboto" w:cs="Calibri"/>
                <w:i/>
                <w:iCs/>
                <w:sz w:val="18"/>
                <w:szCs w:val="18"/>
                <w:lang w:val="en-AU"/>
              </w:rPr>
              <w:t> </w:t>
            </w:r>
            <w:r w:rsidR="0053257F" w:rsidRPr="00D92EFC">
              <w:rPr>
                <w:rFonts w:ascii="Roboto" w:eastAsia="Arial Unicode MS" w:hAnsi="Roboto" w:cs="Calibri"/>
                <w:sz w:val="18"/>
                <w:szCs w:val="18"/>
                <w:lang w:val="en-AU"/>
              </w:rPr>
              <w:fldChar w:fldCharType="begin">
                <w:ffData>
                  <w:name w:val=""/>
                  <w:enabled/>
                  <w:calcOnExit w:val="0"/>
                  <w:checkBox>
                    <w:sizeAuto/>
                    <w:default w:val="1"/>
                  </w:checkBox>
                </w:ffData>
              </w:fldChar>
            </w:r>
            <w:r w:rsidR="0053257F" w:rsidRPr="00D92EFC">
              <w:rPr>
                <w:rFonts w:ascii="Roboto" w:eastAsia="Arial Unicode MS" w:hAnsi="Roboto" w:cs="Calibri"/>
                <w:sz w:val="18"/>
                <w:szCs w:val="18"/>
                <w:lang w:val="en-AU"/>
              </w:rPr>
              <w:instrText xml:space="preserve"> FORMCHECKBOX </w:instrText>
            </w:r>
            <w:r w:rsidR="00A77533">
              <w:rPr>
                <w:rFonts w:ascii="Roboto" w:eastAsia="Arial Unicode MS" w:hAnsi="Roboto" w:cs="Calibri"/>
                <w:sz w:val="18"/>
                <w:szCs w:val="18"/>
                <w:lang w:val="en-AU"/>
              </w:rPr>
            </w:r>
            <w:r w:rsidR="00A77533">
              <w:rPr>
                <w:rFonts w:ascii="Roboto" w:eastAsia="Arial Unicode MS" w:hAnsi="Roboto" w:cs="Calibri"/>
                <w:sz w:val="18"/>
                <w:szCs w:val="18"/>
                <w:lang w:val="en-AU"/>
              </w:rPr>
              <w:fldChar w:fldCharType="separate"/>
            </w:r>
            <w:r w:rsidR="0053257F" w:rsidRPr="00D92EFC">
              <w:rPr>
                <w:rFonts w:ascii="Roboto" w:eastAsia="Arial Unicode MS" w:hAnsi="Roboto" w:cs="Calibri"/>
                <w:sz w:val="18"/>
                <w:szCs w:val="18"/>
                <w:lang w:val="en-AU"/>
              </w:rPr>
              <w:fldChar w:fldCharType="end"/>
            </w:r>
            <w:r w:rsidRPr="00D92EFC">
              <w:rPr>
                <w:rStyle w:val="normaltextrun"/>
                <w:rFonts w:ascii="Roboto" w:hAnsi="Roboto" w:cs="Calibri"/>
                <w:b/>
                <w:bCs/>
                <w:sz w:val="18"/>
                <w:szCs w:val="18"/>
                <w:lang w:val="en-AU"/>
              </w:rPr>
              <w:t> </w:t>
            </w:r>
            <w:r w:rsidRPr="00D92EFC">
              <w:rPr>
                <w:rStyle w:val="normaltextrun"/>
                <w:rFonts w:ascii="Roboto" w:hAnsi="Roboto" w:cs="Calibri"/>
                <w:sz w:val="18"/>
                <w:szCs w:val="18"/>
                <w:lang w:val="en-AU"/>
              </w:rPr>
              <w:t> YES    </w:t>
            </w:r>
            <w:r w:rsidRPr="00D92EFC">
              <w:rPr>
                <w:rStyle w:val="normaltextrun"/>
                <w:rFonts w:ascii="Roboto" w:hAnsi="Roboto" w:cs="Calibri"/>
                <w:b/>
                <w:bCs/>
                <w:i/>
                <w:iCs/>
                <w:sz w:val="18"/>
                <w:szCs w:val="18"/>
                <w:lang w:val="en-AU"/>
              </w:rPr>
              <w:t> </w:t>
            </w:r>
            <w:r w:rsidR="0053257F" w:rsidRPr="00D92EFC">
              <w:rPr>
                <w:rFonts w:ascii="Roboto" w:eastAsia="Arial Unicode MS" w:hAnsi="Roboto" w:cs="Calibri"/>
                <w:sz w:val="18"/>
                <w:szCs w:val="18"/>
                <w:lang w:val="en-AU"/>
              </w:rPr>
              <w:fldChar w:fldCharType="begin">
                <w:ffData>
                  <w:name w:val=""/>
                  <w:enabled/>
                  <w:calcOnExit w:val="0"/>
                  <w:checkBox>
                    <w:sizeAuto/>
                    <w:default w:val="0"/>
                  </w:checkBox>
                </w:ffData>
              </w:fldChar>
            </w:r>
            <w:r w:rsidR="0053257F" w:rsidRPr="00D92EFC">
              <w:rPr>
                <w:rFonts w:ascii="Roboto" w:eastAsia="Arial Unicode MS" w:hAnsi="Roboto" w:cs="Calibri"/>
                <w:sz w:val="18"/>
                <w:szCs w:val="18"/>
                <w:lang w:val="en-AU"/>
              </w:rPr>
              <w:instrText xml:space="preserve"> FORMCHECKBOX </w:instrText>
            </w:r>
            <w:r w:rsidR="00A77533">
              <w:rPr>
                <w:rFonts w:ascii="Roboto" w:eastAsia="Arial Unicode MS" w:hAnsi="Roboto" w:cs="Calibri"/>
                <w:sz w:val="18"/>
                <w:szCs w:val="18"/>
                <w:lang w:val="en-AU"/>
              </w:rPr>
            </w:r>
            <w:r w:rsidR="00A77533">
              <w:rPr>
                <w:rFonts w:ascii="Roboto" w:eastAsia="Arial Unicode MS" w:hAnsi="Roboto" w:cs="Calibri"/>
                <w:sz w:val="18"/>
                <w:szCs w:val="18"/>
                <w:lang w:val="en-AU"/>
              </w:rPr>
              <w:fldChar w:fldCharType="separate"/>
            </w:r>
            <w:r w:rsidR="0053257F" w:rsidRPr="00D92EFC">
              <w:rPr>
                <w:rFonts w:ascii="Roboto" w:eastAsia="Arial Unicode MS" w:hAnsi="Roboto" w:cs="Calibri"/>
                <w:sz w:val="18"/>
                <w:szCs w:val="18"/>
                <w:lang w:val="en-AU"/>
              </w:rPr>
              <w:fldChar w:fldCharType="end"/>
            </w:r>
            <w:r w:rsidRPr="00D92EFC">
              <w:rPr>
                <w:rStyle w:val="normaltextrun"/>
                <w:rFonts w:ascii="Roboto" w:hAnsi="Roboto" w:cs="Calibri"/>
                <w:sz w:val="18"/>
                <w:szCs w:val="18"/>
                <w:lang w:val="en-AU"/>
              </w:rPr>
              <w:t>  NO </w:t>
            </w:r>
            <w:r w:rsidRPr="00D92EFC">
              <w:rPr>
                <w:rStyle w:val="normaltextrun"/>
                <w:rFonts w:ascii="Roboto" w:hAnsi="Roboto" w:cs="Calibri"/>
                <w:b/>
                <w:bCs/>
                <w:sz w:val="18"/>
                <w:szCs w:val="18"/>
                <w:lang w:val="en-AU"/>
              </w:rPr>
              <w:t>                         </w:t>
            </w:r>
            <w:r w:rsidRPr="00D92EFC">
              <w:rPr>
                <w:rStyle w:val="eop"/>
                <w:rFonts w:ascii="Roboto" w:eastAsia="MS PGothic" w:hAnsi="Roboto" w:cs="Calibri"/>
                <w:sz w:val="18"/>
                <w:szCs w:val="18"/>
              </w:rPr>
              <w:t> </w:t>
            </w:r>
          </w:p>
          <w:p w14:paraId="18431CC7" w14:textId="77777777" w:rsidR="00EC3D2A" w:rsidRPr="00D92EFC" w:rsidRDefault="00EC3D2A" w:rsidP="00EC3D2A">
            <w:pPr>
              <w:pStyle w:val="paragraph"/>
              <w:spacing w:before="0" w:beforeAutospacing="0" w:after="0" w:afterAutospacing="0"/>
              <w:textAlignment w:val="baseline"/>
              <w:rPr>
                <w:rFonts w:ascii="Roboto" w:hAnsi="Roboto" w:cs="Segoe UI"/>
                <w:color w:val="000000"/>
                <w:sz w:val="16"/>
                <w:szCs w:val="16"/>
              </w:rPr>
            </w:pPr>
            <w:r w:rsidRPr="00D92EFC">
              <w:rPr>
                <w:rStyle w:val="normaltextrun"/>
                <w:rFonts w:ascii="Roboto" w:hAnsi="Roboto" w:cs="Calibri"/>
                <w:sz w:val="18"/>
                <w:szCs w:val="18"/>
                <w:lang w:val="en-AU"/>
              </w:rPr>
              <w:t>If yes, please indicate the number of hours/months of manipulating or transmitting personal-identifiable information of children (name, national ID, location data, photos):</w:t>
            </w:r>
            <w:r w:rsidRPr="00D92EFC">
              <w:rPr>
                <w:rStyle w:val="eop"/>
                <w:rFonts w:ascii="Roboto" w:eastAsia="MS PGothic" w:hAnsi="Roboto" w:cs="Calibri"/>
                <w:sz w:val="18"/>
                <w:szCs w:val="18"/>
              </w:rPr>
              <w:t> </w:t>
            </w:r>
          </w:p>
          <w:p w14:paraId="61B3BFB5" w14:textId="77777777" w:rsidR="00EC3D2A" w:rsidRPr="00D92EFC" w:rsidRDefault="00EC3D2A" w:rsidP="00EC3D2A">
            <w:pPr>
              <w:pStyle w:val="paragraph"/>
              <w:spacing w:before="0" w:beforeAutospacing="0" w:after="0" w:afterAutospacing="0"/>
              <w:textAlignment w:val="baseline"/>
              <w:rPr>
                <w:rStyle w:val="eop"/>
                <w:rFonts w:ascii="Roboto" w:eastAsia="MS PGothic" w:hAnsi="Roboto" w:cs="Calibri"/>
                <w:sz w:val="18"/>
                <w:szCs w:val="18"/>
              </w:rPr>
            </w:pPr>
            <w:r w:rsidRPr="00D92EFC">
              <w:rPr>
                <w:rStyle w:val="eop"/>
                <w:rFonts w:ascii="Roboto" w:eastAsia="MS PGothic" w:hAnsi="Roboto" w:cs="Calibri"/>
                <w:sz w:val="18"/>
                <w:szCs w:val="18"/>
              </w:rPr>
              <w:t>  </w:t>
            </w:r>
          </w:p>
          <w:tbl>
            <w:tblPr>
              <w:tblStyle w:val="TableGrid"/>
              <w:tblW w:w="0" w:type="auto"/>
              <w:tblLayout w:type="fixed"/>
              <w:tblLook w:val="04A0" w:firstRow="1" w:lastRow="0" w:firstColumn="1" w:lastColumn="0" w:noHBand="0" w:noVBand="1"/>
            </w:tblPr>
            <w:tblGrid>
              <w:gridCol w:w="9661"/>
            </w:tblGrid>
            <w:tr w:rsidR="00EC3D2A" w:rsidRPr="00D92EFC" w14:paraId="06D3DE9A" w14:textId="77777777" w:rsidTr="004E071E">
              <w:tc>
                <w:tcPr>
                  <w:tcW w:w="9661" w:type="dxa"/>
                </w:tcPr>
                <w:p w14:paraId="47CE6330" w14:textId="536ACF19" w:rsidR="00EC3D2A" w:rsidRPr="00D92EFC" w:rsidRDefault="0053257F" w:rsidP="00EC3D2A">
                  <w:pPr>
                    <w:pStyle w:val="paragraph"/>
                    <w:spacing w:before="0" w:beforeAutospacing="0" w:after="0" w:afterAutospacing="0"/>
                    <w:textAlignment w:val="baseline"/>
                    <w:rPr>
                      <w:rStyle w:val="eop"/>
                      <w:rFonts w:ascii="Roboto" w:eastAsia="MS PGothic" w:hAnsi="Roboto" w:cs="Calibri"/>
                      <w:sz w:val="18"/>
                      <w:szCs w:val="18"/>
                    </w:rPr>
                  </w:pPr>
                  <w:r w:rsidRPr="00D92EFC">
                    <w:rPr>
                      <w:rStyle w:val="eop"/>
                      <w:rFonts w:ascii="Roboto" w:eastAsia="MS PGothic" w:hAnsi="Roboto" w:cs="Calibri"/>
                      <w:sz w:val="18"/>
                      <w:szCs w:val="18"/>
                    </w:rPr>
                    <w:t>The consultant</w:t>
                  </w:r>
                  <w:r w:rsidR="00D92EFC">
                    <w:rPr>
                      <w:rStyle w:val="eop"/>
                      <w:rFonts w:ascii="Roboto" w:eastAsia="MS PGothic" w:hAnsi="Roboto" w:cs="Calibri"/>
                      <w:sz w:val="18"/>
                      <w:szCs w:val="18"/>
                    </w:rPr>
                    <w:t xml:space="preserve"> will deal with beneficiary data related to </w:t>
                  </w:r>
                  <w:r w:rsidR="008E4195">
                    <w:rPr>
                      <w:rStyle w:val="eop"/>
                      <w:rFonts w:ascii="Roboto" w:eastAsia="MS PGothic" w:hAnsi="Roboto" w:cs="Calibri"/>
                      <w:sz w:val="18"/>
                      <w:szCs w:val="18"/>
                    </w:rPr>
                    <w:t xml:space="preserve">some beneficiaries for </w:t>
                  </w:r>
                  <w:r w:rsidR="00D92EFC">
                    <w:rPr>
                      <w:rStyle w:val="eop"/>
                      <w:rFonts w:ascii="Roboto" w:eastAsia="MS PGothic" w:hAnsi="Roboto" w:cs="Calibri"/>
                      <w:sz w:val="18"/>
                      <w:szCs w:val="18"/>
                    </w:rPr>
                    <w:t>cash assistance</w:t>
                  </w:r>
                  <w:r w:rsidR="008E4195">
                    <w:rPr>
                      <w:rStyle w:val="eop"/>
                      <w:rFonts w:ascii="Roboto" w:eastAsia="MS PGothic" w:hAnsi="Roboto" w:cs="Calibri"/>
                      <w:sz w:val="18"/>
                      <w:szCs w:val="18"/>
                    </w:rPr>
                    <w:t xml:space="preserve"> required to </w:t>
                  </w:r>
                  <w:proofErr w:type="spellStart"/>
                  <w:r w:rsidR="008E4195">
                    <w:rPr>
                      <w:rStyle w:val="eop"/>
                      <w:rFonts w:ascii="Roboto" w:eastAsia="MS PGothic" w:hAnsi="Roboto" w:cs="Calibri"/>
                      <w:sz w:val="18"/>
                      <w:szCs w:val="18"/>
                    </w:rPr>
                    <w:t>analyse</w:t>
                  </w:r>
                  <w:proofErr w:type="spellEnd"/>
                  <w:r w:rsidR="008E4195">
                    <w:rPr>
                      <w:rStyle w:val="eop"/>
                      <w:rFonts w:ascii="Roboto" w:eastAsia="MS PGothic" w:hAnsi="Roboto" w:cs="Calibri"/>
                      <w:sz w:val="18"/>
                      <w:szCs w:val="18"/>
                    </w:rPr>
                    <w:t xml:space="preserve"> data for monitoring and evaluations. However, personal data will be anonymized where possible to minimize risks. </w:t>
                  </w:r>
                </w:p>
                <w:p w14:paraId="53BFF982" w14:textId="77777777" w:rsidR="00EC3D2A" w:rsidRPr="00D92EFC" w:rsidRDefault="00EC3D2A" w:rsidP="00EC3D2A">
                  <w:pPr>
                    <w:pStyle w:val="paragraph"/>
                    <w:spacing w:before="0" w:beforeAutospacing="0" w:after="0" w:afterAutospacing="0"/>
                    <w:textAlignment w:val="baseline"/>
                    <w:rPr>
                      <w:rStyle w:val="eop"/>
                      <w:rFonts w:ascii="Roboto" w:eastAsia="MS PGothic" w:hAnsi="Roboto" w:cs="Calibri"/>
                      <w:sz w:val="18"/>
                      <w:szCs w:val="18"/>
                    </w:rPr>
                  </w:pPr>
                </w:p>
              </w:tc>
            </w:tr>
          </w:tbl>
          <w:p w14:paraId="090F5C6A" w14:textId="77777777" w:rsidR="00EC3D2A" w:rsidRPr="00D92EFC" w:rsidRDefault="00EC3D2A" w:rsidP="00EC3D2A">
            <w:pPr>
              <w:pStyle w:val="paragraph"/>
              <w:spacing w:before="0" w:beforeAutospacing="0" w:after="0" w:afterAutospacing="0"/>
              <w:textAlignment w:val="baseline"/>
              <w:rPr>
                <w:rStyle w:val="eop"/>
                <w:rFonts w:ascii="Roboto" w:eastAsia="MS PGothic" w:hAnsi="Roboto" w:cs="Calibri"/>
                <w:sz w:val="18"/>
                <w:szCs w:val="18"/>
              </w:rPr>
            </w:pPr>
          </w:p>
          <w:p w14:paraId="17DE6A0D" w14:textId="5977231B" w:rsidR="00EC3D2A" w:rsidRPr="00D92EFC" w:rsidRDefault="00EC3D2A" w:rsidP="00DF195E">
            <w:pPr>
              <w:pStyle w:val="paragraph"/>
              <w:spacing w:before="0" w:beforeAutospacing="0" w:after="0" w:afterAutospacing="0"/>
              <w:textAlignment w:val="baseline"/>
              <w:rPr>
                <w:rFonts w:ascii="Roboto" w:hAnsi="Roboto" w:cs="Segoe UI"/>
                <w:color w:val="000000"/>
                <w:sz w:val="16"/>
                <w:szCs w:val="16"/>
              </w:rPr>
            </w:pPr>
            <w:r w:rsidRPr="00D92EFC">
              <w:rPr>
                <w:rStyle w:val="normaltextrun"/>
                <w:rFonts w:ascii="Roboto" w:hAnsi="Roboto" w:cs="Calibri"/>
                <w:sz w:val="18"/>
                <w:szCs w:val="18"/>
                <w:lang w:val="en-AU"/>
              </w:rPr>
              <w:t>More information is available in the </w:t>
            </w:r>
            <w:hyperlink r:id="rId13" w:tgtFrame="_blank" w:history="1">
              <w:r w:rsidRPr="00D92EFC">
                <w:rPr>
                  <w:rStyle w:val="normaltextrun"/>
                  <w:rFonts w:ascii="Roboto" w:hAnsi="Roboto" w:cs="Calibri"/>
                  <w:color w:val="0000FF"/>
                  <w:sz w:val="18"/>
                  <w:szCs w:val="18"/>
                  <w:u w:val="single"/>
                  <w:lang w:val="en-AU"/>
                </w:rPr>
                <w:t>Child Safeguarding SharePoint</w:t>
              </w:r>
            </w:hyperlink>
            <w:r w:rsidRPr="00D92EFC">
              <w:rPr>
                <w:rStyle w:val="normaltextrun"/>
                <w:rFonts w:ascii="Roboto" w:hAnsi="Roboto" w:cs="Calibri"/>
                <w:sz w:val="18"/>
                <w:szCs w:val="18"/>
                <w:lang w:val="en-AU"/>
              </w:rPr>
              <w:t> and </w:t>
            </w:r>
            <w:hyperlink r:id="rId14" w:tgtFrame="_blank" w:history="1">
              <w:r w:rsidRPr="00D92EFC">
                <w:rPr>
                  <w:rStyle w:val="normaltextrun"/>
                  <w:rFonts w:ascii="Roboto" w:hAnsi="Roboto" w:cs="Calibri"/>
                  <w:color w:val="0000FF"/>
                  <w:sz w:val="18"/>
                  <w:szCs w:val="18"/>
                  <w:u w:val="single"/>
                  <w:lang w:val="en-AU"/>
                </w:rPr>
                <w:t>Child Safeguarding FAQs and Updates</w:t>
              </w:r>
            </w:hyperlink>
            <w:r w:rsidRPr="00D92EFC">
              <w:rPr>
                <w:rStyle w:val="eop"/>
                <w:rFonts w:ascii="Roboto" w:eastAsia="MS PGothic" w:hAnsi="Roboto" w:cs="Calibri"/>
                <w:sz w:val="18"/>
                <w:szCs w:val="18"/>
              </w:rPr>
              <w:t> </w:t>
            </w:r>
          </w:p>
          <w:p w14:paraId="6B19CA79" w14:textId="4F4C1D2F" w:rsidR="00EC3D2A" w:rsidRPr="00D92EFC" w:rsidRDefault="00EC3D2A" w:rsidP="009772D8">
            <w:pPr>
              <w:rPr>
                <w:rFonts w:ascii="Roboto" w:hAnsi="Roboto" w:cstheme="majorHAnsi"/>
                <w:sz w:val="18"/>
                <w:szCs w:val="18"/>
              </w:rPr>
            </w:pPr>
          </w:p>
        </w:tc>
      </w:tr>
      <w:tr w:rsidR="00763E65" w:rsidRPr="00D92EFC" w14:paraId="3BAA2809" w14:textId="77777777" w:rsidTr="00054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3060"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18FF3EDA" w14:textId="493967F4" w:rsidR="00763E65" w:rsidRPr="00D92EFC" w:rsidRDefault="00763E65" w:rsidP="00763E65">
            <w:pPr>
              <w:rPr>
                <w:rFonts w:ascii="Roboto" w:hAnsi="Roboto" w:cstheme="majorHAnsi"/>
                <w:sz w:val="18"/>
                <w:szCs w:val="18"/>
              </w:rPr>
            </w:pPr>
            <w:r w:rsidRPr="00D92EFC">
              <w:rPr>
                <w:rFonts w:ascii="Roboto" w:eastAsia="Arial Unicode MS" w:hAnsi="Roboto" w:cstheme="majorHAnsi"/>
                <w:b/>
                <w:color w:val="auto"/>
                <w:sz w:val="18"/>
                <w:szCs w:val="18"/>
                <w:lang w:val="en-AU"/>
              </w:rPr>
              <w:t>Reasons why consultancy cannot be done by staff:</w:t>
            </w:r>
          </w:p>
        </w:tc>
        <w:tc>
          <w:tcPr>
            <w:tcW w:w="7338" w:type="dxa"/>
            <w:gridSpan w:val="12"/>
            <w:tcBorders>
              <w:top w:val="single" w:sz="4" w:space="0" w:color="00B0F0"/>
              <w:left w:val="single" w:sz="4" w:space="0" w:color="00B0F0"/>
              <w:bottom w:val="single" w:sz="4" w:space="0" w:color="00B0F0"/>
              <w:right w:val="single" w:sz="4" w:space="0" w:color="00B0F0"/>
            </w:tcBorders>
            <w:vAlign w:val="center"/>
          </w:tcPr>
          <w:p w14:paraId="18D3C8CB" w14:textId="77777777" w:rsidR="00EB184C" w:rsidRDefault="00D92EFC" w:rsidP="00054321">
            <w:pPr>
              <w:rPr>
                <w:rFonts w:ascii="Roboto" w:hAnsi="Roboto" w:cstheme="majorHAnsi"/>
                <w:sz w:val="18"/>
                <w:szCs w:val="18"/>
              </w:rPr>
            </w:pPr>
            <w:r>
              <w:rPr>
                <w:rFonts w:ascii="Roboto" w:hAnsi="Roboto" w:cstheme="majorHAnsi"/>
                <w:sz w:val="18"/>
                <w:szCs w:val="18"/>
              </w:rPr>
              <w:t xml:space="preserve">LCO is delivering a rising number of cash assistance programme without any changes to its staff. As a result, Social Policy requires additional capacity to perform certain limited </w:t>
            </w:r>
            <w:r>
              <w:rPr>
                <w:rFonts w:ascii="Roboto" w:hAnsi="Roboto" w:cstheme="majorHAnsi"/>
                <w:sz w:val="18"/>
                <w:szCs w:val="18"/>
              </w:rPr>
              <w:lastRenderedPageBreak/>
              <w:t>functions</w:t>
            </w:r>
            <w:r w:rsidR="00054321">
              <w:rPr>
                <w:rFonts w:ascii="Roboto" w:hAnsi="Roboto" w:cstheme="majorHAnsi"/>
                <w:sz w:val="18"/>
                <w:szCs w:val="18"/>
              </w:rPr>
              <w:t xml:space="preserve"> related to the planning and delivery of </w:t>
            </w:r>
            <w:r w:rsidR="00054321" w:rsidRPr="00054321">
              <w:rPr>
                <w:rFonts w:ascii="Roboto" w:hAnsi="Roboto" w:cstheme="majorHAnsi"/>
                <w:sz w:val="18"/>
                <w:szCs w:val="18"/>
              </w:rPr>
              <w:t>cash transfer programmes to contribute to achieving results for children.</w:t>
            </w:r>
            <w:r w:rsidR="00054321">
              <w:rPr>
                <w:rFonts w:ascii="Roboto" w:hAnsi="Roboto" w:cstheme="majorHAnsi"/>
                <w:sz w:val="18"/>
                <w:szCs w:val="18"/>
              </w:rPr>
              <w:t xml:space="preserve"> </w:t>
            </w:r>
          </w:p>
          <w:p w14:paraId="7282F948" w14:textId="77777777" w:rsidR="00EB184C" w:rsidRDefault="00EB184C" w:rsidP="00054321">
            <w:pPr>
              <w:rPr>
                <w:rFonts w:ascii="Roboto" w:hAnsi="Roboto" w:cstheme="majorHAnsi"/>
                <w:sz w:val="18"/>
                <w:szCs w:val="18"/>
              </w:rPr>
            </w:pPr>
          </w:p>
          <w:p w14:paraId="797B6B6F" w14:textId="212DD08B" w:rsidR="00EB184C" w:rsidRPr="00EB184C" w:rsidRDefault="00EB184C" w:rsidP="00054321">
            <w:pPr>
              <w:rPr>
                <w:rFonts w:ascii="Roboto" w:hAnsi="Roboto" w:cstheme="majorHAnsi"/>
                <w:b/>
                <w:bCs/>
                <w:sz w:val="18"/>
                <w:szCs w:val="18"/>
              </w:rPr>
            </w:pPr>
            <w:r w:rsidRPr="00EB184C">
              <w:rPr>
                <w:rFonts w:ascii="Roboto" w:hAnsi="Roboto" w:cstheme="majorHAnsi"/>
                <w:b/>
                <w:bCs/>
                <w:sz w:val="18"/>
                <w:szCs w:val="18"/>
              </w:rPr>
              <w:t>The consultant will be expected to perform the following main roles related to the ongoing programmes:</w:t>
            </w:r>
          </w:p>
          <w:p w14:paraId="5840CDF7" w14:textId="5E06E071" w:rsidR="00EB184C" w:rsidRPr="00FA72E4" w:rsidRDefault="00EB184C" w:rsidP="00FA72E4">
            <w:pPr>
              <w:pStyle w:val="ListParagraph"/>
              <w:numPr>
                <w:ilvl w:val="0"/>
                <w:numId w:val="15"/>
              </w:numPr>
              <w:ind w:left="374"/>
              <w:rPr>
                <w:rFonts w:ascii="Roboto" w:hAnsi="Roboto" w:cstheme="majorHAnsi"/>
                <w:sz w:val="18"/>
                <w:szCs w:val="18"/>
              </w:rPr>
            </w:pPr>
            <w:r w:rsidRPr="00EB184C">
              <w:rPr>
                <w:rFonts w:ascii="Roboto" w:hAnsi="Roboto" w:cstheme="majorHAnsi"/>
                <w:sz w:val="18"/>
                <w:szCs w:val="18"/>
              </w:rPr>
              <w:t>Support data collection, research and evaluation activities for</w:t>
            </w:r>
            <w:r w:rsidR="00FA72E4">
              <w:rPr>
                <w:rFonts w:ascii="Roboto" w:hAnsi="Roboto" w:cstheme="majorHAnsi"/>
                <w:sz w:val="18"/>
                <w:szCs w:val="18"/>
              </w:rPr>
              <w:t xml:space="preserve"> various Section priorities including multidimensional poverty study, the</w:t>
            </w:r>
            <w:r w:rsidRPr="00FA72E4">
              <w:rPr>
                <w:rFonts w:ascii="Roboto" w:hAnsi="Roboto" w:cstheme="majorHAnsi"/>
                <w:sz w:val="18"/>
                <w:szCs w:val="18"/>
              </w:rPr>
              <w:t xml:space="preserve"> national disability allowance and other cash transfer programmes in activities that lead to knowledge products such as reports, briefs, analytical </w:t>
            </w:r>
            <w:proofErr w:type="gramStart"/>
            <w:r w:rsidRPr="00FA72E4">
              <w:rPr>
                <w:rFonts w:ascii="Roboto" w:hAnsi="Roboto" w:cstheme="majorHAnsi"/>
                <w:sz w:val="18"/>
                <w:szCs w:val="18"/>
              </w:rPr>
              <w:t>pieces</w:t>
            </w:r>
            <w:proofErr w:type="gramEnd"/>
            <w:r w:rsidRPr="00FA72E4">
              <w:rPr>
                <w:rFonts w:ascii="Roboto" w:hAnsi="Roboto" w:cstheme="majorHAnsi"/>
                <w:sz w:val="18"/>
                <w:szCs w:val="18"/>
              </w:rPr>
              <w:t xml:space="preserve"> and infographics.</w:t>
            </w:r>
          </w:p>
          <w:p w14:paraId="18A00594" w14:textId="6B1932B2" w:rsidR="00EB184C" w:rsidRPr="00EB184C" w:rsidRDefault="00EB184C" w:rsidP="00EB184C">
            <w:pPr>
              <w:pStyle w:val="ListParagraph"/>
              <w:numPr>
                <w:ilvl w:val="0"/>
                <w:numId w:val="15"/>
              </w:numPr>
              <w:ind w:left="374"/>
              <w:rPr>
                <w:rFonts w:ascii="Roboto" w:hAnsi="Roboto" w:cstheme="minorHAnsi"/>
                <w:sz w:val="18"/>
                <w:szCs w:val="18"/>
              </w:rPr>
            </w:pPr>
            <w:r w:rsidRPr="00EB184C">
              <w:rPr>
                <w:rFonts w:ascii="Roboto" w:hAnsi="Roboto" w:cstheme="majorHAnsi"/>
                <w:sz w:val="18"/>
                <w:szCs w:val="18"/>
              </w:rPr>
              <w:t xml:space="preserve">Conduct analysis, summary and presentation of survey data from monitoring tools for the national disability allowance and other cash transfer programmes using </w:t>
            </w:r>
            <w:r w:rsidRPr="00EB184C">
              <w:rPr>
                <w:rFonts w:ascii="Roboto" w:hAnsi="Roboto" w:cstheme="minorHAnsi"/>
                <w:sz w:val="18"/>
                <w:szCs w:val="18"/>
              </w:rPr>
              <w:t xml:space="preserve">statistical </w:t>
            </w:r>
            <w:proofErr w:type="gramStart"/>
            <w:r w:rsidRPr="00EB184C">
              <w:rPr>
                <w:rFonts w:ascii="Roboto" w:hAnsi="Roboto" w:cstheme="minorHAnsi"/>
                <w:sz w:val="18"/>
                <w:szCs w:val="18"/>
              </w:rPr>
              <w:t>applications;</w:t>
            </w:r>
            <w:proofErr w:type="gramEnd"/>
          </w:p>
          <w:p w14:paraId="76F9F902" w14:textId="636F5FB2" w:rsidR="00EB184C" w:rsidRPr="00EB184C" w:rsidRDefault="00EB184C" w:rsidP="00EB184C">
            <w:pPr>
              <w:pStyle w:val="ListParagraph"/>
              <w:numPr>
                <w:ilvl w:val="0"/>
                <w:numId w:val="15"/>
              </w:numPr>
              <w:ind w:left="374"/>
              <w:rPr>
                <w:rFonts w:ascii="Roboto" w:hAnsi="Roboto" w:cstheme="majorHAnsi"/>
                <w:sz w:val="18"/>
                <w:szCs w:val="18"/>
              </w:rPr>
            </w:pPr>
            <w:r w:rsidRPr="00EB184C">
              <w:rPr>
                <w:rFonts w:ascii="Roboto" w:hAnsi="Roboto" w:cstheme="majorHAnsi"/>
                <w:sz w:val="18"/>
                <w:szCs w:val="18"/>
              </w:rPr>
              <w:t xml:space="preserve">Participate in monitoring activities for the national disability allowance (and other cash programmes as required) to improve the quality of data collected for improved delivery, lesson learning and </w:t>
            </w:r>
            <w:proofErr w:type="gramStart"/>
            <w:r w:rsidRPr="00EB184C">
              <w:rPr>
                <w:rFonts w:ascii="Roboto" w:hAnsi="Roboto" w:cstheme="majorHAnsi"/>
                <w:sz w:val="18"/>
                <w:szCs w:val="18"/>
              </w:rPr>
              <w:t>accountability;</w:t>
            </w:r>
            <w:proofErr w:type="gramEnd"/>
          </w:p>
          <w:p w14:paraId="03E67885" w14:textId="28CF9658" w:rsidR="00763E65" w:rsidRPr="00FA72E4" w:rsidRDefault="00EB184C" w:rsidP="00763E65">
            <w:pPr>
              <w:pStyle w:val="ListParagraph"/>
              <w:numPr>
                <w:ilvl w:val="0"/>
                <w:numId w:val="15"/>
              </w:numPr>
              <w:ind w:left="374"/>
              <w:rPr>
                <w:rFonts w:ascii="Roboto" w:hAnsi="Roboto" w:cstheme="majorHAnsi"/>
                <w:sz w:val="18"/>
                <w:szCs w:val="18"/>
              </w:rPr>
            </w:pPr>
            <w:r w:rsidRPr="00EB184C">
              <w:rPr>
                <w:rFonts w:ascii="Roboto" w:hAnsi="Roboto" w:cstheme="majorHAnsi"/>
                <w:sz w:val="18"/>
                <w:szCs w:val="18"/>
              </w:rPr>
              <w:t>Develop written guidance and presentations with standard operating procedures about data collection tools, operational manuals related to core processes for the delivery of cash assistance, and performance monitoring plans for LCO cash programmes</w:t>
            </w:r>
            <w:r w:rsidR="00FA72E4">
              <w:rPr>
                <w:rFonts w:ascii="Roboto" w:hAnsi="Roboto" w:cstheme="majorHAnsi"/>
                <w:sz w:val="18"/>
                <w:szCs w:val="18"/>
              </w:rPr>
              <w:t>.</w:t>
            </w:r>
            <w:r w:rsidR="00D92EFC" w:rsidRPr="00FA72E4">
              <w:rPr>
                <w:rFonts w:ascii="Roboto" w:hAnsi="Roboto" w:cstheme="majorHAnsi"/>
                <w:sz w:val="18"/>
                <w:szCs w:val="18"/>
              </w:rPr>
              <w:t xml:space="preserve"> </w:t>
            </w:r>
          </w:p>
        </w:tc>
      </w:tr>
      <w:tr w:rsidR="00763E65" w:rsidRPr="00D92EFC" w14:paraId="211424A5" w14:textId="77777777" w:rsidTr="00054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060"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2692861C" w14:textId="34AF56D8" w:rsidR="00763E65" w:rsidRPr="00D92EFC" w:rsidRDefault="00763E65" w:rsidP="00763E65">
            <w:pPr>
              <w:spacing w:before="100" w:beforeAutospacing="1" w:after="100" w:afterAutospacing="1" w:line="240" w:lineRule="auto"/>
              <w:rPr>
                <w:rFonts w:ascii="Roboto" w:eastAsia="Arial Unicode MS" w:hAnsi="Roboto" w:cstheme="majorHAnsi"/>
                <w:b/>
                <w:color w:val="auto"/>
                <w:sz w:val="18"/>
                <w:szCs w:val="18"/>
                <w:lang w:val="en-AU"/>
              </w:rPr>
            </w:pPr>
            <w:r w:rsidRPr="00D92EFC">
              <w:rPr>
                <w:rFonts w:ascii="Roboto" w:eastAsia="Arial Unicode MS" w:hAnsi="Roboto" w:cstheme="majorHAnsi"/>
                <w:b/>
                <w:color w:val="auto"/>
                <w:sz w:val="18"/>
                <w:szCs w:val="18"/>
                <w:lang w:val="en-AU"/>
              </w:rPr>
              <w:lastRenderedPageBreak/>
              <w:t>Consultant sourcing:</w:t>
            </w:r>
          </w:p>
        </w:tc>
        <w:sdt>
          <w:sdtPr>
            <w:rPr>
              <w:rFonts w:ascii="Roboto" w:hAnsi="Roboto" w:cstheme="majorHAnsi"/>
              <w:sz w:val="18"/>
              <w:szCs w:val="18"/>
            </w:rPr>
            <w:id w:val="-1314022238"/>
            <w14:checkbox>
              <w14:checked w14:val="1"/>
              <w14:checkedState w14:val="2612" w14:font="MS Gothic"/>
              <w14:uncheckedState w14:val="2610" w14:font="MS Gothic"/>
            </w14:checkbox>
          </w:sdtPr>
          <w:sdtEndPr/>
          <w:sdtContent>
            <w:tc>
              <w:tcPr>
                <w:tcW w:w="484" w:type="dxa"/>
                <w:tcBorders>
                  <w:top w:val="single" w:sz="4" w:space="0" w:color="00B0F0"/>
                  <w:left w:val="single" w:sz="4" w:space="0" w:color="00B0F0"/>
                  <w:bottom w:val="single" w:sz="4" w:space="0" w:color="00B0F0"/>
                  <w:right w:val="single" w:sz="4" w:space="0" w:color="00B0F0"/>
                </w:tcBorders>
                <w:vAlign w:val="center"/>
              </w:tcPr>
              <w:p w14:paraId="5E2F9BD0" w14:textId="59675278" w:rsidR="00763E65" w:rsidRPr="00D92EFC" w:rsidRDefault="00962402" w:rsidP="00763E65">
                <w:pPr>
                  <w:rPr>
                    <w:rFonts w:ascii="Roboto" w:hAnsi="Roboto" w:cstheme="majorHAnsi"/>
                    <w:sz w:val="18"/>
                    <w:szCs w:val="18"/>
                  </w:rPr>
                </w:pPr>
                <w:r w:rsidRPr="00D92EFC">
                  <w:rPr>
                    <w:rFonts w:ascii="Segoe UI Symbol" w:eastAsia="MS Gothic" w:hAnsi="Segoe UI Symbol" w:cs="Segoe UI Symbol"/>
                    <w:sz w:val="18"/>
                    <w:szCs w:val="18"/>
                  </w:rPr>
                  <w:t>☒</w:t>
                </w:r>
              </w:p>
            </w:tc>
          </w:sdtContent>
        </w:sdt>
        <w:tc>
          <w:tcPr>
            <w:tcW w:w="1605" w:type="dxa"/>
            <w:gridSpan w:val="4"/>
            <w:tcBorders>
              <w:top w:val="single" w:sz="4" w:space="0" w:color="00B0F0"/>
              <w:left w:val="single" w:sz="4" w:space="0" w:color="00B0F0"/>
              <w:bottom w:val="nil"/>
              <w:right w:val="single" w:sz="4" w:space="0" w:color="00B0F0"/>
            </w:tcBorders>
            <w:vAlign w:val="center"/>
          </w:tcPr>
          <w:p w14:paraId="63796AE1" w14:textId="381C47BA" w:rsidR="00763E65" w:rsidRPr="00D92EFC" w:rsidRDefault="00763E65" w:rsidP="00763E65">
            <w:pPr>
              <w:rPr>
                <w:rFonts w:ascii="Roboto" w:hAnsi="Roboto" w:cstheme="majorHAnsi"/>
                <w:sz w:val="18"/>
                <w:szCs w:val="18"/>
              </w:rPr>
            </w:pPr>
            <w:r w:rsidRPr="00D92EFC">
              <w:rPr>
                <w:rFonts w:ascii="Roboto" w:hAnsi="Roboto" w:cstheme="majorHAnsi"/>
                <w:sz w:val="18"/>
                <w:szCs w:val="18"/>
              </w:rPr>
              <w:t>National</w:t>
            </w:r>
          </w:p>
        </w:tc>
        <w:sdt>
          <w:sdtPr>
            <w:rPr>
              <w:rFonts w:ascii="Roboto" w:hAnsi="Roboto" w:cstheme="majorHAnsi"/>
              <w:sz w:val="18"/>
              <w:szCs w:val="18"/>
            </w:rPr>
            <w:id w:val="-242019646"/>
            <w14:checkbox>
              <w14:checked w14:val="0"/>
              <w14:checkedState w14:val="2612" w14:font="MS Gothic"/>
              <w14:uncheckedState w14:val="2610" w14:font="MS Gothic"/>
            </w14:checkbox>
          </w:sdtPr>
          <w:sdtEndPr/>
          <w:sdtContent>
            <w:tc>
              <w:tcPr>
                <w:tcW w:w="473" w:type="dxa"/>
                <w:tcBorders>
                  <w:top w:val="single" w:sz="4" w:space="0" w:color="00B0F0"/>
                  <w:left w:val="single" w:sz="4" w:space="0" w:color="00B0F0"/>
                  <w:bottom w:val="single" w:sz="4" w:space="0" w:color="00B0F0"/>
                  <w:right w:val="single" w:sz="4" w:space="0" w:color="00B0F0"/>
                </w:tcBorders>
                <w:vAlign w:val="center"/>
              </w:tcPr>
              <w:p w14:paraId="44061E4B" w14:textId="2FEE9EA1" w:rsidR="00763E65" w:rsidRPr="00D92EFC" w:rsidRDefault="00962402" w:rsidP="00763E65">
                <w:pPr>
                  <w:rPr>
                    <w:rFonts w:ascii="Roboto" w:hAnsi="Roboto" w:cstheme="majorHAnsi"/>
                    <w:sz w:val="18"/>
                    <w:szCs w:val="18"/>
                  </w:rPr>
                </w:pPr>
                <w:r w:rsidRPr="00D92EFC">
                  <w:rPr>
                    <w:rFonts w:ascii="Segoe UI Symbol" w:eastAsia="MS Gothic" w:hAnsi="Segoe UI Symbol" w:cs="Segoe UI Symbol"/>
                    <w:sz w:val="18"/>
                    <w:szCs w:val="18"/>
                  </w:rPr>
                  <w:t>☐</w:t>
                </w:r>
              </w:p>
            </w:tc>
          </w:sdtContent>
        </w:sdt>
        <w:tc>
          <w:tcPr>
            <w:tcW w:w="1381" w:type="dxa"/>
            <w:gridSpan w:val="3"/>
            <w:tcBorders>
              <w:top w:val="single" w:sz="4" w:space="0" w:color="00B0F0"/>
              <w:left w:val="single" w:sz="4" w:space="0" w:color="00B0F0"/>
              <w:bottom w:val="single" w:sz="4" w:space="0" w:color="00B0F0"/>
              <w:right w:val="single" w:sz="4" w:space="0" w:color="00B0F0"/>
            </w:tcBorders>
            <w:vAlign w:val="center"/>
          </w:tcPr>
          <w:p w14:paraId="39C4F3F2" w14:textId="7F2B81B6" w:rsidR="00763E65" w:rsidRPr="00D92EFC" w:rsidRDefault="00763E65" w:rsidP="00763E65">
            <w:pPr>
              <w:rPr>
                <w:rFonts w:ascii="Roboto" w:hAnsi="Roboto" w:cstheme="majorHAnsi"/>
                <w:sz w:val="18"/>
                <w:szCs w:val="18"/>
              </w:rPr>
            </w:pPr>
            <w:r w:rsidRPr="00D92EFC">
              <w:rPr>
                <w:rFonts w:ascii="Roboto" w:hAnsi="Roboto" w:cstheme="majorHAnsi"/>
                <w:sz w:val="18"/>
                <w:szCs w:val="18"/>
              </w:rPr>
              <w:t>International</w:t>
            </w:r>
          </w:p>
        </w:tc>
        <w:sdt>
          <w:sdtPr>
            <w:rPr>
              <w:rFonts w:ascii="Roboto" w:hAnsi="Roboto" w:cstheme="majorHAnsi"/>
              <w:sz w:val="18"/>
              <w:szCs w:val="18"/>
            </w:rPr>
            <w:id w:val="11667539"/>
            <w14:checkbox>
              <w14:checked w14:val="0"/>
              <w14:checkedState w14:val="2612" w14:font="MS Gothic"/>
              <w14:uncheckedState w14:val="2610" w14:font="MS Gothic"/>
            </w14:checkbox>
          </w:sdtPr>
          <w:sdtEndPr/>
          <w:sdtContent>
            <w:tc>
              <w:tcPr>
                <w:tcW w:w="438" w:type="dxa"/>
                <w:tcBorders>
                  <w:top w:val="single" w:sz="4" w:space="0" w:color="00B0F0"/>
                  <w:left w:val="single" w:sz="4" w:space="0" w:color="00B0F0"/>
                  <w:bottom w:val="single" w:sz="4" w:space="0" w:color="00B0F0"/>
                  <w:right w:val="single" w:sz="4" w:space="0" w:color="00B0F0"/>
                </w:tcBorders>
                <w:vAlign w:val="center"/>
              </w:tcPr>
              <w:p w14:paraId="1C76C539" w14:textId="1EDC44FE" w:rsidR="00763E65" w:rsidRPr="00D92EFC" w:rsidRDefault="00A42F7D" w:rsidP="00763E65">
                <w:pPr>
                  <w:rPr>
                    <w:rFonts w:ascii="Roboto" w:hAnsi="Roboto" w:cstheme="majorHAnsi"/>
                    <w:sz w:val="18"/>
                    <w:szCs w:val="18"/>
                  </w:rPr>
                </w:pPr>
                <w:r w:rsidRPr="00D92EFC">
                  <w:rPr>
                    <w:rFonts w:ascii="Segoe UI Symbol" w:eastAsia="MS Gothic" w:hAnsi="Segoe UI Symbol" w:cs="Segoe UI Symbol"/>
                    <w:sz w:val="18"/>
                    <w:szCs w:val="18"/>
                  </w:rPr>
                  <w:t>☐</w:t>
                </w:r>
              </w:p>
            </w:tc>
          </w:sdtContent>
        </w:sdt>
        <w:tc>
          <w:tcPr>
            <w:tcW w:w="2957" w:type="dxa"/>
            <w:gridSpan w:val="2"/>
            <w:tcBorders>
              <w:top w:val="single" w:sz="4" w:space="0" w:color="00B0F0"/>
              <w:left w:val="single" w:sz="4" w:space="0" w:color="00B0F0"/>
              <w:bottom w:val="single" w:sz="4" w:space="0" w:color="00B0F0"/>
              <w:right w:val="single" w:sz="4" w:space="0" w:color="00B0F0"/>
            </w:tcBorders>
            <w:vAlign w:val="center"/>
          </w:tcPr>
          <w:p w14:paraId="6B83244A" w14:textId="7EC7E2EF" w:rsidR="00763E65" w:rsidRPr="00D92EFC" w:rsidRDefault="00763E65" w:rsidP="00763E65">
            <w:pPr>
              <w:rPr>
                <w:rFonts w:ascii="Roboto" w:hAnsi="Roboto" w:cstheme="majorHAnsi"/>
                <w:sz w:val="18"/>
                <w:szCs w:val="18"/>
              </w:rPr>
            </w:pPr>
            <w:r w:rsidRPr="00D92EFC">
              <w:rPr>
                <w:rFonts w:ascii="Roboto" w:hAnsi="Roboto" w:cstheme="majorHAnsi"/>
                <w:sz w:val="18"/>
                <w:szCs w:val="18"/>
              </w:rPr>
              <w:t>Both (National &amp; International)</w:t>
            </w:r>
          </w:p>
        </w:tc>
      </w:tr>
      <w:tr w:rsidR="00763E65" w:rsidRPr="00D92EFC" w14:paraId="31F6E2CB" w14:textId="77777777" w:rsidTr="00054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3060"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1B00BB7C" w14:textId="2148199C" w:rsidR="00763E65" w:rsidRPr="00D92EFC" w:rsidRDefault="00763E65" w:rsidP="00763E65">
            <w:pPr>
              <w:spacing w:before="100" w:beforeAutospacing="1" w:after="100" w:afterAutospacing="1" w:line="240" w:lineRule="auto"/>
              <w:rPr>
                <w:rFonts w:ascii="Roboto" w:eastAsia="Arial Unicode MS" w:hAnsi="Roboto" w:cstheme="majorHAnsi"/>
                <w:b/>
                <w:color w:val="auto"/>
                <w:sz w:val="18"/>
                <w:szCs w:val="18"/>
                <w:lang w:val="en-AU"/>
              </w:rPr>
            </w:pPr>
            <w:r w:rsidRPr="00D92EFC">
              <w:rPr>
                <w:rFonts w:ascii="Roboto" w:eastAsia="Arial Unicode MS" w:hAnsi="Roboto" w:cstheme="majorHAnsi"/>
                <w:b/>
                <w:color w:val="auto"/>
                <w:sz w:val="18"/>
                <w:szCs w:val="18"/>
                <w:lang w:val="en-AU"/>
              </w:rPr>
              <w:t xml:space="preserve">Consultant selection method: </w:t>
            </w:r>
          </w:p>
        </w:tc>
        <w:sdt>
          <w:sdtPr>
            <w:rPr>
              <w:rFonts w:ascii="Roboto" w:hAnsi="Roboto" w:cstheme="majorHAnsi"/>
              <w:sz w:val="18"/>
              <w:szCs w:val="18"/>
            </w:rPr>
            <w:id w:val="-1449932039"/>
            <w:placeholder>
              <w:docPart w:val="2B18E5FFE5FC4CFFA2C0F5E1E43EFA27"/>
            </w:placeholder>
            <w:dropDownList>
              <w:listItem w:value="Choose an item."/>
              <w:listItem w:displayText="Competitive Selection (Roster)" w:value="Competitive Selection (Roster)"/>
              <w:listItem w:displayText="Competitive Selection (Advertisement/Desk Review/Interview)" w:value="Competitive Selection (Advertisement/Desk Review/Interview)"/>
              <w:listItem w:displayText="Single Source" w:value="Single Source"/>
            </w:dropDownList>
          </w:sdtPr>
          <w:sdtEndPr/>
          <w:sdtContent>
            <w:tc>
              <w:tcPr>
                <w:tcW w:w="7338" w:type="dxa"/>
                <w:gridSpan w:val="12"/>
                <w:tcBorders>
                  <w:top w:val="single" w:sz="4" w:space="0" w:color="00B0F0"/>
                  <w:left w:val="single" w:sz="4" w:space="0" w:color="00B0F0"/>
                  <w:bottom w:val="single" w:sz="4" w:space="0" w:color="00B0F0"/>
                  <w:right w:val="single" w:sz="4" w:space="0" w:color="00B0F0"/>
                </w:tcBorders>
                <w:vAlign w:val="center"/>
              </w:tcPr>
              <w:p w14:paraId="5A7ABECF" w14:textId="09DF4A85" w:rsidR="00763E65" w:rsidRPr="00D92EFC" w:rsidRDefault="00054321" w:rsidP="00763E65">
                <w:pPr>
                  <w:rPr>
                    <w:rFonts w:ascii="Roboto" w:hAnsi="Roboto" w:cstheme="majorHAnsi"/>
                    <w:sz w:val="18"/>
                    <w:szCs w:val="18"/>
                  </w:rPr>
                </w:pPr>
                <w:r>
                  <w:rPr>
                    <w:rFonts w:ascii="Roboto" w:hAnsi="Roboto" w:cstheme="majorHAnsi"/>
                    <w:sz w:val="18"/>
                    <w:szCs w:val="18"/>
                  </w:rPr>
                  <w:t>Competitive Selection (Advertisement/Desk Review/Interview)</w:t>
                </w:r>
              </w:p>
            </w:tc>
          </w:sdtContent>
        </w:sdt>
      </w:tr>
      <w:tr w:rsidR="00763E65" w:rsidRPr="00D92EFC" w14:paraId="7C3BC803" w14:textId="77777777" w:rsidTr="00054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0398" w:type="dxa"/>
            <w:gridSpan w:val="17"/>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3867ABEF" w14:textId="6228F4E4" w:rsidR="00763E65" w:rsidRPr="00D92EFC" w:rsidRDefault="00763E65" w:rsidP="00763E65">
            <w:pPr>
              <w:rPr>
                <w:rFonts w:ascii="Roboto" w:hAnsi="Roboto" w:cstheme="majorHAnsi"/>
                <w:sz w:val="18"/>
                <w:szCs w:val="18"/>
              </w:rPr>
            </w:pPr>
            <w:r w:rsidRPr="00D92EFC">
              <w:rPr>
                <w:rFonts w:ascii="Roboto" w:eastAsia="Arial Unicode MS" w:hAnsi="Roboto" w:cstheme="majorHAnsi"/>
                <w:b/>
                <w:bCs/>
                <w:color w:val="auto"/>
                <w:sz w:val="18"/>
                <w:szCs w:val="18"/>
                <w:lang w:val="en-AU"/>
              </w:rPr>
              <w:t>Evaluation Criteria – Please specify</w:t>
            </w:r>
            <w:r w:rsidRPr="00D92EFC">
              <w:rPr>
                <w:rFonts w:ascii="Roboto" w:eastAsia="Arial Unicode MS" w:hAnsi="Roboto" w:cstheme="majorHAnsi"/>
                <w:color w:val="auto"/>
                <w:sz w:val="18"/>
                <w:szCs w:val="18"/>
                <w:lang w:val="en-AU"/>
              </w:rPr>
              <w:t xml:space="preserve"> (indicate point weightage below</w:t>
            </w:r>
            <w:r w:rsidR="006A2745" w:rsidRPr="00D92EFC">
              <w:rPr>
                <w:rFonts w:ascii="Roboto" w:eastAsia="Arial Unicode MS" w:hAnsi="Roboto" w:cstheme="majorHAnsi"/>
                <w:color w:val="auto"/>
                <w:sz w:val="18"/>
                <w:szCs w:val="18"/>
                <w:lang w:val="en-AU"/>
              </w:rPr>
              <w:t>)</w:t>
            </w:r>
          </w:p>
        </w:tc>
      </w:tr>
      <w:tr w:rsidR="00763E65" w:rsidRPr="00D92EFC" w14:paraId="20A579F1" w14:textId="77777777" w:rsidTr="00054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420" w:type="dxa"/>
            <w:vMerge w:val="restart"/>
            <w:tcBorders>
              <w:top w:val="single" w:sz="4" w:space="0" w:color="00B0F0"/>
              <w:left w:val="single" w:sz="4" w:space="0" w:color="00B0F0"/>
              <w:bottom w:val="single" w:sz="4" w:space="0" w:color="auto"/>
              <w:right w:val="single" w:sz="4" w:space="0" w:color="00B0F0"/>
            </w:tcBorders>
            <w:shd w:val="clear" w:color="auto" w:fill="F2F2F2" w:themeFill="background1" w:themeFillShade="F2"/>
            <w:vAlign w:val="center"/>
          </w:tcPr>
          <w:p w14:paraId="1347E95D" w14:textId="77777777" w:rsidR="00763E65" w:rsidRPr="00D92EFC" w:rsidRDefault="00763E65" w:rsidP="00763E65">
            <w:pPr>
              <w:rPr>
                <w:rFonts w:ascii="Roboto" w:eastAsia="Arial Unicode MS" w:hAnsi="Roboto" w:cstheme="majorHAnsi"/>
                <w:b/>
                <w:bCs/>
                <w:color w:val="auto"/>
                <w:sz w:val="18"/>
                <w:szCs w:val="18"/>
                <w:lang w:val="en-AU"/>
              </w:rPr>
            </w:pPr>
            <w:r w:rsidRPr="00D92EFC">
              <w:rPr>
                <w:rFonts w:ascii="Roboto" w:eastAsia="Arial Unicode MS" w:hAnsi="Roboto" w:cstheme="majorHAnsi"/>
                <w:b/>
                <w:bCs/>
                <w:color w:val="auto"/>
                <w:sz w:val="18"/>
                <w:szCs w:val="18"/>
                <w:lang w:val="en-AU"/>
              </w:rPr>
              <w:t>Point system:</w:t>
            </w:r>
          </w:p>
          <w:p w14:paraId="1C751347" w14:textId="3FAADCC0" w:rsidR="006746EC" w:rsidRPr="00D92EFC" w:rsidRDefault="006746EC" w:rsidP="00763E65">
            <w:pPr>
              <w:rPr>
                <w:rFonts w:ascii="Roboto" w:hAnsi="Roboto" w:cstheme="majorHAnsi"/>
                <w:b/>
                <w:bCs/>
                <w:sz w:val="18"/>
                <w:szCs w:val="18"/>
              </w:rPr>
            </w:pPr>
            <w:r w:rsidRPr="00D92EFC">
              <w:rPr>
                <w:rFonts w:ascii="Roboto" w:eastAsia="Arial Unicode MS" w:hAnsi="Roboto" w:cstheme="majorHAnsi"/>
                <w:b/>
                <w:bCs/>
                <w:color w:val="auto"/>
                <w:sz w:val="18"/>
                <w:szCs w:val="18"/>
                <w:lang w:val="en-AU"/>
              </w:rPr>
              <w:t>(</w:t>
            </w:r>
            <w:r w:rsidR="00381CC5" w:rsidRPr="00D92EFC">
              <w:rPr>
                <w:rFonts w:ascii="Roboto" w:eastAsia="Arial Unicode MS" w:hAnsi="Roboto" w:cstheme="majorHAnsi"/>
                <w:b/>
                <w:bCs/>
                <w:color w:val="auto"/>
                <w:sz w:val="18"/>
                <w:szCs w:val="18"/>
                <w:lang w:val="en-AU"/>
              </w:rPr>
              <w:t>i.e.,</w:t>
            </w:r>
            <w:r w:rsidRPr="00D92EFC">
              <w:rPr>
                <w:rFonts w:ascii="Roboto" w:eastAsia="Arial Unicode MS" w:hAnsi="Roboto" w:cstheme="majorHAnsi"/>
                <w:b/>
                <w:bCs/>
                <w:color w:val="auto"/>
                <w:sz w:val="18"/>
                <w:szCs w:val="18"/>
                <w:lang w:val="en-AU"/>
              </w:rPr>
              <w:t xml:space="preserve"> </w:t>
            </w:r>
            <w:r w:rsidR="00254BCA" w:rsidRPr="00D92EFC">
              <w:rPr>
                <w:rFonts w:ascii="Roboto" w:eastAsia="Arial Unicode MS" w:hAnsi="Roboto" w:cstheme="majorHAnsi"/>
                <w:b/>
                <w:bCs/>
                <w:color w:val="auto"/>
                <w:sz w:val="18"/>
                <w:szCs w:val="18"/>
                <w:lang w:val="en-AU"/>
              </w:rPr>
              <w:t>7</w:t>
            </w:r>
            <w:r w:rsidR="00381CC5" w:rsidRPr="00D92EFC">
              <w:rPr>
                <w:rFonts w:ascii="Roboto" w:eastAsia="Arial Unicode MS" w:hAnsi="Roboto" w:cstheme="majorHAnsi"/>
                <w:b/>
                <w:bCs/>
                <w:color w:val="auto"/>
                <w:sz w:val="18"/>
                <w:szCs w:val="18"/>
                <w:lang w:val="en-AU"/>
              </w:rPr>
              <w:t>5</w:t>
            </w:r>
            <w:r w:rsidRPr="00D92EFC">
              <w:rPr>
                <w:rFonts w:ascii="Roboto" w:eastAsia="Arial Unicode MS" w:hAnsi="Roboto" w:cstheme="majorHAnsi"/>
                <w:b/>
                <w:bCs/>
                <w:color w:val="auto"/>
                <w:sz w:val="18"/>
                <w:szCs w:val="18"/>
                <w:lang w:val="en-AU"/>
              </w:rPr>
              <w:t>/</w:t>
            </w:r>
            <w:r w:rsidR="00381CC5" w:rsidRPr="00D92EFC">
              <w:rPr>
                <w:rFonts w:ascii="Roboto" w:eastAsia="Arial Unicode MS" w:hAnsi="Roboto" w:cstheme="majorHAnsi"/>
                <w:b/>
                <w:bCs/>
                <w:color w:val="auto"/>
                <w:sz w:val="18"/>
                <w:szCs w:val="18"/>
                <w:lang w:val="en-AU"/>
              </w:rPr>
              <w:t>25</w:t>
            </w:r>
            <w:r w:rsidRPr="00D92EFC">
              <w:rPr>
                <w:rFonts w:ascii="Roboto" w:eastAsia="Arial Unicode MS" w:hAnsi="Roboto" w:cstheme="majorHAnsi"/>
                <w:b/>
                <w:bCs/>
                <w:color w:val="auto"/>
                <w:sz w:val="18"/>
                <w:szCs w:val="18"/>
                <w:lang w:val="en-AU"/>
              </w:rPr>
              <w:t>)</w:t>
            </w:r>
          </w:p>
        </w:tc>
        <w:tc>
          <w:tcPr>
            <w:tcW w:w="322" w:type="dxa"/>
            <w:gridSpan w:val="2"/>
            <w:tcBorders>
              <w:top w:val="single" w:sz="4" w:space="0" w:color="00B0F0"/>
              <w:left w:val="single" w:sz="4" w:space="0" w:color="00B0F0"/>
              <w:bottom w:val="single" w:sz="4" w:space="0" w:color="00B0F0"/>
              <w:right w:val="single" w:sz="4" w:space="0" w:color="00B0F0"/>
            </w:tcBorders>
            <w:vAlign w:val="center"/>
          </w:tcPr>
          <w:p w14:paraId="52714BC1" w14:textId="33AB1B67" w:rsidR="00763E65" w:rsidRPr="00D92EFC" w:rsidRDefault="00763E65" w:rsidP="00763E65">
            <w:pPr>
              <w:rPr>
                <w:rFonts w:ascii="Roboto" w:hAnsi="Roboto" w:cstheme="majorHAnsi"/>
                <w:color w:val="00B0F0"/>
                <w:sz w:val="18"/>
                <w:szCs w:val="18"/>
              </w:rPr>
            </w:pPr>
            <w:r w:rsidRPr="00D92EFC">
              <w:rPr>
                <w:rFonts w:ascii="Roboto" w:hAnsi="Roboto" w:cstheme="majorHAnsi"/>
                <w:color w:val="00B0F0"/>
                <w:sz w:val="18"/>
                <w:szCs w:val="18"/>
              </w:rPr>
              <w:t>a</w:t>
            </w:r>
          </w:p>
        </w:tc>
        <w:tc>
          <w:tcPr>
            <w:tcW w:w="1318" w:type="dxa"/>
            <w:gridSpan w:val="2"/>
            <w:tcBorders>
              <w:top w:val="single" w:sz="4" w:space="0" w:color="00B0F0"/>
              <w:left w:val="single" w:sz="4" w:space="0" w:color="00B0F0"/>
              <w:bottom w:val="single" w:sz="4" w:space="0" w:color="00B0F0"/>
              <w:right w:val="single" w:sz="4" w:space="0" w:color="00B0F0"/>
            </w:tcBorders>
            <w:vAlign w:val="center"/>
          </w:tcPr>
          <w:p w14:paraId="5F741775" w14:textId="45B4C26F" w:rsidR="00763E65" w:rsidRPr="00D92EFC" w:rsidRDefault="00763E65" w:rsidP="00763E65">
            <w:pPr>
              <w:rPr>
                <w:rFonts w:ascii="Roboto" w:hAnsi="Roboto" w:cstheme="majorHAnsi"/>
                <w:sz w:val="18"/>
                <w:szCs w:val="18"/>
              </w:rPr>
            </w:pPr>
            <w:r w:rsidRPr="00D92EFC">
              <w:rPr>
                <w:rFonts w:ascii="Roboto" w:eastAsia="Arial Unicode MS" w:hAnsi="Roboto" w:cstheme="majorHAnsi"/>
                <w:color w:val="auto"/>
                <w:sz w:val="18"/>
                <w:szCs w:val="18"/>
                <w:lang w:val="en-AU"/>
              </w:rPr>
              <w:t>Technical</w:t>
            </w:r>
          </w:p>
        </w:tc>
        <w:tc>
          <w:tcPr>
            <w:tcW w:w="2089" w:type="dxa"/>
            <w:gridSpan w:val="5"/>
            <w:tcBorders>
              <w:top w:val="single" w:sz="4" w:space="0" w:color="00B0F0"/>
              <w:left w:val="single" w:sz="4" w:space="0" w:color="00B0F0"/>
              <w:bottom w:val="single" w:sz="4" w:space="0" w:color="00B0F0"/>
              <w:right w:val="single" w:sz="4" w:space="0" w:color="00B0F0"/>
            </w:tcBorders>
            <w:vAlign w:val="center"/>
          </w:tcPr>
          <w:p w14:paraId="4B90BF72" w14:textId="394C844A" w:rsidR="00763E65" w:rsidRPr="00D92EFC" w:rsidRDefault="00E7059E" w:rsidP="00763E65">
            <w:pPr>
              <w:rPr>
                <w:rFonts w:ascii="Roboto" w:hAnsi="Roboto" w:cstheme="majorHAnsi"/>
                <w:sz w:val="18"/>
                <w:szCs w:val="18"/>
              </w:rPr>
            </w:pPr>
            <w:r w:rsidRPr="00D92EFC">
              <w:rPr>
                <w:rFonts w:ascii="Roboto" w:hAnsi="Roboto" w:cstheme="majorHAnsi"/>
                <w:sz w:val="18"/>
                <w:szCs w:val="18"/>
              </w:rPr>
              <w:t>7</w:t>
            </w:r>
            <w:r w:rsidR="008037F7">
              <w:rPr>
                <w:rFonts w:ascii="Roboto" w:hAnsi="Roboto" w:cstheme="majorHAnsi"/>
                <w:sz w:val="18"/>
                <w:szCs w:val="18"/>
              </w:rPr>
              <w:t>5</w:t>
            </w:r>
          </w:p>
        </w:tc>
        <w:tc>
          <w:tcPr>
            <w:tcW w:w="2292" w:type="dxa"/>
            <w:gridSpan w:val="5"/>
            <w:vMerge w:val="restart"/>
            <w:tcBorders>
              <w:top w:val="single" w:sz="4" w:space="0" w:color="00B0F0"/>
              <w:left w:val="single" w:sz="4" w:space="0" w:color="00B0F0"/>
              <w:bottom w:val="single" w:sz="4" w:space="0" w:color="auto"/>
              <w:right w:val="single" w:sz="4" w:space="0" w:color="00B0F0"/>
            </w:tcBorders>
            <w:shd w:val="clear" w:color="auto" w:fill="F2F2F2" w:themeFill="background1" w:themeFillShade="F2"/>
            <w:vAlign w:val="center"/>
          </w:tcPr>
          <w:p w14:paraId="19BA520C" w14:textId="3C8B2608" w:rsidR="00763E65" w:rsidRPr="00D92EFC" w:rsidRDefault="00763E65" w:rsidP="00763E65">
            <w:pPr>
              <w:rPr>
                <w:rFonts w:ascii="Roboto" w:hAnsi="Roboto" w:cstheme="majorHAnsi"/>
                <w:b/>
                <w:bCs/>
                <w:sz w:val="18"/>
                <w:szCs w:val="18"/>
              </w:rPr>
            </w:pPr>
            <w:r w:rsidRPr="00D92EFC">
              <w:rPr>
                <w:rFonts w:ascii="Roboto" w:hAnsi="Roboto" w:cstheme="majorHAnsi"/>
                <w:b/>
                <w:bCs/>
                <w:sz w:val="18"/>
                <w:szCs w:val="18"/>
              </w:rPr>
              <w:t>Supervisor of the Consultancy/Contractor:</w:t>
            </w:r>
          </w:p>
        </w:tc>
        <w:tc>
          <w:tcPr>
            <w:tcW w:w="2957" w:type="dxa"/>
            <w:gridSpan w:val="2"/>
            <w:vMerge w:val="restart"/>
            <w:tcBorders>
              <w:top w:val="single" w:sz="4" w:space="0" w:color="00B0F0"/>
              <w:left w:val="single" w:sz="4" w:space="0" w:color="00B0F0"/>
              <w:bottom w:val="single" w:sz="4" w:space="0" w:color="auto"/>
              <w:right w:val="single" w:sz="4" w:space="0" w:color="00B0F0"/>
            </w:tcBorders>
            <w:vAlign w:val="center"/>
          </w:tcPr>
          <w:p w14:paraId="761BB96D" w14:textId="54DFDE9B" w:rsidR="00AE24BD" w:rsidRPr="00D92EFC" w:rsidRDefault="00D92EFC" w:rsidP="00763E65">
            <w:pPr>
              <w:rPr>
                <w:rFonts w:ascii="Roboto" w:hAnsi="Roboto" w:cstheme="majorHAnsi"/>
                <w:sz w:val="18"/>
                <w:szCs w:val="18"/>
              </w:rPr>
            </w:pPr>
            <w:r>
              <w:rPr>
                <w:rFonts w:ascii="Roboto" w:hAnsi="Roboto" w:cstheme="majorHAnsi"/>
                <w:sz w:val="18"/>
                <w:szCs w:val="18"/>
              </w:rPr>
              <w:t>Social Policy Manager</w:t>
            </w:r>
          </w:p>
        </w:tc>
      </w:tr>
      <w:tr w:rsidR="00763E65" w:rsidRPr="00D92EFC" w14:paraId="157DF259" w14:textId="77777777" w:rsidTr="00054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420" w:type="dxa"/>
            <w:vMerge/>
            <w:vAlign w:val="center"/>
          </w:tcPr>
          <w:p w14:paraId="0743E965" w14:textId="77777777" w:rsidR="00763E65" w:rsidRPr="00D92EFC" w:rsidRDefault="00763E65" w:rsidP="00763E65">
            <w:pPr>
              <w:rPr>
                <w:rFonts w:ascii="Roboto" w:hAnsi="Roboto" w:cstheme="majorHAnsi"/>
                <w:sz w:val="18"/>
                <w:szCs w:val="18"/>
              </w:rPr>
            </w:pPr>
          </w:p>
        </w:tc>
        <w:tc>
          <w:tcPr>
            <w:tcW w:w="322" w:type="dxa"/>
            <w:gridSpan w:val="2"/>
            <w:tcBorders>
              <w:top w:val="single" w:sz="4" w:space="0" w:color="00B0F0"/>
              <w:left w:val="single" w:sz="4" w:space="0" w:color="00B0F0"/>
              <w:bottom w:val="single" w:sz="8" w:space="0" w:color="00B0F0"/>
              <w:right w:val="single" w:sz="4" w:space="0" w:color="00B0F0"/>
            </w:tcBorders>
            <w:vAlign w:val="center"/>
          </w:tcPr>
          <w:p w14:paraId="535D8F2C" w14:textId="4646FAA9" w:rsidR="00763E65" w:rsidRPr="00D92EFC" w:rsidRDefault="00763E65" w:rsidP="00763E65">
            <w:pPr>
              <w:rPr>
                <w:rFonts w:ascii="Roboto" w:hAnsi="Roboto" w:cstheme="majorHAnsi"/>
                <w:color w:val="00B0F0"/>
                <w:sz w:val="18"/>
                <w:szCs w:val="18"/>
              </w:rPr>
            </w:pPr>
            <w:r w:rsidRPr="00D92EFC">
              <w:rPr>
                <w:rFonts w:ascii="Roboto" w:hAnsi="Roboto" w:cstheme="majorHAnsi"/>
                <w:color w:val="00B0F0"/>
                <w:sz w:val="18"/>
                <w:szCs w:val="18"/>
              </w:rPr>
              <w:t>b</w:t>
            </w:r>
          </w:p>
        </w:tc>
        <w:tc>
          <w:tcPr>
            <w:tcW w:w="1318" w:type="dxa"/>
            <w:gridSpan w:val="2"/>
            <w:tcBorders>
              <w:top w:val="single" w:sz="4" w:space="0" w:color="00B0F0"/>
              <w:left w:val="single" w:sz="4" w:space="0" w:color="00B0F0"/>
              <w:bottom w:val="single" w:sz="8" w:space="0" w:color="00B0F0"/>
              <w:right w:val="single" w:sz="4" w:space="0" w:color="00B0F0"/>
            </w:tcBorders>
            <w:vAlign w:val="center"/>
          </w:tcPr>
          <w:p w14:paraId="474A6FC3" w14:textId="3904265F" w:rsidR="00763E65" w:rsidRPr="00D92EFC" w:rsidRDefault="00763E65" w:rsidP="00763E65">
            <w:pPr>
              <w:rPr>
                <w:rFonts w:ascii="Roboto" w:hAnsi="Roboto" w:cstheme="majorHAnsi"/>
                <w:sz w:val="18"/>
                <w:szCs w:val="18"/>
              </w:rPr>
            </w:pPr>
            <w:r w:rsidRPr="00D92EFC">
              <w:rPr>
                <w:rFonts w:ascii="Roboto" w:eastAsia="Arial Unicode MS" w:hAnsi="Roboto" w:cstheme="majorHAnsi"/>
                <w:color w:val="auto"/>
                <w:sz w:val="18"/>
                <w:szCs w:val="18"/>
                <w:lang w:val="en-AU"/>
              </w:rPr>
              <w:t>Financial</w:t>
            </w:r>
          </w:p>
        </w:tc>
        <w:tc>
          <w:tcPr>
            <w:tcW w:w="2089" w:type="dxa"/>
            <w:gridSpan w:val="5"/>
            <w:tcBorders>
              <w:top w:val="single" w:sz="4" w:space="0" w:color="00B0F0"/>
              <w:left w:val="single" w:sz="4" w:space="0" w:color="00B0F0"/>
              <w:bottom w:val="single" w:sz="8" w:space="0" w:color="00B0F0"/>
              <w:right w:val="single" w:sz="4" w:space="0" w:color="00B0F0"/>
            </w:tcBorders>
            <w:vAlign w:val="center"/>
          </w:tcPr>
          <w:p w14:paraId="7842E193" w14:textId="7CD2401D" w:rsidR="00763E65" w:rsidRPr="00D92EFC" w:rsidRDefault="008037F7" w:rsidP="00763E65">
            <w:pPr>
              <w:rPr>
                <w:rFonts w:ascii="Roboto" w:hAnsi="Roboto" w:cstheme="majorHAnsi"/>
                <w:sz w:val="18"/>
                <w:szCs w:val="18"/>
              </w:rPr>
            </w:pPr>
            <w:r>
              <w:rPr>
                <w:rFonts w:ascii="Roboto" w:hAnsi="Roboto" w:cstheme="majorHAnsi"/>
                <w:sz w:val="18"/>
                <w:szCs w:val="18"/>
              </w:rPr>
              <w:t>25</w:t>
            </w:r>
          </w:p>
        </w:tc>
        <w:tc>
          <w:tcPr>
            <w:tcW w:w="2292" w:type="dxa"/>
            <w:gridSpan w:val="5"/>
            <w:vMerge/>
            <w:vAlign w:val="center"/>
          </w:tcPr>
          <w:p w14:paraId="563C57FB" w14:textId="77777777" w:rsidR="00763E65" w:rsidRPr="00D92EFC" w:rsidRDefault="00763E65" w:rsidP="00763E65">
            <w:pPr>
              <w:rPr>
                <w:rFonts w:ascii="Roboto" w:hAnsi="Roboto" w:cstheme="majorHAnsi"/>
                <w:sz w:val="18"/>
                <w:szCs w:val="18"/>
              </w:rPr>
            </w:pPr>
          </w:p>
        </w:tc>
        <w:tc>
          <w:tcPr>
            <w:tcW w:w="2957" w:type="dxa"/>
            <w:gridSpan w:val="2"/>
            <w:vMerge/>
            <w:vAlign w:val="center"/>
          </w:tcPr>
          <w:p w14:paraId="3230CEE5" w14:textId="77777777" w:rsidR="00763E65" w:rsidRPr="00D92EFC" w:rsidRDefault="00763E65" w:rsidP="00763E65">
            <w:pPr>
              <w:rPr>
                <w:rFonts w:ascii="Roboto" w:hAnsi="Roboto" w:cstheme="majorHAnsi"/>
                <w:sz w:val="18"/>
                <w:szCs w:val="18"/>
              </w:rPr>
            </w:pPr>
          </w:p>
        </w:tc>
      </w:tr>
      <w:tr w:rsidR="00763E65" w:rsidRPr="00D92EFC" w14:paraId="68773460" w14:textId="77777777" w:rsidTr="00054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3060"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2766144F" w14:textId="48BAEA28" w:rsidR="00763E65" w:rsidRPr="00D92EFC" w:rsidRDefault="00763E65" w:rsidP="00763E65">
            <w:pPr>
              <w:rPr>
                <w:rFonts w:ascii="Roboto" w:eastAsia="Arial Unicode MS" w:hAnsi="Roboto" w:cstheme="majorHAnsi"/>
                <w:b/>
                <w:color w:val="auto"/>
                <w:sz w:val="18"/>
                <w:szCs w:val="18"/>
                <w:lang w:val="en-AU"/>
              </w:rPr>
            </w:pPr>
            <w:r w:rsidRPr="00D92EFC">
              <w:rPr>
                <w:rFonts w:ascii="Roboto" w:eastAsia="Arial Unicode MS" w:hAnsi="Roboto" w:cstheme="majorHAnsi"/>
                <w:b/>
                <w:color w:val="auto"/>
                <w:sz w:val="18"/>
                <w:szCs w:val="18"/>
                <w:lang w:val="en-AU"/>
              </w:rPr>
              <w:t>Minimum Qualifications Required:</w:t>
            </w:r>
          </w:p>
        </w:tc>
        <w:tc>
          <w:tcPr>
            <w:tcW w:w="1760"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5609696" w14:textId="27723805" w:rsidR="00763E65" w:rsidRPr="00D92EFC" w:rsidRDefault="00054321" w:rsidP="5447F053">
            <w:pPr>
              <w:jc w:val="center"/>
              <w:rPr>
                <w:rFonts w:ascii="Roboto" w:eastAsia="Arial Unicode MS" w:hAnsi="Roboto" w:cstheme="majorBidi"/>
                <w:color w:val="auto"/>
                <w:sz w:val="18"/>
                <w:szCs w:val="18"/>
                <w:lang w:val="en-AU"/>
              </w:rPr>
            </w:pPr>
            <w:r w:rsidRPr="00054321">
              <w:rPr>
                <w:rFonts w:ascii="Roboto" w:eastAsia="Arial Unicode MS" w:hAnsi="Roboto" w:cstheme="majorBidi"/>
                <w:color w:val="auto"/>
                <w:sz w:val="18"/>
                <w:szCs w:val="18"/>
                <w:lang w:val="en-AU"/>
              </w:rPr>
              <w:t>A university degree (Bachelor’s) in one of the following fields: social sciences, public administration, social welfare, information technology/computer science or other related disciplines.</w:t>
            </w:r>
          </w:p>
        </w:tc>
        <w:tc>
          <w:tcPr>
            <w:tcW w:w="1408"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225F345" w14:textId="0504BBEC" w:rsidR="00763E65" w:rsidRPr="00D92EFC" w:rsidRDefault="00763E65" w:rsidP="00763E65">
            <w:pPr>
              <w:rPr>
                <w:rFonts w:ascii="Roboto" w:eastAsia="Arial Unicode MS" w:hAnsi="Roboto" w:cs="Calibri"/>
                <w:b/>
                <w:color w:val="auto"/>
                <w:sz w:val="18"/>
                <w:szCs w:val="18"/>
                <w:lang w:val="en-AU"/>
              </w:rPr>
            </w:pPr>
            <w:r w:rsidRPr="00D92EFC">
              <w:rPr>
                <w:rFonts w:ascii="Roboto" w:eastAsia="Arial Unicode MS" w:hAnsi="Roboto" w:cs="Calibri"/>
                <w:bCs/>
                <w:color w:val="auto"/>
                <w:sz w:val="18"/>
                <w:szCs w:val="18"/>
                <w:lang w:val="en-AU"/>
              </w:rPr>
              <w:t xml:space="preserve">If </w:t>
            </w:r>
            <w:r w:rsidR="003A56B3" w:rsidRPr="00D92EFC">
              <w:rPr>
                <w:rFonts w:ascii="Roboto" w:eastAsia="Arial Unicode MS" w:hAnsi="Roboto" w:cs="Calibri"/>
                <w:bCs/>
                <w:color w:val="auto"/>
                <w:sz w:val="18"/>
                <w:szCs w:val="18"/>
                <w:lang w:val="en-AU"/>
              </w:rPr>
              <w:t>O</w:t>
            </w:r>
            <w:r w:rsidRPr="00D92EFC">
              <w:rPr>
                <w:rFonts w:ascii="Roboto" w:eastAsia="Arial Unicode MS" w:hAnsi="Roboto" w:cs="Calibri"/>
                <w:bCs/>
                <w:color w:val="auto"/>
                <w:sz w:val="18"/>
                <w:szCs w:val="18"/>
                <w:lang w:val="en-AU"/>
              </w:rPr>
              <w:t>ther,</w:t>
            </w:r>
            <w:r w:rsidRPr="00D92EFC">
              <w:rPr>
                <w:rFonts w:ascii="Roboto" w:eastAsia="Arial Unicode MS" w:hAnsi="Roboto" w:cs="Calibri"/>
                <w:b/>
                <w:color w:val="auto"/>
                <w:sz w:val="18"/>
                <w:szCs w:val="18"/>
                <w:lang w:val="en-AU"/>
              </w:rPr>
              <w:t xml:space="preserve"> </w:t>
            </w:r>
            <w:r w:rsidRPr="00D92EFC">
              <w:rPr>
                <w:rFonts w:ascii="Roboto" w:eastAsia="Arial Unicode MS" w:hAnsi="Roboto" w:cs="Calibri"/>
                <w:color w:val="auto"/>
                <w:sz w:val="18"/>
                <w:szCs w:val="18"/>
                <w:lang w:val="en-AU"/>
              </w:rPr>
              <w:t>Enter Disciplines:</w:t>
            </w:r>
          </w:p>
        </w:tc>
        <w:tc>
          <w:tcPr>
            <w:tcW w:w="4170"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05855E16" w14:textId="61328978" w:rsidR="00763E65" w:rsidRPr="00D92EFC" w:rsidRDefault="00246246" w:rsidP="5447F053">
            <w:pPr>
              <w:autoSpaceDE w:val="0"/>
              <w:autoSpaceDN w:val="0"/>
              <w:adjustRightInd w:val="0"/>
              <w:spacing w:line="240" w:lineRule="auto"/>
              <w:rPr>
                <w:rFonts w:ascii="Roboto" w:hAnsi="Roboto"/>
                <w:sz w:val="18"/>
                <w:szCs w:val="18"/>
                <w:lang w:val="en-AU"/>
              </w:rPr>
            </w:pPr>
            <w:r w:rsidRPr="00D92EFC">
              <w:rPr>
                <w:rFonts w:ascii="Roboto" w:hAnsi="Roboto"/>
                <w:sz w:val="18"/>
                <w:szCs w:val="18"/>
                <w:lang w:val="en-AU"/>
              </w:rPr>
              <w:t>N/A</w:t>
            </w:r>
          </w:p>
        </w:tc>
      </w:tr>
      <w:tr w:rsidR="00763E65" w:rsidRPr="00D92EFC" w14:paraId="009A4593" w14:textId="77777777" w:rsidTr="00054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3060"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140B9315" w14:textId="2E50865F" w:rsidR="00763E65" w:rsidRPr="00D92EFC" w:rsidRDefault="00763E65" w:rsidP="00763E65">
            <w:pPr>
              <w:rPr>
                <w:rFonts w:ascii="Roboto" w:eastAsia="Arial Unicode MS" w:hAnsi="Roboto" w:cstheme="majorHAnsi"/>
                <w:b/>
                <w:color w:val="auto"/>
                <w:sz w:val="18"/>
                <w:szCs w:val="18"/>
                <w:lang w:val="en-AU"/>
              </w:rPr>
            </w:pPr>
            <w:r w:rsidRPr="00D92EFC">
              <w:rPr>
                <w:rFonts w:ascii="Roboto" w:eastAsia="Arial Unicode MS" w:hAnsi="Roboto" w:cstheme="majorHAnsi"/>
                <w:b/>
                <w:color w:val="auto"/>
                <w:sz w:val="18"/>
                <w:szCs w:val="18"/>
                <w:lang w:val="en-AU"/>
              </w:rPr>
              <w:t>Years of Experience required:</w:t>
            </w:r>
          </w:p>
        </w:tc>
        <w:tc>
          <w:tcPr>
            <w:tcW w:w="7338" w:type="dxa"/>
            <w:gridSpan w:val="12"/>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5F8257F4" w14:textId="2434C894" w:rsidR="00054321" w:rsidRDefault="00054321" w:rsidP="5447F053">
            <w:pPr>
              <w:autoSpaceDE w:val="0"/>
              <w:autoSpaceDN w:val="0"/>
              <w:adjustRightInd w:val="0"/>
              <w:spacing w:line="240" w:lineRule="auto"/>
              <w:rPr>
                <w:rFonts w:ascii="Roboto" w:hAnsi="Roboto" w:cstheme="minorHAnsi"/>
                <w:sz w:val="18"/>
                <w:szCs w:val="18"/>
              </w:rPr>
            </w:pPr>
            <w:r w:rsidRPr="00054321">
              <w:rPr>
                <w:rFonts w:ascii="Roboto" w:hAnsi="Roboto" w:cstheme="minorHAnsi"/>
                <w:sz w:val="18"/>
                <w:szCs w:val="18"/>
              </w:rPr>
              <w:t xml:space="preserve">Minimum two (2) years of relevant professional work experience in designing, implementing and managing cash transfer </w:t>
            </w:r>
            <w:proofErr w:type="gramStart"/>
            <w:r w:rsidRPr="00054321">
              <w:rPr>
                <w:rFonts w:ascii="Roboto" w:hAnsi="Roboto" w:cstheme="minorHAnsi"/>
                <w:sz w:val="18"/>
                <w:szCs w:val="18"/>
              </w:rPr>
              <w:t>programmes</w:t>
            </w:r>
            <w:r>
              <w:rPr>
                <w:rFonts w:ascii="Roboto" w:hAnsi="Roboto" w:cstheme="minorHAnsi"/>
                <w:sz w:val="18"/>
                <w:szCs w:val="18"/>
              </w:rPr>
              <w:t>;</w:t>
            </w:r>
            <w:proofErr w:type="gramEnd"/>
          </w:p>
          <w:p w14:paraId="1C7CF39B" w14:textId="69550EC6" w:rsidR="00054321" w:rsidRPr="00D92EFC" w:rsidRDefault="00054321" w:rsidP="5447F053">
            <w:pPr>
              <w:autoSpaceDE w:val="0"/>
              <w:autoSpaceDN w:val="0"/>
              <w:adjustRightInd w:val="0"/>
              <w:spacing w:line="240" w:lineRule="auto"/>
              <w:rPr>
                <w:rFonts w:ascii="Roboto" w:hAnsi="Roboto" w:cstheme="minorHAnsi"/>
                <w:sz w:val="18"/>
                <w:szCs w:val="18"/>
              </w:rPr>
            </w:pPr>
          </w:p>
        </w:tc>
      </w:tr>
      <w:tr w:rsidR="00763E65" w:rsidRPr="00D92EFC" w14:paraId="74740B32" w14:textId="713A147F" w:rsidTr="00054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3060"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396BB7B9" w14:textId="09B7DEB2" w:rsidR="00763E65" w:rsidRPr="00D92EFC" w:rsidRDefault="00763E65" w:rsidP="00763E65">
            <w:pPr>
              <w:ind w:right="-18"/>
              <w:rPr>
                <w:rFonts w:ascii="Roboto" w:eastAsia="Arial Unicode MS" w:hAnsi="Roboto" w:cstheme="majorHAnsi"/>
                <w:b/>
                <w:color w:val="auto"/>
                <w:sz w:val="18"/>
                <w:szCs w:val="18"/>
                <w:lang w:val="en-AU"/>
              </w:rPr>
            </w:pPr>
            <w:r w:rsidRPr="00D92EFC">
              <w:rPr>
                <w:rFonts w:ascii="Roboto" w:eastAsia="Arial Unicode MS" w:hAnsi="Roboto" w:cstheme="majorHAnsi"/>
                <w:b/>
                <w:color w:val="auto"/>
                <w:sz w:val="18"/>
                <w:szCs w:val="18"/>
                <w:lang w:val="en-AU"/>
              </w:rPr>
              <w:t>Knowledge/Expertise/Skills required:</w:t>
            </w:r>
          </w:p>
        </w:tc>
        <w:tc>
          <w:tcPr>
            <w:tcW w:w="7338" w:type="dxa"/>
            <w:gridSpan w:val="12"/>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7A20F7B0" w14:textId="509C13C0" w:rsidR="00F66CED" w:rsidRDefault="00054321" w:rsidP="00F66CED">
            <w:pPr>
              <w:pStyle w:val="ListParagraph"/>
              <w:numPr>
                <w:ilvl w:val="0"/>
                <w:numId w:val="14"/>
              </w:numPr>
              <w:autoSpaceDE w:val="0"/>
              <w:autoSpaceDN w:val="0"/>
              <w:adjustRightInd w:val="0"/>
              <w:spacing w:after="120" w:line="240" w:lineRule="auto"/>
              <w:ind w:left="374" w:hanging="357"/>
              <w:contextualSpacing w:val="0"/>
              <w:rPr>
                <w:rFonts w:ascii="Roboto" w:hAnsi="Roboto" w:cstheme="minorHAnsi"/>
                <w:sz w:val="18"/>
                <w:szCs w:val="18"/>
              </w:rPr>
            </w:pPr>
            <w:r w:rsidRPr="00054321">
              <w:rPr>
                <w:rFonts w:ascii="Roboto" w:hAnsi="Roboto" w:cstheme="minorHAnsi"/>
                <w:sz w:val="18"/>
                <w:szCs w:val="18"/>
              </w:rPr>
              <w:t xml:space="preserve">Previous experience in monitoring and evaluation of cash transfers and/or social protection is </w:t>
            </w:r>
            <w:proofErr w:type="gramStart"/>
            <w:r w:rsidR="00FA72E4">
              <w:rPr>
                <w:rFonts w:ascii="Roboto" w:hAnsi="Roboto" w:cstheme="minorHAnsi"/>
                <w:sz w:val="18"/>
                <w:szCs w:val="18"/>
              </w:rPr>
              <w:t>required</w:t>
            </w:r>
            <w:r>
              <w:rPr>
                <w:rFonts w:ascii="Roboto" w:hAnsi="Roboto" w:cstheme="minorHAnsi"/>
                <w:sz w:val="18"/>
                <w:szCs w:val="18"/>
              </w:rPr>
              <w:t>;</w:t>
            </w:r>
            <w:proofErr w:type="gramEnd"/>
          </w:p>
          <w:p w14:paraId="7079F832" w14:textId="5DA66E40" w:rsidR="00FA72E4" w:rsidRDefault="00FA72E4" w:rsidP="00F66CED">
            <w:pPr>
              <w:pStyle w:val="ListParagraph"/>
              <w:numPr>
                <w:ilvl w:val="0"/>
                <w:numId w:val="14"/>
              </w:numPr>
              <w:autoSpaceDE w:val="0"/>
              <w:autoSpaceDN w:val="0"/>
              <w:adjustRightInd w:val="0"/>
              <w:spacing w:after="120" w:line="240" w:lineRule="auto"/>
              <w:ind w:left="374" w:hanging="357"/>
              <w:contextualSpacing w:val="0"/>
              <w:rPr>
                <w:rFonts w:ascii="Roboto" w:hAnsi="Roboto" w:cstheme="minorHAnsi"/>
                <w:sz w:val="18"/>
                <w:szCs w:val="18"/>
              </w:rPr>
            </w:pPr>
            <w:r w:rsidRPr="00FA72E4">
              <w:rPr>
                <w:rFonts w:ascii="Roboto" w:hAnsi="Roboto" w:cstheme="minorHAnsi"/>
                <w:sz w:val="18"/>
                <w:szCs w:val="18"/>
              </w:rPr>
              <w:t xml:space="preserve">Demonstrated experience in quantitative data analysis using </w:t>
            </w:r>
            <w:r w:rsidRPr="00F66CED">
              <w:rPr>
                <w:rFonts w:ascii="Roboto" w:hAnsi="Roboto" w:cstheme="minorHAnsi"/>
                <w:sz w:val="18"/>
                <w:szCs w:val="18"/>
              </w:rPr>
              <w:t>statistica</w:t>
            </w:r>
            <w:r>
              <w:rPr>
                <w:rFonts w:ascii="Roboto" w:hAnsi="Roboto" w:cstheme="minorHAnsi"/>
                <w:sz w:val="18"/>
                <w:szCs w:val="18"/>
              </w:rPr>
              <w:t xml:space="preserve">l </w:t>
            </w:r>
            <w:r w:rsidRPr="00F66CED">
              <w:rPr>
                <w:rFonts w:ascii="Roboto" w:hAnsi="Roboto" w:cstheme="minorHAnsi"/>
                <w:sz w:val="18"/>
                <w:szCs w:val="18"/>
              </w:rPr>
              <w:t xml:space="preserve">applications such as Stata, </w:t>
            </w:r>
            <w:r>
              <w:rPr>
                <w:rFonts w:ascii="Roboto" w:hAnsi="Roboto" w:cstheme="minorHAnsi"/>
                <w:sz w:val="18"/>
                <w:szCs w:val="18"/>
              </w:rPr>
              <w:t>SPSS</w:t>
            </w:r>
            <w:r w:rsidRPr="00F66CED">
              <w:rPr>
                <w:rFonts w:ascii="Roboto" w:hAnsi="Roboto" w:cstheme="minorHAnsi"/>
                <w:sz w:val="18"/>
                <w:szCs w:val="18"/>
              </w:rPr>
              <w:t xml:space="preserve">, Power BI </w:t>
            </w:r>
            <w:r>
              <w:rPr>
                <w:rFonts w:ascii="Roboto" w:hAnsi="Roboto" w:cstheme="minorHAnsi"/>
                <w:sz w:val="18"/>
                <w:szCs w:val="18"/>
              </w:rPr>
              <w:t>or</w:t>
            </w:r>
            <w:r w:rsidRPr="00F66CED">
              <w:rPr>
                <w:rFonts w:ascii="Roboto" w:hAnsi="Roboto" w:cstheme="minorHAnsi"/>
                <w:sz w:val="18"/>
                <w:szCs w:val="18"/>
              </w:rPr>
              <w:t xml:space="preserve"> other </w:t>
            </w:r>
            <w:r w:rsidRPr="00FA72E4">
              <w:rPr>
                <w:rFonts w:ascii="Roboto" w:hAnsi="Roboto" w:cstheme="minorHAnsi"/>
                <w:sz w:val="18"/>
                <w:szCs w:val="18"/>
              </w:rPr>
              <w:t xml:space="preserve">is </w:t>
            </w:r>
            <w:proofErr w:type="gramStart"/>
            <w:r w:rsidRPr="00FA72E4">
              <w:rPr>
                <w:rFonts w:ascii="Roboto" w:hAnsi="Roboto" w:cstheme="minorHAnsi"/>
                <w:sz w:val="18"/>
                <w:szCs w:val="18"/>
              </w:rPr>
              <w:t>required</w:t>
            </w:r>
            <w:proofErr w:type="gramEnd"/>
          </w:p>
          <w:p w14:paraId="038E12BA" w14:textId="2DBFA179" w:rsidR="00F66CED" w:rsidRPr="00FA72E4" w:rsidRDefault="00F66CED" w:rsidP="00FA72E4">
            <w:pPr>
              <w:pStyle w:val="ListParagraph"/>
              <w:numPr>
                <w:ilvl w:val="0"/>
                <w:numId w:val="14"/>
              </w:numPr>
              <w:autoSpaceDE w:val="0"/>
              <w:autoSpaceDN w:val="0"/>
              <w:adjustRightInd w:val="0"/>
              <w:spacing w:after="120" w:line="240" w:lineRule="auto"/>
              <w:ind w:left="374" w:hanging="357"/>
              <w:contextualSpacing w:val="0"/>
              <w:rPr>
                <w:rFonts w:ascii="Roboto" w:hAnsi="Roboto" w:cstheme="minorHAnsi"/>
                <w:sz w:val="18"/>
                <w:szCs w:val="18"/>
              </w:rPr>
            </w:pPr>
            <w:r w:rsidRPr="00F66CED">
              <w:rPr>
                <w:rFonts w:ascii="Roboto" w:hAnsi="Roboto" w:cstheme="minorHAnsi"/>
                <w:sz w:val="18"/>
                <w:szCs w:val="18"/>
              </w:rPr>
              <w:lastRenderedPageBreak/>
              <w:t>Excellent analytical</w:t>
            </w:r>
            <w:r w:rsidR="00FA72E4">
              <w:rPr>
                <w:rFonts w:ascii="Roboto" w:hAnsi="Roboto" w:cstheme="minorHAnsi"/>
                <w:sz w:val="18"/>
                <w:szCs w:val="18"/>
              </w:rPr>
              <w:t>, communication</w:t>
            </w:r>
            <w:r w:rsidRPr="00F66CED">
              <w:rPr>
                <w:rFonts w:ascii="Roboto" w:hAnsi="Roboto" w:cstheme="minorHAnsi"/>
                <w:sz w:val="18"/>
                <w:szCs w:val="18"/>
              </w:rPr>
              <w:t xml:space="preserve"> and writing skills</w:t>
            </w:r>
            <w:r w:rsidR="00FA72E4">
              <w:rPr>
                <w:rFonts w:ascii="Roboto" w:hAnsi="Roboto" w:cstheme="minorHAnsi"/>
                <w:sz w:val="18"/>
                <w:szCs w:val="18"/>
              </w:rPr>
              <w:t xml:space="preserve"> </w:t>
            </w:r>
            <w:r w:rsidRPr="00FA72E4">
              <w:rPr>
                <w:rFonts w:ascii="Roboto" w:hAnsi="Roboto" w:cstheme="minorHAnsi"/>
                <w:sz w:val="18"/>
                <w:szCs w:val="18"/>
              </w:rPr>
              <w:t>to engage in effective data communication to inform policy briefs, programme level data and other research-based data analysis.</w:t>
            </w:r>
          </w:p>
          <w:p w14:paraId="0F55B8A3" w14:textId="77777777" w:rsidR="00054321" w:rsidRDefault="00054321" w:rsidP="00054321">
            <w:pPr>
              <w:pStyle w:val="ListParagraph"/>
              <w:numPr>
                <w:ilvl w:val="0"/>
                <w:numId w:val="14"/>
              </w:numPr>
              <w:autoSpaceDE w:val="0"/>
              <w:autoSpaceDN w:val="0"/>
              <w:adjustRightInd w:val="0"/>
              <w:spacing w:after="120" w:line="240" w:lineRule="auto"/>
              <w:ind w:left="374" w:hanging="357"/>
              <w:contextualSpacing w:val="0"/>
              <w:rPr>
                <w:rFonts w:ascii="Roboto" w:hAnsi="Roboto" w:cstheme="minorHAnsi"/>
                <w:sz w:val="18"/>
                <w:szCs w:val="18"/>
              </w:rPr>
            </w:pPr>
            <w:r w:rsidRPr="00054321">
              <w:rPr>
                <w:rFonts w:ascii="Roboto" w:hAnsi="Roboto" w:cstheme="minorHAnsi"/>
                <w:sz w:val="18"/>
                <w:szCs w:val="18"/>
              </w:rPr>
              <w:t xml:space="preserve">High motivation, and dedication to deliver results within strict </w:t>
            </w:r>
            <w:proofErr w:type="gramStart"/>
            <w:r w:rsidRPr="00054321">
              <w:rPr>
                <w:rFonts w:ascii="Roboto" w:hAnsi="Roboto" w:cstheme="minorHAnsi"/>
                <w:sz w:val="18"/>
                <w:szCs w:val="18"/>
              </w:rPr>
              <w:t>timeframes</w:t>
            </w:r>
            <w:r>
              <w:rPr>
                <w:rFonts w:ascii="Roboto" w:hAnsi="Roboto" w:cstheme="minorHAnsi"/>
                <w:sz w:val="18"/>
                <w:szCs w:val="18"/>
              </w:rPr>
              <w:t>;</w:t>
            </w:r>
            <w:proofErr w:type="gramEnd"/>
          </w:p>
          <w:p w14:paraId="14ABED4A" w14:textId="77777777" w:rsidR="00441BCE" w:rsidRDefault="00054321" w:rsidP="00054321">
            <w:pPr>
              <w:pStyle w:val="ListParagraph"/>
              <w:numPr>
                <w:ilvl w:val="0"/>
                <w:numId w:val="14"/>
              </w:numPr>
              <w:autoSpaceDE w:val="0"/>
              <w:autoSpaceDN w:val="0"/>
              <w:adjustRightInd w:val="0"/>
              <w:spacing w:after="120" w:line="240" w:lineRule="auto"/>
              <w:ind w:left="374" w:hanging="357"/>
              <w:contextualSpacing w:val="0"/>
              <w:rPr>
                <w:rFonts w:ascii="Roboto" w:hAnsi="Roboto" w:cstheme="minorHAnsi"/>
                <w:sz w:val="18"/>
                <w:szCs w:val="18"/>
              </w:rPr>
            </w:pPr>
            <w:r w:rsidRPr="00054321">
              <w:rPr>
                <w:rFonts w:ascii="Roboto" w:hAnsi="Roboto" w:cstheme="minorHAnsi"/>
                <w:sz w:val="18"/>
                <w:szCs w:val="18"/>
              </w:rPr>
              <w:t xml:space="preserve">Strong communication skills, including with and across diverse </w:t>
            </w:r>
            <w:proofErr w:type="gramStart"/>
            <w:r w:rsidRPr="00054321">
              <w:rPr>
                <w:rFonts w:ascii="Roboto" w:hAnsi="Roboto" w:cstheme="minorHAnsi"/>
                <w:sz w:val="18"/>
                <w:szCs w:val="18"/>
              </w:rPr>
              <w:t>teams;</w:t>
            </w:r>
            <w:proofErr w:type="gramEnd"/>
          </w:p>
          <w:p w14:paraId="5C314778" w14:textId="7F60E0BB" w:rsidR="00054321" w:rsidRPr="00054321" w:rsidRDefault="00054321" w:rsidP="00054321">
            <w:pPr>
              <w:pStyle w:val="ListParagraph"/>
              <w:numPr>
                <w:ilvl w:val="0"/>
                <w:numId w:val="14"/>
              </w:numPr>
              <w:autoSpaceDE w:val="0"/>
              <w:autoSpaceDN w:val="0"/>
              <w:adjustRightInd w:val="0"/>
              <w:spacing w:after="120" w:line="240" w:lineRule="auto"/>
              <w:ind w:left="374" w:hanging="357"/>
              <w:contextualSpacing w:val="0"/>
              <w:rPr>
                <w:rFonts w:ascii="Roboto" w:hAnsi="Roboto" w:cstheme="minorHAnsi"/>
                <w:sz w:val="18"/>
                <w:szCs w:val="18"/>
              </w:rPr>
            </w:pPr>
            <w:r w:rsidRPr="00054321">
              <w:rPr>
                <w:rFonts w:ascii="Roboto" w:hAnsi="Roboto" w:cstheme="minorHAnsi"/>
                <w:sz w:val="18"/>
                <w:szCs w:val="18"/>
              </w:rPr>
              <w:t xml:space="preserve">Fluency in English </w:t>
            </w:r>
            <w:r>
              <w:rPr>
                <w:rFonts w:ascii="Roboto" w:hAnsi="Roboto" w:cstheme="minorHAnsi"/>
                <w:sz w:val="18"/>
                <w:szCs w:val="18"/>
              </w:rPr>
              <w:t xml:space="preserve">and Arabic </w:t>
            </w:r>
            <w:r w:rsidRPr="00054321">
              <w:rPr>
                <w:rFonts w:ascii="Roboto" w:hAnsi="Roboto" w:cstheme="minorHAnsi"/>
                <w:sz w:val="18"/>
                <w:szCs w:val="18"/>
              </w:rPr>
              <w:t>is required.</w:t>
            </w:r>
          </w:p>
        </w:tc>
      </w:tr>
    </w:tbl>
    <w:p w14:paraId="728AED80" w14:textId="4B309F8C" w:rsidR="00825C65" w:rsidRPr="00D92EFC" w:rsidRDefault="00825C65">
      <w:pPr>
        <w:rPr>
          <w:rFonts w:ascii="Roboto" w:hAnsi="Roboto"/>
          <w:sz w:val="18"/>
          <w:szCs w:val="18"/>
        </w:rPr>
      </w:pPr>
    </w:p>
    <w:p w14:paraId="5504A178" w14:textId="7E171443" w:rsidR="00763E65" w:rsidRPr="00D92EFC" w:rsidRDefault="006F02C4">
      <w:pPr>
        <w:rPr>
          <w:rFonts w:ascii="Roboto" w:hAnsi="Roboto"/>
          <w:sz w:val="18"/>
          <w:szCs w:val="18"/>
        </w:rPr>
      </w:pPr>
      <w:r w:rsidRPr="00D92EFC">
        <w:rPr>
          <w:rFonts w:ascii="Roboto" w:hAnsi="Roboto" w:cstheme="majorHAnsi"/>
          <w:b/>
          <w:bCs/>
          <w:i/>
          <w:iCs/>
          <w:color w:val="00B0F0"/>
          <w:sz w:val="18"/>
          <w:szCs w:val="18"/>
        </w:rPr>
        <w:t>Section B</w:t>
      </w:r>
    </w:p>
    <w:tbl>
      <w:tblPr>
        <w:tblStyle w:val="TableGrid"/>
        <w:tblW w:w="0" w:type="auto"/>
        <w:tblInd w:w="-10" w:type="dxa"/>
        <w:tblLayout w:type="fixed"/>
        <w:tblLook w:val="0480" w:firstRow="0" w:lastRow="0" w:firstColumn="1" w:lastColumn="0" w:noHBand="0" w:noVBand="1"/>
      </w:tblPr>
      <w:tblGrid>
        <w:gridCol w:w="3685"/>
        <w:gridCol w:w="3256"/>
        <w:gridCol w:w="1694"/>
        <w:gridCol w:w="1768"/>
      </w:tblGrid>
      <w:tr w:rsidR="00116E7A" w:rsidRPr="00D92EFC" w14:paraId="62A68F10" w14:textId="77777777" w:rsidTr="5447F053">
        <w:trPr>
          <w:trHeight w:val="449"/>
        </w:trPr>
        <w:tc>
          <w:tcPr>
            <w:tcW w:w="10403" w:type="dxa"/>
            <w:gridSpan w:val="4"/>
            <w:tcBorders>
              <w:top w:val="single" w:sz="12" w:space="0" w:color="00B0F0"/>
              <w:left w:val="single" w:sz="12" w:space="0" w:color="00B0F0"/>
              <w:bottom w:val="single" w:sz="12" w:space="0" w:color="00B0F0"/>
              <w:right w:val="single" w:sz="12" w:space="0" w:color="00B0F0"/>
            </w:tcBorders>
            <w:shd w:val="clear" w:color="auto" w:fill="D0CECE" w:themeFill="background2" w:themeFillShade="E6"/>
            <w:vAlign w:val="center"/>
          </w:tcPr>
          <w:p w14:paraId="19BC2A11" w14:textId="353C61D8" w:rsidR="00A65632" w:rsidRPr="00054321" w:rsidRDefault="00116E7A" w:rsidP="00054321">
            <w:pPr>
              <w:jc w:val="center"/>
              <w:rPr>
                <w:rFonts w:ascii="Roboto" w:eastAsia="Arial Unicode MS" w:hAnsi="Roboto" w:cstheme="majorHAnsi"/>
                <w:b/>
                <w:color w:val="auto"/>
                <w:sz w:val="18"/>
                <w:szCs w:val="18"/>
                <w:lang w:val="en-AU"/>
              </w:rPr>
            </w:pPr>
            <w:r w:rsidRPr="00D92EFC">
              <w:rPr>
                <w:rFonts w:ascii="Roboto" w:eastAsia="Arial Unicode MS" w:hAnsi="Roboto" w:cstheme="majorHAnsi"/>
                <w:b/>
                <w:color w:val="auto"/>
                <w:sz w:val="18"/>
                <w:szCs w:val="18"/>
                <w:lang w:val="en-AU"/>
              </w:rPr>
              <w:t xml:space="preserve">Work Assignment </w:t>
            </w:r>
            <w:r w:rsidR="000C64A0" w:rsidRPr="00D92EFC">
              <w:rPr>
                <w:rFonts w:ascii="Roboto" w:eastAsia="Arial Unicode MS" w:hAnsi="Roboto" w:cstheme="majorHAnsi"/>
                <w:b/>
                <w:color w:val="auto"/>
                <w:sz w:val="18"/>
                <w:szCs w:val="18"/>
                <w:lang w:val="en-AU"/>
              </w:rPr>
              <w:t>Expected Results</w:t>
            </w:r>
          </w:p>
        </w:tc>
      </w:tr>
      <w:tr w:rsidR="006F4A2A" w:rsidRPr="00D92EFC" w14:paraId="45786EFE" w14:textId="77777777" w:rsidTr="00972150">
        <w:trPr>
          <w:trHeight w:val="366"/>
        </w:trPr>
        <w:tc>
          <w:tcPr>
            <w:tcW w:w="3685"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929576" w14:textId="777B3140" w:rsidR="00270A6F" w:rsidRPr="00FA72E4" w:rsidRDefault="00270A6F" w:rsidP="00BC4AD3">
            <w:pPr>
              <w:jc w:val="center"/>
              <w:rPr>
                <w:rFonts w:ascii="Roboto" w:hAnsi="Roboto" w:cstheme="majorHAnsi"/>
                <w:b/>
                <w:bCs/>
                <w:sz w:val="18"/>
                <w:szCs w:val="18"/>
              </w:rPr>
            </w:pPr>
            <w:r w:rsidRPr="00FA72E4">
              <w:rPr>
                <w:rFonts w:ascii="Roboto" w:eastAsia="Arial Unicode MS" w:hAnsi="Roboto" w:cstheme="majorHAnsi"/>
                <w:b/>
                <w:bCs/>
                <w:color w:val="auto"/>
                <w:sz w:val="18"/>
                <w:szCs w:val="18"/>
                <w:lang w:val="en-AU"/>
              </w:rPr>
              <w:t>Tasks/Milestone:</w:t>
            </w:r>
          </w:p>
        </w:tc>
        <w:tc>
          <w:tcPr>
            <w:tcW w:w="3256"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61B76576" w14:textId="3AAC8572" w:rsidR="00270A6F" w:rsidRPr="00FA72E4" w:rsidRDefault="00270A6F" w:rsidP="00493E64">
            <w:pPr>
              <w:jc w:val="center"/>
              <w:rPr>
                <w:rFonts w:ascii="Roboto" w:hAnsi="Roboto" w:cstheme="majorHAnsi"/>
                <w:b/>
                <w:bCs/>
                <w:sz w:val="18"/>
                <w:szCs w:val="18"/>
              </w:rPr>
            </w:pPr>
            <w:r w:rsidRPr="00FA72E4">
              <w:rPr>
                <w:rFonts w:ascii="Roboto" w:eastAsia="Arial Unicode MS" w:hAnsi="Roboto" w:cstheme="majorHAnsi"/>
                <w:b/>
                <w:bCs/>
                <w:color w:val="auto"/>
                <w:sz w:val="18"/>
                <w:szCs w:val="18"/>
                <w:lang w:val="en-AU"/>
              </w:rPr>
              <w:t>Deliverables/Outputs:</w:t>
            </w:r>
          </w:p>
        </w:tc>
        <w:tc>
          <w:tcPr>
            <w:tcW w:w="1694"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3BC434C" w14:textId="77BF2B44" w:rsidR="00270A6F" w:rsidRPr="00FA72E4" w:rsidRDefault="00270A6F" w:rsidP="00493E64">
            <w:pPr>
              <w:jc w:val="center"/>
              <w:rPr>
                <w:rFonts w:ascii="Roboto" w:hAnsi="Roboto" w:cstheme="majorHAnsi"/>
                <w:b/>
                <w:bCs/>
                <w:sz w:val="18"/>
                <w:szCs w:val="18"/>
              </w:rPr>
            </w:pPr>
            <w:r w:rsidRPr="00FA72E4">
              <w:rPr>
                <w:rFonts w:ascii="Roboto" w:eastAsia="Arial Unicode MS" w:hAnsi="Roboto" w:cstheme="majorHAnsi"/>
                <w:b/>
                <w:bCs/>
                <w:color w:val="auto"/>
                <w:sz w:val="18"/>
                <w:szCs w:val="18"/>
                <w:lang w:val="en-AU"/>
              </w:rPr>
              <w:t>Timeline</w:t>
            </w:r>
          </w:p>
        </w:tc>
        <w:tc>
          <w:tcPr>
            <w:tcW w:w="1768"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AD5AD84" w14:textId="77777777" w:rsidR="00270A6F" w:rsidRDefault="0047397C" w:rsidP="00493E64">
            <w:pPr>
              <w:jc w:val="center"/>
              <w:rPr>
                <w:rFonts w:ascii="Roboto" w:eastAsia="Arial Unicode MS" w:hAnsi="Roboto" w:cstheme="majorHAnsi"/>
                <w:b/>
                <w:bCs/>
                <w:color w:val="auto"/>
                <w:sz w:val="18"/>
                <w:szCs w:val="18"/>
                <w:lang w:val="en-AU"/>
              </w:rPr>
            </w:pPr>
            <w:r w:rsidRPr="00FA72E4">
              <w:rPr>
                <w:rFonts w:ascii="Roboto" w:eastAsia="Arial Unicode MS" w:hAnsi="Roboto" w:cstheme="majorHAnsi"/>
                <w:b/>
                <w:bCs/>
                <w:color w:val="auto"/>
                <w:sz w:val="18"/>
                <w:szCs w:val="18"/>
                <w:lang w:val="en-AU"/>
              </w:rPr>
              <w:t xml:space="preserve">Percentage of Payment </w:t>
            </w:r>
          </w:p>
          <w:p w14:paraId="786E95DE" w14:textId="0EE04298" w:rsidR="008037F7" w:rsidRPr="008037F7" w:rsidRDefault="008037F7" w:rsidP="00A77533">
            <w:pPr>
              <w:spacing w:line="240" w:lineRule="auto"/>
              <w:jc w:val="center"/>
              <w:rPr>
                <w:rFonts w:ascii="Roboto" w:eastAsia="Arial Unicode MS" w:hAnsi="Roboto" w:cs="Calibri"/>
                <w:color w:val="auto"/>
                <w:sz w:val="18"/>
                <w:szCs w:val="18"/>
                <w:lang w:val="en-AU"/>
              </w:rPr>
            </w:pPr>
          </w:p>
        </w:tc>
      </w:tr>
      <w:tr w:rsidR="00FA72E4" w:rsidRPr="00D92EFC" w14:paraId="4D989492" w14:textId="77777777" w:rsidTr="00972150">
        <w:trPr>
          <w:trHeight w:val="432"/>
        </w:trPr>
        <w:tc>
          <w:tcPr>
            <w:tcW w:w="3685" w:type="dxa"/>
            <w:tcBorders>
              <w:top w:val="single" w:sz="4" w:space="0" w:color="00B0F0"/>
              <w:left w:val="single" w:sz="4" w:space="0" w:color="00B0F0"/>
              <w:bottom w:val="single" w:sz="4" w:space="0" w:color="00B0F0"/>
              <w:right w:val="single" w:sz="4" w:space="0" w:color="00B0F0"/>
            </w:tcBorders>
          </w:tcPr>
          <w:p w14:paraId="061869C4" w14:textId="1CE84FAB" w:rsidR="00FA72E4" w:rsidRDefault="00FA72E4" w:rsidP="00FA72E4">
            <w:pPr>
              <w:tabs>
                <w:tab w:val="right" w:pos="3480"/>
              </w:tabs>
              <w:spacing w:line="240" w:lineRule="auto"/>
              <w:rPr>
                <w:rFonts w:ascii="Roboto" w:eastAsia="Arial Unicode MS" w:hAnsi="Roboto" w:cs="Calibri"/>
                <w:b/>
                <w:bCs/>
                <w:color w:val="auto"/>
                <w:sz w:val="18"/>
                <w:szCs w:val="18"/>
                <w:lang w:val="en-AU"/>
              </w:rPr>
            </w:pPr>
            <w:r w:rsidRPr="00FA72E4">
              <w:rPr>
                <w:rFonts w:ascii="Roboto" w:eastAsia="Arial Unicode MS" w:hAnsi="Roboto" w:cs="Calibri"/>
                <w:b/>
                <w:bCs/>
                <w:color w:val="auto"/>
                <w:sz w:val="18"/>
                <w:szCs w:val="18"/>
                <w:lang w:val="en-AU"/>
              </w:rPr>
              <w:t xml:space="preserve">1. </w:t>
            </w:r>
            <w:r w:rsidR="006035C0">
              <w:rPr>
                <w:rFonts w:ascii="Roboto" w:eastAsia="Arial Unicode MS" w:hAnsi="Roboto" w:cs="Calibri"/>
                <w:b/>
                <w:bCs/>
                <w:color w:val="auto"/>
                <w:sz w:val="18"/>
                <w:szCs w:val="18"/>
                <w:lang w:val="en-AU"/>
              </w:rPr>
              <w:t>Technical support and quality assurance on</w:t>
            </w:r>
            <w:r w:rsidR="006035C0" w:rsidRPr="00FA72E4">
              <w:rPr>
                <w:rFonts w:ascii="Roboto" w:eastAsia="Arial Unicode MS" w:hAnsi="Roboto" w:cs="Calibri"/>
                <w:b/>
                <w:bCs/>
                <w:color w:val="auto"/>
                <w:sz w:val="18"/>
                <w:szCs w:val="18"/>
                <w:lang w:val="en-AU"/>
              </w:rPr>
              <w:t xml:space="preserve"> </w:t>
            </w:r>
            <w:r w:rsidRPr="00FA72E4">
              <w:rPr>
                <w:rFonts w:ascii="Roboto" w:eastAsia="Arial Unicode MS" w:hAnsi="Roboto" w:cs="Calibri"/>
                <w:b/>
                <w:bCs/>
                <w:color w:val="auto"/>
                <w:sz w:val="18"/>
                <w:szCs w:val="18"/>
                <w:lang w:val="en-AU"/>
              </w:rPr>
              <w:t>the implementation of qualitative Multidimensional poverty study</w:t>
            </w:r>
          </w:p>
          <w:p w14:paraId="719E3A39" w14:textId="3FB46973" w:rsidR="00FA72E4" w:rsidRPr="00344B58" w:rsidRDefault="00FA72E4" w:rsidP="00FA72E4">
            <w:pPr>
              <w:pStyle w:val="ListParagraph"/>
              <w:numPr>
                <w:ilvl w:val="0"/>
                <w:numId w:val="16"/>
              </w:numPr>
              <w:spacing w:line="240" w:lineRule="auto"/>
              <w:contextualSpacing w:val="0"/>
              <w:rPr>
                <w:rFonts w:ascii="Roboto" w:hAnsi="Roboto"/>
                <w:sz w:val="18"/>
                <w:szCs w:val="18"/>
              </w:rPr>
            </w:pPr>
            <w:r w:rsidRPr="00344B58">
              <w:rPr>
                <w:rFonts w:ascii="Roboto" w:hAnsi="Roboto"/>
                <w:sz w:val="18"/>
                <w:szCs w:val="18"/>
              </w:rPr>
              <w:t xml:space="preserve">Develop TOR for services for Multidimensional poverty qualitative study including scope of work, methodology, timeline, and time-bound </w:t>
            </w:r>
            <w:proofErr w:type="gramStart"/>
            <w:r w:rsidRPr="00344B58">
              <w:rPr>
                <w:rFonts w:ascii="Roboto" w:hAnsi="Roboto"/>
                <w:sz w:val="18"/>
                <w:szCs w:val="18"/>
              </w:rPr>
              <w:t>plan</w:t>
            </w:r>
            <w:proofErr w:type="gramEnd"/>
            <w:r>
              <w:rPr>
                <w:rFonts w:ascii="Roboto" w:hAnsi="Roboto"/>
                <w:sz w:val="18"/>
                <w:szCs w:val="18"/>
              </w:rPr>
              <w:t xml:space="preserve"> </w:t>
            </w:r>
          </w:p>
          <w:p w14:paraId="5E2C9B7C" w14:textId="5BE87C19" w:rsidR="00FA72E4" w:rsidRPr="00344B58" w:rsidRDefault="00FA72E4" w:rsidP="00FA72E4">
            <w:pPr>
              <w:pStyle w:val="ListParagraph"/>
              <w:numPr>
                <w:ilvl w:val="0"/>
                <w:numId w:val="16"/>
              </w:numPr>
              <w:spacing w:line="240" w:lineRule="auto"/>
              <w:contextualSpacing w:val="0"/>
              <w:rPr>
                <w:rFonts w:ascii="Roboto" w:hAnsi="Roboto" w:cs="Arial"/>
                <w:color w:val="333333"/>
                <w:sz w:val="18"/>
                <w:szCs w:val="18"/>
                <w:shd w:val="clear" w:color="auto" w:fill="FFFFFF"/>
              </w:rPr>
            </w:pPr>
            <w:r w:rsidRPr="00344B58">
              <w:rPr>
                <w:rFonts w:ascii="Roboto" w:hAnsi="Roboto"/>
                <w:sz w:val="18"/>
                <w:szCs w:val="18"/>
              </w:rPr>
              <w:t xml:space="preserve">Develop interview guides and protocol for qualitative assessment and </w:t>
            </w:r>
            <w:r w:rsidRPr="00344B58">
              <w:rPr>
                <w:rFonts w:ascii="Roboto" w:hAnsi="Roboto" w:cs="Arial"/>
                <w:color w:val="333333"/>
                <w:sz w:val="18"/>
                <w:szCs w:val="18"/>
                <w:shd w:val="clear" w:color="auto" w:fill="FFFFFF"/>
              </w:rPr>
              <w:t xml:space="preserve">training of </w:t>
            </w:r>
            <w:proofErr w:type="gramStart"/>
            <w:r w:rsidRPr="00344B58">
              <w:rPr>
                <w:rFonts w:ascii="Roboto" w:hAnsi="Roboto" w:cs="Arial"/>
                <w:color w:val="333333"/>
                <w:sz w:val="18"/>
                <w:szCs w:val="18"/>
                <w:shd w:val="clear" w:color="auto" w:fill="FFFFFF"/>
              </w:rPr>
              <w:t>enumerators</w:t>
            </w:r>
            <w:proofErr w:type="gramEnd"/>
          </w:p>
          <w:p w14:paraId="5DBAF819" w14:textId="30AF8A63" w:rsidR="00FA72E4" w:rsidRPr="00FA72E4" w:rsidRDefault="00FA72E4" w:rsidP="00FA72E4">
            <w:pPr>
              <w:pStyle w:val="ListParagraph"/>
              <w:numPr>
                <w:ilvl w:val="0"/>
                <w:numId w:val="16"/>
              </w:numPr>
              <w:spacing w:line="240" w:lineRule="auto"/>
              <w:contextualSpacing w:val="0"/>
              <w:rPr>
                <w:rFonts w:ascii="Roboto" w:hAnsi="Roboto" w:cs="Arial"/>
                <w:color w:val="333333"/>
                <w:sz w:val="18"/>
                <w:szCs w:val="18"/>
                <w:shd w:val="clear" w:color="auto" w:fill="FFFFFF"/>
              </w:rPr>
            </w:pPr>
            <w:r w:rsidRPr="00344B58">
              <w:rPr>
                <w:rFonts w:ascii="Roboto" w:hAnsi="Roboto" w:cs="Arial"/>
                <w:color w:val="333333"/>
                <w:sz w:val="18"/>
                <w:szCs w:val="18"/>
                <w:shd w:val="clear" w:color="auto" w:fill="FFFFFF"/>
              </w:rPr>
              <w:t>Review summary of findings and draft report, coordinating inputs from partners</w:t>
            </w:r>
          </w:p>
          <w:p w14:paraId="0317F7AF" w14:textId="148A7059" w:rsidR="00FA72E4" w:rsidRPr="003D2E7A" w:rsidRDefault="00FA72E4" w:rsidP="00FA72E4">
            <w:pPr>
              <w:pStyle w:val="ListParagraph"/>
              <w:numPr>
                <w:ilvl w:val="0"/>
                <w:numId w:val="16"/>
              </w:numPr>
              <w:spacing w:line="240" w:lineRule="auto"/>
              <w:contextualSpacing w:val="0"/>
              <w:rPr>
                <w:rFonts w:ascii="Roboto" w:hAnsi="Roboto" w:cs="Arial"/>
                <w:color w:val="333333"/>
                <w:sz w:val="18"/>
                <w:szCs w:val="18"/>
                <w:shd w:val="clear" w:color="auto" w:fill="FFFFFF"/>
              </w:rPr>
            </w:pPr>
            <w:r w:rsidRPr="00FA72E4">
              <w:rPr>
                <w:rFonts w:ascii="Roboto" w:hAnsi="Roboto" w:cs="Arial"/>
                <w:color w:val="333333"/>
                <w:sz w:val="18"/>
                <w:szCs w:val="18"/>
                <w:shd w:val="clear" w:color="auto" w:fill="FFFFFF"/>
              </w:rPr>
              <w:t>Overview final report and policy briefs for dissemination</w:t>
            </w:r>
          </w:p>
          <w:p w14:paraId="6328C9E6" w14:textId="60920AF3" w:rsidR="003D2E7A" w:rsidRPr="00FA72E4" w:rsidRDefault="003D2E7A" w:rsidP="003D2E7A">
            <w:pPr>
              <w:pStyle w:val="ListParagraph"/>
              <w:spacing w:line="240" w:lineRule="auto"/>
              <w:contextualSpacing w:val="0"/>
              <w:rPr>
                <w:rFonts w:ascii="Roboto" w:hAnsi="Roboto" w:cs="Arial"/>
                <w:color w:val="333333"/>
                <w:sz w:val="18"/>
                <w:szCs w:val="18"/>
                <w:shd w:val="clear" w:color="auto" w:fill="FFFFFF"/>
              </w:rPr>
            </w:pPr>
          </w:p>
        </w:tc>
        <w:tc>
          <w:tcPr>
            <w:tcW w:w="3256" w:type="dxa"/>
            <w:tcBorders>
              <w:top w:val="single" w:sz="4" w:space="0" w:color="00B0F0"/>
              <w:left w:val="single" w:sz="4" w:space="0" w:color="00B0F0"/>
              <w:bottom w:val="single" w:sz="4" w:space="0" w:color="00B0F0"/>
              <w:right w:val="single" w:sz="4" w:space="0" w:color="00B0F0"/>
            </w:tcBorders>
          </w:tcPr>
          <w:p w14:paraId="602D7E6D" w14:textId="77777777" w:rsidR="00FA72E4" w:rsidRDefault="00FA72E4" w:rsidP="00FA72E4">
            <w:pPr>
              <w:spacing w:line="240" w:lineRule="auto"/>
              <w:rPr>
                <w:rFonts w:ascii="Roboto" w:hAnsi="Roboto"/>
                <w:sz w:val="18"/>
                <w:szCs w:val="18"/>
              </w:rPr>
            </w:pPr>
          </w:p>
          <w:p w14:paraId="6A6BE1F0" w14:textId="77777777" w:rsidR="00FA72E4" w:rsidRDefault="00FA72E4" w:rsidP="00FA72E4">
            <w:pPr>
              <w:spacing w:line="240" w:lineRule="auto"/>
              <w:rPr>
                <w:rFonts w:ascii="Roboto" w:hAnsi="Roboto"/>
                <w:sz w:val="18"/>
                <w:szCs w:val="18"/>
              </w:rPr>
            </w:pPr>
          </w:p>
          <w:p w14:paraId="14032E32" w14:textId="77777777"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sidRPr="00FA72E4">
              <w:rPr>
                <w:rFonts w:ascii="Roboto" w:hAnsi="Roboto"/>
                <w:sz w:val="18"/>
                <w:szCs w:val="18"/>
              </w:rPr>
              <w:t xml:space="preserve">TOR completed and </w:t>
            </w:r>
            <w:proofErr w:type="gramStart"/>
            <w:r w:rsidRPr="00FA72E4">
              <w:rPr>
                <w:rFonts w:ascii="Roboto" w:hAnsi="Roboto"/>
                <w:sz w:val="18"/>
                <w:szCs w:val="18"/>
              </w:rPr>
              <w:t>advertised</w:t>
            </w:r>
            <w:proofErr w:type="gramEnd"/>
          </w:p>
          <w:p w14:paraId="4969C2BA" w14:textId="209C3265"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sidRPr="00FA72E4">
              <w:rPr>
                <w:rFonts w:ascii="Roboto" w:hAnsi="Roboto"/>
                <w:sz w:val="18"/>
                <w:szCs w:val="18"/>
              </w:rPr>
              <w:t xml:space="preserve">Interview guides and protocol developed and </w:t>
            </w:r>
            <w:proofErr w:type="gramStart"/>
            <w:r w:rsidRPr="00FA72E4">
              <w:rPr>
                <w:rFonts w:ascii="Roboto" w:hAnsi="Roboto"/>
                <w:sz w:val="18"/>
                <w:szCs w:val="18"/>
              </w:rPr>
              <w:t>tested</w:t>
            </w:r>
            <w:proofErr w:type="gramEnd"/>
          </w:p>
          <w:p w14:paraId="51922B7F" w14:textId="33478437"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 xml:space="preserve">Draft report produced and shared for </w:t>
            </w:r>
            <w:proofErr w:type="gramStart"/>
            <w:r>
              <w:rPr>
                <w:rFonts w:ascii="Roboto" w:hAnsi="Roboto"/>
                <w:sz w:val="18"/>
                <w:szCs w:val="18"/>
              </w:rPr>
              <w:t>inputs</w:t>
            </w:r>
            <w:proofErr w:type="gramEnd"/>
          </w:p>
          <w:p w14:paraId="20081B62" w14:textId="59A62862" w:rsidR="00FA72E4" w:rsidRP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 xml:space="preserve">Final report and policy brief </w:t>
            </w:r>
            <w:proofErr w:type="gramStart"/>
            <w:r>
              <w:rPr>
                <w:rFonts w:ascii="Roboto" w:hAnsi="Roboto"/>
                <w:sz w:val="18"/>
                <w:szCs w:val="18"/>
              </w:rPr>
              <w:t>completed</w:t>
            </w:r>
            <w:proofErr w:type="gramEnd"/>
          </w:p>
          <w:p w14:paraId="617022C8" w14:textId="77777777" w:rsidR="00FA72E4" w:rsidRDefault="00FA72E4" w:rsidP="00FA72E4">
            <w:pPr>
              <w:spacing w:line="240" w:lineRule="auto"/>
              <w:rPr>
                <w:rFonts w:ascii="Roboto" w:hAnsi="Roboto"/>
                <w:sz w:val="18"/>
                <w:szCs w:val="18"/>
              </w:rPr>
            </w:pPr>
          </w:p>
          <w:p w14:paraId="7DFBCA6D" w14:textId="77777777" w:rsidR="00FA72E4" w:rsidRDefault="00FA72E4" w:rsidP="00FA72E4">
            <w:pPr>
              <w:spacing w:line="240" w:lineRule="auto"/>
              <w:rPr>
                <w:rFonts w:ascii="Roboto" w:hAnsi="Roboto"/>
                <w:sz w:val="18"/>
                <w:szCs w:val="18"/>
              </w:rPr>
            </w:pPr>
          </w:p>
          <w:p w14:paraId="5198E400" w14:textId="77777777" w:rsidR="00FA72E4" w:rsidRDefault="00FA72E4" w:rsidP="00FA72E4">
            <w:pPr>
              <w:spacing w:line="240" w:lineRule="auto"/>
              <w:rPr>
                <w:rFonts w:ascii="Roboto" w:hAnsi="Roboto"/>
                <w:sz w:val="18"/>
                <w:szCs w:val="18"/>
              </w:rPr>
            </w:pPr>
          </w:p>
          <w:p w14:paraId="62E8D43C" w14:textId="77777777" w:rsidR="00FA72E4" w:rsidRDefault="00FA72E4" w:rsidP="00FA72E4">
            <w:pPr>
              <w:spacing w:line="240" w:lineRule="auto"/>
              <w:rPr>
                <w:rFonts w:ascii="Roboto" w:hAnsi="Roboto"/>
                <w:sz w:val="18"/>
                <w:szCs w:val="18"/>
              </w:rPr>
            </w:pPr>
          </w:p>
          <w:p w14:paraId="2ED67A36" w14:textId="72A1651E" w:rsidR="00FA72E4" w:rsidRPr="00FA72E4" w:rsidRDefault="00FA72E4" w:rsidP="00FA72E4">
            <w:pPr>
              <w:spacing w:line="240" w:lineRule="auto"/>
              <w:rPr>
                <w:rFonts w:ascii="Roboto" w:hAnsi="Roboto"/>
                <w:sz w:val="18"/>
                <w:szCs w:val="18"/>
              </w:rPr>
            </w:pPr>
          </w:p>
        </w:tc>
        <w:tc>
          <w:tcPr>
            <w:tcW w:w="1694" w:type="dxa"/>
            <w:tcBorders>
              <w:top w:val="single" w:sz="4" w:space="0" w:color="00B0F0"/>
              <w:left w:val="single" w:sz="4" w:space="0" w:color="00B0F0"/>
              <w:bottom w:val="single" w:sz="4" w:space="0" w:color="00B0F0"/>
              <w:right w:val="single" w:sz="4" w:space="0" w:color="00B0F0"/>
            </w:tcBorders>
          </w:tcPr>
          <w:p w14:paraId="77CEE2EA" w14:textId="77777777" w:rsidR="00FA72E4" w:rsidRDefault="00FA72E4" w:rsidP="00FA72E4">
            <w:pPr>
              <w:spacing w:line="240" w:lineRule="auto"/>
              <w:jc w:val="center"/>
              <w:rPr>
                <w:rFonts w:ascii="Roboto" w:eastAsia="Arial Unicode MS" w:hAnsi="Roboto" w:cs="Calibri"/>
                <w:color w:val="auto"/>
                <w:sz w:val="18"/>
                <w:szCs w:val="18"/>
                <w:lang w:val="en-AU"/>
              </w:rPr>
            </w:pPr>
          </w:p>
          <w:p w14:paraId="094694C8" w14:textId="77777777" w:rsidR="00FA72E4" w:rsidRDefault="00FA72E4" w:rsidP="00FA72E4">
            <w:pPr>
              <w:spacing w:line="240" w:lineRule="auto"/>
              <w:jc w:val="center"/>
              <w:rPr>
                <w:rFonts w:ascii="Roboto" w:eastAsia="Arial Unicode MS" w:hAnsi="Roboto" w:cs="Calibri"/>
                <w:color w:val="auto"/>
                <w:sz w:val="18"/>
                <w:szCs w:val="18"/>
                <w:lang w:val="en-AU"/>
              </w:rPr>
            </w:pPr>
          </w:p>
          <w:p w14:paraId="4AD643E3" w14:textId="0F7D1D74" w:rsidR="00FA72E4" w:rsidRPr="00E019F2" w:rsidRDefault="00972150" w:rsidP="00FA72E4">
            <w:pPr>
              <w:spacing w:line="240" w:lineRule="auto"/>
              <w:jc w:val="center"/>
              <w:rPr>
                <w:rFonts w:ascii="Roboto" w:hAnsi="Roboto"/>
                <w:sz w:val="18"/>
                <w:szCs w:val="18"/>
              </w:rPr>
            </w:pPr>
            <w:r w:rsidRPr="00E019F2">
              <w:rPr>
                <w:rFonts w:ascii="Roboto" w:hAnsi="Roboto"/>
                <w:sz w:val="18"/>
                <w:szCs w:val="18"/>
              </w:rPr>
              <w:t>By 25 May</w:t>
            </w:r>
          </w:p>
          <w:p w14:paraId="2037F185" w14:textId="2C3EF8ED" w:rsidR="00FA72E4" w:rsidRPr="00E019F2" w:rsidRDefault="00972150" w:rsidP="00FA72E4">
            <w:pPr>
              <w:spacing w:line="240" w:lineRule="auto"/>
              <w:jc w:val="center"/>
              <w:rPr>
                <w:rFonts w:ascii="Roboto" w:hAnsi="Roboto"/>
                <w:sz w:val="18"/>
                <w:szCs w:val="18"/>
              </w:rPr>
            </w:pPr>
            <w:r w:rsidRPr="00E019F2">
              <w:rPr>
                <w:rFonts w:ascii="Roboto" w:hAnsi="Roboto"/>
                <w:sz w:val="18"/>
                <w:szCs w:val="18"/>
              </w:rPr>
              <w:t>By 15 June</w:t>
            </w:r>
          </w:p>
          <w:p w14:paraId="371B0407" w14:textId="77777777" w:rsidR="00FA72E4" w:rsidRPr="00E019F2" w:rsidRDefault="00FA72E4" w:rsidP="00FA72E4">
            <w:pPr>
              <w:spacing w:line="240" w:lineRule="auto"/>
              <w:jc w:val="center"/>
              <w:rPr>
                <w:rFonts w:ascii="Roboto" w:hAnsi="Roboto"/>
                <w:sz w:val="18"/>
                <w:szCs w:val="18"/>
              </w:rPr>
            </w:pPr>
          </w:p>
          <w:p w14:paraId="4689DC73" w14:textId="74DB0EAD" w:rsidR="00FA72E4" w:rsidRPr="00E019F2" w:rsidRDefault="00972150" w:rsidP="00FA72E4">
            <w:pPr>
              <w:spacing w:line="240" w:lineRule="auto"/>
              <w:jc w:val="center"/>
              <w:rPr>
                <w:rFonts w:ascii="Roboto" w:hAnsi="Roboto"/>
                <w:sz w:val="18"/>
                <w:szCs w:val="18"/>
              </w:rPr>
            </w:pPr>
            <w:r w:rsidRPr="00E019F2">
              <w:rPr>
                <w:rFonts w:ascii="Roboto" w:hAnsi="Roboto"/>
                <w:sz w:val="18"/>
                <w:szCs w:val="18"/>
              </w:rPr>
              <w:t>By 15 July</w:t>
            </w:r>
          </w:p>
          <w:p w14:paraId="419CC833" w14:textId="77777777" w:rsidR="00FA72E4" w:rsidRPr="00E019F2" w:rsidRDefault="00FA72E4" w:rsidP="00FA72E4">
            <w:pPr>
              <w:spacing w:line="240" w:lineRule="auto"/>
              <w:jc w:val="center"/>
              <w:rPr>
                <w:rFonts w:ascii="Roboto" w:hAnsi="Roboto"/>
                <w:sz w:val="18"/>
                <w:szCs w:val="18"/>
              </w:rPr>
            </w:pPr>
          </w:p>
          <w:p w14:paraId="751B348B" w14:textId="6AA270B3" w:rsidR="00FA72E4" w:rsidRPr="00D92EFC" w:rsidRDefault="00972150" w:rsidP="00FA72E4">
            <w:pPr>
              <w:spacing w:line="240" w:lineRule="auto"/>
              <w:jc w:val="center"/>
              <w:rPr>
                <w:rFonts w:ascii="Roboto" w:eastAsia="Arial Unicode MS" w:hAnsi="Roboto" w:cs="Calibri"/>
                <w:color w:val="auto"/>
                <w:sz w:val="18"/>
                <w:szCs w:val="18"/>
                <w:lang w:val="en-AU"/>
              </w:rPr>
            </w:pPr>
            <w:r w:rsidRPr="00E019F2">
              <w:rPr>
                <w:rFonts w:ascii="Roboto" w:hAnsi="Roboto"/>
                <w:sz w:val="18"/>
                <w:szCs w:val="18"/>
              </w:rPr>
              <w:t>By 15 Sept</w:t>
            </w:r>
          </w:p>
        </w:tc>
        <w:tc>
          <w:tcPr>
            <w:tcW w:w="1768" w:type="dxa"/>
            <w:tcBorders>
              <w:top w:val="single" w:sz="4" w:space="0" w:color="00B0F0"/>
              <w:left w:val="single" w:sz="4" w:space="0" w:color="00B0F0"/>
              <w:bottom w:val="single" w:sz="4" w:space="0" w:color="00B0F0"/>
              <w:right w:val="single" w:sz="4" w:space="0" w:color="00B0F0"/>
            </w:tcBorders>
          </w:tcPr>
          <w:p w14:paraId="5D60C15B" w14:textId="77777777" w:rsidR="00A77533" w:rsidRDefault="00A77533" w:rsidP="00FA72E4">
            <w:pPr>
              <w:spacing w:line="240" w:lineRule="auto"/>
              <w:jc w:val="center"/>
              <w:rPr>
                <w:rFonts w:ascii="Roboto" w:eastAsia="Arial Unicode MS" w:hAnsi="Roboto" w:cs="Calibri"/>
                <w:color w:val="auto"/>
                <w:sz w:val="18"/>
                <w:szCs w:val="18"/>
                <w:lang w:val="en-AU"/>
              </w:rPr>
            </w:pPr>
          </w:p>
          <w:p w14:paraId="20DE9BE7" w14:textId="77777777" w:rsidR="00A77533" w:rsidRDefault="00A77533" w:rsidP="00FA72E4">
            <w:pPr>
              <w:spacing w:line="240" w:lineRule="auto"/>
              <w:jc w:val="center"/>
              <w:rPr>
                <w:rFonts w:ascii="Roboto" w:eastAsia="Arial Unicode MS" w:hAnsi="Roboto" w:cs="Calibri"/>
                <w:color w:val="auto"/>
                <w:sz w:val="18"/>
                <w:szCs w:val="18"/>
                <w:lang w:val="en-AU"/>
              </w:rPr>
            </w:pPr>
          </w:p>
          <w:p w14:paraId="4DD990BE" w14:textId="77777777" w:rsidR="00A77533" w:rsidRDefault="00A77533" w:rsidP="00FA72E4">
            <w:pPr>
              <w:spacing w:line="240" w:lineRule="auto"/>
              <w:jc w:val="center"/>
              <w:rPr>
                <w:rFonts w:ascii="Roboto" w:eastAsia="Arial Unicode MS" w:hAnsi="Roboto" w:cs="Calibri"/>
                <w:color w:val="auto"/>
                <w:sz w:val="18"/>
                <w:szCs w:val="18"/>
                <w:lang w:val="en-AU"/>
              </w:rPr>
            </w:pPr>
          </w:p>
          <w:p w14:paraId="4A620B40" w14:textId="77777777" w:rsidR="00A77533" w:rsidRDefault="00A77533" w:rsidP="00FA72E4">
            <w:pPr>
              <w:spacing w:line="240" w:lineRule="auto"/>
              <w:jc w:val="center"/>
              <w:rPr>
                <w:rFonts w:ascii="Roboto" w:eastAsia="Arial Unicode MS" w:hAnsi="Roboto" w:cs="Calibri"/>
                <w:color w:val="auto"/>
                <w:sz w:val="18"/>
                <w:szCs w:val="18"/>
                <w:lang w:val="en-AU"/>
              </w:rPr>
            </w:pPr>
          </w:p>
          <w:p w14:paraId="4572EFE4" w14:textId="77777777" w:rsidR="00A77533" w:rsidRDefault="00A77533" w:rsidP="00FA72E4">
            <w:pPr>
              <w:spacing w:line="240" w:lineRule="auto"/>
              <w:jc w:val="center"/>
              <w:rPr>
                <w:rFonts w:ascii="Roboto" w:eastAsia="Arial Unicode MS" w:hAnsi="Roboto" w:cs="Calibri"/>
                <w:color w:val="auto"/>
                <w:sz w:val="18"/>
                <w:szCs w:val="18"/>
                <w:lang w:val="en-AU"/>
              </w:rPr>
            </w:pPr>
          </w:p>
          <w:p w14:paraId="7E86D4A5" w14:textId="2E56727D" w:rsidR="00FA72E4" w:rsidRDefault="008037F7" w:rsidP="00FA72E4">
            <w:pPr>
              <w:spacing w:line="240" w:lineRule="auto"/>
              <w:jc w:val="center"/>
              <w:rPr>
                <w:rFonts w:ascii="Roboto" w:eastAsia="Arial Unicode MS" w:hAnsi="Roboto" w:cs="Calibri"/>
                <w:color w:val="auto"/>
                <w:sz w:val="18"/>
                <w:szCs w:val="18"/>
                <w:lang w:val="en-AU"/>
              </w:rPr>
            </w:pPr>
            <w:r>
              <w:rPr>
                <w:rFonts w:ascii="Roboto" w:eastAsia="Arial Unicode MS" w:hAnsi="Roboto" w:cs="Calibri"/>
                <w:color w:val="auto"/>
                <w:sz w:val="18"/>
                <w:szCs w:val="18"/>
                <w:lang w:val="en-AU"/>
              </w:rPr>
              <w:t>(</w:t>
            </w:r>
            <w:r w:rsidR="003D2E7A">
              <w:rPr>
                <w:rFonts w:ascii="Roboto" w:eastAsia="Arial Unicode MS" w:hAnsi="Roboto" w:cs="Calibri"/>
                <w:color w:val="auto"/>
                <w:sz w:val="18"/>
                <w:szCs w:val="18"/>
                <w:lang w:val="en-AU"/>
              </w:rPr>
              <w:t>15 days</w:t>
            </w:r>
            <w:r>
              <w:rPr>
                <w:rFonts w:ascii="Roboto" w:eastAsia="Arial Unicode MS" w:hAnsi="Roboto" w:cs="Calibri"/>
                <w:color w:val="auto"/>
                <w:sz w:val="18"/>
                <w:szCs w:val="18"/>
                <w:lang w:val="en-AU"/>
              </w:rPr>
              <w:t>)</w:t>
            </w:r>
          </w:p>
          <w:p w14:paraId="1E2E1580" w14:textId="77777777" w:rsidR="008037F7" w:rsidRDefault="008037F7" w:rsidP="00FA72E4">
            <w:pPr>
              <w:spacing w:line="240" w:lineRule="auto"/>
              <w:jc w:val="center"/>
              <w:rPr>
                <w:rFonts w:ascii="Roboto" w:eastAsia="Arial Unicode MS" w:hAnsi="Roboto" w:cs="Calibri"/>
                <w:color w:val="auto"/>
                <w:sz w:val="18"/>
                <w:szCs w:val="18"/>
                <w:lang w:val="en-AU"/>
              </w:rPr>
            </w:pPr>
          </w:p>
          <w:p w14:paraId="2FBBAAEA" w14:textId="4C6770A6" w:rsidR="008037F7" w:rsidRPr="00D92EFC" w:rsidRDefault="008037F7" w:rsidP="00FA72E4">
            <w:pPr>
              <w:spacing w:line="240" w:lineRule="auto"/>
              <w:jc w:val="center"/>
              <w:rPr>
                <w:rFonts w:ascii="Roboto" w:eastAsia="Arial Unicode MS" w:hAnsi="Roboto" w:cs="Calibri"/>
                <w:color w:val="auto"/>
                <w:sz w:val="18"/>
                <w:szCs w:val="18"/>
                <w:lang w:val="en-AU"/>
              </w:rPr>
            </w:pPr>
          </w:p>
        </w:tc>
      </w:tr>
      <w:tr w:rsidR="00FA72E4" w:rsidRPr="00D92EFC" w14:paraId="33FB121B" w14:textId="77777777" w:rsidTr="00972150">
        <w:trPr>
          <w:trHeight w:val="432"/>
        </w:trPr>
        <w:tc>
          <w:tcPr>
            <w:tcW w:w="3685" w:type="dxa"/>
            <w:tcBorders>
              <w:top w:val="single" w:sz="4" w:space="0" w:color="00B0F0"/>
              <w:left w:val="single" w:sz="4" w:space="0" w:color="00B0F0"/>
              <w:bottom w:val="single" w:sz="4" w:space="0" w:color="00B0F0"/>
              <w:right w:val="single" w:sz="4" w:space="0" w:color="00B0F0"/>
            </w:tcBorders>
          </w:tcPr>
          <w:p w14:paraId="466A790B" w14:textId="0BB9DDEF" w:rsidR="00FA72E4" w:rsidRPr="00FA72E4" w:rsidRDefault="00FA72E4" w:rsidP="00FA72E4">
            <w:pPr>
              <w:tabs>
                <w:tab w:val="right" w:pos="3480"/>
              </w:tabs>
              <w:spacing w:line="240" w:lineRule="auto"/>
              <w:rPr>
                <w:rFonts w:ascii="Roboto" w:eastAsia="Arial Unicode MS" w:hAnsi="Roboto" w:cs="Calibri"/>
                <w:b/>
                <w:bCs/>
                <w:color w:val="auto"/>
                <w:sz w:val="18"/>
                <w:szCs w:val="18"/>
                <w:lang w:val="en-AU"/>
              </w:rPr>
            </w:pPr>
            <w:r w:rsidRPr="00FA72E4">
              <w:rPr>
                <w:rFonts w:ascii="Roboto" w:eastAsia="Arial Unicode MS" w:hAnsi="Roboto" w:cs="Calibri"/>
                <w:b/>
                <w:bCs/>
                <w:color w:val="auto"/>
                <w:sz w:val="18"/>
                <w:szCs w:val="18"/>
                <w:lang w:val="en-AU"/>
              </w:rPr>
              <w:t xml:space="preserve">2. </w:t>
            </w:r>
            <w:r w:rsidR="006035C0">
              <w:rPr>
                <w:rFonts w:ascii="Roboto" w:eastAsia="Arial Unicode MS" w:hAnsi="Roboto" w:cs="Calibri"/>
                <w:b/>
                <w:bCs/>
                <w:color w:val="auto"/>
                <w:sz w:val="18"/>
                <w:szCs w:val="18"/>
                <w:lang w:val="en-AU"/>
              </w:rPr>
              <w:t xml:space="preserve">Technical support and quality assurance on </w:t>
            </w:r>
            <w:r w:rsidRPr="00FA72E4">
              <w:rPr>
                <w:rFonts w:ascii="Roboto" w:eastAsia="Arial Unicode MS" w:hAnsi="Roboto" w:cs="Calibri"/>
                <w:b/>
                <w:bCs/>
                <w:color w:val="auto"/>
                <w:sz w:val="18"/>
                <w:szCs w:val="18"/>
                <w:lang w:val="en-AU"/>
              </w:rPr>
              <w:t>the implementation of PDOM for the National Disability Allowance</w:t>
            </w:r>
          </w:p>
          <w:p w14:paraId="0BD612D3" w14:textId="77777777" w:rsidR="00FA72E4" w:rsidRPr="00FA72E4" w:rsidRDefault="00FA72E4" w:rsidP="00FA72E4">
            <w:pPr>
              <w:pStyle w:val="ListParagraph"/>
              <w:numPr>
                <w:ilvl w:val="0"/>
                <w:numId w:val="3"/>
              </w:numPr>
              <w:tabs>
                <w:tab w:val="right" w:pos="3480"/>
              </w:tabs>
              <w:spacing w:line="240" w:lineRule="auto"/>
              <w:contextualSpacing w:val="0"/>
              <w:rPr>
                <w:rFonts w:ascii="Roboto" w:eastAsia="Arial Unicode MS" w:hAnsi="Roboto" w:cs="Calibri"/>
                <w:color w:val="auto"/>
                <w:sz w:val="18"/>
                <w:szCs w:val="18"/>
                <w:lang w:val="en-AU"/>
              </w:rPr>
            </w:pPr>
            <w:r w:rsidRPr="00344B58">
              <w:rPr>
                <w:rFonts w:ascii="Roboto" w:hAnsi="Roboto"/>
                <w:sz w:val="18"/>
                <w:szCs w:val="18"/>
              </w:rPr>
              <w:t xml:space="preserve">Develop TOR for services for data collection/implementation including scope of work, methodology, timeline, and time-bound </w:t>
            </w:r>
            <w:proofErr w:type="gramStart"/>
            <w:r w:rsidRPr="00344B58">
              <w:rPr>
                <w:rFonts w:ascii="Roboto" w:hAnsi="Roboto"/>
                <w:sz w:val="18"/>
                <w:szCs w:val="18"/>
              </w:rPr>
              <w:t>plan</w:t>
            </w:r>
            <w:proofErr w:type="gramEnd"/>
          </w:p>
          <w:p w14:paraId="7D3A30E9" w14:textId="31DB3849" w:rsidR="00FA72E4" w:rsidRPr="00FA72E4" w:rsidRDefault="00FA72E4" w:rsidP="00FA72E4">
            <w:pPr>
              <w:pStyle w:val="ListParagraph"/>
              <w:numPr>
                <w:ilvl w:val="0"/>
                <w:numId w:val="3"/>
              </w:numPr>
              <w:tabs>
                <w:tab w:val="right" w:pos="3480"/>
              </w:tabs>
              <w:spacing w:line="240" w:lineRule="auto"/>
              <w:contextualSpacing w:val="0"/>
              <w:rPr>
                <w:rFonts w:ascii="Roboto" w:eastAsia="Arial Unicode MS" w:hAnsi="Roboto" w:cs="Calibri"/>
                <w:color w:val="auto"/>
                <w:sz w:val="18"/>
                <w:szCs w:val="18"/>
                <w:lang w:val="en-AU"/>
              </w:rPr>
            </w:pPr>
            <w:r>
              <w:rPr>
                <w:rFonts w:ascii="Roboto" w:hAnsi="Roboto"/>
                <w:sz w:val="18"/>
                <w:szCs w:val="18"/>
              </w:rPr>
              <w:t xml:space="preserve">Supervise the development of interview guides and sample </w:t>
            </w:r>
            <w:proofErr w:type="gramStart"/>
            <w:r>
              <w:rPr>
                <w:rFonts w:ascii="Roboto" w:hAnsi="Roboto"/>
                <w:sz w:val="18"/>
                <w:szCs w:val="18"/>
              </w:rPr>
              <w:t>criteria</w:t>
            </w:r>
            <w:proofErr w:type="gramEnd"/>
          </w:p>
          <w:p w14:paraId="61CD35AC" w14:textId="77777777" w:rsidR="00FA72E4" w:rsidRPr="00FA72E4" w:rsidRDefault="00FA72E4" w:rsidP="00FA72E4">
            <w:pPr>
              <w:pStyle w:val="ListParagraph"/>
              <w:numPr>
                <w:ilvl w:val="0"/>
                <w:numId w:val="3"/>
              </w:numPr>
              <w:tabs>
                <w:tab w:val="right" w:pos="3480"/>
              </w:tabs>
              <w:spacing w:line="240" w:lineRule="auto"/>
              <w:contextualSpacing w:val="0"/>
              <w:rPr>
                <w:rFonts w:ascii="Roboto" w:eastAsia="Arial Unicode MS" w:hAnsi="Roboto" w:cs="Calibri"/>
                <w:color w:val="auto"/>
                <w:sz w:val="18"/>
                <w:szCs w:val="18"/>
                <w:lang w:val="en-AU"/>
              </w:rPr>
            </w:pPr>
            <w:r>
              <w:rPr>
                <w:rFonts w:ascii="Roboto" w:hAnsi="Roboto"/>
                <w:sz w:val="18"/>
                <w:szCs w:val="18"/>
              </w:rPr>
              <w:t xml:space="preserve">Data collection and </w:t>
            </w:r>
            <w:proofErr w:type="spellStart"/>
            <w:proofErr w:type="gramStart"/>
            <w:r>
              <w:rPr>
                <w:rFonts w:ascii="Roboto" w:hAnsi="Roboto"/>
                <w:sz w:val="18"/>
                <w:szCs w:val="18"/>
              </w:rPr>
              <w:t>analysed</w:t>
            </w:r>
            <w:proofErr w:type="spellEnd"/>
            <w:proofErr w:type="gramEnd"/>
          </w:p>
          <w:p w14:paraId="6DB84186" w14:textId="77777777" w:rsidR="00FA72E4" w:rsidRPr="00FA72E4" w:rsidRDefault="00FA72E4" w:rsidP="00FA72E4">
            <w:pPr>
              <w:pStyle w:val="ListParagraph"/>
              <w:numPr>
                <w:ilvl w:val="0"/>
                <w:numId w:val="3"/>
              </w:numPr>
              <w:tabs>
                <w:tab w:val="right" w:pos="3480"/>
              </w:tabs>
              <w:spacing w:line="240" w:lineRule="auto"/>
              <w:contextualSpacing w:val="0"/>
              <w:rPr>
                <w:rFonts w:ascii="Roboto" w:eastAsia="Arial Unicode MS" w:hAnsi="Roboto" w:cs="Calibri"/>
                <w:color w:val="auto"/>
                <w:sz w:val="18"/>
                <w:szCs w:val="18"/>
                <w:lang w:val="en-AU"/>
              </w:rPr>
            </w:pPr>
            <w:r>
              <w:rPr>
                <w:rFonts w:ascii="Roboto" w:hAnsi="Roboto"/>
                <w:sz w:val="18"/>
                <w:szCs w:val="18"/>
              </w:rPr>
              <w:t xml:space="preserve">PDOM study drafted and shared for </w:t>
            </w:r>
            <w:proofErr w:type="gramStart"/>
            <w:r>
              <w:rPr>
                <w:rFonts w:ascii="Roboto" w:hAnsi="Roboto"/>
                <w:sz w:val="18"/>
                <w:szCs w:val="18"/>
              </w:rPr>
              <w:t>feedback</w:t>
            </w:r>
            <w:proofErr w:type="gramEnd"/>
          </w:p>
          <w:p w14:paraId="4C057A3F" w14:textId="77777777" w:rsidR="00FA72E4" w:rsidRPr="003D2E7A" w:rsidRDefault="00FA72E4" w:rsidP="00FA72E4">
            <w:pPr>
              <w:pStyle w:val="ListParagraph"/>
              <w:numPr>
                <w:ilvl w:val="0"/>
                <w:numId w:val="3"/>
              </w:numPr>
              <w:tabs>
                <w:tab w:val="right" w:pos="3480"/>
              </w:tabs>
              <w:spacing w:line="240" w:lineRule="auto"/>
              <w:contextualSpacing w:val="0"/>
              <w:rPr>
                <w:rFonts w:ascii="Roboto" w:eastAsia="Arial Unicode MS" w:hAnsi="Roboto" w:cs="Calibri"/>
                <w:color w:val="auto"/>
                <w:sz w:val="18"/>
                <w:szCs w:val="18"/>
                <w:lang w:val="en-AU"/>
              </w:rPr>
            </w:pPr>
            <w:r>
              <w:rPr>
                <w:rFonts w:ascii="Roboto" w:hAnsi="Roboto"/>
                <w:sz w:val="18"/>
                <w:szCs w:val="18"/>
              </w:rPr>
              <w:t xml:space="preserve">Final PDOM study and policy brief completed and </w:t>
            </w:r>
            <w:proofErr w:type="gramStart"/>
            <w:r>
              <w:rPr>
                <w:rFonts w:ascii="Roboto" w:hAnsi="Roboto"/>
                <w:sz w:val="18"/>
                <w:szCs w:val="18"/>
              </w:rPr>
              <w:t>disseminated</w:t>
            </w:r>
            <w:proofErr w:type="gramEnd"/>
          </w:p>
          <w:p w14:paraId="71887C67" w14:textId="5F866595" w:rsidR="003D2E7A" w:rsidRDefault="003D2E7A" w:rsidP="003D2E7A">
            <w:pPr>
              <w:pStyle w:val="ListParagraph"/>
              <w:tabs>
                <w:tab w:val="right" w:pos="3480"/>
              </w:tabs>
              <w:spacing w:line="240" w:lineRule="auto"/>
              <w:contextualSpacing w:val="0"/>
              <w:rPr>
                <w:rFonts w:ascii="Roboto" w:eastAsia="Arial Unicode MS" w:hAnsi="Roboto" w:cs="Calibri"/>
                <w:color w:val="auto"/>
                <w:sz w:val="18"/>
                <w:szCs w:val="18"/>
                <w:lang w:val="en-AU"/>
              </w:rPr>
            </w:pPr>
          </w:p>
        </w:tc>
        <w:tc>
          <w:tcPr>
            <w:tcW w:w="3256" w:type="dxa"/>
            <w:tcBorders>
              <w:top w:val="single" w:sz="4" w:space="0" w:color="00B0F0"/>
              <w:left w:val="single" w:sz="4" w:space="0" w:color="00B0F0"/>
              <w:bottom w:val="single" w:sz="4" w:space="0" w:color="00B0F0"/>
              <w:right w:val="single" w:sz="4" w:space="0" w:color="00B0F0"/>
            </w:tcBorders>
          </w:tcPr>
          <w:p w14:paraId="29FF1305" w14:textId="77777777" w:rsidR="00FA72E4" w:rsidRDefault="00FA72E4" w:rsidP="00FA72E4">
            <w:pPr>
              <w:spacing w:line="240" w:lineRule="auto"/>
              <w:rPr>
                <w:rFonts w:ascii="Roboto" w:eastAsia="Arial Unicode MS" w:hAnsi="Roboto" w:cs="Calibri"/>
                <w:color w:val="auto"/>
                <w:sz w:val="18"/>
                <w:szCs w:val="18"/>
                <w:lang w:val="en-AU"/>
              </w:rPr>
            </w:pPr>
          </w:p>
          <w:p w14:paraId="698FB06B" w14:textId="77777777" w:rsidR="00FA72E4" w:rsidRDefault="00FA72E4" w:rsidP="00FA72E4">
            <w:pPr>
              <w:spacing w:line="240" w:lineRule="auto"/>
              <w:rPr>
                <w:rFonts w:ascii="Roboto" w:eastAsia="Arial Unicode MS" w:hAnsi="Roboto" w:cs="Calibri"/>
                <w:color w:val="auto"/>
                <w:sz w:val="18"/>
                <w:szCs w:val="18"/>
                <w:lang w:val="en-AU"/>
              </w:rPr>
            </w:pPr>
          </w:p>
          <w:p w14:paraId="0901131B" w14:textId="77777777" w:rsidR="00FA72E4" w:rsidRDefault="00FA72E4" w:rsidP="00FA72E4">
            <w:pPr>
              <w:spacing w:line="240" w:lineRule="auto"/>
              <w:rPr>
                <w:rFonts w:ascii="Roboto" w:eastAsia="Arial Unicode MS" w:hAnsi="Roboto" w:cs="Calibri"/>
                <w:color w:val="auto"/>
                <w:sz w:val="18"/>
                <w:szCs w:val="18"/>
                <w:lang w:val="en-AU"/>
              </w:rPr>
            </w:pPr>
          </w:p>
          <w:p w14:paraId="0946AE4E" w14:textId="77777777"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sidRPr="00FA72E4">
              <w:rPr>
                <w:rFonts w:ascii="Roboto" w:hAnsi="Roboto"/>
                <w:sz w:val="18"/>
                <w:szCs w:val="18"/>
              </w:rPr>
              <w:t xml:space="preserve">TOR completed and </w:t>
            </w:r>
            <w:proofErr w:type="gramStart"/>
            <w:r w:rsidRPr="00FA72E4">
              <w:rPr>
                <w:rFonts w:ascii="Roboto" w:hAnsi="Roboto"/>
                <w:sz w:val="18"/>
                <w:szCs w:val="18"/>
              </w:rPr>
              <w:t>advertised</w:t>
            </w:r>
            <w:proofErr w:type="gramEnd"/>
          </w:p>
          <w:p w14:paraId="7799A25A" w14:textId="77777777"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sidRPr="00FA72E4">
              <w:rPr>
                <w:rFonts w:ascii="Roboto" w:hAnsi="Roboto"/>
                <w:sz w:val="18"/>
                <w:szCs w:val="18"/>
              </w:rPr>
              <w:t xml:space="preserve">Interview guides and protocol developed and </w:t>
            </w:r>
            <w:proofErr w:type="gramStart"/>
            <w:r w:rsidRPr="00FA72E4">
              <w:rPr>
                <w:rFonts w:ascii="Roboto" w:hAnsi="Roboto"/>
                <w:sz w:val="18"/>
                <w:szCs w:val="18"/>
              </w:rPr>
              <w:t>tested</w:t>
            </w:r>
            <w:proofErr w:type="gramEnd"/>
          </w:p>
          <w:p w14:paraId="273D7994" w14:textId="61C2780E"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Statistical analysis and statistical tables</w:t>
            </w:r>
          </w:p>
          <w:p w14:paraId="5BF6437D" w14:textId="2AC373C8"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 xml:space="preserve">Draft report produced and shared for </w:t>
            </w:r>
            <w:proofErr w:type="gramStart"/>
            <w:r>
              <w:rPr>
                <w:rFonts w:ascii="Roboto" w:hAnsi="Roboto"/>
                <w:sz w:val="18"/>
                <w:szCs w:val="18"/>
              </w:rPr>
              <w:t>inputs</w:t>
            </w:r>
            <w:proofErr w:type="gramEnd"/>
          </w:p>
          <w:p w14:paraId="118808BA" w14:textId="77777777" w:rsidR="00FA72E4" w:rsidRP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 xml:space="preserve">Final report and policy brief </w:t>
            </w:r>
            <w:proofErr w:type="gramStart"/>
            <w:r>
              <w:rPr>
                <w:rFonts w:ascii="Roboto" w:hAnsi="Roboto"/>
                <w:sz w:val="18"/>
                <w:szCs w:val="18"/>
              </w:rPr>
              <w:t>completed</w:t>
            </w:r>
            <w:proofErr w:type="gramEnd"/>
          </w:p>
          <w:p w14:paraId="1C1973AE" w14:textId="77777777" w:rsidR="00FA72E4" w:rsidRPr="00D92EFC" w:rsidRDefault="00FA72E4" w:rsidP="00FA72E4">
            <w:pPr>
              <w:spacing w:line="240" w:lineRule="auto"/>
              <w:rPr>
                <w:rFonts w:ascii="Roboto" w:eastAsia="Arial Unicode MS" w:hAnsi="Roboto" w:cs="Calibri"/>
                <w:color w:val="auto"/>
                <w:sz w:val="18"/>
                <w:szCs w:val="18"/>
                <w:lang w:val="en-AU"/>
              </w:rPr>
            </w:pPr>
          </w:p>
        </w:tc>
        <w:tc>
          <w:tcPr>
            <w:tcW w:w="1694" w:type="dxa"/>
            <w:tcBorders>
              <w:top w:val="single" w:sz="4" w:space="0" w:color="00B0F0"/>
              <w:left w:val="single" w:sz="4" w:space="0" w:color="00B0F0"/>
              <w:bottom w:val="single" w:sz="4" w:space="0" w:color="00B0F0"/>
              <w:right w:val="single" w:sz="4" w:space="0" w:color="00B0F0"/>
            </w:tcBorders>
          </w:tcPr>
          <w:p w14:paraId="7C10B168" w14:textId="77777777" w:rsidR="00FA72E4" w:rsidRPr="00E019F2" w:rsidRDefault="00FA72E4" w:rsidP="00FA72E4">
            <w:pPr>
              <w:spacing w:line="240" w:lineRule="auto"/>
              <w:jc w:val="center"/>
              <w:rPr>
                <w:rFonts w:ascii="Roboto" w:hAnsi="Roboto"/>
                <w:sz w:val="18"/>
                <w:szCs w:val="18"/>
              </w:rPr>
            </w:pPr>
          </w:p>
          <w:p w14:paraId="7B2A89EE" w14:textId="77777777" w:rsidR="00FA72E4" w:rsidRPr="00E019F2" w:rsidRDefault="00FA72E4" w:rsidP="00FA72E4">
            <w:pPr>
              <w:spacing w:line="240" w:lineRule="auto"/>
              <w:jc w:val="center"/>
              <w:rPr>
                <w:rFonts w:ascii="Roboto" w:hAnsi="Roboto"/>
                <w:sz w:val="18"/>
                <w:szCs w:val="18"/>
              </w:rPr>
            </w:pPr>
          </w:p>
          <w:p w14:paraId="09526AA5" w14:textId="77777777" w:rsidR="00FA72E4" w:rsidRPr="00E019F2" w:rsidRDefault="00FA72E4" w:rsidP="00FA72E4">
            <w:pPr>
              <w:spacing w:line="240" w:lineRule="auto"/>
              <w:jc w:val="center"/>
              <w:rPr>
                <w:rFonts w:ascii="Roboto" w:hAnsi="Roboto"/>
                <w:sz w:val="18"/>
                <w:szCs w:val="18"/>
              </w:rPr>
            </w:pPr>
          </w:p>
          <w:p w14:paraId="767D7E52" w14:textId="6047053A" w:rsidR="00FA72E4" w:rsidRPr="00E019F2" w:rsidRDefault="00972150" w:rsidP="00FA72E4">
            <w:pPr>
              <w:spacing w:line="240" w:lineRule="auto"/>
              <w:jc w:val="center"/>
              <w:rPr>
                <w:rFonts w:ascii="Roboto" w:hAnsi="Roboto"/>
                <w:sz w:val="18"/>
                <w:szCs w:val="18"/>
              </w:rPr>
            </w:pPr>
            <w:r w:rsidRPr="00E019F2">
              <w:rPr>
                <w:rFonts w:ascii="Roboto" w:hAnsi="Roboto"/>
                <w:sz w:val="18"/>
                <w:szCs w:val="18"/>
              </w:rPr>
              <w:t>By 1 June</w:t>
            </w:r>
          </w:p>
          <w:p w14:paraId="47640CC5" w14:textId="599C9565" w:rsidR="00FA72E4" w:rsidRPr="00E019F2" w:rsidRDefault="00972150" w:rsidP="00FA72E4">
            <w:pPr>
              <w:spacing w:line="240" w:lineRule="auto"/>
              <w:jc w:val="center"/>
              <w:rPr>
                <w:rFonts w:ascii="Roboto" w:hAnsi="Roboto"/>
                <w:sz w:val="18"/>
                <w:szCs w:val="18"/>
              </w:rPr>
            </w:pPr>
            <w:r w:rsidRPr="00E019F2">
              <w:rPr>
                <w:rFonts w:ascii="Roboto" w:hAnsi="Roboto"/>
                <w:sz w:val="18"/>
                <w:szCs w:val="18"/>
              </w:rPr>
              <w:t>By 15 July</w:t>
            </w:r>
          </w:p>
          <w:p w14:paraId="644ABA81" w14:textId="77777777" w:rsidR="00FA72E4" w:rsidRPr="00E019F2" w:rsidRDefault="00FA72E4" w:rsidP="00FA72E4">
            <w:pPr>
              <w:spacing w:line="240" w:lineRule="auto"/>
              <w:jc w:val="center"/>
              <w:rPr>
                <w:rFonts w:ascii="Roboto" w:hAnsi="Roboto"/>
                <w:sz w:val="18"/>
                <w:szCs w:val="18"/>
              </w:rPr>
            </w:pPr>
          </w:p>
          <w:p w14:paraId="21E1D802" w14:textId="69D593E1" w:rsidR="00FA72E4" w:rsidRPr="00E019F2" w:rsidRDefault="00972150" w:rsidP="00FA72E4">
            <w:pPr>
              <w:spacing w:line="240" w:lineRule="auto"/>
              <w:jc w:val="center"/>
              <w:rPr>
                <w:rFonts w:ascii="Roboto" w:hAnsi="Roboto"/>
                <w:sz w:val="18"/>
                <w:szCs w:val="18"/>
              </w:rPr>
            </w:pPr>
            <w:r w:rsidRPr="00E019F2">
              <w:rPr>
                <w:rFonts w:ascii="Roboto" w:hAnsi="Roboto"/>
                <w:sz w:val="18"/>
                <w:szCs w:val="18"/>
              </w:rPr>
              <w:t>By August 1st</w:t>
            </w:r>
          </w:p>
          <w:p w14:paraId="702882D7" w14:textId="77777777" w:rsidR="00FA72E4" w:rsidRPr="00E019F2" w:rsidRDefault="00FA72E4" w:rsidP="00FA72E4">
            <w:pPr>
              <w:spacing w:line="240" w:lineRule="auto"/>
              <w:jc w:val="center"/>
              <w:rPr>
                <w:rFonts w:ascii="Roboto" w:hAnsi="Roboto"/>
                <w:sz w:val="18"/>
                <w:szCs w:val="18"/>
              </w:rPr>
            </w:pPr>
          </w:p>
          <w:p w14:paraId="7F4F25BB" w14:textId="2A8BD8B7" w:rsidR="00FA72E4" w:rsidRPr="00E019F2" w:rsidRDefault="00972150" w:rsidP="00FA72E4">
            <w:pPr>
              <w:spacing w:line="240" w:lineRule="auto"/>
              <w:jc w:val="center"/>
              <w:rPr>
                <w:rFonts w:ascii="Roboto" w:hAnsi="Roboto"/>
                <w:sz w:val="18"/>
                <w:szCs w:val="18"/>
              </w:rPr>
            </w:pPr>
            <w:r w:rsidRPr="00E019F2">
              <w:rPr>
                <w:rFonts w:ascii="Roboto" w:hAnsi="Roboto"/>
                <w:sz w:val="18"/>
                <w:szCs w:val="18"/>
              </w:rPr>
              <w:t>By 1 Sept</w:t>
            </w:r>
          </w:p>
          <w:p w14:paraId="106BD35B" w14:textId="77777777" w:rsidR="00FA72E4" w:rsidRPr="00E019F2" w:rsidRDefault="00FA72E4" w:rsidP="00FA72E4">
            <w:pPr>
              <w:spacing w:line="240" w:lineRule="auto"/>
              <w:jc w:val="center"/>
              <w:rPr>
                <w:rFonts w:ascii="Roboto" w:hAnsi="Roboto"/>
                <w:sz w:val="18"/>
                <w:szCs w:val="18"/>
              </w:rPr>
            </w:pPr>
          </w:p>
          <w:p w14:paraId="1777A238" w14:textId="3F4F5963" w:rsidR="00FA72E4" w:rsidRPr="00E019F2" w:rsidRDefault="00972150" w:rsidP="00FA72E4">
            <w:pPr>
              <w:spacing w:line="240" w:lineRule="auto"/>
              <w:jc w:val="center"/>
              <w:rPr>
                <w:rFonts w:ascii="Roboto" w:eastAsia="Arial Unicode MS" w:hAnsi="Roboto" w:cs="Calibri"/>
                <w:color w:val="auto"/>
                <w:sz w:val="18"/>
                <w:szCs w:val="18"/>
                <w:lang w:val="en-AU"/>
              </w:rPr>
            </w:pPr>
            <w:r w:rsidRPr="00E019F2">
              <w:rPr>
                <w:rFonts w:ascii="Roboto" w:hAnsi="Roboto"/>
                <w:sz w:val="18"/>
                <w:szCs w:val="18"/>
              </w:rPr>
              <w:t>By 1 Oct</w:t>
            </w:r>
          </w:p>
        </w:tc>
        <w:tc>
          <w:tcPr>
            <w:tcW w:w="1768" w:type="dxa"/>
            <w:tcBorders>
              <w:top w:val="single" w:sz="4" w:space="0" w:color="00B0F0"/>
              <w:left w:val="single" w:sz="4" w:space="0" w:color="00B0F0"/>
              <w:bottom w:val="single" w:sz="4" w:space="0" w:color="00B0F0"/>
              <w:right w:val="single" w:sz="4" w:space="0" w:color="00B0F0"/>
            </w:tcBorders>
          </w:tcPr>
          <w:p w14:paraId="511CFB4E" w14:textId="77777777" w:rsidR="00A77533" w:rsidRDefault="00A77533" w:rsidP="00FA72E4">
            <w:pPr>
              <w:spacing w:line="240" w:lineRule="auto"/>
              <w:jc w:val="center"/>
              <w:rPr>
                <w:rFonts w:ascii="Roboto" w:eastAsia="Arial Unicode MS" w:hAnsi="Roboto" w:cs="Calibri"/>
                <w:color w:val="auto"/>
                <w:sz w:val="18"/>
                <w:szCs w:val="18"/>
                <w:lang w:val="en-AU"/>
              </w:rPr>
            </w:pPr>
          </w:p>
          <w:p w14:paraId="701415D4" w14:textId="77777777" w:rsidR="00A77533" w:rsidRDefault="00A77533" w:rsidP="00FA72E4">
            <w:pPr>
              <w:spacing w:line="240" w:lineRule="auto"/>
              <w:jc w:val="center"/>
              <w:rPr>
                <w:rFonts w:ascii="Roboto" w:eastAsia="Arial Unicode MS" w:hAnsi="Roboto" w:cs="Calibri"/>
                <w:color w:val="auto"/>
                <w:sz w:val="18"/>
                <w:szCs w:val="18"/>
                <w:lang w:val="en-AU"/>
              </w:rPr>
            </w:pPr>
          </w:p>
          <w:p w14:paraId="1D974732" w14:textId="77777777" w:rsidR="00A77533" w:rsidRDefault="00A77533" w:rsidP="00FA72E4">
            <w:pPr>
              <w:spacing w:line="240" w:lineRule="auto"/>
              <w:jc w:val="center"/>
              <w:rPr>
                <w:rFonts w:ascii="Roboto" w:eastAsia="Arial Unicode MS" w:hAnsi="Roboto" w:cs="Calibri"/>
                <w:color w:val="auto"/>
                <w:sz w:val="18"/>
                <w:szCs w:val="18"/>
                <w:lang w:val="en-AU"/>
              </w:rPr>
            </w:pPr>
          </w:p>
          <w:p w14:paraId="593FDFB8" w14:textId="77777777" w:rsidR="00A77533" w:rsidRDefault="00A77533" w:rsidP="00FA72E4">
            <w:pPr>
              <w:spacing w:line="240" w:lineRule="auto"/>
              <w:jc w:val="center"/>
              <w:rPr>
                <w:rFonts w:ascii="Roboto" w:eastAsia="Arial Unicode MS" w:hAnsi="Roboto" w:cs="Calibri"/>
                <w:color w:val="auto"/>
                <w:sz w:val="18"/>
                <w:szCs w:val="18"/>
                <w:lang w:val="en-AU"/>
              </w:rPr>
            </w:pPr>
          </w:p>
          <w:p w14:paraId="13C44877" w14:textId="77777777" w:rsidR="00A77533" w:rsidRDefault="00A77533" w:rsidP="00FA72E4">
            <w:pPr>
              <w:spacing w:line="240" w:lineRule="auto"/>
              <w:jc w:val="center"/>
              <w:rPr>
                <w:rFonts w:ascii="Roboto" w:eastAsia="Arial Unicode MS" w:hAnsi="Roboto" w:cs="Calibri"/>
                <w:color w:val="auto"/>
                <w:sz w:val="18"/>
                <w:szCs w:val="18"/>
                <w:lang w:val="en-AU"/>
              </w:rPr>
            </w:pPr>
          </w:p>
          <w:p w14:paraId="6397072C" w14:textId="027669C4" w:rsidR="00FA72E4" w:rsidRPr="00D92EFC" w:rsidRDefault="00972150" w:rsidP="00FA72E4">
            <w:pPr>
              <w:spacing w:line="240" w:lineRule="auto"/>
              <w:jc w:val="center"/>
              <w:rPr>
                <w:rFonts w:ascii="Roboto" w:eastAsia="Arial Unicode MS" w:hAnsi="Roboto" w:cs="Calibri"/>
                <w:color w:val="auto"/>
                <w:sz w:val="18"/>
                <w:szCs w:val="18"/>
                <w:lang w:val="en-AU"/>
              </w:rPr>
            </w:pPr>
            <w:r>
              <w:rPr>
                <w:rFonts w:ascii="Roboto" w:eastAsia="Arial Unicode MS" w:hAnsi="Roboto" w:cs="Calibri"/>
                <w:color w:val="auto"/>
                <w:sz w:val="18"/>
                <w:szCs w:val="18"/>
                <w:lang w:val="en-AU"/>
              </w:rPr>
              <w:t>(</w:t>
            </w:r>
            <w:r w:rsidR="006035C0">
              <w:rPr>
                <w:rFonts w:ascii="Roboto" w:eastAsia="Arial Unicode MS" w:hAnsi="Roboto" w:cs="Calibri"/>
                <w:color w:val="auto"/>
                <w:sz w:val="18"/>
                <w:szCs w:val="18"/>
                <w:lang w:val="en-AU"/>
              </w:rPr>
              <w:t>25</w:t>
            </w:r>
            <w:r w:rsidR="003D2E7A">
              <w:rPr>
                <w:rFonts w:ascii="Roboto" w:eastAsia="Arial Unicode MS" w:hAnsi="Roboto" w:cs="Calibri"/>
                <w:color w:val="auto"/>
                <w:sz w:val="18"/>
                <w:szCs w:val="18"/>
                <w:lang w:val="en-AU"/>
              </w:rPr>
              <w:t xml:space="preserve"> days</w:t>
            </w:r>
            <w:r>
              <w:rPr>
                <w:rFonts w:ascii="Roboto" w:eastAsia="Arial Unicode MS" w:hAnsi="Roboto" w:cs="Calibri"/>
                <w:color w:val="auto"/>
                <w:sz w:val="18"/>
                <w:szCs w:val="18"/>
                <w:lang w:val="en-AU"/>
              </w:rPr>
              <w:t>)</w:t>
            </w:r>
          </w:p>
        </w:tc>
      </w:tr>
      <w:tr w:rsidR="00FA72E4" w:rsidRPr="00D92EFC" w14:paraId="0E73652F" w14:textId="77777777" w:rsidTr="00972150">
        <w:trPr>
          <w:trHeight w:val="432"/>
        </w:trPr>
        <w:tc>
          <w:tcPr>
            <w:tcW w:w="3685" w:type="dxa"/>
            <w:tcBorders>
              <w:top w:val="single" w:sz="4" w:space="0" w:color="00B0F0"/>
              <w:left w:val="single" w:sz="4" w:space="0" w:color="00B0F0"/>
              <w:bottom w:val="single" w:sz="4" w:space="0" w:color="00B0F0"/>
              <w:right w:val="single" w:sz="4" w:space="0" w:color="00B0F0"/>
            </w:tcBorders>
          </w:tcPr>
          <w:p w14:paraId="3F9461E8" w14:textId="46A07CD6" w:rsidR="00FA72E4" w:rsidRPr="00FA72E4" w:rsidRDefault="00FA72E4" w:rsidP="00FA72E4">
            <w:pPr>
              <w:tabs>
                <w:tab w:val="right" w:pos="3480"/>
              </w:tabs>
              <w:spacing w:line="240" w:lineRule="auto"/>
              <w:rPr>
                <w:rFonts w:ascii="Roboto" w:eastAsia="Arial Unicode MS" w:hAnsi="Roboto" w:cs="Calibri"/>
                <w:b/>
                <w:bCs/>
                <w:color w:val="auto"/>
                <w:sz w:val="18"/>
                <w:szCs w:val="18"/>
                <w:lang w:val="en-AU"/>
              </w:rPr>
            </w:pPr>
            <w:r w:rsidRPr="00FA72E4">
              <w:rPr>
                <w:rFonts w:ascii="Roboto" w:eastAsia="Arial Unicode MS" w:hAnsi="Roboto" w:cs="Calibri"/>
                <w:b/>
                <w:bCs/>
                <w:color w:val="auto"/>
                <w:sz w:val="18"/>
                <w:szCs w:val="18"/>
                <w:lang w:val="en-AU"/>
              </w:rPr>
              <w:t xml:space="preserve">3. </w:t>
            </w:r>
            <w:r w:rsidR="006035C0">
              <w:rPr>
                <w:rFonts w:ascii="Roboto" w:eastAsia="Arial Unicode MS" w:hAnsi="Roboto" w:cs="Calibri"/>
                <w:b/>
                <w:bCs/>
                <w:color w:val="auto"/>
                <w:sz w:val="18"/>
                <w:szCs w:val="18"/>
                <w:lang w:val="en-AU"/>
              </w:rPr>
              <w:t xml:space="preserve">Technical support and quality assurance on </w:t>
            </w:r>
            <w:r w:rsidRPr="00FA72E4">
              <w:rPr>
                <w:rFonts w:ascii="Roboto" w:eastAsia="Arial Unicode MS" w:hAnsi="Roboto" w:cs="Calibri"/>
                <w:b/>
                <w:bCs/>
                <w:color w:val="auto"/>
                <w:sz w:val="18"/>
                <w:szCs w:val="18"/>
                <w:lang w:val="en-AU"/>
              </w:rPr>
              <w:t>Monitoring activities for other cash transfer programmes (Makani, drop in, transportation allowance)</w:t>
            </w:r>
          </w:p>
          <w:p w14:paraId="2D8CEF10" w14:textId="21DD839C" w:rsidR="00FA72E4" w:rsidRPr="00FA72E4" w:rsidRDefault="00FA72E4" w:rsidP="00FA72E4">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FA72E4">
              <w:rPr>
                <w:rFonts w:ascii="Roboto" w:eastAsia="Arial Unicode MS" w:hAnsi="Roboto" w:cs="Calibri"/>
                <w:color w:val="auto"/>
                <w:sz w:val="18"/>
                <w:szCs w:val="18"/>
                <w:lang w:val="en-AU"/>
              </w:rPr>
              <w:t xml:space="preserve">Develop TOR for services for data collection activities for PDMs using LTAs for two cash </w:t>
            </w:r>
            <w:proofErr w:type="gramStart"/>
            <w:r w:rsidRPr="00FA72E4">
              <w:rPr>
                <w:rFonts w:ascii="Roboto" w:eastAsia="Arial Unicode MS" w:hAnsi="Roboto" w:cs="Calibri"/>
                <w:color w:val="auto"/>
                <w:sz w:val="18"/>
                <w:szCs w:val="18"/>
                <w:lang w:val="en-AU"/>
              </w:rPr>
              <w:t>programmes</w:t>
            </w:r>
            <w:proofErr w:type="gramEnd"/>
          </w:p>
          <w:p w14:paraId="12BBFA01" w14:textId="4F7BEF19" w:rsidR="00FA72E4" w:rsidRPr="00FA72E4" w:rsidRDefault="00FA72E4" w:rsidP="00FA72E4">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FA72E4">
              <w:rPr>
                <w:rFonts w:ascii="Roboto" w:eastAsia="Arial Unicode MS" w:hAnsi="Roboto" w:cs="Calibri"/>
                <w:color w:val="auto"/>
                <w:sz w:val="18"/>
                <w:szCs w:val="18"/>
                <w:lang w:val="en-AU"/>
              </w:rPr>
              <w:t xml:space="preserve">Review indicator framework, ensuring alignment and complementarity and interview guides for two cash </w:t>
            </w:r>
            <w:proofErr w:type="gramStart"/>
            <w:r w:rsidRPr="00FA72E4">
              <w:rPr>
                <w:rFonts w:ascii="Roboto" w:eastAsia="Arial Unicode MS" w:hAnsi="Roboto" w:cs="Calibri"/>
                <w:color w:val="auto"/>
                <w:sz w:val="18"/>
                <w:szCs w:val="18"/>
                <w:lang w:val="en-AU"/>
              </w:rPr>
              <w:t>programmes</w:t>
            </w:r>
            <w:proofErr w:type="gramEnd"/>
            <w:r w:rsidRPr="00FA72E4">
              <w:rPr>
                <w:rFonts w:ascii="Roboto" w:eastAsia="Arial Unicode MS" w:hAnsi="Roboto" w:cs="Calibri"/>
                <w:color w:val="auto"/>
                <w:sz w:val="18"/>
                <w:szCs w:val="18"/>
                <w:lang w:val="en-AU"/>
              </w:rPr>
              <w:t xml:space="preserve"> </w:t>
            </w:r>
          </w:p>
          <w:p w14:paraId="5072ACE3" w14:textId="0C5FBA54" w:rsidR="00FA72E4" w:rsidRPr="00FA72E4" w:rsidRDefault="00FA72E4" w:rsidP="00FA72E4">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FA72E4">
              <w:rPr>
                <w:rFonts w:ascii="Roboto" w:eastAsia="Arial Unicode MS" w:hAnsi="Roboto" w:cs="Calibri"/>
                <w:color w:val="auto"/>
                <w:sz w:val="18"/>
                <w:szCs w:val="18"/>
                <w:lang w:val="en-AU"/>
              </w:rPr>
              <w:t xml:space="preserve">Data collected coded and analysed for two cash </w:t>
            </w:r>
            <w:proofErr w:type="gramStart"/>
            <w:r w:rsidRPr="00FA72E4">
              <w:rPr>
                <w:rFonts w:ascii="Roboto" w:eastAsia="Arial Unicode MS" w:hAnsi="Roboto" w:cs="Calibri"/>
                <w:color w:val="auto"/>
                <w:sz w:val="18"/>
                <w:szCs w:val="18"/>
                <w:lang w:val="en-AU"/>
              </w:rPr>
              <w:t>programmes</w:t>
            </w:r>
            <w:proofErr w:type="gramEnd"/>
          </w:p>
          <w:p w14:paraId="49992F5A" w14:textId="77777777" w:rsidR="00FA72E4" w:rsidRDefault="00FA72E4" w:rsidP="00FA72E4">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FA72E4">
              <w:rPr>
                <w:rFonts w:ascii="Roboto" w:eastAsia="Arial Unicode MS" w:hAnsi="Roboto" w:cs="Calibri"/>
                <w:color w:val="auto"/>
                <w:sz w:val="18"/>
                <w:szCs w:val="18"/>
                <w:lang w:val="en-AU"/>
              </w:rPr>
              <w:t xml:space="preserve">Presentation with summary of PDM results for two cash programmes draft and </w:t>
            </w:r>
            <w:proofErr w:type="gramStart"/>
            <w:r w:rsidRPr="00FA72E4">
              <w:rPr>
                <w:rFonts w:ascii="Roboto" w:eastAsia="Arial Unicode MS" w:hAnsi="Roboto" w:cs="Calibri"/>
                <w:color w:val="auto"/>
                <w:sz w:val="18"/>
                <w:szCs w:val="18"/>
                <w:lang w:val="en-AU"/>
              </w:rPr>
              <w:t>shared</w:t>
            </w:r>
            <w:proofErr w:type="gramEnd"/>
            <w:r w:rsidRPr="00FA72E4">
              <w:rPr>
                <w:rFonts w:ascii="Roboto" w:eastAsia="Arial Unicode MS" w:hAnsi="Roboto" w:cs="Calibri"/>
                <w:color w:val="auto"/>
                <w:sz w:val="18"/>
                <w:szCs w:val="18"/>
                <w:lang w:val="en-AU"/>
              </w:rPr>
              <w:t xml:space="preserve"> </w:t>
            </w:r>
          </w:p>
          <w:p w14:paraId="4710B2FC" w14:textId="238105ED" w:rsidR="003D2E7A" w:rsidRPr="00FA72E4" w:rsidRDefault="003D2E7A" w:rsidP="003D2E7A">
            <w:pPr>
              <w:pStyle w:val="ListParagraph"/>
              <w:tabs>
                <w:tab w:val="right" w:pos="3480"/>
              </w:tabs>
              <w:spacing w:line="240" w:lineRule="auto"/>
              <w:rPr>
                <w:rFonts w:ascii="Roboto" w:eastAsia="Arial Unicode MS" w:hAnsi="Roboto" w:cs="Calibri"/>
                <w:color w:val="auto"/>
                <w:sz w:val="18"/>
                <w:szCs w:val="18"/>
                <w:lang w:val="en-AU"/>
              </w:rPr>
            </w:pPr>
          </w:p>
        </w:tc>
        <w:tc>
          <w:tcPr>
            <w:tcW w:w="3256" w:type="dxa"/>
            <w:tcBorders>
              <w:top w:val="single" w:sz="4" w:space="0" w:color="00B0F0"/>
              <w:left w:val="single" w:sz="4" w:space="0" w:color="00B0F0"/>
              <w:bottom w:val="single" w:sz="4" w:space="0" w:color="00B0F0"/>
              <w:right w:val="single" w:sz="4" w:space="0" w:color="00B0F0"/>
            </w:tcBorders>
          </w:tcPr>
          <w:p w14:paraId="2815B846" w14:textId="77777777" w:rsidR="00FA72E4" w:rsidRDefault="00FA72E4" w:rsidP="00FA72E4">
            <w:pPr>
              <w:spacing w:line="240" w:lineRule="auto"/>
              <w:rPr>
                <w:rFonts w:ascii="Roboto" w:eastAsia="Arial Unicode MS" w:hAnsi="Roboto" w:cs="Calibri"/>
                <w:color w:val="auto"/>
                <w:sz w:val="18"/>
                <w:szCs w:val="18"/>
                <w:lang w:val="en-AU"/>
              </w:rPr>
            </w:pPr>
          </w:p>
          <w:p w14:paraId="3CDE2FE5" w14:textId="77777777" w:rsidR="00FA72E4" w:rsidRDefault="00FA72E4" w:rsidP="00FA72E4">
            <w:pPr>
              <w:spacing w:line="240" w:lineRule="auto"/>
              <w:rPr>
                <w:rFonts w:ascii="Roboto" w:eastAsia="Arial Unicode MS" w:hAnsi="Roboto" w:cs="Calibri"/>
                <w:color w:val="auto"/>
                <w:sz w:val="18"/>
                <w:szCs w:val="18"/>
                <w:lang w:val="en-AU"/>
              </w:rPr>
            </w:pPr>
          </w:p>
          <w:p w14:paraId="32F6F787" w14:textId="77777777" w:rsidR="00FA72E4" w:rsidRDefault="00FA72E4" w:rsidP="00FA72E4">
            <w:pPr>
              <w:spacing w:line="240" w:lineRule="auto"/>
              <w:rPr>
                <w:rFonts w:ascii="Roboto" w:eastAsia="Arial Unicode MS" w:hAnsi="Roboto" w:cs="Calibri"/>
                <w:color w:val="auto"/>
                <w:sz w:val="18"/>
                <w:szCs w:val="18"/>
                <w:lang w:val="en-AU"/>
              </w:rPr>
            </w:pPr>
          </w:p>
          <w:p w14:paraId="4782C564" w14:textId="5FE0C8C4"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 xml:space="preserve">2 </w:t>
            </w:r>
            <w:r w:rsidRPr="00FA72E4">
              <w:rPr>
                <w:rFonts w:ascii="Roboto" w:hAnsi="Roboto"/>
                <w:sz w:val="18"/>
                <w:szCs w:val="18"/>
              </w:rPr>
              <w:t xml:space="preserve">TOR completed and </w:t>
            </w:r>
            <w:proofErr w:type="gramStart"/>
            <w:r w:rsidRPr="00FA72E4">
              <w:rPr>
                <w:rFonts w:ascii="Roboto" w:hAnsi="Roboto"/>
                <w:sz w:val="18"/>
                <w:szCs w:val="18"/>
              </w:rPr>
              <w:t>advertised</w:t>
            </w:r>
            <w:proofErr w:type="gramEnd"/>
          </w:p>
          <w:p w14:paraId="4427F265" w14:textId="7E137553"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eastAsia="Arial Unicode MS" w:hAnsi="Roboto" w:cs="Calibri"/>
                <w:color w:val="auto"/>
                <w:sz w:val="18"/>
                <w:szCs w:val="18"/>
                <w:lang w:val="en-AU"/>
              </w:rPr>
              <w:t>I</w:t>
            </w:r>
            <w:r w:rsidRPr="00FA72E4">
              <w:rPr>
                <w:rFonts w:ascii="Roboto" w:eastAsia="Arial Unicode MS" w:hAnsi="Roboto" w:cs="Calibri"/>
                <w:color w:val="auto"/>
                <w:sz w:val="18"/>
                <w:szCs w:val="18"/>
                <w:lang w:val="en-AU"/>
              </w:rPr>
              <w:t>ndicator framework</w:t>
            </w:r>
            <w:r>
              <w:rPr>
                <w:rFonts w:ascii="Roboto" w:eastAsia="Arial Unicode MS" w:hAnsi="Roboto" w:cs="Calibri"/>
                <w:color w:val="auto"/>
                <w:sz w:val="18"/>
                <w:szCs w:val="18"/>
                <w:lang w:val="en-AU"/>
              </w:rPr>
              <w:t xml:space="preserve"> </w:t>
            </w:r>
            <w:proofErr w:type="gramStart"/>
            <w:r>
              <w:rPr>
                <w:rFonts w:ascii="Roboto" w:eastAsia="Arial Unicode MS" w:hAnsi="Roboto" w:cs="Calibri"/>
                <w:color w:val="auto"/>
                <w:sz w:val="18"/>
                <w:szCs w:val="18"/>
                <w:lang w:val="en-AU"/>
              </w:rPr>
              <w:t>completed</w:t>
            </w:r>
            <w:proofErr w:type="gramEnd"/>
          </w:p>
          <w:p w14:paraId="7EDB74E0" w14:textId="77777777"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sidRPr="00FA72E4">
              <w:rPr>
                <w:rFonts w:ascii="Roboto" w:hAnsi="Roboto"/>
                <w:sz w:val="18"/>
                <w:szCs w:val="18"/>
              </w:rPr>
              <w:t xml:space="preserve">Interview guides and protocol developed and </w:t>
            </w:r>
            <w:proofErr w:type="gramStart"/>
            <w:r w:rsidRPr="00FA72E4">
              <w:rPr>
                <w:rFonts w:ascii="Roboto" w:hAnsi="Roboto"/>
                <w:sz w:val="18"/>
                <w:szCs w:val="18"/>
              </w:rPr>
              <w:t>tested</w:t>
            </w:r>
            <w:proofErr w:type="gramEnd"/>
          </w:p>
          <w:p w14:paraId="441FB6A0" w14:textId="3FDEC9A7"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Data collection and analysis</w:t>
            </w:r>
          </w:p>
          <w:p w14:paraId="66AF4C08" w14:textId="16681F6A" w:rsidR="00FA72E4" w:rsidRPr="00D92EFC" w:rsidRDefault="00FA72E4" w:rsidP="00FA72E4">
            <w:pPr>
              <w:pStyle w:val="ListParagraph"/>
              <w:numPr>
                <w:ilvl w:val="0"/>
                <w:numId w:val="16"/>
              </w:numPr>
              <w:spacing w:line="240" w:lineRule="auto"/>
              <w:ind w:left="309" w:hanging="218"/>
              <w:contextualSpacing w:val="0"/>
              <w:rPr>
                <w:rFonts w:ascii="Roboto" w:eastAsia="Arial Unicode MS" w:hAnsi="Roboto" w:cs="Calibri"/>
                <w:color w:val="auto"/>
                <w:sz w:val="18"/>
                <w:szCs w:val="18"/>
                <w:lang w:val="en-AU"/>
              </w:rPr>
            </w:pPr>
            <w:r>
              <w:rPr>
                <w:rFonts w:ascii="Roboto" w:hAnsi="Roboto"/>
                <w:sz w:val="18"/>
                <w:szCs w:val="18"/>
              </w:rPr>
              <w:t>Summary results produced and shared</w:t>
            </w:r>
          </w:p>
        </w:tc>
        <w:tc>
          <w:tcPr>
            <w:tcW w:w="1694" w:type="dxa"/>
            <w:tcBorders>
              <w:top w:val="single" w:sz="4" w:space="0" w:color="00B0F0"/>
              <w:left w:val="single" w:sz="4" w:space="0" w:color="00B0F0"/>
              <w:bottom w:val="single" w:sz="4" w:space="0" w:color="00B0F0"/>
              <w:right w:val="single" w:sz="4" w:space="0" w:color="00B0F0"/>
            </w:tcBorders>
          </w:tcPr>
          <w:p w14:paraId="6851E194" w14:textId="77777777" w:rsidR="00FA72E4" w:rsidRPr="00E019F2" w:rsidRDefault="00FA72E4" w:rsidP="003D2E7A">
            <w:pPr>
              <w:spacing w:line="240" w:lineRule="auto"/>
              <w:rPr>
                <w:rFonts w:ascii="Roboto" w:hAnsi="Roboto"/>
                <w:sz w:val="18"/>
                <w:szCs w:val="18"/>
              </w:rPr>
            </w:pPr>
          </w:p>
          <w:p w14:paraId="69E92F76" w14:textId="77777777" w:rsidR="00FA72E4" w:rsidRPr="00E019F2" w:rsidRDefault="00FA72E4" w:rsidP="00FA72E4">
            <w:pPr>
              <w:spacing w:line="240" w:lineRule="auto"/>
              <w:jc w:val="center"/>
              <w:rPr>
                <w:rFonts w:ascii="Roboto" w:hAnsi="Roboto"/>
                <w:sz w:val="18"/>
                <w:szCs w:val="18"/>
              </w:rPr>
            </w:pPr>
          </w:p>
          <w:p w14:paraId="2847D2C5" w14:textId="77777777" w:rsidR="00FA72E4" w:rsidRPr="00E019F2" w:rsidRDefault="00FA72E4" w:rsidP="00FA72E4">
            <w:pPr>
              <w:spacing w:line="240" w:lineRule="auto"/>
              <w:jc w:val="center"/>
              <w:rPr>
                <w:rFonts w:ascii="Roboto" w:hAnsi="Roboto"/>
                <w:sz w:val="18"/>
                <w:szCs w:val="18"/>
              </w:rPr>
            </w:pPr>
          </w:p>
          <w:p w14:paraId="666D8789" w14:textId="5D98FF22" w:rsidR="00FA72E4" w:rsidRPr="00E019F2" w:rsidRDefault="00972150" w:rsidP="00FA72E4">
            <w:pPr>
              <w:spacing w:line="240" w:lineRule="auto"/>
              <w:jc w:val="center"/>
              <w:rPr>
                <w:rFonts w:ascii="Roboto" w:hAnsi="Roboto"/>
                <w:sz w:val="18"/>
                <w:szCs w:val="18"/>
              </w:rPr>
            </w:pPr>
            <w:r w:rsidRPr="00E019F2">
              <w:rPr>
                <w:rFonts w:ascii="Roboto" w:hAnsi="Roboto"/>
                <w:sz w:val="18"/>
                <w:szCs w:val="18"/>
              </w:rPr>
              <w:t>By 15 Aug</w:t>
            </w:r>
          </w:p>
          <w:p w14:paraId="12F586E9" w14:textId="3068B0CB" w:rsidR="00FA72E4" w:rsidRPr="00E019F2" w:rsidRDefault="00972150" w:rsidP="00FA72E4">
            <w:pPr>
              <w:spacing w:line="240" w:lineRule="auto"/>
              <w:jc w:val="center"/>
              <w:rPr>
                <w:rFonts w:ascii="Roboto" w:hAnsi="Roboto"/>
                <w:sz w:val="18"/>
                <w:szCs w:val="18"/>
              </w:rPr>
            </w:pPr>
            <w:r w:rsidRPr="00E019F2">
              <w:rPr>
                <w:rFonts w:ascii="Roboto" w:hAnsi="Roboto"/>
                <w:sz w:val="18"/>
                <w:szCs w:val="18"/>
              </w:rPr>
              <w:t>By 1 Sept</w:t>
            </w:r>
          </w:p>
          <w:p w14:paraId="4C0831D1" w14:textId="60166BD7" w:rsidR="00FA72E4" w:rsidRPr="00E019F2" w:rsidRDefault="00972150" w:rsidP="00972150">
            <w:pPr>
              <w:spacing w:line="240" w:lineRule="auto"/>
              <w:jc w:val="center"/>
              <w:rPr>
                <w:rFonts w:ascii="Roboto" w:hAnsi="Roboto"/>
                <w:sz w:val="18"/>
                <w:szCs w:val="18"/>
              </w:rPr>
            </w:pPr>
            <w:r w:rsidRPr="00E019F2">
              <w:rPr>
                <w:rFonts w:ascii="Roboto" w:hAnsi="Roboto"/>
                <w:sz w:val="18"/>
                <w:szCs w:val="18"/>
              </w:rPr>
              <w:t>By 15 Sept</w:t>
            </w:r>
          </w:p>
          <w:p w14:paraId="41F2EC0F" w14:textId="77777777" w:rsidR="00972150" w:rsidRPr="00E019F2" w:rsidRDefault="00972150" w:rsidP="00FA72E4">
            <w:pPr>
              <w:spacing w:line="240" w:lineRule="auto"/>
              <w:jc w:val="center"/>
              <w:rPr>
                <w:rFonts w:ascii="Roboto" w:hAnsi="Roboto"/>
                <w:sz w:val="18"/>
                <w:szCs w:val="18"/>
              </w:rPr>
            </w:pPr>
          </w:p>
          <w:p w14:paraId="716C0892" w14:textId="1153410B" w:rsidR="00FA72E4" w:rsidRPr="00E019F2" w:rsidRDefault="00972150" w:rsidP="00FA72E4">
            <w:pPr>
              <w:spacing w:line="240" w:lineRule="auto"/>
              <w:jc w:val="center"/>
              <w:rPr>
                <w:rFonts w:ascii="Roboto" w:hAnsi="Roboto"/>
                <w:sz w:val="18"/>
                <w:szCs w:val="18"/>
              </w:rPr>
            </w:pPr>
            <w:r w:rsidRPr="00E019F2">
              <w:rPr>
                <w:rFonts w:ascii="Roboto" w:hAnsi="Roboto"/>
                <w:sz w:val="18"/>
                <w:szCs w:val="18"/>
              </w:rPr>
              <w:t>By 15 Oct</w:t>
            </w:r>
          </w:p>
          <w:p w14:paraId="5E9AE813" w14:textId="7D323D04" w:rsidR="00972150" w:rsidRPr="00E019F2" w:rsidRDefault="00972150" w:rsidP="00FA72E4">
            <w:pPr>
              <w:spacing w:line="240" w:lineRule="auto"/>
              <w:jc w:val="center"/>
              <w:rPr>
                <w:rFonts w:ascii="Roboto" w:hAnsi="Roboto"/>
                <w:sz w:val="18"/>
                <w:szCs w:val="18"/>
              </w:rPr>
            </w:pPr>
            <w:r w:rsidRPr="00E019F2">
              <w:rPr>
                <w:rFonts w:ascii="Roboto" w:hAnsi="Roboto"/>
                <w:sz w:val="18"/>
                <w:szCs w:val="18"/>
              </w:rPr>
              <w:t>By 15 Nov</w:t>
            </w:r>
          </w:p>
          <w:p w14:paraId="5891CD96" w14:textId="77777777" w:rsidR="00FA72E4" w:rsidRPr="00E019F2" w:rsidRDefault="00FA72E4" w:rsidP="00FA72E4">
            <w:pPr>
              <w:spacing w:line="240" w:lineRule="auto"/>
              <w:jc w:val="center"/>
              <w:rPr>
                <w:rFonts w:ascii="Roboto" w:hAnsi="Roboto"/>
                <w:sz w:val="18"/>
                <w:szCs w:val="18"/>
              </w:rPr>
            </w:pPr>
          </w:p>
          <w:p w14:paraId="6E04AA9E" w14:textId="16608ECE" w:rsidR="00FA72E4" w:rsidRPr="00E019F2" w:rsidRDefault="00FA72E4" w:rsidP="00FA72E4">
            <w:pPr>
              <w:spacing w:line="240" w:lineRule="auto"/>
              <w:jc w:val="center"/>
              <w:rPr>
                <w:rFonts w:ascii="Roboto" w:eastAsia="Arial Unicode MS" w:hAnsi="Roboto" w:cs="Calibri"/>
                <w:color w:val="auto"/>
                <w:sz w:val="18"/>
                <w:szCs w:val="18"/>
                <w:lang w:val="en-AU"/>
              </w:rPr>
            </w:pPr>
          </w:p>
        </w:tc>
        <w:tc>
          <w:tcPr>
            <w:tcW w:w="1768" w:type="dxa"/>
            <w:tcBorders>
              <w:top w:val="single" w:sz="4" w:space="0" w:color="00B0F0"/>
              <w:left w:val="single" w:sz="4" w:space="0" w:color="00B0F0"/>
              <w:bottom w:val="single" w:sz="4" w:space="0" w:color="00B0F0"/>
              <w:right w:val="single" w:sz="4" w:space="0" w:color="00B0F0"/>
            </w:tcBorders>
          </w:tcPr>
          <w:p w14:paraId="5DDA34D7" w14:textId="77777777" w:rsidR="00A77533" w:rsidRDefault="00A77533" w:rsidP="00FA72E4">
            <w:pPr>
              <w:spacing w:line="240" w:lineRule="auto"/>
              <w:jc w:val="center"/>
              <w:rPr>
                <w:rFonts w:ascii="Roboto" w:eastAsia="Arial Unicode MS" w:hAnsi="Roboto" w:cs="Calibri"/>
                <w:color w:val="auto"/>
                <w:sz w:val="18"/>
                <w:szCs w:val="18"/>
                <w:lang w:val="en-AU"/>
              </w:rPr>
            </w:pPr>
          </w:p>
          <w:p w14:paraId="41B000DC" w14:textId="77777777" w:rsidR="00A77533" w:rsidRDefault="00A77533" w:rsidP="00FA72E4">
            <w:pPr>
              <w:spacing w:line="240" w:lineRule="auto"/>
              <w:jc w:val="center"/>
              <w:rPr>
                <w:rFonts w:ascii="Roboto" w:eastAsia="Arial Unicode MS" w:hAnsi="Roboto" w:cs="Calibri"/>
                <w:color w:val="auto"/>
                <w:sz w:val="18"/>
                <w:szCs w:val="18"/>
                <w:lang w:val="en-AU"/>
              </w:rPr>
            </w:pPr>
          </w:p>
          <w:p w14:paraId="4AAEBB64" w14:textId="77777777" w:rsidR="00A77533" w:rsidRDefault="00A77533" w:rsidP="00FA72E4">
            <w:pPr>
              <w:spacing w:line="240" w:lineRule="auto"/>
              <w:jc w:val="center"/>
              <w:rPr>
                <w:rFonts w:ascii="Roboto" w:eastAsia="Arial Unicode MS" w:hAnsi="Roboto" w:cs="Calibri"/>
                <w:color w:val="auto"/>
                <w:sz w:val="18"/>
                <w:szCs w:val="18"/>
                <w:lang w:val="en-AU"/>
              </w:rPr>
            </w:pPr>
          </w:p>
          <w:p w14:paraId="441255D3" w14:textId="181DCF84" w:rsidR="00FA72E4" w:rsidRPr="00D92EFC" w:rsidRDefault="00972150" w:rsidP="00FA72E4">
            <w:pPr>
              <w:spacing w:line="240" w:lineRule="auto"/>
              <w:jc w:val="center"/>
              <w:rPr>
                <w:rFonts w:ascii="Roboto" w:eastAsia="Arial Unicode MS" w:hAnsi="Roboto" w:cs="Calibri"/>
                <w:color w:val="auto"/>
                <w:sz w:val="18"/>
                <w:szCs w:val="18"/>
                <w:lang w:val="en-AU"/>
              </w:rPr>
            </w:pPr>
            <w:r>
              <w:rPr>
                <w:rFonts w:ascii="Roboto" w:eastAsia="Arial Unicode MS" w:hAnsi="Roboto" w:cs="Calibri"/>
                <w:color w:val="auto"/>
                <w:sz w:val="18"/>
                <w:szCs w:val="18"/>
                <w:lang w:val="en-AU"/>
              </w:rPr>
              <w:t>(</w:t>
            </w:r>
            <w:r w:rsidR="003D2E7A">
              <w:rPr>
                <w:rFonts w:ascii="Roboto" w:eastAsia="Arial Unicode MS" w:hAnsi="Roboto" w:cs="Calibri"/>
                <w:color w:val="auto"/>
                <w:sz w:val="18"/>
                <w:szCs w:val="18"/>
                <w:lang w:val="en-AU"/>
              </w:rPr>
              <w:t>2</w:t>
            </w:r>
            <w:r w:rsidR="006035C0">
              <w:rPr>
                <w:rFonts w:ascii="Roboto" w:eastAsia="Arial Unicode MS" w:hAnsi="Roboto" w:cs="Calibri"/>
                <w:color w:val="auto"/>
                <w:sz w:val="18"/>
                <w:szCs w:val="18"/>
                <w:lang w:val="en-AU"/>
              </w:rPr>
              <w:t>0</w:t>
            </w:r>
            <w:r w:rsidR="003D2E7A">
              <w:rPr>
                <w:rFonts w:ascii="Roboto" w:eastAsia="Arial Unicode MS" w:hAnsi="Roboto" w:cs="Calibri"/>
                <w:color w:val="auto"/>
                <w:sz w:val="18"/>
                <w:szCs w:val="18"/>
                <w:lang w:val="en-AU"/>
              </w:rPr>
              <w:t xml:space="preserve"> days</w:t>
            </w:r>
            <w:r>
              <w:rPr>
                <w:rFonts w:ascii="Roboto" w:eastAsia="Arial Unicode MS" w:hAnsi="Roboto" w:cs="Calibri"/>
                <w:color w:val="auto"/>
                <w:sz w:val="18"/>
                <w:szCs w:val="18"/>
                <w:lang w:val="en-AU"/>
              </w:rPr>
              <w:t>)</w:t>
            </w:r>
          </w:p>
        </w:tc>
      </w:tr>
      <w:tr w:rsidR="00FA72E4" w:rsidRPr="00D92EFC" w14:paraId="53F0E6B8" w14:textId="77777777" w:rsidTr="00972150">
        <w:trPr>
          <w:trHeight w:val="432"/>
        </w:trPr>
        <w:tc>
          <w:tcPr>
            <w:tcW w:w="3685" w:type="dxa"/>
            <w:tcBorders>
              <w:top w:val="single" w:sz="4" w:space="0" w:color="00B0F0"/>
              <w:left w:val="single" w:sz="4" w:space="0" w:color="00B0F0"/>
              <w:bottom w:val="single" w:sz="4" w:space="0" w:color="00B0F0"/>
              <w:right w:val="single" w:sz="4" w:space="0" w:color="00B0F0"/>
            </w:tcBorders>
          </w:tcPr>
          <w:p w14:paraId="7ABE33CB" w14:textId="0E4257CB" w:rsidR="00FA72E4" w:rsidRPr="003D2E7A" w:rsidRDefault="00FA72E4" w:rsidP="00FA72E4">
            <w:pPr>
              <w:tabs>
                <w:tab w:val="right" w:pos="3480"/>
              </w:tabs>
              <w:spacing w:line="240" w:lineRule="auto"/>
              <w:rPr>
                <w:rFonts w:ascii="Roboto" w:eastAsia="Arial Unicode MS" w:hAnsi="Roboto" w:cs="Calibri"/>
                <w:b/>
                <w:bCs/>
                <w:color w:val="auto"/>
                <w:sz w:val="18"/>
                <w:szCs w:val="18"/>
                <w:lang w:val="en-AU"/>
              </w:rPr>
            </w:pPr>
            <w:r w:rsidRPr="003D2E7A">
              <w:rPr>
                <w:rFonts w:ascii="Roboto" w:eastAsia="Arial Unicode MS" w:hAnsi="Roboto" w:cs="Calibri"/>
                <w:b/>
                <w:bCs/>
                <w:color w:val="auto"/>
                <w:sz w:val="18"/>
                <w:szCs w:val="18"/>
                <w:lang w:val="en-AU"/>
              </w:rPr>
              <w:t>4. Operational support for the delivery of cash assistance</w:t>
            </w:r>
          </w:p>
          <w:p w14:paraId="20477AF9" w14:textId="47F2A14D" w:rsidR="00FA72E4" w:rsidRPr="00FA72E4" w:rsidRDefault="00FA72E4" w:rsidP="00FA72E4">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FA72E4">
              <w:rPr>
                <w:rFonts w:ascii="Roboto" w:eastAsia="Arial Unicode MS" w:hAnsi="Roboto" w:cs="Calibri"/>
                <w:color w:val="auto"/>
                <w:sz w:val="18"/>
                <w:szCs w:val="18"/>
                <w:lang w:val="en-AU"/>
              </w:rPr>
              <w:t xml:space="preserve">Develop 2 detailed Concept Notes for cash transfer </w:t>
            </w:r>
            <w:proofErr w:type="gramStart"/>
            <w:r w:rsidRPr="00FA72E4">
              <w:rPr>
                <w:rFonts w:ascii="Roboto" w:eastAsia="Arial Unicode MS" w:hAnsi="Roboto" w:cs="Calibri"/>
                <w:color w:val="auto"/>
                <w:sz w:val="18"/>
                <w:szCs w:val="18"/>
                <w:lang w:val="en-AU"/>
              </w:rPr>
              <w:t>programmes</w:t>
            </w:r>
            <w:proofErr w:type="gramEnd"/>
            <w:r w:rsidRPr="00FA72E4">
              <w:rPr>
                <w:rFonts w:ascii="Roboto" w:eastAsia="Arial Unicode MS" w:hAnsi="Roboto" w:cs="Calibri"/>
                <w:color w:val="auto"/>
                <w:sz w:val="18"/>
                <w:szCs w:val="18"/>
                <w:lang w:val="en-AU"/>
              </w:rPr>
              <w:t xml:space="preserve"> </w:t>
            </w:r>
          </w:p>
          <w:p w14:paraId="7145607F" w14:textId="320253D2" w:rsidR="00FA72E4" w:rsidRPr="00FA72E4" w:rsidRDefault="00FA72E4" w:rsidP="00FA72E4">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FA72E4">
              <w:rPr>
                <w:rFonts w:ascii="Roboto" w:eastAsia="Arial Unicode MS" w:hAnsi="Roboto" w:cs="Calibri"/>
                <w:color w:val="auto"/>
                <w:sz w:val="18"/>
                <w:szCs w:val="18"/>
                <w:lang w:val="en-AU"/>
              </w:rPr>
              <w:t xml:space="preserve">Draft detailed SOPs for the delivery of cash transfers produced including (1) payment schedule, (2) beneficiary import, (3) compliance checks, (4) generation of payment list and (5) payment SMS. Detailed SOPs have been circulated and comments </w:t>
            </w:r>
            <w:proofErr w:type="gramStart"/>
            <w:r w:rsidRPr="00FA72E4">
              <w:rPr>
                <w:rFonts w:ascii="Roboto" w:eastAsia="Arial Unicode MS" w:hAnsi="Roboto" w:cs="Calibri"/>
                <w:color w:val="auto"/>
                <w:sz w:val="18"/>
                <w:szCs w:val="18"/>
                <w:lang w:val="en-AU"/>
              </w:rPr>
              <w:t>incorporated</w:t>
            </w:r>
            <w:proofErr w:type="gramEnd"/>
          </w:p>
          <w:p w14:paraId="0D93D144" w14:textId="5797780F" w:rsidR="00FA72E4" w:rsidRPr="00FA72E4" w:rsidRDefault="00FA72E4" w:rsidP="00FA72E4">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FA72E4">
              <w:rPr>
                <w:rFonts w:ascii="Roboto" w:eastAsia="Arial Unicode MS" w:hAnsi="Roboto" w:cs="Calibri"/>
                <w:color w:val="auto"/>
                <w:sz w:val="18"/>
                <w:szCs w:val="18"/>
                <w:lang w:val="en-AU"/>
              </w:rPr>
              <w:t xml:space="preserve">Develop Concept Note to connect </w:t>
            </w:r>
            <w:r>
              <w:rPr>
                <w:rFonts w:ascii="Roboto" w:eastAsia="Arial Unicode MS" w:hAnsi="Roboto" w:cs="Calibri"/>
                <w:color w:val="auto"/>
                <w:sz w:val="18"/>
                <w:szCs w:val="18"/>
                <w:lang w:val="en-AU"/>
              </w:rPr>
              <w:t>NDA</w:t>
            </w:r>
            <w:r w:rsidRPr="00FA72E4">
              <w:rPr>
                <w:rFonts w:ascii="Roboto" w:eastAsia="Arial Unicode MS" w:hAnsi="Roboto" w:cs="Calibri"/>
                <w:color w:val="auto"/>
                <w:sz w:val="18"/>
                <w:szCs w:val="18"/>
                <w:lang w:val="en-AU"/>
              </w:rPr>
              <w:t xml:space="preserve"> to information, knowledge, and services.</w:t>
            </w:r>
          </w:p>
          <w:p w14:paraId="7ACFCB2E" w14:textId="1E565B89" w:rsidR="00FA72E4" w:rsidRPr="00FA72E4" w:rsidRDefault="00FA72E4" w:rsidP="00FA72E4">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FA72E4">
              <w:rPr>
                <w:rFonts w:ascii="Roboto" w:eastAsia="Arial Unicode MS" w:hAnsi="Roboto" w:cs="Calibri"/>
                <w:color w:val="auto"/>
                <w:sz w:val="18"/>
                <w:szCs w:val="18"/>
                <w:lang w:val="en-AU"/>
              </w:rPr>
              <w:t xml:space="preserve">Conduct mapping survey of referrals available by partners and requests for services by recipients. Present findings among relevant stakeholders </w:t>
            </w:r>
          </w:p>
          <w:p w14:paraId="453B8453" w14:textId="5D20A1F8" w:rsidR="00FA72E4" w:rsidRDefault="00FA72E4" w:rsidP="00FA72E4">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FA72E4">
              <w:rPr>
                <w:rFonts w:ascii="Roboto" w:eastAsia="Arial Unicode MS" w:hAnsi="Roboto" w:cs="Calibri"/>
                <w:color w:val="auto"/>
                <w:sz w:val="18"/>
                <w:szCs w:val="18"/>
                <w:lang w:val="en-AU"/>
              </w:rPr>
              <w:t xml:space="preserve">Develop and consolidate resource materials to support referrals to available services through social workers, </w:t>
            </w:r>
            <w:proofErr w:type="spellStart"/>
            <w:r w:rsidRPr="00FA72E4">
              <w:rPr>
                <w:rFonts w:ascii="Roboto" w:eastAsia="Arial Unicode MS" w:hAnsi="Roboto" w:cs="Calibri"/>
                <w:color w:val="auto"/>
                <w:sz w:val="18"/>
                <w:szCs w:val="18"/>
                <w:lang w:val="en-AU"/>
              </w:rPr>
              <w:t>Rights&amp;Access</w:t>
            </w:r>
            <w:proofErr w:type="spellEnd"/>
            <w:r w:rsidRPr="00FA72E4">
              <w:rPr>
                <w:rFonts w:ascii="Roboto" w:eastAsia="Arial Unicode MS" w:hAnsi="Roboto" w:cs="Calibri"/>
                <w:color w:val="auto"/>
                <w:sz w:val="18"/>
                <w:szCs w:val="18"/>
                <w:lang w:val="en-AU"/>
              </w:rPr>
              <w:t xml:space="preserve"> centres and </w:t>
            </w:r>
            <w:proofErr w:type="gramStart"/>
            <w:r w:rsidRPr="00FA72E4">
              <w:rPr>
                <w:rFonts w:ascii="Roboto" w:eastAsia="Arial Unicode MS" w:hAnsi="Roboto" w:cs="Calibri"/>
                <w:color w:val="auto"/>
                <w:sz w:val="18"/>
                <w:szCs w:val="18"/>
                <w:lang w:val="en-AU"/>
              </w:rPr>
              <w:t>SDCs</w:t>
            </w:r>
            <w:proofErr w:type="gramEnd"/>
          </w:p>
          <w:p w14:paraId="0A3F31C7" w14:textId="56A527F9" w:rsidR="003D2E7A" w:rsidRPr="00FA72E4" w:rsidRDefault="003D2E7A" w:rsidP="003D2E7A">
            <w:pPr>
              <w:pStyle w:val="ListParagraph"/>
              <w:tabs>
                <w:tab w:val="right" w:pos="3480"/>
              </w:tabs>
              <w:spacing w:line="240" w:lineRule="auto"/>
              <w:rPr>
                <w:rFonts w:ascii="Roboto" w:eastAsia="Arial Unicode MS" w:hAnsi="Roboto" w:cs="Calibri"/>
                <w:color w:val="auto"/>
                <w:sz w:val="18"/>
                <w:szCs w:val="18"/>
                <w:lang w:val="en-AU"/>
              </w:rPr>
            </w:pPr>
          </w:p>
        </w:tc>
        <w:tc>
          <w:tcPr>
            <w:tcW w:w="3256" w:type="dxa"/>
            <w:tcBorders>
              <w:top w:val="single" w:sz="4" w:space="0" w:color="00B0F0"/>
              <w:left w:val="single" w:sz="4" w:space="0" w:color="00B0F0"/>
              <w:bottom w:val="single" w:sz="4" w:space="0" w:color="00B0F0"/>
              <w:right w:val="single" w:sz="4" w:space="0" w:color="00B0F0"/>
            </w:tcBorders>
          </w:tcPr>
          <w:p w14:paraId="3F2D7FD3" w14:textId="77777777" w:rsidR="00FA72E4" w:rsidRDefault="00FA72E4" w:rsidP="00FA72E4">
            <w:pPr>
              <w:spacing w:line="240" w:lineRule="auto"/>
              <w:rPr>
                <w:rFonts w:ascii="Roboto" w:eastAsia="Arial Unicode MS" w:hAnsi="Roboto" w:cs="Calibri"/>
                <w:color w:val="auto"/>
                <w:sz w:val="18"/>
                <w:szCs w:val="18"/>
                <w:lang w:val="en-AU"/>
              </w:rPr>
            </w:pPr>
          </w:p>
          <w:p w14:paraId="087BAC77" w14:textId="77777777" w:rsidR="00FA72E4" w:rsidRDefault="00FA72E4" w:rsidP="00FA72E4">
            <w:pPr>
              <w:spacing w:line="240" w:lineRule="auto"/>
              <w:rPr>
                <w:rFonts w:ascii="Roboto" w:eastAsia="Arial Unicode MS" w:hAnsi="Roboto" w:cs="Calibri"/>
                <w:color w:val="auto"/>
                <w:sz w:val="18"/>
                <w:szCs w:val="18"/>
                <w:lang w:val="en-AU"/>
              </w:rPr>
            </w:pPr>
          </w:p>
          <w:p w14:paraId="46F2F788" w14:textId="211DABA2"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Detailed SOPs draft</w:t>
            </w:r>
          </w:p>
          <w:p w14:paraId="74702EAF" w14:textId="51D7CDF7"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 xml:space="preserve">Final SOPs </w:t>
            </w:r>
            <w:proofErr w:type="gramStart"/>
            <w:r>
              <w:rPr>
                <w:rFonts w:ascii="Roboto" w:hAnsi="Roboto"/>
                <w:sz w:val="18"/>
                <w:szCs w:val="18"/>
              </w:rPr>
              <w:t>completed</w:t>
            </w:r>
            <w:proofErr w:type="gramEnd"/>
          </w:p>
          <w:p w14:paraId="6B698A1D" w14:textId="56AB8B07" w:rsidR="00FA72E4" w:rsidRDefault="00FA72E4"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 xml:space="preserve">Mapping of referrals and NDA recipients needs </w:t>
            </w:r>
            <w:proofErr w:type="gramStart"/>
            <w:r>
              <w:rPr>
                <w:rFonts w:ascii="Roboto" w:hAnsi="Roboto"/>
                <w:sz w:val="18"/>
                <w:szCs w:val="18"/>
              </w:rPr>
              <w:t>completed</w:t>
            </w:r>
            <w:proofErr w:type="gramEnd"/>
          </w:p>
          <w:p w14:paraId="17DCD11C" w14:textId="3B749A06" w:rsidR="00972150" w:rsidRDefault="00972150" w:rsidP="00FA72E4">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 xml:space="preserve">2 Concept Notes </w:t>
            </w:r>
            <w:proofErr w:type="gramStart"/>
            <w:r>
              <w:rPr>
                <w:rFonts w:ascii="Roboto" w:hAnsi="Roboto"/>
                <w:sz w:val="18"/>
                <w:szCs w:val="18"/>
              </w:rPr>
              <w:t>finali</w:t>
            </w:r>
            <w:r w:rsidR="009E2558">
              <w:rPr>
                <w:rFonts w:ascii="Roboto" w:hAnsi="Roboto"/>
                <w:sz w:val="18"/>
                <w:szCs w:val="18"/>
              </w:rPr>
              <w:t>s</w:t>
            </w:r>
            <w:r>
              <w:rPr>
                <w:rFonts w:ascii="Roboto" w:hAnsi="Roboto"/>
                <w:sz w:val="18"/>
                <w:szCs w:val="18"/>
              </w:rPr>
              <w:t>ed</w:t>
            </w:r>
            <w:proofErr w:type="gramEnd"/>
          </w:p>
          <w:p w14:paraId="356554B8" w14:textId="0870F683" w:rsidR="00972150" w:rsidRPr="00972150" w:rsidRDefault="00FA72E4" w:rsidP="00972150">
            <w:pPr>
              <w:pStyle w:val="ListParagraph"/>
              <w:numPr>
                <w:ilvl w:val="0"/>
                <w:numId w:val="16"/>
              </w:numPr>
              <w:spacing w:line="240" w:lineRule="auto"/>
              <w:ind w:left="309" w:hanging="218"/>
              <w:contextualSpacing w:val="0"/>
              <w:rPr>
                <w:rFonts w:ascii="Roboto" w:hAnsi="Roboto"/>
                <w:sz w:val="18"/>
                <w:szCs w:val="18"/>
              </w:rPr>
            </w:pPr>
            <w:r w:rsidRPr="00FA72E4">
              <w:rPr>
                <w:rFonts w:ascii="Roboto" w:eastAsia="Arial Unicode MS" w:hAnsi="Roboto" w:cs="Calibri"/>
                <w:color w:val="auto"/>
                <w:sz w:val="18"/>
                <w:szCs w:val="18"/>
                <w:lang w:val="en-AU"/>
              </w:rPr>
              <w:t xml:space="preserve">Develop and consolidate resource materials </w:t>
            </w:r>
            <w:r>
              <w:rPr>
                <w:rFonts w:ascii="Roboto" w:eastAsia="Arial Unicode MS" w:hAnsi="Roboto" w:cs="Calibri"/>
                <w:color w:val="auto"/>
                <w:sz w:val="18"/>
                <w:szCs w:val="18"/>
                <w:lang w:val="en-AU"/>
              </w:rPr>
              <w:t>for frontline workers</w:t>
            </w:r>
          </w:p>
        </w:tc>
        <w:tc>
          <w:tcPr>
            <w:tcW w:w="1694" w:type="dxa"/>
            <w:tcBorders>
              <w:top w:val="single" w:sz="4" w:space="0" w:color="00B0F0"/>
              <w:left w:val="single" w:sz="4" w:space="0" w:color="00B0F0"/>
              <w:bottom w:val="single" w:sz="4" w:space="0" w:color="00B0F0"/>
              <w:right w:val="single" w:sz="4" w:space="0" w:color="00B0F0"/>
            </w:tcBorders>
          </w:tcPr>
          <w:p w14:paraId="6C551589" w14:textId="77777777" w:rsidR="00FA72E4" w:rsidRDefault="00FA72E4" w:rsidP="00FA72E4">
            <w:pPr>
              <w:spacing w:line="240" w:lineRule="auto"/>
              <w:jc w:val="center"/>
              <w:rPr>
                <w:rFonts w:ascii="Roboto" w:hAnsi="Roboto"/>
                <w:sz w:val="18"/>
                <w:szCs w:val="18"/>
              </w:rPr>
            </w:pPr>
          </w:p>
          <w:p w14:paraId="7A0F11C2" w14:textId="77777777" w:rsidR="00FA72E4" w:rsidRDefault="00FA72E4" w:rsidP="00FA72E4">
            <w:pPr>
              <w:spacing w:line="240" w:lineRule="auto"/>
              <w:rPr>
                <w:rFonts w:ascii="Roboto" w:hAnsi="Roboto"/>
                <w:sz w:val="18"/>
                <w:szCs w:val="18"/>
              </w:rPr>
            </w:pPr>
          </w:p>
          <w:p w14:paraId="1D2E0DF5" w14:textId="70ADAEB8" w:rsidR="00FA72E4" w:rsidRDefault="00972150" w:rsidP="00972150">
            <w:pPr>
              <w:spacing w:line="240" w:lineRule="auto"/>
              <w:jc w:val="center"/>
              <w:rPr>
                <w:rFonts w:ascii="Roboto" w:hAnsi="Roboto"/>
                <w:sz w:val="18"/>
                <w:szCs w:val="18"/>
              </w:rPr>
            </w:pPr>
            <w:r>
              <w:rPr>
                <w:rFonts w:ascii="Roboto" w:hAnsi="Roboto"/>
                <w:sz w:val="18"/>
                <w:szCs w:val="18"/>
              </w:rPr>
              <w:t>By 15 Aug</w:t>
            </w:r>
          </w:p>
          <w:p w14:paraId="6E36AFDA" w14:textId="0DBC0E4B" w:rsidR="00FA72E4" w:rsidRDefault="00972150" w:rsidP="00972150">
            <w:pPr>
              <w:spacing w:line="240" w:lineRule="auto"/>
              <w:jc w:val="center"/>
              <w:rPr>
                <w:rFonts w:ascii="Roboto" w:hAnsi="Roboto"/>
                <w:sz w:val="18"/>
                <w:szCs w:val="18"/>
              </w:rPr>
            </w:pPr>
            <w:r>
              <w:rPr>
                <w:rFonts w:ascii="Roboto" w:hAnsi="Roboto"/>
                <w:sz w:val="18"/>
                <w:szCs w:val="18"/>
              </w:rPr>
              <w:t>By 15 Sept</w:t>
            </w:r>
          </w:p>
          <w:p w14:paraId="4305351B" w14:textId="0262365F" w:rsidR="00FA72E4" w:rsidRDefault="00972150" w:rsidP="00FA72E4">
            <w:pPr>
              <w:spacing w:line="240" w:lineRule="auto"/>
              <w:jc w:val="center"/>
              <w:rPr>
                <w:rFonts w:ascii="Roboto" w:hAnsi="Roboto"/>
                <w:sz w:val="18"/>
                <w:szCs w:val="18"/>
              </w:rPr>
            </w:pPr>
            <w:r>
              <w:rPr>
                <w:rFonts w:ascii="Roboto" w:hAnsi="Roboto"/>
                <w:sz w:val="18"/>
                <w:szCs w:val="18"/>
              </w:rPr>
              <w:t>By 15 Nov</w:t>
            </w:r>
          </w:p>
          <w:p w14:paraId="13B3BF25" w14:textId="77777777" w:rsidR="00972150" w:rsidRDefault="00972150" w:rsidP="00FA72E4">
            <w:pPr>
              <w:spacing w:line="240" w:lineRule="auto"/>
              <w:jc w:val="center"/>
              <w:rPr>
                <w:rFonts w:ascii="Roboto" w:hAnsi="Roboto"/>
                <w:sz w:val="18"/>
                <w:szCs w:val="18"/>
              </w:rPr>
            </w:pPr>
          </w:p>
          <w:p w14:paraId="56AC5491" w14:textId="01198C4E" w:rsidR="00972150" w:rsidRDefault="00972150" w:rsidP="00FA72E4">
            <w:pPr>
              <w:spacing w:line="240" w:lineRule="auto"/>
              <w:jc w:val="center"/>
              <w:rPr>
                <w:rFonts w:ascii="Roboto" w:hAnsi="Roboto"/>
                <w:sz w:val="18"/>
                <w:szCs w:val="18"/>
              </w:rPr>
            </w:pPr>
            <w:r>
              <w:rPr>
                <w:rFonts w:ascii="Roboto" w:hAnsi="Roboto"/>
                <w:sz w:val="18"/>
                <w:szCs w:val="18"/>
              </w:rPr>
              <w:t>By 30 Oct</w:t>
            </w:r>
          </w:p>
          <w:p w14:paraId="75207F1C" w14:textId="77777777" w:rsidR="00FA72E4" w:rsidRDefault="00FA72E4" w:rsidP="003D2E7A">
            <w:pPr>
              <w:spacing w:line="240" w:lineRule="auto"/>
              <w:rPr>
                <w:rFonts w:ascii="Roboto" w:eastAsia="Arial Unicode MS" w:hAnsi="Roboto" w:cs="Calibri"/>
                <w:color w:val="auto"/>
                <w:sz w:val="18"/>
                <w:szCs w:val="18"/>
                <w:lang w:val="en-AU"/>
              </w:rPr>
            </w:pPr>
          </w:p>
          <w:p w14:paraId="7AB9390C" w14:textId="77777777" w:rsidR="00972150" w:rsidRDefault="00972150" w:rsidP="00972150">
            <w:pPr>
              <w:spacing w:line="240" w:lineRule="auto"/>
              <w:jc w:val="center"/>
              <w:rPr>
                <w:rFonts w:ascii="Roboto" w:hAnsi="Roboto"/>
                <w:sz w:val="18"/>
                <w:szCs w:val="18"/>
              </w:rPr>
            </w:pPr>
            <w:r>
              <w:rPr>
                <w:rFonts w:ascii="Roboto" w:hAnsi="Roboto"/>
                <w:sz w:val="18"/>
                <w:szCs w:val="18"/>
              </w:rPr>
              <w:t>By 15 Nov</w:t>
            </w:r>
          </w:p>
          <w:p w14:paraId="0B6FDDE1" w14:textId="650F34E6" w:rsidR="00972150" w:rsidRPr="00D92EFC" w:rsidRDefault="00972150" w:rsidP="003D2E7A">
            <w:pPr>
              <w:spacing w:line="240" w:lineRule="auto"/>
              <w:rPr>
                <w:rFonts w:ascii="Roboto" w:eastAsia="Arial Unicode MS" w:hAnsi="Roboto" w:cs="Calibri"/>
                <w:color w:val="auto"/>
                <w:sz w:val="18"/>
                <w:szCs w:val="18"/>
                <w:lang w:val="en-AU"/>
              </w:rPr>
            </w:pPr>
          </w:p>
        </w:tc>
        <w:tc>
          <w:tcPr>
            <w:tcW w:w="1768" w:type="dxa"/>
            <w:tcBorders>
              <w:top w:val="single" w:sz="4" w:space="0" w:color="00B0F0"/>
              <w:left w:val="single" w:sz="4" w:space="0" w:color="00B0F0"/>
              <w:bottom w:val="single" w:sz="4" w:space="0" w:color="00B0F0"/>
              <w:right w:val="single" w:sz="4" w:space="0" w:color="00B0F0"/>
            </w:tcBorders>
          </w:tcPr>
          <w:p w14:paraId="30908357" w14:textId="77777777" w:rsidR="00A77533" w:rsidRDefault="00A77533" w:rsidP="00FA72E4">
            <w:pPr>
              <w:spacing w:line="240" w:lineRule="auto"/>
              <w:jc w:val="center"/>
              <w:rPr>
                <w:rFonts w:ascii="Roboto" w:eastAsia="Arial Unicode MS" w:hAnsi="Roboto" w:cs="Calibri"/>
                <w:color w:val="auto"/>
                <w:sz w:val="18"/>
                <w:szCs w:val="18"/>
                <w:lang w:val="en-AU"/>
              </w:rPr>
            </w:pPr>
          </w:p>
          <w:p w14:paraId="58C74BB5" w14:textId="77777777" w:rsidR="00A77533" w:rsidRDefault="00A77533" w:rsidP="00FA72E4">
            <w:pPr>
              <w:spacing w:line="240" w:lineRule="auto"/>
              <w:jc w:val="center"/>
              <w:rPr>
                <w:rFonts w:ascii="Roboto" w:eastAsia="Arial Unicode MS" w:hAnsi="Roboto" w:cs="Calibri"/>
                <w:color w:val="auto"/>
                <w:sz w:val="18"/>
                <w:szCs w:val="18"/>
                <w:lang w:val="en-AU"/>
              </w:rPr>
            </w:pPr>
          </w:p>
          <w:p w14:paraId="361892A1" w14:textId="77777777" w:rsidR="00A77533" w:rsidRDefault="00A77533" w:rsidP="00FA72E4">
            <w:pPr>
              <w:spacing w:line="240" w:lineRule="auto"/>
              <w:jc w:val="center"/>
              <w:rPr>
                <w:rFonts w:ascii="Roboto" w:eastAsia="Arial Unicode MS" w:hAnsi="Roboto" w:cs="Calibri"/>
                <w:color w:val="auto"/>
                <w:sz w:val="18"/>
                <w:szCs w:val="18"/>
                <w:lang w:val="en-AU"/>
              </w:rPr>
            </w:pPr>
          </w:p>
          <w:p w14:paraId="7EDE6603" w14:textId="77777777" w:rsidR="00A77533" w:rsidRDefault="00A77533" w:rsidP="00FA72E4">
            <w:pPr>
              <w:spacing w:line="240" w:lineRule="auto"/>
              <w:jc w:val="center"/>
              <w:rPr>
                <w:rFonts w:ascii="Roboto" w:eastAsia="Arial Unicode MS" w:hAnsi="Roboto" w:cs="Calibri"/>
                <w:color w:val="auto"/>
                <w:sz w:val="18"/>
                <w:szCs w:val="18"/>
                <w:lang w:val="en-AU"/>
              </w:rPr>
            </w:pPr>
          </w:p>
          <w:p w14:paraId="56D921E8" w14:textId="77777777" w:rsidR="00A77533" w:rsidRDefault="00A77533" w:rsidP="00FA72E4">
            <w:pPr>
              <w:spacing w:line="240" w:lineRule="auto"/>
              <w:jc w:val="center"/>
              <w:rPr>
                <w:rFonts w:ascii="Roboto" w:eastAsia="Arial Unicode MS" w:hAnsi="Roboto" w:cs="Calibri"/>
                <w:color w:val="auto"/>
                <w:sz w:val="18"/>
                <w:szCs w:val="18"/>
                <w:lang w:val="en-AU"/>
              </w:rPr>
            </w:pPr>
          </w:p>
          <w:p w14:paraId="5D9FBBB5" w14:textId="34FC8723" w:rsidR="00FA72E4" w:rsidRPr="00D92EFC" w:rsidRDefault="00972150" w:rsidP="00FA72E4">
            <w:pPr>
              <w:spacing w:line="240" w:lineRule="auto"/>
              <w:jc w:val="center"/>
              <w:rPr>
                <w:rFonts w:ascii="Roboto" w:eastAsia="Arial Unicode MS" w:hAnsi="Roboto" w:cs="Calibri"/>
                <w:color w:val="auto"/>
                <w:sz w:val="18"/>
                <w:szCs w:val="18"/>
                <w:lang w:val="en-AU"/>
              </w:rPr>
            </w:pPr>
            <w:r>
              <w:rPr>
                <w:rFonts w:ascii="Roboto" w:eastAsia="Arial Unicode MS" w:hAnsi="Roboto" w:cs="Calibri"/>
                <w:color w:val="auto"/>
                <w:sz w:val="18"/>
                <w:szCs w:val="18"/>
                <w:lang w:val="en-AU"/>
              </w:rPr>
              <w:t>(</w:t>
            </w:r>
            <w:r w:rsidR="003D2E7A">
              <w:rPr>
                <w:rFonts w:ascii="Roboto" w:eastAsia="Arial Unicode MS" w:hAnsi="Roboto" w:cs="Calibri"/>
                <w:color w:val="auto"/>
                <w:sz w:val="18"/>
                <w:szCs w:val="18"/>
                <w:lang w:val="en-AU"/>
              </w:rPr>
              <w:t>30 days</w:t>
            </w:r>
            <w:r>
              <w:rPr>
                <w:rFonts w:ascii="Roboto" w:eastAsia="Arial Unicode MS" w:hAnsi="Roboto" w:cs="Calibri"/>
                <w:color w:val="auto"/>
                <w:sz w:val="18"/>
                <w:szCs w:val="18"/>
                <w:lang w:val="en-AU"/>
              </w:rPr>
              <w:t>)</w:t>
            </w:r>
          </w:p>
        </w:tc>
      </w:tr>
      <w:tr w:rsidR="003D2E7A" w:rsidRPr="00D92EFC" w14:paraId="13833185" w14:textId="77777777" w:rsidTr="00972150">
        <w:trPr>
          <w:trHeight w:val="432"/>
        </w:trPr>
        <w:tc>
          <w:tcPr>
            <w:tcW w:w="3685" w:type="dxa"/>
            <w:tcBorders>
              <w:top w:val="single" w:sz="4" w:space="0" w:color="00B0F0"/>
              <w:left w:val="single" w:sz="4" w:space="0" w:color="00B0F0"/>
              <w:bottom w:val="single" w:sz="4" w:space="0" w:color="00B0F0"/>
              <w:right w:val="single" w:sz="4" w:space="0" w:color="00B0F0"/>
            </w:tcBorders>
          </w:tcPr>
          <w:p w14:paraId="451E14FA" w14:textId="2DBD3614" w:rsidR="003D2E7A" w:rsidRPr="003D2E7A" w:rsidRDefault="003D2E7A" w:rsidP="003D2E7A">
            <w:pPr>
              <w:tabs>
                <w:tab w:val="right" w:pos="3480"/>
              </w:tabs>
              <w:spacing w:line="240" w:lineRule="auto"/>
              <w:rPr>
                <w:rFonts w:ascii="Roboto" w:eastAsia="Arial Unicode MS" w:hAnsi="Roboto" w:cs="Calibri"/>
                <w:b/>
                <w:bCs/>
                <w:color w:val="auto"/>
                <w:sz w:val="18"/>
                <w:szCs w:val="18"/>
                <w:lang w:val="en-AU"/>
              </w:rPr>
            </w:pPr>
            <w:r>
              <w:rPr>
                <w:rFonts w:ascii="Roboto" w:eastAsia="Arial Unicode MS" w:hAnsi="Roboto" w:cs="Calibri"/>
                <w:b/>
                <w:bCs/>
                <w:color w:val="auto"/>
                <w:sz w:val="18"/>
                <w:szCs w:val="18"/>
                <w:lang w:val="en-AU"/>
              </w:rPr>
              <w:t>5</w:t>
            </w:r>
            <w:r w:rsidRPr="003D2E7A">
              <w:rPr>
                <w:rFonts w:ascii="Roboto" w:eastAsia="Arial Unicode MS" w:hAnsi="Roboto" w:cs="Calibri"/>
                <w:b/>
                <w:bCs/>
                <w:color w:val="auto"/>
                <w:sz w:val="18"/>
                <w:szCs w:val="18"/>
                <w:lang w:val="en-AU"/>
              </w:rPr>
              <w:t>. Knowledge management and evidence generation</w:t>
            </w:r>
          </w:p>
          <w:p w14:paraId="0178F84A" w14:textId="77777777" w:rsidR="003D2E7A" w:rsidRPr="003D2E7A" w:rsidRDefault="003D2E7A" w:rsidP="003D2E7A">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3D2E7A">
              <w:rPr>
                <w:rFonts w:ascii="Roboto" w:eastAsia="Arial Unicode MS" w:hAnsi="Roboto" w:cs="Calibri"/>
                <w:color w:val="auto"/>
                <w:sz w:val="18"/>
                <w:szCs w:val="18"/>
                <w:lang w:val="en-AU"/>
              </w:rPr>
              <w:t>2 case studies/human interest stories, and 2 Policy Brief (the outline will be agreed with the Supervisor beforehand) based on data collection from monitoring and evaluation activities.</w:t>
            </w:r>
          </w:p>
          <w:p w14:paraId="799E2B04" w14:textId="77777777" w:rsidR="003D2E7A" w:rsidRDefault="003D2E7A" w:rsidP="003D2E7A">
            <w:pPr>
              <w:pStyle w:val="ListParagraph"/>
              <w:numPr>
                <w:ilvl w:val="0"/>
                <w:numId w:val="3"/>
              </w:numPr>
              <w:tabs>
                <w:tab w:val="right" w:pos="3480"/>
              </w:tabs>
              <w:spacing w:line="240" w:lineRule="auto"/>
              <w:rPr>
                <w:rFonts w:ascii="Roboto" w:eastAsia="Arial Unicode MS" w:hAnsi="Roboto" w:cs="Calibri"/>
                <w:color w:val="auto"/>
                <w:sz w:val="18"/>
                <w:szCs w:val="18"/>
                <w:lang w:val="en-AU"/>
              </w:rPr>
            </w:pPr>
            <w:r w:rsidRPr="003D2E7A">
              <w:rPr>
                <w:rFonts w:ascii="Roboto" w:eastAsia="Arial Unicode MS" w:hAnsi="Roboto" w:cs="Calibri"/>
                <w:color w:val="auto"/>
                <w:sz w:val="18"/>
                <w:szCs w:val="18"/>
                <w:lang w:val="en-AU"/>
              </w:rPr>
              <w:t xml:space="preserve">Coordinate the production 1 PDOM report and policy brief, and 1 Multidimensional poverty qualitative study and policy </w:t>
            </w:r>
            <w:proofErr w:type="gramStart"/>
            <w:r w:rsidRPr="003D2E7A">
              <w:rPr>
                <w:rFonts w:ascii="Roboto" w:eastAsia="Arial Unicode MS" w:hAnsi="Roboto" w:cs="Calibri"/>
                <w:color w:val="auto"/>
                <w:sz w:val="18"/>
                <w:szCs w:val="18"/>
                <w:lang w:val="en-AU"/>
              </w:rPr>
              <w:t>brief</w:t>
            </w:r>
            <w:proofErr w:type="gramEnd"/>
          </w:p>
          <w:p w14:paraId="521985F3" w14:textId="3E4C9567" w:rsidR="003D2E7A" w:rsidRPr="003D2E7A" w:rsidRDefault="003D2E7A" w:rsidP="003D2E7A">
            <w:pPr>
              <w:pStyle w:val="ListParagraph"/>
              <w:tabs>
                <w:tab w:val="right" w:pos="3480"/>
              </w:tabs>
              <w:spacing w:line="240" w:lineRule="auto"/>
              <w:rPr>
                <w:rFonts w:ascii="Roboto" w:eastAsia="Arial Unicode MS" w:hAnsi="Roboto" w:cs="Calibri"/>
                <w:color w:val="auto"/>
                <w:sz w:val="18"/>
                <w:szCs w:val="18"/>
                <w:lang w:val="en-AU"/>
              </w:rPr>
            </w:pPr>
          </w:p>
        </w:tc>
        <w:tc>
          <w:tcPr>
            <w:tcW w:w="3256" w:type="dxa"/>
            <w:tcBorders>
              <w:top w:val="single" w:sz="4" w:space="0" w:color="00B0F0"/>
              <w:left w:val="single" w:sz="4" w:space="0" w:color="00B0F0"/>
              <w:bottom w:val="single" w:sz="4" w:space="0" w:color="00B0F0"/>
              <w:right w:val="single" w:sz="4" w:space="0" w:color="00B0F0"/>
            </w:tcBorders>
          </w:tcPr>
          <w:p w14:paraId="00BC1179" w14:textId="77777777" w:rsidR="003D2E7A" w:rsidRDefault="003D2E7A" w:rsidP="003D2E7A">
            <w:pPr>
              <w:spacing w:line="240" w:lineRule="auto"/>
              <w:rPr>
                <w:rFonts w:ascii="Roboto" w:eastAsia="Arial Unicode MS" w:hAnsi="Roboto" w:cs="Calibri"/>
                <w:color w:val="auto"/>
                <w:sz w:val="18"/>
                <w:szCs w:val="18"/>
                <w:lang w:val="en-AU"/>
              </w:rPr>
            </w:pPr>
          </w:p>
          <w:p w14:paraId="49F701D5" w14:textId="77777777" w:rsidR="003D2E7A" w:rsidRDefault="003D2E7A" w:rsidP="003D2E7A">
            <w:pPr>
              <w:spacing w:line="240" w:lineRule="auto"/>
              <w:rPr>
                <w:rFonts w:ascii="Roboto" w:eastAsia="Arial Unicode MS" w:hAnsi="Roboto" w:cs="Calibri"/>
                <w:color w:val="auto"/>
                <w:sz w:val="18"/>
                <w:szCs w:val="18"/>
                <w:lang w:val="en-AU"/>
              </w:rPr>
            </w:pPr>
          </w:p>
          <w:p w14:paraId="240E2F09" w14:textId="31BA5CC6" w:rsidR="003D2E7A" w:rsidRDefault="003D2E7A" w:rsidP="003D2E7A">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 xml:space="preserve">2 case studies/human interest stories </w:t>
            </w:r>
            <w:proofErr w:type="gramStart"/>
            <w:r>
              <w:rPr>
                <w:rFonts w:ascii="Roboto" w:hAnsi="Roboto"/>
                <w:sz w:val="18"/>
                <w:szCs w:val="18"/>
              </w:rPr>
              <w:t>completed</w:t>
            </w:r>
            <w:proofErr w:type="gramEnd"/>
          </w:p>
          <w:p w14:paraId="0A463608" w14:textId="56D3C8AD" w:rsidR="003D2E7A" w:rsidRDefault="003D2E7A" w:rsidP="003D2E7A">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2 Policy Briefs</w:t>
            </w:r>
          </w:p>
          <w:p w14:paraId="00C7E7B3" w14:textId="10108091" w:rsidR="003D2E7A" w:rsidRDefault="003D2E7A" w:rsidP="003D2E7A">
            <w:pPr>
              <w:pStyle w:val="ListParagraph"/>
              <w:numPr>
                <w:ilvl w:val="0"/>
                <w:numId w:val="16"/>
              </w:numPr>
              <w:spacing w:line="240" w:lineRule="auto"/>
              <w:ind w:left="309" w:hanging="218"/>
              <w:contextualSpacing w:val="0"/>
              <w:rPr>
                <w:rFonts w:ascii="Roboto" w:hAnsi="Roboto"/>
                <w:sz w:val="18"/>
                <w:szCs w:val="18"/>
              </w:rPr>
            </w:pPr>
            <w:r w:rsidRPr="003D2E7A">
              <w:rPr>
                <w:rFonts w:ascii="Roboto" w:eastAsia="Arial Unicode MS" w:hAnsi="Roboto" w:cs="Calibri"/>
                <w:color w:val="auto"/>
                <w:sz w:val="18"/>
                <w:szCs w:val="18"/>
                <w:lang w:val="en-AU"/>
              </w:rPr>
              <w:t>Multidimensional poverty qualitative study and policy brief</w:t>
            </w:r>
          </w:p>
          <w:p w14:paraId="4F2F255D" w14:textId="5A14DC04" w:rsidR="003D2E7A" w:rsidRDefault="003D2E7A" w:rsidP="003D2E7A">
            <w:pPr>
              <w:pStyle w:val="ListParagraph"/>
              <w:numPr>
                <w:ilvl w:val="0"/>
                <w:numId w:val="16"/>
              </w:numPr>
              <w:spacing w:line="240" w:lineRule="auto"/>
              <w:ind w:left="309" w:hanging="218"/>
              <w:contextualSpacing w:val="0"/>
              <w:rPr>
                <w:rFonts w:ascii="Roboto" w:hAnsi="Roboto"/>
                <w:sz w:val="18"/>
                <w:szCs w:val="18"/>
              </w:rPr>
            </w:pPr>
            <w:r>
              <w:rPr>
                <w:rFonts w:ascii="Roboto" w:hAnsi="Roboto"/>
                <w:sz w:val="18"/>
                <w:szCs w:val="18"/>
              </w:rPr>
              <w:t xml:space="preserve">PDOM report and policy brief </w:t>
            </w:r>
            <w:proofErr w:type="gramStart"/>
            <w:r>
              <w:rPr>
                <w:rFonts w:ascii="Roboto" w:hAnsi="Roboto"/>
                <w:sz w:val="18"/>
                <w:szCs w:val="18"/>
              </w:rPr>
              <w:t>completed</w:t>
            </w:r>
            <w:proofErr w:type="gramEnd"/>
          </w:p>
          <w:p w14:paraId="38348DD9" w14:textId="6420F98A" w:rsidR="003D2E7A" w:rsidRPr="00D92EFC" w:rsidRDefault="003D2E7A" w:rsidP="003D2E7A">
            <w:pPr>
              <w:spacing w:line="240" w:lineRule="auto"/>
              <w:rPr>
                <w:rFonts w:ascii="Roboto" w:eastAsia="Arial Unicode MS" w:hAnsi="Roboto" w:cs="Calibri"/>
                <w:color w:val="auto"/>
                <w:sz w:val="18"/>
                <w:szCs w:val="18"/>
                <w:lang w:val="en-AU"/>
              </w:rPr>
            </w:pPr>
          </w:p>
        </w:tc>
        <w:tc>
          <w:tcPr>
            <w:tcW w:w="1694" w:type="dxa"/>
            <w:tcBorders>
              <w:top w:val="single" w:sz="4" w:space="0" w:color="00B0F0"/>
              <w:left w:val="single" w:sz="4" w:space="0" w:color="00B0F0"/>
              <w:bottom w:val="single" w:sz="4" w:space="0" w:color="00B0F0"/>
              <w:right w:val="single" w:sz="4" w:space="0" w:color="00B0F0"/>
            </w:tcBorders>
          </w:tcPr>
          <w:p w14:paraId="6C122B4E" w14:textId="77777777" w:rsidR="003D2E7A" w:rsidRDefault="003D2E7A" w:rsidP="003D2E7A">
            <w:pPr>
              <w:spacing w:line="240" w:lineRule="auto"/>
              <w:jc w:val="center"/>
              <w:rPr>
                <w:rFonts w:ascii="Roboto" w:hAnsi="Roboto"/>
                <w:sz w:val="18"/>
                <w:szCs w:val="18"/>
              </w:rPr>
            </w:pPr>
          </w:p>
          <w:p w14:paraId="101436D1" w14:textId="77777777" w:rsidR="003D2E7A" w:rsidRDefault="003D2E7A" w:rsidP="003D2E7A">
            <w:pPr>
              <w:spacing w:line="240" w:lineRule="auto"/>
              <w:rPr>
                <w:rFonts w:ascii="Roboto" w:hAnsi="Roboto"/>
                <w:sz w:val="18"/>
                <w:szCs w:val="18"/>
              </w:rPr>
            </w:pPr>
          </w:p>
          <w:p w14:paraId="72879D8E" w14:textId="56E7480E" w:rsidR="003D2E7A" w:rsidRDefault="00972150" w:rsidP="003D2E7A">
            <w:pPr>
              <w:spacing w:line="240" w:lineRule="auto"/>
              <w:jc w:val="center"/>
              <w:rPr>
                <w:rFonts w:ascii="Roboto" w:hAnsi="Roboto"/>
                <w:sz w:val="18"/>
                <w:szCs w:val="18"/>
              </w:rPr>
            </w:pPr>
            <w:r>
              <w:rPr>
                <w:rFonts w:ascii="Roboto" w:hAnsi="Roboto"/>
                <w:sz w:val="18"/>
                <w:szCs w:val="18"/>
              </w:rPr>
              <w:t>By 15 Aug</w:t>
            </w:r>
          </w:p>
          <w:p w14:paraId="440AFA86" w14:textId="77777777" w:rsidR="00972150" w:rsidRDefault="00972150" w:rsidP="003D2E7A">
            <w:pPr>
              <w:spacing w:line="240" w:lineRule="auto"/>
              <w:jc w:val="center"/>
              <w:rPr>
                <w:rFonts w:ascii="Roboto" w:hAnsi="Roboto"/>
                <w:sz w:val="18"/>
                <w:szCs w:val="18"/>
              </w:rPr>
            </w:pPr>
          </w:p>
          <w:p w14:paraId="57B4422D" w14:textId="5808B6F2" w:rsidR="003D2E7A" w:rsidRDefault="00972150" w:rsidP="00972150">
            <w:pPr>
              <w:spacing w:line="240" w:lineRule="auto"/>
              <w:jc w:val="center"/>
              <w:rPr>
                <w:rFonts w:ascii="Roboto" w:hAnsi="Roboto"/>
                <w:sz w:val="18"/>
                <w:szCs w:val="18"/>
              </w:rPr>
            </w:pPr>
            <w:r>
              <w:rPr>
                <w:rFonts w:ascii="Roboto" w:hAnsi="Roboto"/>
                <w:sz w:val="18"/>
                <w:szCs w:val="18"/>
              </w:rPr>
              <w:t>By 1 Sept</w:t>
            </w:r>
          </w:p>
          <w:p w14:paraId="0B2074CD" w14:textId="711F8C81" w:rsidR="003D2E7A" w:rsidRDefault="00972150" w:rsidP="00972150">
            <w:pPr>
              <w:spacing w:line="240" w:lineRule="auto"/>
              <w:jc w:val="center"/>
              <w:rPr>
                <w:rFonts w:ascii="Roboto" w:hAnsi="Roboto"/>
                <w:sz w:val="18"/>
                <w:szCs w:val="18"/>
              </w:rPr>
            </w:pPr>
            <w:r>
              <w:rPr>
                <w:rFonts w:ascii="Roboto" w:hAnsi="Roboto"/>
                <w:sz w:val="18"/>
                <w:szCs w:val="18"/>
              </w:rPr>
              <w:t>By 30 Sept</w:t>
            </w:r>
          </w:p>
          <w:p w14:paraId="772D8801" w14:textId="77777777" w:rsidR="003D2E7A" w:rsidRDefault="003D2E7A" w:rsidP="00972150">
            <w:pPr>
              <w:spacing w:line="240" w:lineRule="auto"/>
              <w:jc w:val="center"/>
              <w:rPr>
                <w:rFonts w:ascii="Roboto" w:hAnsi="Roboto"/>
                <w:sz w:val="18"/>
                <w:szCs w:val="18"/>
              </w:rPr>
            </w:pPr>
          </w:p>
          <w:p w14:paraId="28C77CA9" w14:textId="71308AFB" w:rsidR="003D2E7A" w:rsidRDefault="00972150" w:rsidP="00972150">
            <w:pPr>
              <w:spacing w:line="240" w:lineRule="auto"/>
              <w:jc w:val="center"/>
              <w:rPr>
                <w:rFonts w:ascii="Roboto" w:hAnsi="Roboto"/>
                <w:sz w:val="18"/>
                <w:szCs w:val="18"/>
              </w:rPr>
            </w:pPr>
            <w:r>
              <w:rPr>
                <w:rFonts w:ascii="Roboto" w:hAnsi="Roboto"/>
                <w:sz w:val="18"/>
                <w:szCs w:val="18"/>
              </w:rPr>
              <w:t>By 15 Nov</w:t>
            </w:r>
          </w:p>
          <w:p w14:paraId="53329E1D" w14:textId="77777777" w:rsidR="003D2E7A" w:rsidRPr="00D92EFC" w:rsidRDefault="003D2E7A" w:rsidP="003D2E7A">
            <w:pPr>
              <w:spacing w:line="240" w:lineRule="auto"/>
              <w:jc w:val="center"/>
              <w:rPr>
                <w:rFonts w:ascii="Roboto" w:eastAsia="Arial Unicode MS" w:hAnsi="Roboto" w:cs="Calibri"/>
                <w:color w:val="auto"/>
                <w:sz w:val="18"/>
                <w:szCs w:val="18"/>
                <w:lang w:val="en-AU"/>
              </w:rPr>
            </w:pPr>
          </w:p>
        </w:tc>
        <w:tc>
          <w:tcPr>
            <w:tcW w:w="1768" w:type="dxa"/>
            <w:tcBorders>
              <w:top w:val="single" w:sz="4" w:space="0" w:color="00B0F0"/>
              <w:left w:val="single" w:sz="4" w:space="0" w:color="00B0F0"/>
              <w:bottom w:val="single" w:sz="4" w:space="0" w:color="00B0F0"/>
              <w:right w:val="single" w:sz="4" w:space="0" w:color="00B0F0"/>
            </w:tcBorders>
          </w:tcPr>
          <w:p w14:paraId="5BD5F582" w14:textId="77777777" w:rsidR="00A77533" w:rsidRDefault="00A77533" w:rsidP="003D2E7A">
            <w:pPr>
              <w:spacing w:line="240" w:lineRule="auto"/>
              <w:jc w:val="center"/>
              <w:rPr>
                <w:rFonts w:ascii="Roboto" w:eastAsia="Arial Unicode MS" w:hAnsi="Roboto" w:cs="Calibri"/>
                <w:color w:val="auto"/>
                <w:sz w:val="18"/>
                <w:szCs w:val="18"/>
                <w:lang w:val="en-AU"/>
              </w:rPr>
            </w:pPr>
          </w:p>
          <w:p w14:paraId="20E85DB8" w14:textId="77777777" w:rsidR="00A77533" w:rsidRDefault="00A77533" w:rsidP="003D2E7A">
            <w:pPr>
              <w:spacing w:line="240" w:lineRule="auto"/>
              <w:jc w:val="center"/>
              <w:rPr>
                <w:rFonts w:ascii="Roboto" w:eastAsia="Arial Unicode MS" w:hAnsi="Roboto" w:cs="Calibri"/>
                <w:color w:val="auto"/>
                <w:sz w:val="18"/>
                <w:szCs w:val="18"/>
                <w:lang w:val="en-AU"/>
              </w:rPr>
            </w:pPr>
          </w:p>
          <w:p w14:paraId="38FC312D" w14:textId="77777777" w:rsidR="00A77533" w:rsidRDefault="00A77533" w:rsidP="003D2E7A">
            <w:pPr>
              <w:spacing w:line="240" w:lineRule="auto"/>
              <w:jc w:val="center"/>
              <w:rPr>
                <w:rFonts w:ascii="Roboto" w:eastAsia="Arial Unicode MS" w:hAnsi="Roboto" w:cs="Calibri"/>
                <w:color w:val="auto"/>
                <w:sz w:val="18"/>
                <w:szCs w:val="18"/>
                <w:lang w:val="en-AU"/>
              </w:rPr>
            </w:pPr>
          </w:p>
          <w:p w14:paraId="585903F1" w14:textId="77777777" w:rsidR="00A77533" w:rsidRDefault="00A77533" w:rsidP="003D2E7A">
            <w:pPr>
              <w:spacing w:line="240" w:lineRule="auto"/>
              <w:jc w:val="center"/>
              <w:rPr>
                <w:rFonts w:ascii="Roboto" w:eastAsia="Arial Unicode MS" w:hAnsi="Roboto" w:cs="Calibri"/>
                <w:color w:val="auto"/>
                <w:sz w:val="18"/>
                <w:szCs w:val="18"/>
                <w:lang w:val="en-AU"/>
              </w:rPr>
            </w:pPr>
          </w:p>
          <w:p w14:paraId="15E2DEE3" w14:textId="77777777" w:rsidR="00A77533" w:rsidRDefault="00A77533" w:rsidP="003D2E7A">
            <w:pPr>
              <w:spacing w:line="240" w:lineRule="auto"/>
              <w:jc w:val="center"/>
              <w:rPr>
                <w:rFonts w:ascii="Roboto" w:eastAsia="Arial Unicode MS" w:hAnsi="Roboto" w:cs="Calibri"/>
                <w:color w:val="auto"/>
                <w:sz w:val="18"/>
                <w:szCs w:val="18"/>
                <w:lang w:val="en-AU"/>
              </w:rPr>
            </w:pPr>
          </w:p>
          <w:p w14:paraId="57E8A808" w14:textId="69F923E4" w:rsidR="003D2E7A" w:rsidRPr="00D92EFC" w:rsidRDefault="00875FA2" w:rsidP="003D2E7A">
            <w:pPr>
              <w:spacing w:line="240" w:lineRule="auto"/>
              <w:jc w:val="center"/>
              <w:rPr>
                <w:rFonts w:ascii="Roboto" w:eastAsia="Arial Unicode MS" w:hAnsi="Roboto" w:cs="Calibri"/>
                <w:color w:val="auto"/>
                <w:sz w:val="18"/>
                <w:szCs w:val="18"/>
                <w:lang w:val="en-AU"/>
              </w:rPr>
            </w:pPr>
            <w:r>
              <w:rPr>
                <w:rFonts w:ascii="Roboto" w:eastAsia="Arial Unicode MS" w:hAnsi="Roboto" w:cs="Calibri"/>
                <w:color w:val="auto"/>
                <w:sz w:val="18"/>
                <w:szCs w:val="18"/>
                <w:lang w:val="en-AU"/>
              </w:rPr>
              <w:t>(</w:t>
            </w:r>
            <w:r w:rsidR="003D2E7A">
              <w:rPr>
                <w:rFonts w:ascii="Roboto" w:eastAsia="Arial Unicode MS" w:hAnsi="Roboto" w:cs="Calibri"/>
                <w:color w:val="auto"/>
                <w:sz w:val="18"/>
                <w:szCs w:val="18"/>
                <w:lang w:val="en-AU"/>
              </w:rPr>
              <w:t>1</w:t>
            </w:r>
            <w:r w:rsidR="006035C0">
              <w:rPr>
                <w:rFonts w:ascii="Roboto" w:eastAsia="Arial Unicode MS" w:hAnsi="Roboto" w:cs="Calibri"/>
                <w:color w:val="auto"/>
                <w:sz w:val="18"/>
                <w:szCs w:val="18"/>
                <w:lang w:val="en-AU"/>
              </w:rPr>
              <w:t>0</w:t>
            </w:r>
            <w:r w:rsidR="003D2E7A">
              <w:rPr>
                <w:rFonts w:ascii="Roboto" w:eastAsia="Arial Unicode MS" w:hAnsi="Roboto" w:cs="Calibri"/>
                <w:color w:val="auto"/>
                <w:sz w:val="18"/>
                <w:szCs w:val="18"/>
                <w:lang w:val="en-AU"/>
              </w:rPr>
              <w:t xml:space="preserve"> days</w:t>
            </w:r>
            <w:r>
              <w:rPr>
                <w:rFonts w:ascii="Roboto" w:eastAsia="Arial Unicode MS" w:hAnsi="Roboto" w:cs="Calibri"/>
                <w:color w:val="auto"/>
                <w:sz w:val="18"/>
                <w:szCs w:val="18"/>
                <w:lang w:val="en-AU"/>
              </w:rPr>
              <w:t>)</w:t>
            </w:r>
          </w:p>
        </w:tc>
      </w:tr>
      <w:tr w:rsidR="003D2E7A" w:rsidRPr="00D92EFC" w14:paraId="711C77B6" w14:textId="77777777" w:rsidTr="00972150">
        <w:trPr>
          <w:trHeight w:val="432"/>
        </w:trPr>
        <w:tc>
          <w:tcPr>
            <w:tcW w:w="3685" w:type="dxa"/>
            <w:tcBorders>
              <w:top w:val="single" w:sz="4" w:space="0" w:color="00B0F0"/>
              <w:left w:val="single" w:sz="4" w:space="0" w:color="00B0F0"/>
              <w:bottom w:val="single" w:sz="4" w:space="0" w:color="00B0F0"/>
              <w:right w:val="single" w:sz="4" w:space="0" w:color="00B0F0"/>
            </w:tcBorders>
            <w:vAlign w:val="center"/>
          </w:tcPr>
          <w:p w14:paraId="0F227498" w14:textId="77777777" w:rsidR="003D2E7A" w:rsidRPr="00D92EFC" w:rsidRDefault="003D2E7A" w:rsidP="003D2E7A">
            <w:pPr>
              <w:tabs>
                <w:tab w:val="right" w:pos="3480"/>
              </w:tabs>
              <w:rPr>
                <w:rFonts w:ascii="Roboto" w:eastAsia="Arial Unicode MS" w:hAnsi="Roboto" w:cs="Calibri"/>
                <w:color w:val="auto"/>
                <w:sz w:val="18"/>
                <w:szCs w:val="18"/>
                <w:lang w:val="en-AU"/>
              </w:rPr>
            </w:pPr>
          </w:p>
        </w:tc>
        <w:tc>
          <w:tcPr>
            <w:tcW w:w="3256" w:type="dxa"/>
            <w:tcBorders>
              <w:top w:val="single" w:sz="4" w:space="0" w:color="00B0F0"/>
              <w:left w:val="single" w:sz="4" w:space="0" w:color="00B0F0"/>
              <w:bottom w:val="single" w:sz="4" w:space="0" w:color="00B0F0"/>
              <w:right w:val="single" w:sz="4" w:space="0" w:color="00B0F0"/>
            </w:tcBorders>
            <w:vAlign w:val="center"/>
          </w:tcPr>
          <w:p w14:paraId="37DF9FAB" w14:textId="77777777" w:rsidR="003D2E7A" w:rsidRPr="00D92EFC" w:rsidRDefault="003D2E7A" w:rsidP="003D2E7A">
            <w:pPr>
              <w:rPr>
                <w:rFonts w:ascii="Roboto" w:eastAsia="Arial Unicode MS" w:hAnsi="Roboto" w:cs="Calibri"/>
                <w:color w:val="auto"/>
                <w:sz w:val="18"/>
                <w:szCs w:val="18"/>
                <w:lang w:val="en-AU"/>
              </w:rPr>
            </w:pPr>
          </w:p>
        </w:tc>
        <w:tc>
          <w:tcPr>
            <w:tcW w:w="1694" w:type="dxa"/>
            <w:tcBorders>
              <w:top w:val="single" w:sz="4" w:space="0" w:color="00B0F0"/>
              <w:left w:val="single" w:sz="4" w:space="0" w:color="00B0F0"/>
              <w:bottom w:val="single" w:sz="4" w:space="0" w:color="00B0F0"/>
              <w:right w:val="single" w:sz="4" w:space="0" w:color="00B0F0"/>
            </w:tcBorders>
            <w:vAlign w:val="center"/>
          </w:tcPr>
          <w:p w14:paraId="18FD42A8" w14:textId="77777777" w:rsidR="003D2E7A" w:rsidRPr="00D92EFC" w:rsidRDefault="003D2E7A" w:rsidP="003D2E7A">
            <w:pPr>
              <w:rPr>
                <w:rFonts w:ascii="Roboto" w:eastAsia="Arial Unicode MS" w:hAnsi="Roboto" w:cs="Calibri"/>
                <w:color w:val="auto"/>
                <w:sz w:val="18"/>
                <w:szCs w:val="18"/>
                <w:lang w:val="en-AU"/>
              </w:rPr>
            </w:pPr>
          </w:p>
        </w:tc>
        <w:tc>
          <w:tcPr>
            <w:tcW w:w="1768" w:type="dxa"/>
            <w:tcBorders>
              <w:top w:val="single" w:sz="4" w:space="0" w:color="00B0F0"/>
              <w:left w:val="single" w:sz="4" w:space="0" w:color="00B0F0"/>
              <w:bottom w:val="single" w:sz="4" w:space="0" w:color="00B0F0"/>
              <w:right w:val="single" w:sz="4" w:space="0" w:color="00B0F0"/>
            </w:tcBorders>
            <w:vAlign w:val="center"/>
          </w:tcPr>
          <w:p w14:paraId="2644BD3E" w14:textId="77777777" w:rsidR="003D2E7A" w:rsidRDefault="003D2E7A" w:rsidP="00875FA2">
            <w:pPr>
              <w:spacing w:line="240" w:lineRule="auto"/>
              <w:jc w:val="center"/>
              <w:rPr>
                <w:rFonts w:ascii="Roboto" w:eastAsia="Arial Unicode MS" w:hAnsi="Roboto" w:cs="Calibri"/>
                <w:color w:val="auto"/>
                <w:sz w:val="18"/>
                <w:szCs w:val="18"/>
                <w:lang w:val="en-AU"/>
              </w:rPr>
            </w:pPr>
          </w:p>
          <w:p w14:paraId="46F2F136" w14:textId="3B8D6403" w:rsidR="00A77533" w:rsidRPr="00D92EFC" w:rsidRDefault="00A77533" w:rsidP="00875FA2">
            <w:pPr>
              <w:spacing w:line="240" w:lineRule="auto"/>
              <w:jc w:val="center"/>
              <w:rPr>
                <w:rFonts w:ascii="Roboto" w:eastAsia="Arial Unicode MS" w:hAnsi="Roboto" w:cs="Calibri"/>
                <w:color w:val="auto"/>
                <w:sz w:val="18"/>
                <w:szCs w:val="18"/>
                <w:lang w:val="en-AU"/>
              </w:rPr>
            </w:pPr>
          </w:p>
        </w:tc>
      </w:tr>
      <w:tr w:rsidR="003D2E7A" w:rsidRPr="00D92EFC" w14:paraId="3A154EF4" w14:textId="77777777" w:rsidTr="00972150">
        <w:trPr>
          <w:trHeight w:val="720"/>
        </w:trPr>
        <w:tc>
          <w:tcPr>
            <w:tcW w:w="6941" w:type="dxa"/>
            <w:gridSpan w:val="2"/>
            <w:tcBorders>
              <w:top w:val="nil"/>
              <w:left w:val="nil"/>
              <w:bottom w:val="nil"/>
              <w:right w:val="single" w:sz="8" w:space="0" w:color="00B0F0"/>
            </w:tcBorders>
            <w:vAlign w:val="center"/>
          </w:tcPr>
          <w:p w14:paraId="56E3C0A8" w14:textId="5F1A6C8A" w:rsidR="003D2E7A" w:rsidRPr="00D92EFC" w:rsidRDefault="003D2E7A" w:rsidP="003D2E7A">
            <w:pPr>
              <w:jc w:val="right"/>
              <w:rPr>
                <w:rFonts w:ascii="Roboto" w:hAnsi="Roboto" w:cstheme="majorHAnsi"/>
                <w:sz w:val="18"/>
                <w:szCs w:val="18"/>
              </w:rPr>
            </w:pPr>
            <w:r w:rsidRPr="00D92EFC">
              <w:rPr>
                <w:rFonts w:ascii="Roboto" w:eastAsia="Arial Unicode MS" w:hAnsi="Roboto" w:cstheme="majorHAnsi"/>
                <w:b/>
                <w:color w:val="auto"/>
                <w:sz w:val="18"/>
                <w:szCs w:val="18"/>
                <w:lang w:val="en-AU"/>
              </w:rPr>
              <w:t>Estimated Consultancy fee:</w:t>
            </w:r>
          </w:p>
        </w:tc>
        <w:tc>
          <w:tcPr>
            <w:tcW w:w="3462" w:type="dxa"/>
            <w:gridSpan w:val="2"/>
            <w:tcBorders>
              <w:top w:val="single" w:sz="4" w:space="0" w:color="00B0F0"/>
              <w:left w:val="single" w:sz="8" w:space="0" w:color="00B0F0"/>
              <w:bottom w:val="single" w:sz="8" w:space="0" w:color="00B0F0"/>
              <w:right w:val="single" w:sz="4" w:space="0" w:color="00B0F0"/>
            </w:tcBorders>
            <w:vAlign w:val="center"/>
          </w:tcPr>
          <w:p w14:paraId="4362148A" w14:textId="77777777" w:rsidR="00A77533" w:rsidRDefault="00A77533" w:rsidP="003D2E7A">
            <w:pPr>
              <w:jc w:val="right"/>
              <w:rPr>
                <w:rFonts w:ascii="Roboto" w:eastAsia="Arial Unicode MS" w:hAnsi="Roboto" w:cs="Calibri"/>
                <w:b/>
                <w:bCs/>
                <w:color w:val="auto"/>
                <w:sz w:val="18"/>
                <w:szCs w:val="18"/>
                <w:lang w:val="en-AU"/>
              </w:rPr>
            </w:pPr>
          </w:p>
          <w:p w14:paraId="7A62C465" w14:textId="070E1C58" w:rsidR="003D2E7A" w:rsidRPr="00A85D89" w:rsidRDefault="00766DF3" w:rsidP="003D2E7A">
            <w:pPr>
              <w:jc w:val="right"/>
              <w:rPr>
                <w:rFonts w:ascii="Roboto" w:hAnsi="Roboto" w:cstheme="majorBidi"/>
                <w:b/>
                <w:bCs/>
                <w:sz w:val="18"/>
                <w:szCs w:val="18"/>
              </w:rPr>
            </w:pPr>
            <w:r>
              <w:rPr>
                <w:rFonts w:ascii="Roboto" w:eastAsia="Arial Unicode MS" w:hAnsi="Roboto" w:cs="Calibri"/>
                <w:b/>
                <w:bCs/>
                <w:color w:val="auto"/>
                <w:sz w:val="18"/>
                <w:szCs w:val="18"/>
                <w:lang w:val="en-AU"/>
              </w:rPr>
              <w:t xml:space="preserve">   </w:t>
            </w:r>
          </w:p>
        </w:tc>
      </w:tr>
      <w:tr w:rsidR="003D2E7A" w:rsidRPr="00D92EFC" w14:paraId="6E3D1607" w14:textId="77777777" w:rsidTr="00972150">
        <w:trPr>
          <w:trHeight w:val="457"/>
        </w:trPr>
        <w:tc>
          <w:tcPr>
            <w:tcW w:w="3685" w:type="dxa"/>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5F272159" w14:textId="19342DCE" w:rsidR="003D2E7A" w:rsidRPr="00D92EFC" w:rsidRDefault="003D2E7A" w:rsidP="003D2E7A">
            <w:pPr>
              <w:rPr>
                <w:rFonts w:ascii="Roboto" w:hAnsi="Roboto"/>
                <w:b/>
                <w:bCs/>
                <w:sz w:val="18"/>
                <w:szCs w:val="18"/>
              </w:rPr>
            </w:pPr>
            <w:r w:rsidRPr="00D92EFC">
              <w:rPr>
                <w:rFonts w:ascii="Roboto" w:hAnsi="Roboto"/>
                <w:b/>
                <w:bCs/>
                <w:sz w:val="18"/>
                <w:szCs w:val="18"/>
              </w:rPr>
              <w:t>Other Expenses:</w:t>
            </w:r>
          </w:p>
        </w:tc>
        <w:tc>
          <w:tcPr>
            <w:tcW w:w="3256" w:type="dxa"/>
            <w:tcBorders>
              <w:top w:val="nil"/>
              <w:left w:val="single" w:sz="8" w:space="0" w:color="00B0F0"/>
              <w:bottom w:val="nil"/>
              <w:right w:val="nil"/>
            </w:tcBorders>
            <w:shd w:val="clear" w:color="auto" w:fill="FFFFFF" w:themeFill="background1"/>
            <w:vAlign w:val="center"/>
          </w:tcPr>
          <w:p w14:paraId="330B2C0D" w14:textId="23418207" w:rsidR="003D2E7A" w:rsidRPr="00D92EFC" w:rsidRDefault="003D2E7A" w:rsidP="003D2E7A">
            <w:pPr>
              <w:rPr>
                <w:rFonts w:ascii="Roboto" w:hAnsi="Roboto"/>
                <w:sz w:val="18"/>
                <w:szCs w:val="18"/>
              </w:rPr>
            </w:pPr>
          </w:p>
        </w:tc>
        <w:tc>
          <w:tcPr>
            <w:tcW w:w="1694" w:type="dxa"/>
            <w:tcBorders>
              <w:top w:val="nil"/>
              <w:left w:val="nil"/>
              <w:bottom w:val="nil"/>
              <w:right w:val="nil"/>
            </w:tcBorders>
            <w:shd w:val="clear" w:color="auto" w:fill="FFFFFF" w:themeFill="background1"/>
            <w:vAlign w:val="center"/>
          </w:tcPr>
          <w:p w14:paraId="263E7BD0" w14:textId="530679BA" w:rsidR="003D2E7A" w:rsidRPr="00D92EFC" w:rsidRDefault="003D2E7A" w:rsidP="003D2E7A">
            <w:pPr>
              <w:rPr>
                <w:rFonts w:ascii="Roboto" w:hAnsi="Roboto"/>
                <w:sz w:val="18"/>
                <w:szCs w:val="18"/>
              </w:rPr>
            </w:pPr>
          </w:p>
        </w:tc>
        <w:tc>
          <w:tcPr>
            <w:tcW w:w="1768" w:type="dxa"/>
            <w:tcBorders>
              <w:top w:val="nil"/>
              <w:left w:val="nil"/>
              <w:bottom w:val="nil"/>
              <w:right w:val="nil"/>
            </w:tcBorders>
            <w:vAlign w:val="center"/>
          </w:tcPr>
          <w:p w14:paraId="4620AA96" w14:textId="322AFC9F" w:rsidR="003D2E7A" w:rsidRPr="00D92EFC" w:rsidRDefault="003D2E7A" w:rsidP="003D2E7A">
            <w:pPr>
              <w:rPr>
                <w:rFonts w:ascii="Roboto" w:hAnsi="Roboto"/>
                <w:sz w:val="18"/>
                <w:szCs w:val="18"/>
              </w:rPr>
            </w:pPr>
          </w:p>
        </w:tc>
      </w:tr>
      <w:tr w:rsidR="003D2E7A" w:rsidRPr="00D92EFC" w14:paraId="70EEAADB" w14:textId="77777777" w:rsidTr="00972150">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6DAB84AF" w14:textId="18F91754" w:rsidR="003D2E7A" w:rsidRPr="00D92EFC" w:rsidRDefault="003D2E7A" w:rsidP="003D2E7A">
            <w:pPr>
              <w:spacing w:before="60" w:after="60" w:line="240" w:lineRule="auto"/>
              <w:rPr>
                <w:rFonts w:ascii="Roboto" w:eastAsia="Arial Unicode MS" w:hAnsi="Roboto" w:cs="Calibri"/>
                <w:color w:val="auto"/>
                <w:sz w:val="18"/>
                <w:szCs w:val="18"/>
                <w:lang w:val="en-AU"/>
              </w:rPr>
            </w:pPr>
            <w:r w:rsidRPr="00D92EFC">
              <w:rPr>
                <w:rFonts w:ascii="Roboto" w:eastAsia="Arial Unicode MS" w:hAnsi="Roboto" w:cs="Calibri"/>
                <w:color w:val="auto"/>
                <w:sz w:val="18"/>
                <w:szCs w:val="18"/>
                <w:lang w:val="en-AU"/>
              </w:rPr>
              <w:t>Travel International (if applicable)</w:t>
            </w:r>
          </w:p>
        </w:tc>
        <w:tc>
          <w:tcPr>
            <w:tcW w:w="3256"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680E2515" w14:textId="7C2FD2DA" w:rsidR="003D2E7A" w:rsidRPr="00D92EFC" w:rsidRDefault="003D2E7A" w:rsidP="003D2E7A">
            <w:pPr>
              <w:rPr>
                <w:rFonts w:ascii="Roboto" w:hAnsi="Roboto"/>
                <w:sz w:val="18"/>
                <w:szCs w:val="18"/>
              </w:rPr>
            </w:pPr>
          </w:p>
        </w:tc>
        <w:tc>
          <w:tcPr>
            <w:tcW w:w="1694" w:type="dxa"/>
            <w:tcBorders>
              <w:top w:val="single" w:sz="8" w:space="0" w:color="00B0F0"/>
              <w:left w:val="single" w:sz="8" w:space="0" w:color="00B0F0"/>
              <w:bottom w:val="single" w:sz="8" w:space="0" w:color="00B0F0"/>
              <w:right w:val="single" w:sz="8" w:space="0" w:color="00B0F0"/>
            </w:tcBorders>
            <w:vAlign w:val="center"/>
          </w:tcPr>
          <w:p w14:paraId="01B18C0C" w14:textId="157C8F91" w:rsidR="003D2E7A" w:rsidRPr="00D92EFC" w:rsidRDefault="003D2E7A" w:rsidP="003D2E7A">
            <w:pPr>
              <w:rPr>
                <w:rFonts w:ascii="Roboto" w:hAnsi="Roboto"/>
                <w:sz w:val="18"/>
                <w:szCs w:val="18"/>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13564DAD" w14:textId="25F6D209" w:rsidR="003D2E7A" w:rsidRPr="00D92EFC" w:rsidRDefault="003D2E7A" w:rsidP="003D2E7A">
            <w:pPr>
              <w:rPr>
                <w:rFonts w:ascii="Roboto" w:hAnsi="Roboto"/>
                <w:sz w:val="18"/>
                <w:szCs w:val="18"/>
              </w:rPr>
            </w:pPr>
          </w:p>
        </w:tc>
      </w:tr>
      <w:tr w:rsidR="003D2E7A" w:rsidRPr="00D92EFC" w14:paraId="6E46FF7C" w14:textId="77777777" w:rsidTr="00972150">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0FF05941" w14:textId="0455E7B2" w:rsidR="003D2E7A" w:rsidRPr="00D92EFC" w:rsidRDefault="003D2E7A" w:rsidP="003D2E7A">
            <w:pPr>
              <w:spacing w:before="60" w:after="60" w:line="240" w:lineRule="auto"/>
              <w:rPr>
                <w:rFonts w:ascii="Roboto" w:eastAsia="Arial Unicode MS" w:hAnsi="Roboto" w:cs="Calibri"/>
                <w:color w:val="auto"/>
                <w:sz w:val="18"/>
                <w:szCs w:val="18"/>
                <w:lang w:val="en-AU"/>
              </w:rPr>
            </w:pPr>
            <w:r w:rsidRPr="00D92EFC">
              <w:rPr>
                <w:rFonts w:ascii="Roboto" w:eastAsia="Arial Unicode MS" w:hAnsi="Roboto" w:cs="Calibri"/>
                <w:color w:val="auto"/>
                <w:sz w:val="18"/>
                <w:szCs w:val="18"/>
                <w:lang w:val="en-AU"/>
              </w:rPr>
              <w:t>Travel Local (please include travel plan)</w:t>
            </w:r>
          </w:p>
        </w:tc>
        <w:tc>
          <w:tcPr>
            <w:tcW w:w="3256"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29CDCCC" w14:textId="4ECB23D1" w:rsidR="003D2E7A" w:rsidRPr="00D92EFC" w:rsidRDefault="003D2E7A" w:rsidP="003D2E7A">
            <w:pPr>
              <w:rPr>
                <w:rFonts w:ascii="Roboto" w:hAnsi="Roboto"/>
                <w:sz w:val="18"/>
                <w:szCs w:val="18"/>
              </w:rPr>
            </w:pPr>
          </w:p>
        </w:tc>
        <w:tc>
          <w:tcPr>
            <w:tcW w:w="1694" w:type="dxa"/>
            <w:tcBorders>
              <w:top w:val="single" w:sz="8" w:space="0" w:color="00B0F0"/>
              <w:left w:val="single" w:sz="8" w:space="0" w:color="00B0F0"/>
              <w:bottom w:val="single" w:sz="8" w:space="0" w:color="00B0F0"/>
              <w:right w:val="single" w:sz="8" w:space="0" w:color="00B0F0"/>
            </w:tcBorders>
            <w:vAlign w:val="center"/>
          </w:tcPr>
          <w:p w14:paraId="26CF2AD8" w14:textId="57A42277" w:rsidR="003D2E7A" w:rsidRPr="00D92EFC" w:rsidRDefault="003D2E7A" w:rsidP="003D2E7A">
            <w:pPr>
              <w:rPr>
                <w:rFonts w:ascii="Roboto" w:hAnsi="Roboto"/>
                <w:sz w:val="18"/>
                <w:szCs w:val="18"/>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74AB64CD" w14:textId="4D733424" w:rsidR="003D2E7A" w:rsidRPr="00D92EFC" w:rsidRDefault="003D2E7A" w:rsidP="003D2E7A">
            <w:pPr>
              <w:rPr>
                <w:rFonts w:ascii="Roboto" w:hAnsi="Roboto"/>
                <w:sz w:val="18"/>
                <w:szCs w:val="18"/>
              </w:rPr>
            </w:pPr>
          </w:p>
        </w:tc>
      </w:tr>
      <w:tr w:rsidR="003D2E7A" w:rsidRPr="00D92EFC" w14:paraId="731BA616" w14:textId="77777777" w:rsidTr="00972150">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0A6E533" w14:textId="7B361D0C" w:rsidR="003D2E7A" w:rsidRPr="00D92EFC" w:rsidRDefault="003D2E7A" w:rsidP="003D2E7A">
            <w:pPr>
              <w:spacing w:before="60" w:after="60" w:line="240" w:lineRule="auto"/>
              <w:rPr>
                <w:rFonts w:ascii="Roboto" w:eastAsia="Arial Unicode MS" w:hAnsi="Roboto" w:cs="Calibri"/>
                <w:color w:val="auto"/>
                <w:sz w:val="18"/>
                <w:szCs w:val="18"/>
                <w:lang w:val="en-AU"/>
              </w:rPr>
            </w:pPr>
            <w:r w:rsidRPr="00D92EFC">
              <w:rPr>
                <w:rFonts w:ascii="Roboto" w:eastAsia="Arial Unicode MS" w:hAnsi="Roboto" w:cs="Calibri"/>
                <w:color w:val="auto"/>
                <w:sz w:val="18"/>
                <w:szCs w:val="18"/>
                <w:lang w:val="en-AU"/>
              </w:rPr>
              <w:t>DSA (if applicable)</w:t>
            </w:r>
          </w:p>
        </w:tc>
        <w:tc>
          <w:tcPr>
            <w:tcW w:w="3256"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4DB3D43B" w14:textId="7595EC08" w:rsidR="003D2E7A" w:rsidRPr="00D92EFC" w:rsidRDefault="003D2E7A" w:rsidP="003D2E7A">
            <w:pPr>
              <w:rPr>
                <w:rFonts w:ascii="Roboto" w:hAnsi="Roboto"/>
                <w:sz w:val="18"/>
                <w:szCs w:val="18"/>
              </w:rPr>
            </w:pPr>
          </w:p>
        </w:tc>
        <w:tc>
          <w:tcPr>
            <w:tcW w:w="1694" w:type="dxa"/>
            <w:tcBorders>
              <w:top w:val="single" w:sz="8" w:space="0" w:color="00B0F0"/>
              <w:left w:val="single" w:sz="8" w:space="0" w:color="00B0F0"/>
              <w:bottom w:val="single" w:sz="8" w:space="0" w:color="00B0F0"/>
              <w:right w:val="single" w:sz="8" w:space="0" w:color="00B0F0"/>
            </w:tcBorders>
            <w:vAlign w:val="center"/>
          </w:tcPr>
          <w:p w14:paraId="06E1BB45" w14:textId="1CD6C024" w:rsidR="003D2E7A" w:rsidRPr="00D92EFC" w:rsidRDefault="003D2E7A" w:rsidP="003D2E7A">
            <w:pPr>
              <w:rPr>
                <w:rFonts w:ascii="Roboto" w:hAnsi="Roboto"/>
                <w:sz w:val="18"/>
                <w:szCs w:val="18"/>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1CDA05C2" w14:textId="3E494B33" w:rsidR="003D2E7A" w:rsidRPr="00D92EFC" w:rsidRDefault="003D2E7A" w:rsidP="003D2E7A">
            <w:pPr>
              <w:rPr>
                <w:rFonts w:ascii="Roboto" w:hAnsi="Roboto"/>
                <w:sz w:val="18"/>
                <w:szCs w:val="18"/>
              </w:rPr>
            </w:pPr>
          </w:p>
        </w:tc>
      </w:tr>
      <w:tr w:rsidR="003D2E7A" w:rsidRPr="00D92EFC" w14:paraId="6BB1FCC3" w14:textId="77777777" w:rsidTr="00972150">
        <w:trPr>
          <w:trHeight w:val="583"/>
        </w:trPr>
        <w:tc>
          <w:tcPr>
            <w:tcW w:w="6941" w:type="dxa"/>
            <w:gridSpan w:val="2"/>
            <w:tcBorders>
              <w:top w:val="single" w:sz="8" w:space="0" w:color="00B0F0"/>
              <w:left w:val="nil"/>
              <w:bottom w:val="nil"/>
              <w:right w:val="single" w:sz="8" w:space="0" w:color="00B0F0"/>
            </w:tcBorders>
            <w:vAlign w:val="center"/>
          </w:tcPr>
          <w:p w14:paraId="5BA28B3F" w14:textId="4092D3C5" w:rsidR="003D2E7A" w:rsidRPr="00D92EFC" w:rsidRDefault="003D2E7A" w:rsidP="003D2E7A">
            <w:pPr>
              <w:jc w:val="right"/>
              <w:rPr>
                <w:rFonts w:ascii="Roboto" w:hAnsi="Roboto"/>
                <w:sz w:val="18"/>
                <w:szCs w:val="18"/>
              </w:rPr>
            </w:pPr>
            <w:r w:rsidRPr="00D92EFC">
              <w:rPr>
                <w:rFonts w:ascii="Roboto" w:eastAsia="Arial Unicode MS" w:hAnsi="Roboto" w:cs="Calibri"/>
                <w:b/>
                <w:color w:val="auto"/>
                <w:sz w:val="18"/>
                <w:szCs w:val="18"/>
                <w:lang w:val="en-AU"/>
              </w:rPr>
              <w:t>Total estimated consultancy costs</w:t>
            </w:r>
            <w:r w:rsidRPr="00D92EFC">
              <w:rPr>
                <w:rStyle w:val="EndnoteReference"/>
                <w:rFonts w:ascii="Roboto" w:eastAsia="Arial Unicode MS" w:hAnsi="Roboto" w:cs="Calibri"/>
                <w:b/>
                <w:color w:val="auto"/>
                <w:sz w:val="18"/>
                <w:szCs w:val="18"/>
                <w:lang w:val="en-AU"/>
              </w:rPr>
              <w:endnoteReference w:id="2"/>
            </w:r>
          </w:p>
        </w:tc>
        <w:tc>
          <w:tcPr>
            <w:tcW w:w="3462" w:type="dxa"/>
            <w:gridSpan w:val="2"/>
            <w:tcBorders>
              <w:top w:val="single" w:sz="8" w:space="0" w:color="00B0F0"/>
              <w:left w:val="single" w:sz="8" w:space="0" w:color="00B0F0"/>
              <w:bottom w:val="single" w:sz="8" w:space="0" w:color="00B0F0"/>
              <w:right w:val="single" w:sz="8" w:space="0" w:color="00B0F0"/>
            </w:tcBorders>
            <w:vAlign w:val="center"/>
          </w:tcPr>
          <w:p w14:paraId="05C4D87E" w14:textId="46E8C2C5" w:rsidR="003D2E7A" w:rsidRPr="00D92EFC" w:rsidRDefault="003D2E7A" w:rsidP="003D2E7A">
            <w:pPr>
              <w:jc w:val="right"/>
              <w:rPr>
                <w:rFonts w:ascii="Roboto" w:hAnsi="Roboto"/>
                <w:sz w:val="18"/>
                <w:szCs w:val="18"/>
              </w:rPr>
            </w:pPr>
            <w:r w:rsidRPr="00D92EFC">
              <w:rPr>
                <w:rFonts w:ascii="Roboto" w:hAnsi="Roboto"/>
                <w:sz w:val="18"/>
                <w:szCs w:val="18"/>
              </w:rPr>
              <w:t xml:space="preserve"> </w:t>
            </w:r>
          </w:p>
        </w:tc>
      </w:tr>
    </w:tbl>
    <w:p w14:paraId="7FE0A978" w14:textId="77777777" w:rsidR="00802862" w:rsidRPr="00D92EFC" w:rsidRDefault="00802862">
      <w:pPr>
        <w:rPr>
          <w:rFonts w:ascii="Roboto" w:hAnsi="Roboto" w:cstheme="majorHAnsi"/>
          <w:b/>
          <w:bCs/>
          <w:i/>
          <w:iCs/>
          <w:color w:val="00B0F0"/>
          <w:sz w:val="18"/>
          <w:szCs w:val="18"/>
        </w:rPr>
      </w:pPr>
    </w:p>
    <w:p w14:paraId="52ADDBE7" w14:textId="77777777" w:rsidR="00B17756" w:rsidRPr="00D92EFC" w:rsidRDefault="00B17756">
      <w:pPr>
        <w:rPr>
          <w:rFonts w:ascii="Roboto" w:hAnsi="Roboto" w:cstheme="majorHAnsi"/>
          <w:b/>
          <w:bCs/>
          <w:i/>
          <w:iCs/>
          <w:color w:val="00B0F0"/>
          <w:sz w:val="18"/>
          <w:szCs w:val="18"/>
        </w:rPr>
      </w:pPr>
    </w:p>
    <w:p w14:paraId="34CE6948" w14:textId="77777777" w:rsidR="00B17756" w:rsidRPr="00D92EFC" w:rsidRDefault="00B17756">
      <w:pPr>
        <w:rPr>
          <w:rFonts w:ascii="Roboto" w:hAnsi="Roboto" w:cstheme="majorHAnsi"/>
          <w:b/>
          <w:bCs/>
          <w:i/>
          <w:iCs/>
          <w:color w:val="00B0F0"/>
          <w:sz w:val="18"/>
          <w:szCs w:val="18"/>
        </w:rPr>
      </w:pPr>
    </w:p>
    <w:p w14:paraId="6F8523E5" w14:textId="72DA1E6E" w:rsidR="00763E65" w:rsidRPr="00D92EFC" w:rsidRDefault="00341BFD">
      <w:pPr>
        <w:rPr>
          <w:rFonts w:ascii="Roboto" w:hAnsi="Roboto"/>
          <w:sz w:val="18"/>
          <w:szCs w:val="18"/>
        </w:rPr>
      </w:pPr>
      <w:r w:rsidRPr="00D92EFC">
        <w:rPr>
          <w:rFonts w:ascii="Roboto" w:hAnsi="Roboto" w:cstheme="majorHAnsi"/>
          <w:b/>
          <w:bCs/>
          <w:i/>
          <w:iCs/>
          <w:color w:val="00B0F0"/>
          <w:sz w:val="18"/>
          <w:szCs w:val="18"/>
        </w:rPr>
        <w:t>S</w:t>
      </w:r>
      <w:r w:rsidR="006F02C4" w:rsidRPr="00D92EFC">
        <w:rPr>
          <w:rFonts w:ascii="Roboto" w:hAnsi="Roboto" w:cstheme="majorHAnsi"/>
          <w:b/>
          <w:bCs/>
          <w:i/>
          <w:iCs/>
          <w:color w:val="00B0F0"/>
          <w:sz w:val="18"/>
          <w:szCs w:val="18"/>
        </w:rPr>
        <w:t>ection C</w:t>
      </w:r>
    </w:p>
    <w:tbl>
      <w:tblPr>
        <w:tblStyle w:val="TableGrid"/>
        <w:tblW w:w="10403" w:type="dxa"/>
        <w:tblInd w:w="-10" w:type="dxa"/>
        <w:tblLook w:val="04A0" w:firstRow="1" w:lastRow="0" w:firstColumn="1" w:lastColumn="0" w:noHBand="0" w:noVBand="1"/>
      </w:tblPr>
      <w:tblGrid>
        <w:gridCol w:w="2087"/>
        <w:gridCol w:w="2072"/>
        <w:gridCol w:w="433"/>
        <w:gridCol w:w="816"/>
        <w:gridCol w:w="4285"/>
        <w:gridCol w:w="710"/>
      </w:tblGrid>
      <w:tr w:rsidR="0067226A" w:rsidRPr="00D92EFC" w14:paraId="2B29FF63" w14:textId="77777777" w:rsidTr="00616401">
        <w:trPr>
          <w:trHeight w:val="432"/>
        </w:trPr>
        <w:tc>
          <w:tcPr>
            <w:tcW w:w="4159" w:type="dxa"/>
            <w:gridSpan w:val="2"/>
            <w:tcBorders>
              <w:top w:val="single" w:sz="12" w:space="0" w:color="00B0F0"/>
              <w:left w:val="single" w:sz="12" w:space="0" w:color="00B0F0"/>
              <w:bottom w:val="nil"/>
              <w:right w:val="nil"/>
            </w:tcBorders>
            <w:vAlign w:val="center"/>
          </w:tcPr>
          <w:p w14:paraId="34DCF402" w14:textId="2668F0F6" w:rsidR="0067226A" w:rsidRPr="00D92EFC" w:rsidRDefault="0067226A" w:rsidP="009C6EA6">
            <w:pPr>
              <w:rPr>
                <w:rFonts w:ascii="Roboto" w:hAnsi="Roboto"/>
                <w:sz w:val="18"/>
                <w:szCs w:val="18"/>
              </w:rPr>
            </w:pPr>
            <w:r w:rsidRPr="00D92EFC">
              <w:rPr>
                <w:rFonts w:ascii="Roboto" w:eastAsia="Arial Unicode MS" w:hAnsi="Roboto" w:cstheme="majorBidi"/>
                <w:b/>
                <w:color w:val="auto"/>
                <w:sz w:val="18"/>
                <w:szCs w:val="18"/>
                <w:lang w:val="en-AU"/>
              </w:rPr>
              <w:t>Request Authorised by Section Head:</w:t>
            </w:r>
          </w:p>
        </w:tc>
        <w:tc>
          <w:tcPr>
            <w:tcW w:w="433" w:type="dxa"/>
            <w:tcBorders>
              <w:top w:val="single" w:sz="12" w:space="0" w:color="00B0F0"/>
              <w:left w:val="nil"/>
              <w:bottom w:val="nil"/>
              <w:right w:val="nil"/>
            </w:tcBorders>
            <w:vAlign w:val="center"/>
          </w:tcPr>
          <w:p w14:paraId="1B89B79C" w14:textId="77777777" w:rsidR="0067226A" w:rsidRPr="00D92EFC" w:rsidRDefault="0067226A" w:rsidP="009C6EA6">
            <w:pPr>
              <w:rPr>
                <w:rFonts w:ascii="Roboto" w:hAnsi="Roboto"/>
                <w:sz w:val="18"/>
                <w:szCs w:val="18"/>
              </w:rPr>
            </w:pPr>
          </w:p>
        </w:tc>
        <w:tc>
          <w:tcPr>
            <w:tcW w:w="5811" w:type="dxa"/>
            <w:gridSpan w:val="3"/>
            <w:tcBorders>
              <w:top w:val="single" w:sz="12" w:space="0" w:color="00B0F0"/>
              <w:left w:val="nil"/>
              <w:bottom w:val="nil"/>
              <w:right w:val="single" w:sz="12" w:space="0" w:color="00B0F0"/>
            </w:tcBorders>
            <w:vAlign w:val="center"/>
          </w:tcPr>
          <w:p w14:paraId="0D55AF12" w14:textId="135AB3D8" w:rsidR="0067226A" w:rsidRPr="00D92EFC" w:rsidRDefault="0067226A" w:rsidP="00FE45F1">
            <w:pPr>
              <w:jc w:val="center"/>
              <w:rPr>
                <w:rFonts w:ascii="Roboto" w:eastAsia="Arial Unicode MS" w:hAnsi="Roboto" w:cstheme="majorBidi"/>
                <w:color w:val="auto"/>
                <w:sz w:val="18"/>
                <w:szCs w:val="18"/>
                <w:lang w:val="en-AU"/>
              </w:rPr>
            </w:pPr>
            <w:r w:rsidRPr="00D92EFC">
              <w:rPr>
                <w:rFonts w:ascii="Roboto" w:eastAsia="Arial Unicode MS" w:hAnsi="Roboto" w:cstheme="majorBidi"/>
                <w:b/>
                <w:color w:val="auto"/>
                <w:sz w:val="18"/>
                <w:szCs w:val="18"/>
                <w:lang w:val="en-AU"/>
              </w:rPr>
              <w:t>Request Verified by HR:</w:t>
            </w:r>
          </w:p>
        </w:tc>
      </w:tr>
      <w:tr w:rsidR="006F02C4" w:rsidRPr="00D92EFC" w14:paraId="25515C68" w14:textId="141511DF" w:rsidTr="00616401">
        <w:trPr>
          <w:trHeight w:val="432"/>
        </w:trPr>
        <w:tc>
          <w:tcPr>
            <w:tcW w:w="4159" w:type="dxa"/>
            <w:gridSpan w:val="2"/>
            <w:tcBorders>
              <w:top w:val="nil"/>
              <w:left w:val="single" w:sz="12" w:space="0" w:color="00B0F0"/>
              <w:bottom w:val="single" w:sz="12" w:space="0" w:color="000000" w:themeColor="text1"/>
              <w:right w:val="nil"/>
            </w:tcBorders>
            <w:vAlign w:val="center"/>
          </w:tcPr>
          <w:p w14:paraId="41146863" w14:textId="467808E7" w:rsidR="006F02C4" w:rsidRPr="00D92EFC" w:rsidRDefault="006F02C4" w:rsidP="009C6EA6">
            <w:pPr>
              <w:rPr>
                <w:rFonts w:ascii="Roboto" w:hAnsi="Roboto"/>
                <w:sz w:val="18"/>
                <w:szCs w:val="18"/>
              </w:rPr>
            </w:pPr>
          </w:p>
        </w:tc>
        <w:tc>
          <w:tcPr>
            <w:tcW w:w="433" w:type="dxa"/>
            <w:tcBorders>
              <w:top w:val="nil"/>
              <w:left w:val="nil"/>
              <w:bottom w:val="nil"/>
              <w:right w:val="nil"/>
            </w:tcBorders>
            <w:vAlign w:val="center"/>
          </w:tcPr>
          <w:p w14:paraId="46F56572" w14:textId="77777777" w:rsidR="006F02C4" w:rsidRPr="00D92EFC" w:rsidRDefault="006F02C4" w:rsidP="009C6EA6">
            <w:pPr>
              <w:rPr>
                <w:rFonts w:ascii="Roboto" w:hAnsi="Roboto"/>
                <w:sz w:val="18"/>
                <w:szCs w:val="18"/>
              </w:rPr>
            </w:pPr>
          </w:p>
        </w:tc>
        <w:tc>
          <w:tcPr>
            <w:tcW w:w="816" w:type="dxa"/>
            <w:tcBorders>
              <w:top w:val="nil"/>
              <w:left w:val="nil"/>
              <w:bottom w:val="nil"/>
              <w:right w:val="nil"/>
            </w:tcBorders>
            <w:vAlign w:val="center"/>
          </w:tcPr>
          <w:p w14:paraId="306522FB" w14:textId="77777777" w:rsidR="006F02C4" w:rsidRPr="00D92EFC" w:rsidRDefault="006F02C4" w:rsidP="009C6EA6">
            <w:pPr>
              <w:rPr>
                <w:rFonts w:ascii="Roboto" w:eastAsia="Arial Unicode MS" w:hAnsi="Roboto" w:cstheme="majorBidi"/>
                <w:color w:val="auto"/>
                <w:sz w:val="18"/>
                <w:szCs w:val="18"/>
                <w:lang w:val="en-AU"/>
              </w:rPr>
            </w:pPr>
          </w:p>
        </w:tc>
        <w:tc>
          <w:tcPr>
            <w:tcW w:w="4285" w:type="dxa"/>
            <w:tcBorders>
              <w:top w:val="nil"/>
              <w:left w:val="nil"/>
              <w:bottom w:val="single" w:sz="12" w:space="0" w:color="000000" w:themeColor="text1"/>
              <w:right w:val="nil"/>
            </w:tcBorders>
            <w:vAlign w:val="center"/>
          </w:tcPr>
          <w:p w14:paraId="66A03DE3" w14:textId="68D26776" w:rsidR="006F02C4" w:rsidRPr="00D92EFC" w:rsidRDefault="006F02C4" w:rsidP="009C6EA6">
            <w:pPr>
              <w:rPr>
                <w:rFonts w:ascii="Roboto" w:eastAsia="Arial Unicode MS" w:hAnsi="Roboto" w:cstheme="majorBidi"/>
                <w:color w:val="auto"/>
                <w:sz w:val="18"/>
                <w:szCs w:val="18"/>
                <w:lang w:val="en-AU"/>
              </w:rPr>
            </w:pPr>
          </w:p>
        </w:tc>
        <w:tc>
          <w:tcPr>
            <w:tcW w:w="710" w:type="dxa"/>
            <w:tcBorders>
              <w:top w:val="nil"/>
              <w:left w:val="nil"/>
              <w:bottom w:val="nil"/>
              <w:right w:val="single" w:sz="12" w:space="0" w:color="00B0F0"/>
            </w:tcBorders>
            <w:vAlign w:val="center"/>
          </w:tcPr>
          <w:p w14:paraId="075B5635" w14:textId="7BE58D28" w:rsidR="006F02C4" w:rsidRPr="00D92EFC" w:rsidRDefault="006F02C4" w:rsidP="009C6EA6">
            <w:pPr>
              <w:rPr>
                <w:rFonts w:ascii="Roboto" w:eastAsia="Arial Unicode MS" w:hAnsi="Roboto" w:cstheme="majorBidi"/>
                <w:color w:val="auto"/>
                <w:sz w:val="18"/>
                <w:szCs w:val="18"/>
                <w:lang w:val="en-AU"/>
              </w:rPr>
            </w:pPr>
          </w:p>
        </w:tc>
      </w:tr>
      <w:tr w:rsidR="0067226A" w:rsidRPr="00D92EFC" w14:paraId="7F1C2F0B" w14:textId="77777777" w:rsidTr="00616401">
        <w:trPr>
          <w:trHeight w:val="132"/>
        </w:trPr>
        <w:tc>
          <w:tcPr>
            <w:tcW w:w="2087" w:type="dxa"/>
            <w:tcBorders>
              <w:top w:val="single" w:sz="12" w:space="0" w:color="000000" w:themeColor="text1"/>
              <w:left w:val="single" w:sz="12" w:space="0" w:color="00B0F0"/>
              <w:bottom w:val="single" w:sz="8" w:space="0" w:color="00B0F0"/>
              <w:right w:val="nil"/>
            </w:tcBorders>
            <w:vAlign w:val="center"/>
          </w:tcPr>
          <w:p w14:paraId="7B0B1524" w14:textId="77777777" w:rsidR="0067226A" w:rsidRPr="00D92EFC" w:rsidRDefault="0067226A" w:rsidP="009C6EA6">
            <w:pPr>
              <w:rPr>
                <w:rFonts w:ascii="Roboto" w:hAnsi="Roboto"/>
                <w:sz w:val="18"/>
                <w:szCs w:val="18"/>
              </w:rPr>
            </w:pPr>
          </w:p>
        </w:tc>
        <w:tc>
          <w:tcPr>
            <w:tcW w:w="2072" w:type="dxa"/>
            <w:tcBorders>
              <w:top w:val="single" w:sz="12" w:space="0" w:color="000000" w:themeColor="text1"/>
              <w:left w:val="nil"/>
              <w:bottom w:val="single" w:sz="8" w:space="0" w:color="00B0F0"/>
              <w:right w:val="nil"/>
            </w:tcBorders>
            <w:vAlign w:val="center"/>
          </w:tcPr>
          <w:p w14:paraId="73370082" w14:textId="77777777" w:rsidR="0067226A" w:rsidRPr="00D92EFC" w:rsidRDefault="0067226A" w:rsidP="009C6EA6">
            <w:pPr>
              <w:rPr>
                <w:rFonts w:ascii="Roboto" w:hAnsi="Roboto"/>
                <w:sz w:val="18"/>
                <w:szCs w:val="18"/>
              </w:rPr>
            </w:pPr>
          </w:p>
        </w:tc>
        <w:tc>
          <w:tcPr>
            <w:tcW w:w="433" w:type="dxa"/>
            <w:tcBorders>
              <w:top w:val="nil"/>
              <w:left w:val="nil"/>
              <w:bottom w:val="single" w:sz="8" w:space="0" w:color="00B0F0"/>
              <w:right w:val="nil"/>
            </w:tcBorders>
            <w:vAlign w:val="center"/>
          </w:tcPr>
          <w:p w14:paraId="201B73F0" w14:textId="77777777" w:rsidR="0067226A" w:rsidRPr="00D92EFC" w:rsidRDefault="0067226A" w:rsidP="009C6EA6">
            <w:pPr>
              <w:rPr>
                <w:rFonts w:ascii="Roboto" w:hAnsi="Roboto"/>
                <w:sz w:val="18"/>
                <w:szCs w:val="18"/>
              </w:rPr>
            </w:pPr>
          </w:p>
        </w:tc>
        <w:tc>
          <w:tcPr>
            <w:tcW w:w="5811" w:type="dxa"/>
            <w:gridSpan w:val="3"/>
            <w:tcBorders>
              <w:top w:val="nil"/>
              <w:left w:val="nil"/>
              <w:bottom w:val="single" w:sz="8" w:space="0" w:color="00B0F0"/>
              <w:right w:val="single" w:sz="12" w:space="0" w:color="00B0F0"/>
            </w:tcBorders>
            <w:vAlign w:val="center"/>
          </w:tcPr>
          <w:p w14:paraId="583B89A4" w14:textId="77777777" w:rsidR="0067226A" w:rsidRPr="00D92EFC" w:rsidRDefault="0067226A" w:rsidP="009C6EA6">
            <w:pPr>
              <w:rPr>
                <w:rFonts w:ascii="Roboto" w:eastAsia="Arial Unicode MS" w:hAnsi="Roboto" w:cstheme="majorBidi"/>
                <w:color w:val="auto"/>
                <w:sz w:val="18"/>
                <w:szCs w:val="18"/>
                <w:lang w:val="en-AU"/>
              </w:rPr>
            </w:pPr>
          </w:p>
        </w:tc>
      </w:tr>
      <w:tr w:rsidR="00FE45F1" w:rsidRPr="00D92EFC" w14:paraId="49005229" w14:textId="77777777" w:rsidTr="00616401">
        <w:trPr>
          <w:trHeight w:val="276"/>
        </w:trPr>
        <w:tc>
          <w:tcPr>
            <w:tcW w:w="2087" w:type="dxa"/>
            <w:tcBorders>
              <w:top w:val="single" w:sz="8" w:space="0" w:color="00B0F0"/>
              <w:left w:val="single" w:sz="12" w:space="0" w:color="00B0F0"/>
              <w:bottom w:val="nil"/>
              <w:right w:val="nil"/>
            </w:tcBorders>
            <w:vAlign w:val="center"/>
          </w:tcPr>
          <w:p w14:paraId="4102453E" w14:textId="77777777" w:rsidR="00FE45F1" w:rsidRPr="00D92EFC" w:rsidRDefault="00FE45F1" w:rsidP="009C6EA6">
            <w:pPr>
              <w:rPr>
                <w:rFonts w:ascii="Roboto" w:hAnsi="Roboto"/>
                <w:sz w:val="18"/>
                <w:szCs w:val="18"/>
              </w:rPr>
            </w:pPr>
          </w:p>
        </w:tc>
        <w:tc>
          <w:tcPr>
            <w:tcW w:w="2072" w:type="dxa"/>
            <w:tcBorders>
              <w:top w:val="single" w:sz="8" w:space="0" w:color="00B0F0"/>
              <w:left w:val="nil"/>
              <w:bottom w:val="nil"/>
              <w:right w:val="nil"/>
            </w:tcBorders>
            <w:vAlign w:val="center"/>
          </w:tcPr>
          <w:p w14:paraId="0F2724F5" w14:textId="77777777" w:rsidR="00FE45F1" w:rsidRPr="00D92EFC" w:rsidRDefault="00FE45F1" w:rsidP="009C6EA6">
            <w:pPr>
              <w:rPr>
                <w:rFonts w:ascii="Roboto" w:hAnsi="Roboto"/>
                <w:sz w:val="18"/>
                <w:szCs w:val="18"/>
              </w:rPr>
            </w:pPr>
          </w:p>
        </w:tc>
        <w:tc>
          <w:tcPr>
            <w:tcW w:w="433" w:type="dxa"/>
            <w:tcBorders>
              <w:top w:val="single" w:sz="8" w:space="0" w:color="00B0F0"/>
              <w:left w:val="nil"/>
              <w:bottom w:val="nil"/>
              <w:right w:val="nil"/>
            </w:tcBorders>
            <w:vAlign w:val="center"/>
          </w:tcPr>
          <w:p w14:paraId="6BC17EC7" w14:textId="77777777" w:rsidR="00FE45F1" w:rsidRPr="00D92EFC" w:rsidRDefault="00FE45F1" w:rsidP="009C6EA6">
            <w:pPr>
              <w:rPr>
                <w:rFonts w:ascii="Roboto" w:hAnsi="Roboto"/>
                <w:sz w:val="18"/>
                <w:szCs w:val="18"/>
              </w:rPr>
            </w:pPr>
          </w:p>
        </w:tc>
        <w:tc>
          <w:tcPr>
            <w:tcW w:w="5811" w:type="dxa"/>
            <w:gridSpan w:val="3"/>
            <w:tcBorders>
              <w:top w:val="single" w:sz="8" w:space="0" w:color="00B0F0"/>
              <w:left w:val="nil"/>
              <w:bottom w:val="nil"/>
              <w:right w:val="single" w:sz="12" w:space="0" w:color="00B0F0"/>
            </w:tcBorders>
            <w:vAlign w:val="center"/>
          </w:tcPr>
          <w:p w14:paraId="792985D6" w14:textId="77777777" w:rsidR="00FE45F1" w:rsidRPr="00D92EFC" w:rsidRDefault="00FE45F1" w:rsidP="009C6EA6">
            <w:pPr>
              <w:rPr>
                <w:rFonts w:ascii="Roboto" w:eastAsia="Arial Unicode MS" w:hAnsi="Roboto" w:cstheme="majorBidi"/>
                <w:color w:val="auto"/>
                <w:sz w:val="18"/>
                <w:szCs w:val="18"/>
                <w:lang w:val="en-AU"/>
              </w:rPr>
            </w:pPr>
          </w:p>
        </w:tc>
      </w:tr>
      <w:tr w:rsidR="00FE45F1" w:rsidRPr="00D92EFC" w14:paraId="432CF69B" w14:textId="77777777" w:rsidTr="00616401">
        <w:trPr>
          <w:trHeight w:val="432"/>
        </w:trPr>
        <w:tc>
          <w:tcPr>
            <w:tcW w:w="4592" w:type="dxa"/>
            <w:gridSpan w:val="3"/>
            <w:tcBorders>
              <w:top w:val="nil"/>
              <w:left w:val="single" w:sz="12" w:space="0" w:color="00B0F0"/>
              <w:bottom w:val="nil"/>
              <w:right w:val="nil"/>
            </w:tcBorders>
          </w:tcPr>
          <w:p w14:paraId="7449B9EB" w14:textId="77777777" w:rsidR="00FE45F1" w:rsidRPr="00D92EFC" w:rsidRDefault="00FE45F1" w:rsidP="00FE45F1">
            <w:pPr>
              <w:spacing w:line="240" w:lineRule="auto"/>
              <w:rPr>
                <w:rFonts w:ascii="Roboto" w:eastAsia="Arial Unicode MS" w:hAnsi="Roboto" w:cstheme="majorBidi"/>
                <w:i/>
                <w:color w:val="auto"/>
                <w:sz w:val="18"/>
                <w:szCs w:val="18"/>
                <w:lang w:val="en-AU"/>
              </w:rPr>
            </w:pPr>
            <w:r w:rsidRPr="00D92EFC">
              <w:rPr>
                <w:rFonts w:ascii="Roboto" w:eastAsia="Arial Unicode MS" w:hAnsi="Roboto" w:cstheme="majorBidi"/>
                <w:i/>
                <w:color w:val="auto"/>
                <w:sz w:val="18"/>
                <w:szCs w:val="18"/>
                <w:lang w:val="en-AU"/>
              </w:rPr>
              <w:t>Approval of Deputy Representative (if Programme)</w:t>
            </w:r>
          </w:p>
          <w:p w14:paraId="709509EB" w14:textId="77777777" w:rsidR="00FE45F1" w:rsidRPr="00D92EFC" w:rsidRDefault="00FE45F1" w:rsidP="00FE45F1">
            <w:pPr>
              <w:rPr>
                <w:rFonts w:ascii="Roboto" w:hAnsi="Roboto"/>
                <w:sz w:val="18"/>
                <w:szCs w:val="18"/>
              </w:rPr>
            </w:pPr>
          </w:p>
        </w:tc>
        <w:tc>
          <w:tcPr>
            <w:tcW w:w="5811" w:type="dxa"/>
            <w:gridSpan w:val="3"/>
            <w:tcBorders>
              <w:top w:val="nil"/>
              <w:left w:val="nil"/>
              <w:bottom w:val="nil"/>
              <w:right w:val="single" w:sz="12" w:space="0" w:color="00B0F0"/>
            </w:tcBorders>
          </w:tcPr>
          <w:p w14:paraId="20AA5FE1" w14:textId="2069786E" w:rsidR="00FE45F1" w:rsidRPr="00D92EFC" w:rsidRDefault="00FE45F1" w:rsidP="009A0D77">
            <w:pPr>
              <w:jc w:val="right"/>
              <w:rPr>
                <w:rFonts w:ascii="Roboto" w:eastAsia="Arial Unicode MS" w:hAnsi="Roboto" w:cstheme="majorBidi"/>
                <w:i/>
                <w:color w:val="auto"/>
                <w:sz w:val="18"/>
                <w:szCs w:val="18"/>
                <w:lang w:val="en-AU"/>
              </w:rPr>
            </w:pPr>
            <w:r w:rsidRPr="00D92EFC">
              <w:rPr>
                <w:rFonts w:ascii="Roboto" w:eastAsia="Arial Unicode MS" w:hAnsi="Roboto" w:cstheme="majorBidi"/>
                <w:i/>
                <w:color w:val="auto"/>
                <w:sz w:val="18"/>
                <w:szCs w:val="18"/>
                <w:lang w:val="en-AU"/>
              </w:rPr>
              <w:t xml:space="preserve">Approval of </w:t>
            </w:r>
            <w:r w:rsidR="009A0D77" w:rsidRPr="00D92EFC">
              <w:rPr>
                <w:rFonts w:ascii="Roboto" w:eastAsia="Arial Unicode MS" w:hAnsi="Roboto" w:cstheme="majorBidi"/>
                <w:i/>
                <w:color w:val="auto"/>
                <w:sz w:val="18"/>
                <w:szCs w:val="18"/>
                <w:lang w:val="en-AU"/>
              </w:rPr>
              <w:t>Deputy Representative</w:t>
            </w:r>
            <w:r w:rsidRPr="00D92EFC">
              <w:rPr>
                <w:rFonts w:ascii="Roboto" w:eastAsia="Arial Unicode MS" w:hAnsi="Roboto" w:cstheme="majorBidi"/>
                <w:i/>
                <w:color w:val="auto"/>
                <w:sz w:val="18"/>
                <w:szCs w:val="18"/>
                <w:lang w:val="en-AU"/>
              </w:rPr>
              <w:t xml:space="preserve"> Operations </w:t>
            </w:r>
            <w:r w:rsidRPr="00D92EFC">
              <w:rPr>
                <w:rFonts w:ascii="Roboto" w:eastAsia="Arial Unicode MS" w:hAnsi="Roboto" w:cstheme="majorBidi"/>
                <w:i/>
                <w:color w:val="auto"/>
                <w:sz w:val="16"/>
                <w:szCs w:val="16"/>
                <w:lang w:val="en-AU"/>
              </w:rPr>
              <w:t>(if Operations)</w:t>
            </w:r>
          </w:p>
        </w:tc>
      </w:tr>
      <w:tr w:rsidR="006F02C4" w:rsidRPr="00D92EFC" w14:paraId="645FA6A8" w14:textId="7B175853" w:rsidTr="00616401">
        <w:trPr>
          <w:trHeight w:val="432"/>
        </w:trPr>
        <w:tc>
          <w:tcPr>
            <w:tcW w:w="4159" w:type="dxa"/>
            <w:gridSpan w:val="2"/>
            <w:tcBorders>
              <w:top w:val="nil"/>
              <w:left w:val="single" w:sz="12" w:space="0" w:color="00B0F0"/>
              <w:bottom w:val="single" w:sz="12" w:space="0" w:color="000000" w:themeColor="text1"/>
              <w:right w:val="nil"/>
            </w:tcBorders>
            <w:vAlign w:val="center"/>
          </w:tcPr>
          <w:p w14:paraId="7C06EAE5" w14:textId="2A0E91D0" w:rsidR="006F02C4" w:rsidRPr="00D92EFC" w:rsidRDefault="006F02C4" w:rsidP="009C6EA6">
            <w:pPr>
              <w:rPr>
                <w:rFonts w:ascii="Roboto" w:hAnsi="Roboto"/>
                <w:sz w:val="18"/>
                <w:szCs w:val="18"/>
              </w:rPr>
            </w:pPr>
          </w:p>
        </w:tc>
        <w:tc>
          <w:tcPr>
            <w:tcW w:w="433" w:type="dxa"/>
            <w:tcBorders>
              <w:top w:val="nil"/>
              <w:left w:val="nil"/>
              <w:bottom w:val="nil"/>
              <w:right w:val="nil"/>
            </w:tcBorders>
            <w:vAlign w:val="center"/>
          </w:tcPr>
          <w:p w14:paraId="306E3E6A" w14:textId="77777777" w:rsidR="006F02C4" w:rsidRPr="00D92EFC" w:rsidRDefault="006F02C4" w:rsidP="009C6EA6">
            <w:pPr>
              <w:rPr>
                <w:rFonts w:ascii="Roboto" w:hAnsi="Roboto"/>
                <w:sz w:val="18"/>
                <w:szCs w:val="18"/>
              </w:rPr>
            </w:pPr>
          </w:p>
        </w:tc>
        <w:tc>
          <w:tcPr>
            <w:tcW w:w="816" w:type="dxa"/>
            <w:tcBorders>
              <w:top w:val="nil"/>
              <w:left w:val="nil"/>
              <w:bottom w:val="nil"/>
              <w:right w:val="nil"/>
            </w:tcBorders>
            <w:vAlign w:val="center"/>
          </w:tcPr>
          <w:p w14:paraId="105D3FA7" w14:textId="77777777" w:rsidR="006F02C4" w:rsidRPr="00D92EFC" w:rsidRDefault="006F02C4" w:rsidP="009C6EA6">
            <w:pPr>
              <w:rPr>
                <w:rFonts w:ascii="Roboto" w:eastAsia="Arial Unicode MS" w:hAnsi="Roboto" w:cstheme="majorBidi"/>
                <w:color w:val="auto"/>
                <w:sz w:val="18"/>
                <w:szCs w:val="18"/>
                <w:lang w:val="en-AU"/>
              </w:rPr>
            </w:pPr>
          </w:p>
        </w:tc>
        <w:tc>
          <w:tcPr>
            <w:tcW w:w="4285" w:type="dxa"/>
            <w:tcBorders>
              <w:top w:val="nil"/>
              <w:left w:val="nil"/>
              <w:bottom w:val="single" w:sz="12" w:space="0" w:color="000000" w:themeColor="text1"/>
              <w:right w:val="nil"/>
            </w:tcBorders>
            <w:vAlign w:val="center"/>
          </w:tcPr>
          <w:p w14:paraId="2E0AD6EA" w14:textId="05FA5831" w:rsidR="006F02C4" w:rsidRPr="00D92EFC" w:rsidRDefault="006F02C4" w:rsidP="009C6EA6">
            <w:pPr>
              <w:rPr>
                <w:rFonts w:ascii="Roboto" w:eastAsia="Arial Unicode MS" w:hAnsi="Roboto" w:cstheme="majorBidi"/>
                <w:color w:val="auto"/>
                <w:sz w:val="18"/>
                <w:szCs w:val="18"/>
                <w:lang w:val="en-AU"/>
              </w:rPr>
            </w:pPr>
          </w:p>
        </w:tc>
        <w:tc>
          <w:tcPr>
            <w:tcW w:w="710" w:type="dxa"/>
            <w:tcBorders>
              <w:top w:val="nil"/>
              <w:left w:val="nil"/>
              <w:bottom w:val="nil"/>
              <w:right w:val="single" w:sz="12" w:space="0" w:color="00B0F0"/>
            </w:tcBorders>
            <w:vAlign w:val="center"/>
          </w:tcPr>
          <w:p w14:paraId="49A45B9E" w14:textId="77777777" w:rsidR="006F02C4" w:rsidRPr="00D92EFC" w:rsidRDefault="006F02C4" w:rsidP="009C6EA6">
            <w:pPr>
              <w:rPr>
                <w:rFonts w:ascii="Roboto" w:eastAsia="Arial Unicode MS" w:hAnsi="Roboto" w:cstheme="majorBidi"/>
                <w:color w:val="auto"/>
                <w:sz w:val="18"/>
                <w:szCs w:val="18"/>
                <w:lang w:val="en-AU"/>
              </w:rPr>
            </w:pPr>
          </w:p>
        </w:tc>
      </w:tr>
      <w:tr w:rsidR="0067226A" w:rsidRPr="00D92EFC" w14:paraId="197D781F" w14:textId="77777777" w:rsidTr="00616401">
        <w:trPr>
          <w:trHeight w:val="432"/>
        </w:trPr>
        <w:tc>
          <w:tcPr>
            <w:tcW w:w="2087" w:type="dxa"/>
            <w:tcBorders>
              <w:top w:val="single" w:sz="12" w:space="0" w:color="000000" w:themeColor="text1"/>
              <w:left w:val="single" w:sz="12" w:space="0" w:color="00B0F0"/>
              <w:bottom w:val="nil"/>
              <w:right w:val="nil"/>
            </w:tcBorders>
            <w:vAlign w:val="center"/>
          </w:tcPr>
          <w:p w14:paraId="2028CD61" w14:textId="77777777" w:rsidR="0067226A" w:rsidRPr="00D92EFC" w:rsidRDefault="0067226A" w:rsidP="009C6EA6">
            <w:pPr>
              <w:rPr>
                <w:rFonts w:ascii="Roboto" w:hAnsi="Roboto"/>
                <w:sz w:val="18"/>
                <w:szCs w:val="18"/>
              </w:rPr>
            </w:pPr>
          </w:p>
        </w:tc>
        <w:tc>
          <w:tcPr>
            <w:tcW w:w="2072" w:type="dxa"/>
            <w:tcBorders>
              <w:top w:val="single" w:sz="12" w:space="0" w:color="000000" w:themeColor="text1"/>
              <w:left w:val="nil"/>
              <w:bottom w:val="nil"/>
              <w:right w:val="nil"/>
            </w:tcBorders>
            <w:vAlign w:val="center"/>
          </w:tcPr>
          <w:p w14:paraId="585BC479" w14:textId="77777777" w:rsidR="0067226A" w:rsidRPr="00D92EFC" w:rsidRDefault="0067226A" w:rsidP="009C6EA6">
            <w:pPr>
              <w:rPr>
                <w:rFonts w:ascii="Roboto" w:hAnsi="Roboto"/>
                <w:sz w:val="18"/>
                <w:szCs w:val="18"/>
              </w:rPr>
            </w:pPr>
          </w:p>
        </w:tc>
        <w:tc>
          <w:tcPr>
            <w:tcW w:w="433" w:type="dxa"/>
            <w:tcBorders>
              <w:top w:val="nil"/>
              <w:left w:val="nil"/>
              <w:bottom w:val="nil"/>
              <w:right w:val="nil"/>
            </w:tcBorders>
            <w:vAlign w:val="center"/>
          </w:tcPr>
          <w:p w14:paraId="538D45AD" w14:textId="77777777" w:rsidR="0067226A" w:rsidRPr="00D92EFC" w:rsidRDefault="0067226A" w:rsidP="009C6EA6">
            <w:pPr>
              <w:rPr>
                <w:rFonts w:ascii="Roboto" w:hAnsi="Roboto"/>
                <w:sz w:val="18"/>
                <w:szCs w:val="18"/>
              </w:rPr>
            </w:pPr>
          </w:p>
        </w:tc>
        <w:tc>
          <w:tcPr>
            <w:tcW w:w="5811" w:type="dxa"/>
            <w:gridSpan w:val="3"/>
            <w:tcBorders>
              <w:top w:val="nil"/>
              <w:left w:val="nil"/>
              <w:bottom w:val="nil"/>
              <w:right w:val="single" w:sz="12" w:space="0" w:color="00B0F0"/>
            </w:tcBorders>
            <w:vAlign w:val="center"/>
          </w:tcPr>
          <w:p w14:paraId="6DB6D104" w14:textId="77777777" w:rsidR="0067226A" w:rsidRPr="00D92EFC" w:rsidRDefault="0067226A" w:rsidP="009C6EA6">
            <w:pPr>
              <w:rPr>
                <w:rFonts w:ascii="Roboto" w:eastAsia="Arial Unicode MS" w:hAnsi="Roboto" w:cstheme="majorBidi"/>
                <w:color w:val="auto"/>
                <w:sz w:val="18"/>
                <w:szCs w:val="18"/>
                <w:lang w:val="en-AU"/>
              </w:rPr>
            </w:pPr>
          </w:p>
        </w:tc>
      </w:tr>
      <w:tr w:rsidR="00FE45F1" w:rsidRPr="00D92EFC" w14:paraId="4363A626" w14:textId="77777777" w:rsidTr="00616401">
        <w:trPr>
          <w:trHeight w:val="432"/>
        </w:trPr>
        <w:tc>
          <w:tcPr>
            <w:tcW w:w="10403" w:type="dxa"/>
            <w:gridSpan w:val="6"/>
            <w:tcBorders>
              <w:top w:val="nil"/>
              <w:left w:val="single" w:sz="12" w:space="0" w:color="00B0F0"/>
              <w:bottom w:val="nil"/>
              <w:right w:val="single" w:sz="12" w:space="0" w:color="00B0F0"/>
            </w:tcBorders>
            <w:vAlign w:val="center"/>
          </w:tcPr>
          <w:p w14:paraId="2A777E70" w14:textId="4ED2FBF7" w:rsidR="00FE45F1" w:rsidRPr="00D92EFC" w:rsidRDefault="00FE45F1" w:rsidP="00FE45F1">
            <w:pPr>
              <w:spacing w:line="240" w:lineRule="auto"/>
              <w:rPr>
                <w:rFonts w:ascii="Roboto" w:eastAsia="Arial Unicode MS" w:hAnsi="Roboto" w:cstheme="majorBidi"/>
                <w:i/>
                <w:color w:val="auto"/>
                <w:sz w:val="18"/>
                <w:szCs w:val="18"/>
                <w:lang w:val="en-AU"/>
              </w:rPr>
            </w:pPr>
            <w:r w:rsidRPr="00D92EFC">
              <w:rPr>
                <w:rFonts w:ascii="Roboto" w:eastAsia="Arial Unicode MS" w:hAnsi="Roboto" w:cstheme="majorBidi"/>
                <w:i/>
                <w:color w:val="auto"/>
                <w:sz w:val="18"/>
                <w:szCs w:val="18"/>
                <w:lang w:val="en-AU"/>
              </w:rPr>
              <w:t xml:space="preserve">Representative (in case of single sourcing/or if not listed in </w:t>
            </w:r>
            <w:r w:rsidR="00EB16D3" w:rsidRPr="00D92EFC">
              <w:rPr>
                <w:rFonts w:ascii="Roboto" w:eastAsia="Arial Unicode MS" w:hAnsi="Roboto" w:cstheme="majorBidi"/>
                <w:i/>
                <w:color w:val="auto"/>
                <w:sz w:val="18"/>
                <w:szCs w:val="18"/>
                <w:lang w:val="en-AU"/>
              </w:rPr>
              <w:t>Consultant Plan</w:t>
            </w:r>
            <w:r w:rsidRPr="00D92EFC">
              <w:rPr>
                <w:rFonts w:ascii="Roboto" w:eastAsia="Arial Unicode MS" w:hAnsi="Roboto" w:cstheme="majorBidi"/>
                <w:i/>
                <w:color w:val="auto"/>
                <w:sz w:val="18"/>
                <w:szCs w:val="18"/>
                <w:lang w:val="en-AU"/>
              </w:rPr>
              <w:t xml:space="preserve">)             </w:t>
            </w:r>
          </w:p>
          <w:p w14:paraId="5CABBC4C" w14:textId="77777777" w:rsidR="00FE45F1" w:rsidRPr="00D92EFC" w:rsidRDefault="00FE45F1" w:rsidP="009C6EA6">
            <w:pPr>
              <w:rPr>
                <w:rFonts w:ascii="Roboto" w:eastAsia="Arial Unicode MS" w:hAnsi="Roboto" w:cstheme="majorBidi"/>
                <w:color w:val="auto"/>
                <w:sz w:val="18"/>
                <w:szCs w:val="18"/>
                <w:lang w:val="en-AU"/>
              </w:rPr>
            </w:pPr>
          </w:p>
        </w:tc>
      </w:tr>
      <w:tr w:rsidR="006F02C4" w:rsidRPr="00D92EFC" w14:paraId="21774386" w14:textId="77777777" w:rsidTr="00616401">
        <w:trPr>
          <w:trHeight w:val="432"/>
        </w:trPr>
        <w:tc>
          <w:tcPr>
            <w:tcW w:w="4159" w:type="dxa"/>
            <w:gridSpan w:val="2"/>
            <w:tcBorders>
              <w:top w:val="nil"/>
              <w:left w:val="single" w:sz="12" w:space="0" w:color="00B0F0"/>
              <w:bottom w:val="single" w:sz="12" w:space="0" w:color="000000" w:themeColor="text1"/>
              <w:right w:val="nil"/>
            </w:tcBorders>
            <w:vAlign w:val="center"/>
          </w:tcPr>
          <w:p w14:paraId="7E871E60" w14:textId="0BFCAE0F" w:rsidR="006F02C4" w:rsidRPr="00D92EFC" w:rsidRDefault="006F02C4" w:rsidP="009C6EA6">
            <w:pPr>
              <w:rPr>
                <w:rFonts w:ascii="Roboto" w:hAnsi="Roboto"/>
                <w:sz w:val="18"/>
                <w:szCs w:val="18"/>
              </w:rPr>
            </w:pPr>
          </w:p>
        </w:tc>
        <w:tc>
          <w:tcPr>
            <w:tcW w:w="433" w:type="dxa"/>
            <w:tcBorders>
              <w:top w:val="nil"/>
              <w:left w:val="nil"/>
              <w:bottom w:val="nil"/>
              <w:right w:val="nil"/>
            </w:tcBorders>
            <w:vAlign w:val="center"/>
          </w:tcPr>
          <w:p w14:paraId="20A53A3F" w14:textId="77777777" w:rsidR="006F02C4" w:rsidRPr="00D92EFC" w:rsidRDefault="006F02C4" w:rsidP="009C6EA6">
            <w:pPr>
              <w:rPr>
                <w:rFonts w:ascii="Roboto" w:hAnsi="Roboto"/>
                <w:sz w:val="18"/>
                <w:szCs w:val="18"/>
              </w:rPr>
            </w:pPr>
          </w:p>
        </w:tc>
        <w:tc>
          <w:tcPr>
            <w:tcW w:w="5811" w:type="dxa"/>
            <w:gridSpan w:val="3"/>
            <w:tcBorders>
              <w:top w:val="nil"/>
              <w:left w:val="nil"/>
              <w:bottom w:val="nil"/>
              <w:right w:val="single" w:sz="12" w:space="0" w:color="00B0F0"/>
            </w:tcBorders>
            <w:vAlign w:val="center"/>
          </w:tcPr>
          <w:p w14:paraId="7DB8468B" w14:textId="77777777" w:rsidR="006F02C4" w:rsidRPr="00D92EFC" w:rsidRDefault="006F02C4" w:rsidP="009C6EA6">
            <w:pPr>
              <w:rPr>
                <w:rFonts w:ascii="Roboto" w:eastAsia="Arial Unicode MS" w:hAnsi="Roboto" w:cstheme="majorBidi"/>
                <w:color w:val="auto"/>
                <w:sz w:val="18"/>
                <w:szCs w:val="18"/>
                <w:lang w:val="en-AU"/>
              </w:rPr>
            </w:pPr>
          </w:p>
        </w:tc>
      </w:tr>
      <w:tr w:rsidR="0067226A" w:rsidRPr="00D92EFC" w14:paraId="25C437D8" w14:textId="77777777" w:rsidTr="00616401">
        <w:trPr>
          <w:trHeight w:val="432"/>
        </w:trPr>
        <w:tc>
          <w:tcPr>
            <w:tcW w:w="2087" w:type="dxa"/>
            <w:tcBorders>
              <w:top w:val="single" w:sz="12" w:space="0" w:color="000000" w:themeColor="text1"/>
              <w:left w:val="single" w:sz="12" w:space="0" w:color="00B0F0"/>
              <w:bottom w:val="single" w:sz="12" w:space="0" w:color="00B0F0"/>
              <w:right w:val="nil"/>
            </w:tcBorders>
            <w:vAlign w:val="center"/>
          </w:tcPr>
          <w:p w14:paraId="3C7D07EB" w14:textId="77777777" w:rsidR="0067226A" w:rsidRPr="00D92EFC" w:rsidRDefault="0067226A" w:rsidP="009C6EA6">
            <w:pPr>
              <w:rPr>
                <w:rFonts w:ascii="Roboto" w:hAnsi="Roboto"/>
                <w:sz w:val="18"/>
                <w:szCs w:val="18"/>
              </w:rPr>
            </w:pPr>
          </w:p>
        </w:tc>
        <w:tc>
          <w:tcPr>
            <w:tcW w:w="2072" w:type="dxa"/>
            <w:tcBorders>
              <w:top w:val="nil"/>
              <w:left w:val="nil"/>
              <w:bottom w:val="single" w:sz="12" w:space="0" w:color="00B0F0"/>
              <w:right w:val="nil"/>
            </w:tcBorders>
            <w:vAlign w:val="center"/>
          </w:tcPr>
          <w:p w14:paraId="23A59BEA" w14:textId="77777777" w:rsidR="0067226A" w:rsidRPr="00D92EFC" w:rsidRDefault="0067226A" w:rsidP="009C6EA6">
            <w:pPr>
              <w:rPr>
                <w:rFonts w:ascii="Roboto" w:hAnsi="Roboto"/>
                <w:sz w:val="18"/>
                <w:szCs w:val="18"/>
              </w:rPr>
            </w:pPr>
          </w:p>
        </w:tc>
        <w:tc>
          <w:tcPr>
            <w:tcW w:w="433" w:type="dxa"/>
            <w:tcBorders>
              <w:top w:val="nil"/>
              <w:left w:val="nil"/>
              <w:bottom w:val="single" w:sz="12" w:space="0" w:color="00B0F0"/>
              <w:right w:val="nil"/>
            </w:tcBorders>
            <w:vAlign w:val="center"/>
          </w:tcPr>
          <w:p w14:paraId="235B15CF" w14:textId="77777777" w:rsidR="0067226A" w:rsidRPr="00D92EFC" w:rsidRDefault="0067226A" w:rsidP="009C6EA6">
            <w:pPr>
              <w:rPr>
                <w:rFonts w:ascii="Roboto" w:hAnsi="Roboto"/>
                <w:sz w:val="18"/>
                <w:szCs w:val="18"/>
              </w:rPr>
            </w:pPr>
          </w:p>
        </w:tc>
        <w:tc>
          <w:tcPr>
            <w:tcW w:w="5811" w:type="dxa"/>
            <w:gridSpan w:val="3"/>
            <w:tcBorders>
              <w:top w:val="nil"/>
              <w:left w:val="nil"/>
              <w:bottom w:val="single" w:sz="12" w:space="0" w:color="00B0F0"/>
              <w:right w:val="single" w:sz="12" w:space="0" w:color="00B0F0"/>
            </w:tcBorders>
            <w:vAlign w:val="center"/>
          </w:tcPr>
          <w:p w14:paraId="786069B5" w14:textId="77777777" w:rsidR="0067226A" w:rsidRPr="00D92EFC" w:rsidRDefault="0067226A" w:rsidP="009C6EA6">
            <w:pPr>
              <w:rPr>
                <w:rFonts w:ascii="Roboto" w:eastAsia="Arial Unicode MS" w:hAnsi="Roboto" w:cstheme="majorBidi"/>
                <w:color w:val="auto"/>
                <w:sz w:val="18"/>
                <w:szCs w:val="18"/>
                <w:lang w:val="en-AU"/>
              </w:rPr>
            </w:pPr>
          </w:p>
        </w:tc>
      </w:tr>
    </w:tbl>
    <w:p w14:paraId="1703FE15" w14:textId="2291EB9E" w:rsidR="00B97A8F" w:rsidRPr="00D92EFC" w:rsidRDefault="00B97A8F" w:rsidP="00C85FDB">
      <w:pPr>
        <w:rPr>
          <w:rFonts w:ascii="Roboto" w:hAnsi="Roboto"/>
          <w:sz w:val="18"/>
          <w:szCs w:val="18"/>
        </w:rPr>
      </w:pPr>
    </w:p>
    <w:p w14:paraId="5308C45E" w14:textId="12623E4A" w:rsidR="00252202" w:rsidRPr="00D92EFC" w:rsidRDefault="00252202" w:rsidP="00C85FDB">
      <w:pPr>
        <w:rPr>
          <w:rFonts w:ascii="Roboto" w:hAnsi="Roboto"/>
          <w:sz w:val="18"/>
          <w:szCs w:val="18"/>
        </w:rPr>
      </w:pPr>
    </w:p>
    <w:sectPr w:rsidR="00252202" w:rsidRPr="00D92EFC" w:rsidSect="00D21C50">
      <w:headerReference w:type="default" r:id="rId15"/>
      <w:pgSz w:w="12240" w:h="15840"/>
      <w:pgMar w:top="99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9866" w14:textId="77777777" w:rsidR="0089536A" w:rsidRDefault="0089536A" w:rsidP="00D21C50">
      <w:pPr>
        <w:spacing w:line="240" w:lineRule="auto"/>
      </w:pPr>
      <w:r>
        <w:separator/>
      </w:r>
    </w:p>
  </w:endnote>
  <w:endnote w:type="continuationSeparator" w:id="0">
    <w:p w14:paraId="07E16E67" w14:textId="77777777" w:rsidR="0089536A" w:rsidRDefault="0089536A" w:rsidP="00D21C50">
      <w:pPr>
        <w:spacing w:line="240" w:lineRule="auto"/>
      </w:pPr>
      <w:r>
        <w:continuationSeparator/>
      </w:r>
    </w:p>
  </w:endnote>
  <w:endnote w:type="continuationNotice" w:id="1">
    <w:p w14:paraId="5291B063" w14:textId="77777777" w:rsidR="0089536A" w:rsidRDefault="0089536A">
      <w:pPr>
        <w:spacing w:line="240" w:lineRule="auto"/>
      </w:pPr>
    </w:p>
  </w:endnote>
  <w:endnote w:id="2">
    <w:p w14:paraId="54DDBE64" w14:textId="77777777" w:rsidR="003D2E7A" w:rsidRPr="00C85FDB" w:rsidRDefault="003D2E7A">
      <w:pPr>
        <w:pStyle w:val="EndnoteText"/>
        <w:rPr>
          <w:rFonts w:asciiTheme="minorHAnsi" w:hAnsiTheme="minorHAnsi"/>
          <w:sz w:val="18"/>
          <w:szCs w:val="18"/>
        </w:rPr>
      </w:pPr>
      <w:r>
        <w:rPr>
          <w:rStyle w:val="EndnoteReference"/>
        </w:rPr>
        <w:endnoteRef/>
      </w:r>
      <w:r>
        <w:t xml:space="preserve"> </w:t>
      </w:r>
      <w:r w:rsidRPr="00C85FDB">
        <w:rPr>
          <w:rFonts w:asciiTheme="minorHAnsi" w:hAnsiTheme="minorHAnsi"/>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59DDD665" w14:textId="77777777" w:rsidR="003D2E7A" w:rsidRPr="00C85FDB" w:rsidRDefault="003D2E7A">
      <w:pPr>
        <w:pStyle w:val="EndnoteText"/>
        <w:rPr>
          <w:rFonts w:asciiTheme="minorHAnsi" w:hAnsiTheme="minorHAnsi"/>
          <w:sz w:val="18"/>
          <w:szCs w:val="18"/>
        </w:rPr>
      </w:pPr>
    </w:p>
    <w:p w14:paraId="2E76D941" w14:textId="65E940D5" w:rsidR="003D2E7A" w:rsidRDefault="003D2E7A">
      <w:pPr>
        <w:pStyle w:val="EndnoteText"/>
        <w:rPr>
          <w:rFonts w:asciiTheme="minorHAnsi" w:hAnsiTheme="minorHAnsi"/>
          <w:sz w:val="18"/>
          <w:szCs w:val="18"/>
        </w:rPr>
      </w:pPr>
      <w:r w:rsidRPr="00C85FDB">
        <w:rPr>
          <w:rFonts w:asciiTheme="minorHAnsi" w:hAnsiTheme="minorHAnsi"/>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Pr>
          <w:rFonts w:asciiTheme="minorHAnsi" w:hAnsiTheme="minorHAnsi"/>
          <w:sz w:val="18"/>
          <w:szCs w:val="18"/>
        </w:rPr>
        <w:t>.</w:t>
      </w:r>
    </w:p>
    <w:p w14:paraId="5A0330D4" w14:textId="78FC8505" w:rsidR="003D2E7A" w:rsidRDefault="003D2E7A" w:rsidP="0089439A">
      <w:pPr>
        <w:pStyle w:val="EndnoteText"/>
        <w:rPr>
          <w:rFonts w:asciiTheme="minorHAnsi" w:hAnsiTheme="minorHAnsi"/>
          <w:sz w:val="18"/>
          <w:szCs w:val="18"/>
        </w:rPr>
      </w:pPr>
      <w:r w:rsidRPr="0089439A">
        <w:rPr>
          <w:rFonts w:asciiTheme="minorHAnsi" w:hAnsiTheme="minorHAnsi"/>
          <w:sz w:val="18"/>
          <w:szCs w:val="18"/>
        </w:rPr>
        <w:t xml:space="preserve">Individuals engaged under a consultancy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Contractors. </w:t>
      </w:r>
      <w:proofErr w:type="gramStart"/>
      <w:r w:rsidRPr="0089439A">
        <w:rPr>
          <w:rFonts w:asciiTheme="minorHAnsi" w:hAnsiTheme="minorHAnsi"/>
          <w:sz w:val="18"/>
          <w:szCs w:val="18"/>
        </w:rPr>
        <w:t>Consultants</w:t>
      </w:r>
      <w:proofErr w:type="gramEnd"/>
      <w:r w:rsidRPr="0089439A">
        <w:rPr>
          <w:rFonts w:asciiTheme="minorHAnsi" w:hAnsiTheme="minorHAnsi"/>
          <w:sz w:val="18"/>
          <w:szCs w:val="18"/>
        </w:rPr>
        <w:t xml:space="preserve"> contractors are responsible for determining their tax liabilities and for the payment of any taxes and/or duties, in accordance with local or other applicable laws.</w:t>
      </w:r>
    </w:p>
    <w:p w14:paraId="33395D02" w14:textId="77777777" w:rsidR="003D2E7A" w:rsidRPr="0089439A" w:rsidRDefault="003D2E7A" w:rsidP="0089439A">
      <w:pPr>
        <w:pStyle w:val="EndnoteText"/>
        <w:rPr>
          <w:rFonts w:asciiTheme="minorHAnsi" w:hAnsiTheme="minorHAnsi"/>
          <w:sz w:val="18"/>
          <w:szCs w:val="18"/>
        </w:rPr>
      </w:pPr>
    </w:p>
    <w:p w14:paraId="4775142D" w14:textId="3F061ABD" w:rsidR="003D2E7A" w:rsidRPr="0089439A" w:rsidRDefault="003D2E7A" w:rsidP="0089439A">
      <w:pPr>
        <w:pStyle w:val="EndnoteText"/>
        <w:rPr>
          <w:rFonts w:asciiTheme="minorHAnsi" w:hAnsiTheme="minorHAnsi"/>
          <w:sz w:val="18"/>
          <w:szCs w:val="18"/>
        </w:rPr>
      </w:pPr>
      <w:r w:rsidRPr="0089439A">
        <w:rPr>
          <w:rFonts w:asciiTheme="minorHAnsi" w:hAnsiTheme="minorHAnsi"/>
          <w:sz w:val="18"/>
          <w:szCs w:val="18"/>
        </w:rPr>
        <w:t xml:space="preserve">The selected candidate is solely responsible to ensure that the visa (applicable) and health insurance required to perform the duties of the contract are valid for the entire period of the contract. Selected candidates are subject to confirmation of fully 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89439A">
        <w:rPr>
          <w:rFonts w:asciiTheme="minorHAnsi" w:hAnsiTheme="minorHAnsi"/>
          <w:sz w:val="18"/>
          <w:szCs w:val="18"/>
        </w:rPr>
        <w:t>locations</w:t>
      </w:r>
      <w:proofErr w:type="gramEnd"/>
      <w:r w:rsidRPr="0089439A">
        <w:rPr>
          <w:rFonts w:asciiTheme="minorHAnsi" w:hAnsiTheme="minorHAnsi"/>
          <w:sz w:val="18"/>
          <w:szCs w:val="18"/>
        </w:rPr>
        <w:t xml:space="preserve"> or directly interact with communities UNICEF works with, nor to travel to perform functions for UNICEF for the duration of their consultancy contracts. 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E783187" w14:textId="77777777" w:rsidR="003D2E7A" w:rsidRPr="00C85FDB" w:rsidRDefault="003D2E7A">
      <w:pPr>
        <w:pStyle w:val="EndnoteText"/>
        <w:rPr>
          <w:rFonts w:asciiTheme="minorHAnsi" w:hAnsi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6142" w14:textId="77777777" w:rsidR="0089536A" w:rsidRDefault="0089536A" w:rsidP="00D21C50">
      <w:pPr>
        <w:spacing w:line="240" w:lineRule="auto"/>
      </w:pPr>
      <w:r>
        <w:separator/>
      </w:r>
    </w:p>
  </w:footnote>
  <w:footnote w:type="continuationSeparator" w:id="0">
    <w:p w14:paraId="0C2F5F5B" w14:textId="77777777" w:rsidR="0089536A" w:rsidRDefault="0089536A" w:rsidP="00D21C50">
      <w:pPr>
        <w:spacing w:line="240" w:lineRule="auto"/>
      </w:pPr>
      <w:r>
        <w:continuationSeparator/>
      </w:r>
    </w:p>
  </w:footnote>
  <w:footnote w:type="continuationNotice" w:id="1">
    <w:p w14:paraId="4ABC4C8F" w14:textId="77777777" w:rsidR="0089536A" w:rsidRDefault="008953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8226" w14:textId="72E29472" w:rsidR="00F16A25" w:rsidRPr="00D21C50" w:rsidRDefault="00F16A25" w:rsidP="00D21C50">
    <w:pPr>
      <w:pStyle w:val="Heading3"/>
      <w:rPr>
        <w:sz w:val="20"/>
        <w:szCs w:val="20"/>
      </w:rPr>
    </w:pPr>
    <w:r w:rsidRPr="0075490C">
      <w:rPr>
        <w:noProof/>
        <w:sz w:val="20"/>
        <w:szCs w:val="20"/>
      </w:rPr>
      <w:drawing>
        <wp:anchor distT="0" distB="0" distL="114300" distR="114300" simplePos="0" relativeHeight="251658242" behindDoc="0" locked="0" layoutInCell="1" allowOverlap="1" wp14:anchorId="089596DF" wp14:editId="6DC9949E">
          <wp:simplePos x="0" y="0"/>
          <wp:positionH relativeFrom="column">
            <wp:posOffset>-93980</wp:posOffset>
          </wp:positionH>
          <wp:positionV relativeFrom="paragraph">
            <wp:posOffset>-169545</wp:posOffset>
          </wp:positionV>
          <wp:extent cx="2898140" cy="455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sidR="2BA51E11" w:rsidRPr="00D21C50">
      <w:t xml:space="preserve"> </w:t>
    </w:r>
  </w:p>
  <w:p w14:paraId="53DAB66F" w14:textId="3799E796" w:rsidR="00F16A25" w:rsidRDefault="00F16A25" w:rsidP="00D21C50">
    <w:pPr>
      <w:pStyle w:val="Header"/>
    </w:pPr>
    <w:r w:rsidRPr="0075490C">
      <w:rPr>
        <w:noProof/>
      </w:rPr>
      <mc:AlternateContent>
        <mc:Choice Requires="wps">
          <w:drawing>
            <wp:anchor distT="4294967295" distB="4294967295" distL="114300" distR="114300" simplePos="0" relativeHeight="251658240" behindDoc="1" locked="0" layoutInCell="1" allowOverlap="1" wp14:anchorId="695766A9" wp14:editId="0F253E39">
              <wp:simplePos x="0" y="0"/>
              <wp:positionH relativeFrom="margin">
                <wp:align>left</wp:align>
              </wp:positionH>
              <wp:positionV relativeFrom="page">
                <wp:posOffset>769620</wp:posOffset>
              </wp:positionV>
              <wp:extent cx="6591300" cy="762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762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FE33A9" id="Straight Connector 5" o:spid="_x0000_s1026" style="position:absolute;flip:y;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0.6pt" to="51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" strokecolor="#a6a6a6">
              <v:stroke joinstyle="miter"/>
              <o:lock v:ext="edit" shapetype="f"/>
              <w10:wrap anchorx="margin" anchory="page"/>
            </v:line>
          </w:pict>
        </mc:Fallback>
      </mc:AlternateContent>
    </w:r>
    <w:r w:rsidRPr="0075490C">
      <w:rPr>
        <w:noProof/>
      </w:rPr>
      <mc:AlternateContent>
        <mc:Choice Requires="wps">
          <w:drawing>
            <wp:anchor distT="0" distB="0" distL="114300" distR="114300" simplePos="0" relativeHeight="251658241" behindDoc="0" locked="0" layoutInCell="1" allowOverlap="0" wp14:anchorId="7A1BEC9E" wp14:editId="1C516FE6">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BEC9E" id="_x0000_t202" coordsize="21600,21600" o:spt="202" path="m,l,21600r21600,l21600,xe">
              <v:stroke joinstyle="miter"/>
              <v:path gradientshapeok="t" o:connecttype="rect"/>
            </v:shapetype>
            <v:shape id="Text Box 2" o:spid="_x0000_s1026" type="#_x0000_t202" style="position:absolute;margin-left:0;margin-top:69pt;width:215pt;height:1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v:textbox>
              <w10:wrap type="topAndBottom" anchorx="margin" anchory="page"/>
            </v:shape>
          </w:pict>
        </mc:Fallback>
      </mc:AlternateContent>
    </w:r>
    <w:r>
      <w:softHyphen/>
    </w:r>
    <w:r>
      <w:softHyphen/>
    </w:r>
    <w:r>
      <w:softHyphen/>
    </w:r>
    <w:r>
      <w:softHyphen/>
    </w:r>
    <w:r>
      <w:softHyphen/>
    </w:r>
    <w:r>
      <w:softHyphen/>
    </w:r>
    <w:r>
      <w:softHyphen/>
    </w:r>
    <w:r>
      <w:softHyphen/>
    </w:r>
    <w:r>
      <w:softHyphen/>
    </w:r>
    <w:r>
      <w:softHyphen/>
    </w:r>
  </w:p>
  <w:p w14:paraId="01FCE2C5" w14:textId="77777777" w:rsidR="00F16A25" w:rsidRDefault="00F16A25" w:rsidP="00D21C50">
    <w:pPr>
      <w:pStyle w:val="Header"/>
      <w:jc w:val="center"/>
      <w:rPr>
        <w:rFonts w:ascii="Calibri" w:hAnsi="Calibri" w:cs="Calibri"/>
        <w:b/>
        <w:color w:val="00B0F0"/>
        <w:sz w:val="24"/>
        <w:szCs w:val="24"/>
        <w:u w:val="single"/>
      </w:rPr>
    </w:pPr>
  </w:p>
  <w:p w14:paraId="32D91C00" w14:textId="6B479B5A" w:rsidR="00F16A25" w:rsidRDefault="00F16A25" w:rsidP="00D21C50">
    <w:pPr>
      <w:pStyle w:val="Header"/>
      <w:jc w:val="center"/>
    </w:pPr>
    <w:r w:rsidRPr="00377BF5">
      <w:rPr>
        <w:rFonts w:ascii="Calibri" w:hAnsi="Calibri" w:cs="Calibri"/>
        <w:b/>
        <w:color w:val="00B0F0"/>
        <w:sz w:val="24"/>
        <w:szCs w:val="24"/>
        <w:u w:val="single"/>
      </w:rPr>
      <w:t>TERMS OF REFERENCE</w:t>
    </w:r>
  </w:p>
  <w:p w14:paraId="4B5D53E3" w14:textId="77777777" w:rsidR="00F16A25" w:rsidRDefault="00F1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55F"/>
    <w:multiLevelType w:val="hybridMultilevel"/>
    <w:tmpl w:val="EC8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94777"/>
    <w:multiLevelType w:val="hybridMultilevel"/>
    <w:tmpl w:val="25D6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43DB"/>
    <w:multiLevelType w:val="hybridMultilevel"/>
    <w:tmpl w:val="1BCE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11AF2"/>
    <w:multiLevelType w:val="hybridMultilevel"/>
    <w:tmpl w:val="396C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6D74"/>
    <w:multiLevelType w:val="hybridMultilevel"/>
    <w:tmpl w:val="8A1E31F0"/>
    <w:lvl w:ilvl="0" w:tplc="B302FE2C">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B0EE0"/>
    <w:multiLevelType w:val="hybridMultilevel"/>
    <w:tmpl w:val="A48A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70969"/>
    <w:multiLevelType w:val="hybridMultilevel"/>
    <w:tmpl w:val="3E4C6046"/>
    <w:lvl w:ilvl="0" w:tplc="D7268552">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BC741C"/>
    <w:multiLevelType w:val="hybridMultilevel"/>
    <w:tmpl w:val="1A741452"/>
    <w:lvl w:ilvl="0" w:tplc="D726855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83CE1"/>
    <w:multiLevelType w:val="hybridMultilevel"/>
    <w:tmpl w:val="EFA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432CF"/>
    <w:multiLevelType w:val="hybridMultilevel"/>
    <w:tmpl w:val="B708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E4BD2"/>
    <w:multiLevelType w:val="hybridMultilevel"/>
    <w:tmpl w:val="FDA655F8"/>
    <w:lvl w:ilvl="0" w:tplc="D726855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D6A6B"/>
    <w:multiLevelType w:val="hybridMultilevel"/>
    <w:tmpl w:val="C8F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46CC3"/>
    <w:multiLevelType w:val="hybridMultilevel"/>
    <w:tmpl w:val="536C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00491"/>
    <w:multiLevelType w:val="hybridMultilevel"/>
    <w:tmpl w:val="C1FEE4EA"/>
    <w:lvl w:ilvl="0" w:tplc="5FE8A34A">
      <w:start w:val="18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B15CA"/>
    <w:multiLevelType w:val="hybridMultilevel"/>
    <w:tmpl w:val="4450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57F17"/>
    <w:multiLevelType w:val="hybridMultilevel"/>
    <w:tmpl w:val="E808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5162947">
    <w:abstractNumId w:val="13"/>
  </w:num>
  <w:num w:numId="2" w16cid:durableId="1601256317">
    <w:abstractNumId w:val="4"/>
  </w:num>
  <w:num w:numId="3" w16cid:durableId="1225682107">
    <w:abstractNumId w:val="15"/>
  </w:num>
  <w:num w:numId="4" w16cid:durableId="231818506">
    <w:abstractNumId w:val="11"/>
  </w:num>
  <w:num w:numId="5" w16cid:durableId="1849589485">
    <w:abstractNumId w:val="1"/>
  </w:num>
  <w:num w:numId="6" w16cid:durableId="1420566977">
    <w:abstractNumId w:val="3"/>
  </w:num>
  <w:num w:numId="7" w16cid:durableId="1381435231">
    <w:abstractNumId w:val="12"/>
  </w:num>
  <w:num w:numId="8" w16cid:durableId="1512521867">
    <w:abstractNumId w:val="8"/>
  </w:num>
  <w:num w:numId="9" w16cid:durableId="1006709439">
    <w:abstractNumId w:val="2"/>
  </w:num>
  <w:num w:numId="10" w16cid:durableId="22480625">
    <w:abstractNumId w:val="14"/>
  </w:num>
  <w:num w:numId="11" w16cid:durableId="2093701952">
    <w:abstractNumId w:val="7"/>
  </w:num>
  <w:num w:numId="12" w16cid:durableId="2031909655">
    <w:abstractNumId w:val="10"/>
  </w:num>
  <w:num w:numId="13" w16cid:durableId="673724294">
    <w:abstractNumId w:val="6"/>
  </w:num>
  <w:num w:numId="14" w16cid:durableId="2131700509">
    <w:abstractNumId w:val="5"/>
  </w:num>
  <w:num w:numId="15" w16cid:durableId="2095468430">
    <w:abstractNumId w:val="9"/>
  </w:num>
  <w:num w:numId="16" w16cid:durableId="17769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50"/>
    <w:rsid w:val="00003BA7"/>
    <w:rsid w:val="000050B6"/>
    <w:rsid w:val="00010099"/>
    <w:rsid w:val="00020620"/>
    <w:rsid w:val="000212C0"/>
    <w:rsid w:val="000252C9"/>
    <w:rsid w:val="000263BD"/>
    <w:rsid w:val="00043D65"/>
    <w:rsid w:val="00054321"/>
    <w:rsid w:val="00072B8B"/>
    <w:rsid w:val="000816E0"/>
    <w:rsid w:val="000C35B8"/>
    <w:rsid w:val="000C64A0"/>
    <w:rsid w:val="000D03BB"/>
    <w:rsid w:val="000D0F4F"/>
    <w:rsid w:val="000E1985"/>
    <w:rsid w:val="000E2B4C"/>
    <w:rsid w:val="000E6143"/>
    <w:rsid w:val="000F0D39"/>
    <w:rsid w:val="000F5B23"/>
    <w:rsid w:val="00102414"/>
    <w:rsid w:val="0010680C"/>
    <w:rsid w:val="00116E7A"/>
    <w:rsid w:val="00117115"/>
    <w:rsid w:val="00121969"/>
    <w:rsid w:val="001302BB"/>
    <w:rsid w:val="00136E2B"/>
    <w:rsid w:val="00137D2D"/>
    <w:rsid w:val="00151365"/>
    <w:rsid w:val="0016040A"/>
    <w:rsid w:val="00172922"/>
    <w:rsid w:val="00184BCF"/>
    <w:rsid w:val="00187CC5"/>
    <w:rsid w:val="00187F46"/>
    <w:rsid w:val="00193413"/>
    <w:rsid w:val="0019529F"/>
    <w:rsid w:val="001B3071"/>
    <w:rsid w:val="001C321B"/>
    <w:rsid w:val="001D1316"/>
    <w:rsid w:val="001D27E9"/>
    <w:rsid w:val="001E6B38"/>
    <w:rsid w:val="001E7ED0"/>
    <w:rsid w:val="001F5B6C"/>
    <w:rsid w:val="001F5C70"/>
    <w:rsid w:val="00200DE8"/>
    <w:rsid w:val="002442A1"/>
    <w:rsid w:val="00246246"/>
    <w:rsid w:val="00252202"/>
    <w:rsid w:val="00253AD1"/>
    <w:rsid w:val="00254BCA"/>
    <w:rsid w:val="00257393"/>
    <w:rsid w:val="002601A6"/>
    <w:rsid w:val="00270A6F"/>
    <w:rsid w:val="00270CC4"/>
    <w:rsid w:val="00284BC1"/>
    <w:rsid w:val="00285B30"/>
    <w:rsid w:val="00290AB3"/>
    <w:rsid w:val="00295262"/>
    <w:rsid w:val="00297DC2"/>
    <w:rsid w:val="002A19C9"/>
    <w:rsid w:val="002A2418"/>
    <w:rsid w:val="002B3235"/>
    <w:rsid w:val="002B7040"/>
    <w:rsid w:val="002C3911"/>
    <w:rsid w:val="002D54EA"/>
    <w:rsid w:val="002E259F"/>
    <w:rsid w:val="002E34E3"/>
    <w:rsid w:val="002E4F3C"/>
    <w:rsid w:val="002F685A"/>
    <w:rsid w:val="00301B21"/>
    <w:rsid w:val="00301C90"/>
    <w:rsid w:val="0031638B"/>
    <w:rsid w:val="00325844"/>
    <w:rsid w:val="00325F68"/>
    <w:rsid w:val="003278D4"/>
    <w:rsid w:val="00334CD1"/>
    <w:rsid w:val="003365AA"/>
    <w:rsid w:val="00341BFD"/>
    <w:rsid w:val="00350262"/>
    <w:rsid w:val="00373F71"/>
    <w:rsid w:val="00381CC5"/>
    <w:rsid w:val="003870CE"/>
    <w:rsid w:val="00396EFF"/>
    <w:rsid w:val="003A56B3"/>
    <w:rsid w:val="003D2E7A"/>
    <w:rsid w:val="003D4145"/>
    <w:rsid w:val="003E6563"/>
    <w:rsid w:val="00433B9E"/>
    <w:rsid w:val="00441BCE"/>
    <w:rsid w:val="0045767F"/>
    <w:rsid w:val="00457732"/>
    <w:rsid w:val="0047397C"/>
    <w:rsid w:val="00492185"/>
    <w:rsid w:val="00493E64"/>
    <w:rsid w:val="004A31F8"/>
    <w:rsid w:val="004B732B"/>
    <w:rsid w:val="004B7894"/>
    <w:rsid w:val="004C0F0A"/>
    <w:rsid w:val="004E3399"/>
    <w:rsid w:val="004F1B6D"/>
    <w:rsid w:val="004F4450"/>
    <w:rsid w:val="004F5E81"/>
    <w:rsid w:val="005026A2"/>
    <w:rsid w:val="0053257F"/>
    <w:rsid w:val="005403F4"/>
    <w:rsid w:val="00550784"/>
    <w:rsid w:val="00552804"/>
    <w:rsid w:val="005624CB"/>
    <w:rsid w:val="005653C7"/>
    <w:rsid w:val="0057026F"/>
    <w:rsid w:val="00581B10"/>
    <w:rsid w:val="005A309F"/>
    <w:rsid w:val="005A59DD"/>
    <w:rsid w:val="005A66D8"/>
    <w:rsid w:val="005B0917"/>
    <w:rsid w:val="005B6C9C"/>
    <w:rsid w:val="005C457D"/>
    <w:rsid w:val="005D7177"/>
    <w:rsid w:val="005F3335"/>
    <w:rsid w:val="005F4461"/>
    <w:rsid w:val="006035C0"/>
    <w:rsid w:val="00603AB3"/>
    <w:rsid w:val="00605783"/>
    <w:rsid w:val="00610F6C"/>
    <w:rsid w:val="00616401"/>
    <w:rsid w:val="0062067B"/>
    <w:rsid w:val="00642F0A"/>
    <w:rsid w:val="00645D17"/>
    <w:rsid w:val="00654CE6"/>
    <w:rsid w:val="00655538"/>
    <w:rsid w:val="00670CE8"/>
    <w:rsid w:val="0067226A"/>
    <w:rsid w:val="006746EC"/>
    <w:rsid w:val="00677B2E"/>
    <w:rsid w:val="0068773E"/>
    <w:rsid w:val="00693D69"/>
    <w:rsid w:val="00696DEB"/>
    <w:rsid w:val="006A2745"/>
    <w:rsid w:val="006A76DC"/>
    <w:rsid w:val="006B236F"/>
    <w:rsid w:val="006D0BF9"/>
    <w:rsid w:val="006D29E5"/>
    <w:rsid w:val="006D3B76"/>
    <w:rsid w:val="006E4F88"/>
    <w:rsid w:val="006F02C4"/>
    <w:rsid w:val="006F2188"/>
    <w:rsid w:val="006F4A2A"/>
    <w:rsid w:val="006F7AD5"/>
    <w:rsid w:val="007002C9"/>
    <w:rsid w:val="00704B4B"/>
    <w:rsid w:val="00713117"/>
    <w:rsid w:val="00717BAA"/>
    <w:rsid w:val="00750718"/>
    <w:rsid w:val="007634BB"/>
    <w:rsid w:val="00763CD8"/>
    <w:rsid w:val="00763E65"/>
    <w:rsid w:val="007657F5"/>
    <w:rsid w:val="00766DF3"/>
    <w:rsid w:val="007768D0"/>
    <w:rsid w:val="00787B57"/>
    <w:rsid w:val="00790AAC"/>
    <w:rsid w:val="00793064"/>
    <w:rsid w:val="00793D38"/>
    <w:rsid w:val="00793E59"/>
    <w:rsid w:val="0079601E"/>
    <w:rsid w:val="00802862"/>
    <w:rsid w:val="008037F7"/>
    <w:rsid w:val="008063E4"/>
    <w:rsid w:val="00821D50"/>
    <w:rsid w:val="00825C65"/>
    <w:rsid w:val="00827511"/>
    <w:rsid w:val="00857C56"/>
    <w:rsid w:val="00863E7B"/>
    <w:rsid w:val="00875FA2"/>
    <w:rsid w:val="0089439A"/>
    <w:rsid w:val="0089536A"/>
    <w:rsid w:val="0089741B"/>
    <w:rsid w:val="008A450B"/>
    <w:rsid w:val="008A5DBB"/>
    <w:rsid w:val="008C19DE"/>
    <w:rsid w:val="008C30CC"/>
    <w:rsid w:val="008C44AE"/>
    <w:rsid w:val="008D0EFA"/>
    <w:rsid w:val="008D2368"/>
    <w:rsid w:val="008E4195"/>
    <w:rsid w:val="008E4546"/>
    <w:rsid w:val="008F20E0"/>
    <w:rsid w:val="008F268B"/>
    <w:rsid w:val="00904337"/>
    <w:rsid w:val="00905482"/>
    <w:rsid w:val="009107BE"/>
    <w:rsid w:val="00912B5C"/>
    <w:rsid w:val="0091437C"/>
    <w:rsid w:val="00923B07"/>
    <w:rsid w:val="0092540A"/>
    <w:rsid w:val="00927577"/>
    <w:rsid w:val="009403E9"/>
    <w:rsid w:val="00941D0F"/>
    <w:rsid w:val="00956136"/>
    <w:rsid w:val="00962402"/>
    <w:rsid w:val="00965287"/>
    <w:rsid w:val="009677A6"/>
    <w:rsid w:val="00972150"/>
    <w:rsid w:val="009772D8"/>
    <w:rsid w:val="00981D1C"/>
    <w:rsid w:val="009908E8"/>
    <w:rsid w:val="009A0D77"/>
    <w:rsid w:val="009C6EA6"/>
    <w:rsid w:val="009E2558"/>
    <w:rsid w:val="00A04E83"/>
    <w:rsid w:val="00A11B61"/>
    <w:rsid w:val="00A42F7D"/>
    <w:rsid w:val="00A4327A"/>
    <w:rsid w:val="00A471DB"/>
    <w:rsid w:val="00A65632"/>
    <w:rsid w:val="00A77533"/>
    <w:rsid w:val="00A85D89"/>
    <w:rsid w:val="00A87EA7"/>
    <w:rsid w:val="00A91316"/>
    <w:rsid w:val="00AC7390"/>
    <w:rsid w:val="00AE24BD"/>
    <w:rsid w:val="00B0455B"/>
    <w:rsid w:val="00B121CA"/>
    <w:rsid w:val="00B137A9"/>
    <w:rsid w:val="00B17756"/>
    <w:rsid w:val="00B232F1"/>
    <w:rsid w:val="00B3570C"/>
    <w:rsid w:val="00B35B74"/>
    <w:rsid w:val="00B35E5C"/>
    <w:rsid w:val="00B474CD"/>
    <w:rsid w:val="00B8194E"/>
    <w:rsid w:val="00B826F2"/>
    <w:rsid w:val="00B82FF4"/>
    <w:rsid w:val="00B97A8F"/>
    <w:rsid w:val="00BC082A"/>
    <w:rsid w:val="00BC4AD3"/>
    <w:rsid w:val="00BC5A0A"/>
    <w:rsid w:val="00BF42FB"/>
    <w:rsid w:val="00C06946"/>
    <w:rsid w:val="00C11DB8"/>
    <w:rsid w:val="00C16635"/>
    <w:rsid w:val="00C271A2"/>
    <w:rsid w:val="00C275D1"/>
    <w:rsid w:val="00C45E68"/>
    <w:rsid w:val="00C633CA"/>
    <w:rsid w:val="00C72EE1"/>
    <w:rsid w:val="00C77F14"/>
    <w:rsid w:val="00C85FDB"/>
    <w:rsid w:val="00C91E63"/>
    <w:rsid w:val="00C93A0D"/>
    <w:rsid w:val="00C94877"/>
    <w:rsid w:val="00CA685E"/>
    <w:rsid w:val="00CB6F03"/>
    <w:rsid w:val="00CC3F3B"/>
    <w:rsid w:val="00CC6480"/>
    <w:rsid w:val="00CD17FC"/>
    <w:rsid w:val="00CE30BB"/>
    <w:rsid w:val="00CE4EB0"/>
    <w:rsid w:val="00CF0AAF"/>
    <w:rsid w:val="00CF3C0A"/>
    <w:rsid w:val="00D136CF"/>
    <w:rsid w:val="00D21C50"/>
    <w:rsid w:val="00D2483B"/>
    <w:rsid w:val="00D36485"/>
    <w:rsid w:val="00D37B19"/>
    <w:rsid w:val="00D470B1"/>
    <w:rsid w:val="00D516E6"/>
    <w:rsid w:val="00D532FF"/>
    <w:rsid w:val="00D5745A"/>
    <w:rsid w:val="00D62162"/>
    <w:rsid w:val="00D80A05"/>
    <w:rsid w:val="00D827E1"/>
    <w:rsid w:val="00D92EFC"/>
    <w:rsid w:val="00DA0C30"/>
    <w:rsid w:val="00DA0F71"/>
    <w:rsid w:val="00DA7B15"/>
    <w:rsid w:val="00DD55DB"/>
    <w:rsid w:val="00DD5E46"/>
    <w:rsid w:val="00DE416E"/>
    <w:rsid w:val="00DF195E"/>
    <w:rsid w:val="00DF43E5"/>
    <w:rsid w:val="00E019F2"/>
    <w:rsid w:val="00E22EC6"/>
    <w:rsid w:val="00E5444C"/>
    <w:rsid w:val="00E7059E"/>
    <w:rsid w:val="00E74F96"/>
    <w:rsid w:val="00E84685"/>
    <w:rsid w:val="00E86CA9"/>
    <w:rsid w:val="00E90CEF"/>
    <w:rsid w:val="00EA3E40"/>
    <w:rsid w:val="00EB16D3"/>
    <w:rsid w:val="00EB184C"/>
    <w:rsid w:val="00EB7246"/>
    <w:rsid w:val="00EC3D2A"/>
    <w:rsid w:val="00ED1954"/>
    <w:rsid w:val="00ED2AB8"/>
    <w:rsid w:val="00EE16AE"/>
    <w:rsid w:val="00EF0283"/>
    <w:rsid w:val="00EF3880"/>
    <w:rsid w:val="00F13C26"/>
    <w:rsid w:val="00F163E9"/>
    <w:rsid w:val="00F16A25"/>
    <w:rsid w:val="00F24A79"/>
    <w:rsid w:val="00F26F80"/>
    <w:rsid w:val="00F40483"/>
    <w:rsid w:val="00F61957"/>
    <w:rsid w:val="00F66CED"/>
    <w:rsid w:val="00F85601"/>
    <w:rsid w:val="00F85CB7"/>
    <w:rsid w:val="00FA36AC"/>
    <w:rsid w:val="00FA3972"/>
    <w:rsid w:val="00FA6492"/>
    <w:rsid w:val="00FA72E4"/>
    <w:rsid w:val="00FB4816"/>
    <w:rsid w:val="00FE45F1"/>
    <w:rsid w:val="00FE5865"/>
    <w:rsid w:val="00FE65C4"/>
    <w:rsid w:val="02E4A688"/>
    <w:rsid w:val="03B22994"/>
    <w:rsid w:val="0E28FD9A"/>
    <w:rsid w:val="10E3841E"/>
    <w:rsid w:val="2AF19CCD"/>
    <w:rsid w:val="2BA51E11"/>
    <w:rsid w:val="32CF19B8"/>
    <w:rsid w:val="33E36E5D"/>
    <w:rsid w:val="535B836E"/>
    <w:rsid w:val="5428D97F"/>
    <w:rsid w:val="5447F053"/>
    <w:rsid w:val="5DCFA2E7"/>
    <w:rsid w:val="601BB415"/>
    <w:rsid w:val="61A37299"/>
    <w:rsid w:val="7811A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C472"/>
  <w15:chartTrackingRefBased/>
  <w15:docId w15:val="{2D7274B7-989F-4C87-8BDA-DC27930A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A9"/>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D21C50"/>
    <w:pPr>
      <w:spacing w:after="0" w:line="240" w:lineRule="auto"/>
      <w:ind w:right="9"/>
      <w:outlineLvl w:val="2"/>
    </w:pPr>
    <w:rPr>
      <w:rFonts w:ascii="Calibri" w:eastAsia="Times" w:hAnsi="Calibri" w:cs="Calibri"/>
      <w:b/>
      <w:caps/>
      <w:color w:val="00B0F0"/>
      <w:spacing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C50"/>
    <w:pPr>
      <w:tabs>
        <w:tab w:val="center" w:pos="4680"/>
        <w:tab w:val="right" w:pos="9360"/>
      </w:tabs>
      <w:spacing w:line="240" w:lineRule="auto"/>
    </w:pPr>
  </w:style>
  <w:style w:type="character" w:customStyle="1" w:styleId="HeaderChar">
    <w:name w:val="Header Char"/>
    <w:basedOn w:val="DefaultParagraphFont"/>
    <w:link w:val="Header"/>
    <w:rsid w:val="00D21C50"/>
  </w:style>
  <w:style w:type="paragraph" w:styleId="Footer">
    <w:name w:val="footer"/>
    <w:basedOn w:val="Normal"/>
    <w:link w:val="FooterChar"/>
    <w:uiPriority w:val="99"/>
    <w:unhideWhenUsed/>
    <w:rsid w:val="00D21C50"/>
    <w:pPr>
      <w:tabs>
        <w:tab w:val="center" w:pos="4680"/>
        <w:tab w:val="right" w:pos="9360"/>
      </w:tabs>
      <w:spacing w:line="240" w:lineRule="auto"/>
    </w:pPr>
  </w:style>
  <w:style w:type="character" w:customStyle="1" w:styleId="FooterChar">
    <w:name w:val="Footer Char"/>
    <w:basedOn w:val="DefaultParagraphFont"/>
    <w:link w:val="Footer"/>
    <w:uiPriority w:val="99"/>
    <w:rsid w:val="00D21C50"/>
  </w:style>
  <w:style w:type="character" w:customStyle="1" w:styleId="Heading3Char">
    <w:name w:val="Heading 3 Char"/>
    <w:aliases w:val="Page Heading Char"/>
    <w:basedOn w:val="DefaultParagraphFont"/>
    <w:link w:val="Heading3"/>
    <w:rsid w:val="00D21C50"/>
    <w:rPr>
      <w:rFonts w:ascii="Calibri" w:eastAsia="Times" w:hAnsi="Calibri" w:cs="Calibri"/>
      <w:b/>
      <w:caps/>
      <w:color w:val="00B0F0"/>
      <w:spacing w:val="-2"/>
      <w:sz w:val="24"/>
      <w:szCs w:val="24"/>
      <w:lang w:eastAsia="en-GB"/>
    </w:rPr>
  </w:style>
  <w:style w:type="paragraph" w:customStyle="1" w:styleId="AddressText">
    <w:name w:val="Address Text"/>
    <w:rsid w:val="00D21C50"/>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B1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5E46"/>
    <w:rPr>
      <w:color w:val="808080"/>
    </w:rPr>
  </w:style>
  <w:style w:type="character" w:customStyle="1" w:styleId="Style1">
    <w:name w:val="Style1"/>
    <w:basedOn w:val="DefaultParagraphFont"/>
    <w:uiPriority w:val="1"/>
    <w:rsid w:val="00DA0F71"/>
    <w:rPr>
      <w:rFonts w:ascii="Calibri" w:hAnsi="Calibri"/>
      <w:sz w:val="22"/>
    </w:rPr>
  </w:style>
  <w:style w:type="character" w:customStyle="1" w:styleId="Style2">
    <w:name w:val="Style2"/>
    <w:basedOn w:val="DefaultParagraphFont"/>
    <w:uiPriority w:val="1"/>
    <w:rsid w:val="00DA0F71"/>
    <w:rPr>
      <w:rFonts w:ascii="Calibri" w:hAnsi="Calibri"/>
      <w:sz w:val="22"/>
    </w:rPr>
  </w:style>
  <w:style w:type="character" w:customStyle="1" w:styleId="Style3">
    <w:name w:val="Style3"/>
    <w:basedOn w:val="DefaultParagraphFont"/>
    <w:uiPriority w:val="1"/>
    <w:rsid w:val="00677B2E"/>
    <w:rPr>
      <w:rFonts w:ascii="Calibri" w:hAnsi="Calibri"/>
      <w:sz w:val="20"/>
    </w:rPr>
  </w:style>
  <w:style w:type="character" w:customStyle="1" w:styleId="Style4">
    <w:name w:val="Style4"/>
    <w:basedOn w:val="DefaultParagraphFont"/>
    <w:uiPriority w:val="1"/>
    <w:rsid w:val="00284BC1"/>
    <w:rPr>
      <w:rFonts w:ascii="Calibri" w:hAnsi="Calibri"/>
      <w:sz w:val="20"/>
    </w:rPr>
  </w:style>
  <w:style w:type="paragraph" w:styleId="EndnoteText">
    <w:name w:val="endnote text"/>
    <w:basedOn w:val="Normal"/>
    <w:link w:val="EndnoteTextChar"/>
    <w:semiHidden/>
    <w:unhideWhenUsed/>
    <w:rsid w:val="009C6EA6"/>
    <w:pPr>
      <w:spacing w:line="240" w:lineRule="auto"/>
    </w:pPr>
  </w:style>
  <w:style w:type="character" w:customStyle="1" w:styleId="EndnoteTextChar">
    <w:name w:val="Endnote Text Char"/>
    <w:basedOn w:val="DefaultParagraphFont"/>
    <w:link w:val="EndnoteText"/>
    <w:semiHidden/>
    <w:rsid w:val="009C6EA6"/>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9C6EA6"/>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F02C4"/>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6F02C4"/>
    <w:rPr>
      <w:rFonts w:ascii="Arial" w:eastAsia="MS PGothic" w:hAnsi="Arial" w:cs="Times New Roman"/>
      <w:color w:val="000000"/>
      <w:sz w:val="20"/>
      <w:szCs w:val="20"/>
    </w:rPr>
  </w:style>
  <w:style w:type="paragraph" w:customStyle="1" w:styleId="DecimalAligned">
    <w:name w:val="Decimal Aligned"/>
    <w:basedOn w:val="Normal"/>
    <w:uiPriority w:val="40"/>
    <w:qFormat/>
    <w:rsid w:val="00341BFD"/>
    <w:pPr>
      <w:tabs>
        <w:tab w:val="decimal" w:pos="360"/>
      </w:tabs>
      <w:spacing w:after="200"/>
    </w:pPr>
    <w:rPr>
      <w:rFonts w:asciiTheme="minorHAnsi" w:eastAsiaTheme="minorEastAsia" w:hAnsiTheme="minorHAnsi"/>
      <w:color w:val="auto"/>
      <w:sz w:val="22"/>
      <w:szCs w:val="22"/>
    </w:rPr>
  </w:style>
  <w:style w:type="paragraph" w:styleId="FootnoteText">
    <w:name w:val="footnote text"/>
    <w:basedOn w:val="Normal"/>
    <w:link w:val="FootnoteTextChar"/>
    <w:uiPriority w:val="99"/>
    <w:unhideWhenUsed/>
    <w:rsid w:val="00341BFD"/>
    <w:pPr>
      <w:spacing w:line="240" w:lineRule="auto"/>
    </w:pPr>
    <w:rPr>
      <w:rFonts w:asciiTheme="minorHAnsi" w:eastAsiaTheme="minorEastAsia" w:hAnsiTheme="minorHAnsi"/>
      <w:color w:val="auto"/>
    </w:rPr>
  </w:style>
  <w:style w:type="character" w:customStyle="1" w:styleId="FootnoteTextChar">
    <w:name w:val="Footnote Text Char"/>
    <w:basedOn w:val="DefaultParagraphFont"/>
    <w:link w:val="FootnoteText"/>
    <w:uiPriority w:val="99"/>
    <w:rsid w:val="00341BFD"/>
    <w:rPr>
      <w:rFonts w:eastAsiaTheme="minorEastAsia" w:cs="Times New Roman"/>
      <w:sz w:val="20"/>
      <w:szCs w:val="20"/>
    </w:rPr>
  </w:style>
  <w:style w:type="character" w:styleId="SubtleEmphasis">
    <w:name w:val="Subtle Emphasis"/>
    <w:basedOn w:val="DefaultParagraphFont"/>
    <w:uiPriority w:val="19"/>
    <w:qFormat/>
    <w:rsid w:val="00341BFD"/>
    <w:rPr>
      <w:i/>
      <w:iCs/>
    </w:rPr>
  </w:style>
  <w:style w:type="table" w:styleId="MediumShading2-Accent5">
    <w:name w:val="Medium Shading 2 Accent 5"/>
    <w:basedOn w:val="TableNormal"/>
    <w:uiPriority w:val="64"/>
    <w:rsid w:val="00341BF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41BFD"/>
    <w:rPr>
      <w:sz w:val="16"/>
      <w:szCs w:val="16"/>
    </w:rPr>
  </w:style>
  <w:style w:type="paragraph" w:styleId="CommentText">
    <w:name w:val="annotation text"/>
    <w:basedOn w:val="Normal"/>
    <w:link w:val="CommentTextChar"/>
    <w:uiPriority w:val="99"/>
    <w:unhideWhenUsed/>
    <w:rsid w:val="00341BFD"/>
    <w:pPr>
      <w:spacing w:line="240" w:lineRule="auto"/>
    </w:pPr>
  </w:style>
  <w:style w:type="character" w:customStyle="1" w:styleId="CommentTextChar">
    <w:name w:val="Comment Text Char"/>
    <w:basedOn w:val="DefaultParagraphFont"/>
    <w:link w:val="CommentText"/>
    <w:uiPriority w:val="99"/>
    <w:rsid w:val="00341BFD"/>
    <w:rPr>
      <w:rFonts w:ascii="Arial" w:eastAsia="MS PGothic"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41BFD"/>
    <w:rPr>
      <w:b/>
      <w:bCs/>
    </w:rPr>
  </w:style>
  <w:style w:type="character" w:customStyle="1" w:styleId="CommentSubjectChar">
    <w:name w:val="Comment Subject Char"/>
    <w:basedOn w:val="CommentTextChar"/>
    <w:link w:val="CommentSubject"/>
    <w:uiPriority w:val="99"/>
    <w:semiHidden/>
    <w:rsid w:val="00341BFD"/>
    <w:rPr>
      <w:rFonts w:ascii="Arial" w:eastAsia="MS PGothic" w:hAnsi="Arial" w:cs="Times New Roman"/>
      <w:b/>
      <w:bCs/>
      <w:color w:val="000000"/>
      <w:sz w:val="20"/>
      <w:szCs w:val="20"/>
    </w:rPr>
  </w:style>
  <w:style w:type="paragraph" w:styleId="BalloonText">
    <w:name w:val="Balloon Text"/>
    <w:basedOn w:val="Normal"/>
    <w:link w:val="BalloonTextChar"/>
    <w:uiPriority w:val="99"/>
    <w:semiHidden/>
    <w:unhideWhenUsed/>
    <w:rsid w:val="00341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D"/>
    <w:rPr>
      <w:rFonts w:ascii="Segoe UI" w:eastAsia="MS PGothic" w:hAnsi="Segoe UI" w:cs="Segoe UI"/>
      <w:color w:val="000000"/>
      <w:sz w:val="18"/>
      <w:szCs w:val="18"/>
    </w:rPr>
  </w:style>
  <w:style w:type="paragraph" w:styleId="z-TopofForm">
    <w:name w:val="HTML Top of Form"/>
    <w:basedOn w:val="Normal"/>
    <w:next w:val="Normal"/>
    <w:link w:val="z-TopofFormChar"/>
    <w:hidden/>
    <w:uiPriority w:val="99"/>
    <w:semiHidden/>
    <w:unhideWhenUsed/>
    <w:rsid w:val="000F0D3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0F0D39"/>
    <w:rPr>
      <w:rFonts w:ascii="Arial" w:eastAsia="MS PGothic"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0F0D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F0D39"/>
    <w:rPr>
      <w:rFonts w:ascii="Arial" w:eastAsia="MS PGothic" w:hAnsi="Arial" w:cs="Arial"/>
      <w:vanish/>
      <w:color w:val="000000"/>
      <w:sz w:val="16"/>
      <w:szCs w:val="16"/>
    </w:rPr>
  </w:style>
  <w:style w:type="paragraph" w:customStyle="1" w:styleId="paragraph">
    <w:name w:val="paragraph"/>
    <w:basedOn w:val="Normal"/>
    <w:rsid w:val="00EC3D2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EC3D2A"/>
  </w:style>
  <w:style w:type="character" w:customStyle="1" w:styleId="eop">
    <w:name w:val="eop"/>
    <w:basedOn w:val="DefaultParagraphFont"/>
    <w:rsid w:val="00EC3D2A"/>
  </w:style>
  <w:style w:type="paragraph" w:styleId="NormalWeb">
    <w:name w:val="Normal (Web)"/>
    <w:basedOn w:val="Normal"/>
    <w:uiPriority w:val="99"/>
    <w:semiHidden/>
    <w:unhideWhenUsed/>
    <w:rsid w:val="004C0F0A"/>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Default">
    <w:name w:val="Default"/>
    <w:rsid w:val="00B826F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A6492"/>
    <w:pPr>
      <w:spacing w:after="0" w:line="240" w:lineRule="auto"/>
    </w:pPr>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4251">
      <w:bodyDiv w:val="1"/>
      <w:marLeft w:val="0"/>
      <w:marRight w:val="0"/>
      <w:marTop w:val="0"/>
      <w:marBottom w:val="0"/>
      <w:divBdr>
        <w:top w:val="none" w:sz="0" w:space="0" w:color="auto"/>
        <w:left w:val="none" w:sz="0" w:space="0" w:color="auto"/>
        <w:bottom w:val="none" w:sz="0" w:space="0" w:color="auto"/>
        <w:right w:val="none" w:sz="0" w:space="0" w:color="auto"/>
      </w:divBdr>
    </w:div>
    <w:div w:id="128520827">
      <w:bodyDiv w:val="1"/>
      <w:marLeft w:val="0"/>
      <w:marRight w:val="0"/>
      <w:marTop w:val="0"/>
      <w:marBottom w:val="0"/>
      <w:divBdr>
        <w:top w:val="none" w:sz="0" w:space="0" w:color="auto"/>
        <w:left w:val="none" w:sz="0" w:space="0" w:color="auto"/>
        <w:bottom w:val="none" w:sz="0" w:space="0" w:color="auto"/>
        <w:right w:val="none" w:sz="0" w:space="0" w:color="auto"/>
      </w:divBdr>
    </w:div>
    <w:div w:id="191917356">
      <w:bodyDiv w:val="1"/>
      <w:marLeft w:val="0"/>
      <w:marRight w:val="0"/>
      <w:marTop w:val="0"/>
      <w:marBottom w:val="0"/>
      <w:divBdr>
        <w:top w:val="none" w:sz="0" w:space="0" w:color="auto"/>
        <w:left w:val="none" w:sz="0" w:space="0" w:color="auto"/>
        <w:bottom w:val="none" w:sz="0" w:space="0" w:color="auto"/>
        <w:right w:val="none" w:sz="0" w:space="0" w:color="auto"/>
      </w:divBdr>
    </w:div>
    <w:div w:id="590821919">
      <w:bodyDiv w:val="1"/>
      <w:marLeft w:val="0"/>
      <w:marRight w:val="0"/>
      <w:marTop w:val="0"/>
      <w:marBottom w:val="0"/>
      <w:divBdr>
        <w:top w:val="none" w:sz="0" w:space="0" w:color="auto"/>
        <w:left w:val="none" w:sz="0" w:space="0" w:color="auto"/>
        <w:bottom w:val="none" w:sz="0" w:space="0" w:color="auto"/>
        <w:right w:val="none" w:sz="0" w:space="0" w:color="auto"/>
      </w:divBdr>
    </w:div>
    <w:div w:id="669672891">
      <w:bodyDiv w:val="1"/>
      <w:marLeft w:val="0"/>
      <w:marRight w:val="0"/>
      <w:marTop w:val="0"/>
      <w:marBottom w:val="0"/>
      <w:divBdr>
        <w:top w:val="none" w:sz="0" w:space="0" w:color="auto"/>
        <w:left w:val="none" w:sz="0" w:space="0" w:color="auto"/>
        <w:bottom w:val="none" w:sz="0" w:space="0" w:color="auto"/>
        <w:right w:val="none" w:sz="0" w:space="0" w:color="auto"/>
      </w:divBdr>
    </w:div>
    <w:div w:id="1083725389">
      <w:bodyDiv w:val="1"/>
      <w:marLeft w:val="0"/>
      <w:marRight w:val="0"/>
      <w:marTop w:val="0"/>
      <w:marBottom w:val="0"/>
      <w:divBdr>
        <w:top w:val="none" w:sz="0" w:space="0" w:color="auto"/>
        <w:left w:val="none" w:sz="0" w:space="0" w:color="auto"/>
        <w:bottom w:val="none" w:sz="0" w:space="0" w:color="auto"/>
        <w:right w:val="none" w:sz="0" w:space="0" w:color="auto"/>
      </w:divBdr>
    </w:div>
    <w:div w:id="1129663514">
      <w:bodyDiv w:val="1"/>
      <w:marLeft w:val="0"/>
      <w:marRight w:val="0"/>
      <w:marTop w:val="0"/>
      <w:marBottom w:val="0"/>
      <w:divBdr>
        <w:top w:val="none" w:sz="0" w:space="0" w:color="auto"/>
        <w:left w:val="none" w:sz="0" w:space="0" w:color="auto"/>
        <w:bottom w:val="none" w:sz="0" w:space="0" w:color="auto"/>
        <w:right w:val="none" w:sz="0" w:space="0" w:color="auto"/>
      </w:divBdr>
    </w:div>
    <w:div w:id="1283272465">
      <w:bodyDiv w:val="1"/>
      <w:marLeft w:val="0"/>
      <w:marRight w:val="0"/>
      <w:marTop w:val="0"/>
      <w:marBottom w:val="0"/>
      <w:divBdr>
        <w:top w:val="none" w:sz="0" w:space="0" w:color="auto"/>
        <w:left w:val="none" w:sz="0" w:space="0" w:color="auto"/>
        <w:bottom w:val="none" w:sz="0" w:space="0" w:color="auto"/>
        <w:right w:val="none" w:sz="0" w:space="0" w:color="auto"/>
      </w:divBdr>
    </w:div>
    <w:div w:id="1362901641">
      <w:bodyDiv w:val="1"/>
      <w:marLeft w:val="0"/>
      <w:marRight w:val="0"/>
      <w:marTop w:val="0"/>
      <w:marBottom w:val="0"/>
      <w:divBdr>
        <w:top w:val="none" w:sz="0" w:space="0" w:color="auto"/>
        <w:left w:val="none" w:sz="0" w:space="0" w:color="auto"/>
        <w:bottom w:val="none" w:sz="0" w:space="0" w:color="auto"/>
        <w:right w:val="none" w:sz="0" w:space="0" w:color="auto"/>
      </w:divBdr>
    </w:div>
    <w:div w:id="1553079102">
      <w:bodyDiv w:val="1"/>
      <w:marLeft w:val="0"/>
      <w:marRight w:val="0"/>
      <w:marTop w:val="0"/>
      <w:marBottom w:val="0"/>
      <w:divBdr>
        <w:top w:val="none" w:sz="0" w:space="0" w:color="auto"/>
        <w:left w:val="none" w:sz="0" w:space="0" w:color="auto"/>
        <w:bottom w:val="none" w:sz="0" w:space="0" w:color="auto"/>
        <w:right w:val="none" w:sz="0" w:space="0" w:color="auto"/>
      </w:divBdr>
    </w:div>
    <w:div w:id="1578395806">
      <w:bodyDiv w:val="1"/>
      <w:marLeft w:val="0"/>
      <w:marRight w:val="0"/>
      <w:marTop w:val="0"/>
      <w:marBottom w:val="0"/>
      <w:divBdr>
        <w:top w:val="none" w:sz="0" w:space="0" w:color="auto"/>
        <w:left w:val="none" w:sz="0" w:space="0" w:color="auto"/>
        <w:bottom w:val="none" w:sz="0" w:space="0" w:color="auto"/>
        <w:right w:val="none" w:sz="0" w:space="0" w:color="auto"/>
      </w:divBdr>
    </w:div>
    <w:div w:id="1615626134">
      <w:bodyDiv w:val="1"/>
      <w:marLeft w:val="0"/>
      <w:marRight w:val="0"/>
      <w:marTop w:val="0"/>
      <w:marBottom w:val="0"/>
      <w:divBdr>
        <w:top w:val="none" w:sz="0" w:space="0" w:color="auto"/>
        <w:left w:val="none" w:sz="0" w:space="0" w:color="auto"/>
        <w:bottom w:val="none" w:sz="0" w:space="0" w:color="auto"/>
        <w:right w:val="none" w:sz="0" w:space="0" w:color="auto"/>
      </w:divBdr>
    </w:div>
    <w:div w:id="21009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18E5FFE5FC4CFFA2C0F5E1E43EFA27"/>
        <w:category>
          <w:name w:val="General"/>
          <w:gallery w:val="placeholder"/>
        </w:category>
        <w:types>
          <w:type w:val="bbPlcHdr"/>
        </w:types>
        <w:behaviors>
          <w:behavior w:val="content"/>
        </w:behaviors>
        <w:guid w:val="{60DB511C-3738-4743-872B-18444683ABA5}"/>
      </w:docPartPr>
      <w:docPartBody>
        <w:p w:rsidR="00C77F14" w:rsidRDefault="00F85601" w:rsidP="00F85601">
          <w:pPr>
            <w:pStyle w:val="2B18E5FFE5FC4CFFA2C0F5E1E43EFA2729"/>
          </w:pPr>
          <w:r w:rsidRPr="001C321B">
            <w:rPr>
              <w:rStyle w:val="PlaceholderText"/>
              <w:rFonts w:asciiTheme="minorHAnsi" w:hAnsiTheme="minorHAnsi" w:cstheme="majorHAnsi"/>
            </w:rPr>
            <w:t>Choose a method from the drop down</w:t>
          </w:r>
        </w:p>
      </w:docPartBody>
    </w:docPart>
    <w:docPart>
      <w:docPartPr>
        <w:name w:val="68CD1B3AB1EB412D9640CAF1E2CD992B"/>
        <w:category>
          <w:name w:val="General"/>
          <w:gallery w:val="placeholder"/>
        </w:category>
        <w:types>
          <w:type w:val="bbPlcHdr"/>
        </w:types>
        <w:behaviors>
          <w:behavior w:val="content"/>
        </w:behaviors>
        <w:guid w:val="{B2F0329E-2812-46A3-A8F5-51C7C666D30D}"/>
      </w:docPartPr>
      <w:docPartBody>
        <w:p w:rsidR="00111D98" w:rsidRDefault="003C5AEF" w:rsidP="003C5AEF">
          <w:pPr>
            <w:pStyle w:val="68CD1B3AB1EB412D9640CAF1E2CD992B"/>
          </w:pPr>
          <w:r w:rsidRPr="001C321B">
            <w:rPr>
              <w:rStyle w:val="PlaceholderText"/>
              <w:rFonts w:cstheme="maj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4"/>
    <w:rsid w:val="00017128"/>
    <w:rsid w:val="00025CFC"/>
    <w:rsid w:val="00046DA6"/>
    <w:rsid w:val="00095F2C"/>
    <w:rsid w:val="000E2CAD"/>
    <w:rsid w:val="00111D98"/>
    <w:rsid w:val="00187CC5"/>
    <w:rsid w:val="001A1416"/>
    <w:rsid w:val="001B2E69"/>
    <w:rsid w:val="001B7CB8"/>
    <w:rsid w:val="001F22BB"/>
    <w:rsid w:val="002101E0"/>
    <w:rsid w:val="00234DB8"/>
    <w:rsid w:val="003C5AEF"/>
    <w:rsid w:val="003F1B79"/>
    <w:rsid w:val="003F2FC6"/>
    <w:rsid w:val="004D4481"/>
    <w:rsid w:val="005052AA"/>
    <w:rsid w:val="00557777"/>
    <w:rsid w:val="00581BC4"/>
    <w:rsid w:val="005974B3"/>
    <w:rsid w:val="00610F6C"/>
    <w:rsid w:val="00687FA3"/>
    <w:rsid w:val="006E4FDD"/>
    <w:rsid w:val="007437B7"/>
    <w:rsid w:val="00763CDC"/>
    <w:rsid w:val="00820F9C"/>
    <w:rsid w:val="008C220B"/>
    <w:rsid w:val="00914AAC"/>
    <w:rsid w:val="009B5B32"/>
    <w:rsid w:val="00AC1BFC"/>
    <w:rsid w:val="00B4587E"/>
    <w:rsid w:val="00C76C0F"/>
    <w:rsid w:val="00C77F14"/>
    <w:rsid w:val="00D01554"/>
    <w:rsid w:val="00D52D5F"/>
    <w:rsid w:val="00D565AF"/>
    <w:rsid w:val="00DA03CF"/>
    <w:rsid w:val="00DC2345"/>
    <w:rsid w:val="00EE7A9D"/>
    <w:rsid w:val="00EF3F89"/>
    <w:rsid w:val="00F85601"/>
    <w:rsid w:val="00FA62FF"/>
    <w:rsid w:val="00FC1FE3"/>
    <w:rsid w:val="00FE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D3E343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AEF"/>
    <w:rPr>
      <w:color w:val="808080"/>
    </w:rPr>
  </w:style>
  <w:style w:type="paragraph" w:customStyle="1" w:styleId="2B18E5FFE5FC4CFFA2C0F5E1E43EFA2729">
    <w:name w:val="2B18E5FFE5FC4CFFA2C0F5E1E43EFA2729"/>
    <w:rsid w:val="00F85601"/>
    <w:pPr>
      <w:spacing w:after="0" w:line="276" w:lineRule="auto"/>
    </w:pPr>
    <w:rPr>
      <w:rFonts w:ascii="Arial" w:eastAsia="MS PGothic" w:hAnsi="Arial" w:cs="Times New Roman"/>
      <w:color w:val="000000"/>
      <w:sz w:val="20"/>
      <w:szCs w:val="20"/>
    </w:rPr>
  </w:style>
  <w:style w:type="paragraph" w:customStyle="1" w:styleId="68CD1B3AB1EB412D9640CAF1E2CD992B">
    <w:name w:val="68CD1B3AB1EB412D9640CAF1E2CD992B"/>
    <w:rsid w:val="003C5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73300235770A84791B67CF638D0E3B8" ma:contentTypeVersion="37" ma:contentTypeDescription="" ma:contentTypeScope="" ma:versionID="759a5edaf9dd7a1b939f84306e0e0029">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72f021eb-4681-40a1-a345-33fb86b46f9a" xmlns:ns6="http://schemas.microsoft.com/sharepoint/v4" targetNamespace="http://schemas.microsoft.com/office/2006/metadata/properties" ma:root="true" ma:fieldsID="f88d3bdc5a5898b1051b3eded3731029" ns1:_="" ns2:_="" ns3:_="" ns4:_="" ns5:_="" ns6:_="">
    <xsd:import namespace="http://schemas.microsoft.com/sharepoint/v3"/>
    <xsd:import namespace="ca283e0b-db31-4043-a2ef-b80661bf084a"/>
    <xsd:import namespace="http://schemas.microsoft.com/sharepoint.v3"/>
    <xsd:import namespace="c4d0de55-0818-4b24-a20b-d9ea7aba0772"/>
    <xsd:import namespace="72f021eb-4681-40a1-a345-33fb86b46f9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RecruitmentDoc_x002e_Type" minOccurs="0"/>
                <xsd:element ref="ns5:Year" minOccurs="0"/>
                <xsd:element ref="ns5:Section"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7" nillable="true" ma:displayName="Declared Record" ma:hidden="true" ma:internalName="_vti_ItemDeclaredRecord" ma:readOnly="true">
      <xsd:simpleType>
        <xsd:restriction base="dms:DateTime"/>
      </xsd:simpleType>
    </xsd:element>
    <xsd:element name="_vti_ItemHoldRecordStatus" ma:index="4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021eb-4681-40a1-a345-33fb86b46f9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RecruitmentDoc_x002e_Type" ma:index="33" nillable="true" ma:displayName="Recruitment Doc. Type " ma:format="Dropdown" ma:internalName="RecruitmentDoc_x002e_Type">
      <xsd:simpleType>
        <xsd:restriction base="dms:Choice">
          <xsd:enumeration value="Approved Terms of Reference"/>
          <xsd:enumeration value="P11/ TMS Profile"/>
          <xsd:enumeration value="Statement of Good Health"/>
          <xsd:enumeration value="Proof of Health Insurance"/>
          <xsd:enumeration value="General Terms and Conditions"/>
          <xsd:enumeration value="MDM Template"/>
          <xsd:enumeration value="Beneficiary Designation"/>
          <xsd:enumeration value="Proof of identification of the candidate"/>
          <xsd:enumeration value="Copy of candidate’s Academic qualifications"/>
          <xsd:enumeration value="Non-objection letter to governmental employees"/>
          <xsd:enumeration value="Certificate of Good Standing"/>
          <xsd:enumeration value="Reference Checks summary by hiring manager"/>
          <xsd:enumeration value="Criminal record check (national consultants)"/>
          <xsd:enumeration value="Personal Data Sheet"/>
          <xsd:enumeration value="UNICEF Internship Letter"/>
          <xsd:enumeration value="National ID/Passport"/>
          <xsd:enumeration value="BSAFE"/>
          <xsd:enumeration value="Bank Letter"/>
          <xsd:enumeration value="Statement of Understanding"/>
          <xsd:enumeration value="Non-Disclosure Agreement"/>
          <xsd:enumeration value="Service Request"/>
          <xsd:enumeration value="SBP Request"/>
          <xsd:enumeration value="Clearance if government employee, retired staff member, relative, commensurate level/amount equivalent to D1"/>
          <xsd:enumeration value="CRC approval, if applicable"/>
          <xsd:enumeration value="Signed contracts on file/VISION"/>
        </xsd:restriction>
      </xsd:simpleType>
    </xsd:element>
    <xsd:element name="Year" ma:index="34"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Section" ma:index="35" nillable="true" ma:displayName="Section" ma:format="Dropdown" ma:internalName="Section">
      <xsd:simpleType>
        <xsd:restriction base="dms:Choice">
          <xsd:enumeration value="CP"/>
          <xsd:enumeration value="Coordination"/>
          <xsd:enumeration value="C4D"/>
          <xsd:enumeration value="Health"/>
          <xsd:enumeration value="Palestinian"/>
          <xsd:enumeration value="Social Policy"/>
          <xsd:enumeration value="Youth"/>
          <xsd:enumeration value="Education"/>
          <xsd:enumeration value="Field"/>
          <xsd:enumeration value="WASH"/>
          <xsd:enumeration value="HR"/>
          <xsd:enumeration value="ICT"/>
          <xsd:enumeration value="Supply"/>
          <xsd:enumeration value="Admin/Finance"/>
          <xsd:enumeration value="Communication"/>
          <xsd:enumeration value="Prime"/>
          <xsd:enumeration value="Security"/>
          <xsd:enumeration value="Rep Office"/>
          <xsd:enumeration value="Humanitarian"/>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c4d0de55-0818-4b24-a20b-d9ea7aba0772">
      <Terms xmlns="http://schemas.microsoft.com/office/infopath/2007/PartnerControls"/>
    </TaxKeywordTaxHTField>
    <IconOverlay xmlns="http://schemas.microsoft.com/sharepoint/v4" xsi:nil="true"/>
    <SemaphoreItemMetadata xmlns="c4d0de55-0818-4b24-a20b-d9ea7aba0772" xsi:nil="true"/>
    <Year xmlns="72f021eb-4681-40a1-a345-33fb86b46f9a" xsi:nil="true"/>
    <RecruitmentDoc_x002e_Type xmlns="72f021eb-4681-40a1-a345-33fb86b46f9a" xsi:nil="true"/>
    <Section xmlns="72f021eb-4681-40a1-a345-33fb86b46f9a" xsi:nil="true"/>
    <SharedWithUsers xmlns="c4d0de55-0818-4b24-a20b-d9ea7aba0772">
      <UserInfo>
        <DisplayName>Yehya Khalifeh</DisplayName>
        <AccountId>15</AccountId>
        <AccountType/>
      </UserInfo>
      <UserInfo>
        <DisplayName>Diala Ktaiche</DisplayName>
        <AccountId>270</AccountId>
        <AccountType/>
      </UserInfo>
      <UserInfo>
        <DisplayName>Shabnam Mullo-Abdolova</DisplayName>
        <AccountId>321</AccountId>
        <AccountType/>
      </UserInfo>
    </SharedWithUsers>
    <lcf76f155ced4ddcb4097134ff3c332f xmlns="72f021eb-4681-40a1-a345-33fb86b46f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0F6428-A3CB-4456-A72D-7692F610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72f021eb-4681-40a1-a345-33fb86b46f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4711B-E2D3-44DC-A2AC-53164006A6DC}">
  <ds:schemaRefs>
    <ds:schemaRef ds:uri="Microsoft.SharePoint.Taxonomy.ContentTypeSync"/>
  </ds:schemaRefs>
</ds:datastoreItem>
</file>

<file path=customXml/itemProps3.xml><?xml version="1.0" encoding="utf-8"?>
<ds:datastoreItem xmlns:ds="http://schemas.openxmlformats.org/officeDocument/2006/customXml" ds:itemID="{1D664C1C-D714-43F1-89CA-A32669AD8A7C}">
  <ds:schemaRefs>
    <ds:schemaRef ds:uri="http://schemas.microsoft.com/office/2006/metadata/customXsn"/>
  </ds:schemaRefs>
</ds:datastoreItem>
</file>

<file path=customXml/itemProps4.xml><?xml version="1.0" encoding="utf-8"?>
<ds:datastoreItem xmlns:ds="http://schemas.openxmlformats.org/officeDocument/2006/customXml" ds:itemID="{592FA9AF-E274-44D2-8558-BA15DDA8AA9F}">
  <ds:schemaRefs>
    <ds:schemaRef ds:uri="http://schemas.microsoft.com/sharepoint/v3/contenttype/forms"/>
  </ds:schemaRefs>
</ds:datastoreItem>
</file>

<file path=customXml/itemProps5.xml><?xml version="1.0" encoding="utf-8"?>
<ds:datastoreItem xmlns:ds="http://schemas.openxmlformats.org/officeDocument/2006/customXml" ds:itemID="{21F80C46-C1C6-46A0-B4AD-97EB9DBF1133}">
  <ds:schemaRefs>
    <ds:schemaRef ds:uri="http://schemas.microsoft.com/office/2006/metadata/properties"/>
    <ds:schemaRef ds:uri="http://schemas.microsoft.com/office/infopath/2007/PartnerControls"/>
    <ds:schemaRef ds:uri="ca283e0b-db31-4043-a2ef-b80661bf084a"/>
    <ds:schemaRef ds:uri="http://schemas.microsoft.com/sharepoint.v3"/>
    <ds:schemaRef ds:uri="c4d0de55-0818-4b24-a20b-d9ea7aba0772"/>
    <ds:schemaRef ds:uri="http://schemas.microsoft.com/sharepoint/v4"/>
    <ds:schemaRef ds:uri="72f021eb-4681-40a1-a345-33fb86b46f9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Links>
    <vt:vector size="18" baseType="variant">
      <vt:variant>
        <vt:i4>8257635</vt:i4>
      </vt:variant>
      <vt:variant>
        <vt:i4>22</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19</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0</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 Kauwe</dc:creator>
  <cp:keywords/>
  <dc:description/>
  <cp:lastModifiedBy>Omidullah Khawary</cp:lastModifiedBy>
  <cp:revision>3</cp:revision>
  <dcterms:created xsi:type="dcterms:W3CDTF">2024-04-18T06:16:00Z</dcterms:created>
  <dcterms:modified xsi:type="dcterms:W3CDTF">2024-04-24T06:35:00Z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0x0101009BA85F8052A6DA4FA3E31FF9F74C697000573300235770A84791B67CF638D0E3B8</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_dlc_DocIdItemGuid">
    <vt:lpwstr>f7f21bc8-b077-4a67-a373-fb4804b3907b</vt:lpwstr>
  </property>
  <property fmtid="{D5CDD505-2E9C-101B-9397-08002B2CF9AE}" pid="11" name="b41ca039c3604197b4ad024eceef51d8">
    <vt:lpwstr/>
  </property>
  <property fmtid="{D5CDD505-2E9C-101B-9397-08002B2CF9AE}" pid="12" name="SystemDTACpilot">
    <vt:lpwstr/>
  </property>
  <property fmtid="{D5CDD505-2E9C-101B-9397-08002B2CF9AE}" pid="13" name="SharedWithUsers">
    <vt:lpwstr>15;#Mohamad Karnib</vt:lpwstr>
  </property>
  <property fmtid="{D5CDD505-2E9C-101B-9397-08002B2CF9AE}" pid="14" name="MediaServiceImageTags">
    <vt:lpwstr/>
  </property>
</Properties>
</file>