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E214" w14:textId="5FEE18A4" w:rsidR="00817478" w:rsidRDefault="00817478" w:rsidP="00817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478">
        <w:rPr>
          <w:rFonts w:ascii="Times New Roman" w:hAnsi="Times New Roman" w:cs="Times New Roman"/>
          <w:b/>
          <w:sz w:val="28"/>
          <w:szCs w:val="28"/>
        </w:rPr>
        <w:t>National Individual Consultant</w:t>
      </w:r>
    </w:p>
    <w:p w14:paraId="0C15974C" w14:textId="71730C27" w:rsidR="00817478" w:rsidRPr="000B6E45" w:rsidRDefault="000B6E45" w:rsidP="000B6E4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6E45">
        <w:rPr>
          <w:rFonts w:ascii="Times New Roman" w:hAnsi="Times New Roman" w:cs="Times New Roman"/>
          <w:b/>
          <w:sz w:val="28"/>
          <w:szCs w:val="28"/>
        </w:rPr>
        <w:t>to support the Ministry of Education and Research in the review and development of the new National Curriculum documents for the section related to research-based approaches and strategies</w:t>
      </w:r>
    </w:p>
    <w:p w14:paraId="0FE2D4A9" w14:textId="77777777" w:rsidR="00DA29E5" w:rsidRDefault="00DA29E5" w:rsidP="00327C4C">
      <w:pPr>
        <w:rPr>
          <w:rFonts w:ascii="Times New Roman" w:hAnsi="Times New Roman" w:cs="Times New Roman"/>
          <w:b/>
          <w:sz w:val="24"/>
          <w:szCs w:val="24"/>
        </w:rPr>
      </w:pPr>
    </w:p>
    <w:p w14:paraId="1084F987" w14:textId="6A350A8E" w:rsidR="00794602" w:rsidRDefault="00794602" w:rsidP="00327C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candidate:</w:t>
      </w:r>
    </w:p>
    <w:p w14:paraId="1CAB1074" w14:textId="298C9035" w:rsidR="00327C4C" w:rsidRPr="00327C4C" w:rsidRDefault="00327C4C" w:rsidP="00327C4C">
      <w:pPr>
        <w:rPr>
          <w:rFonts w:ascii="Times New Roman" w:hAnsi="Times New Roman" w:cs="Times New Roman"/>
          <w:b/>
          <w:sz w:val="24"/>
          <w:szCs w:val="24"/>
        </w:rPr>
      </w:pPr>
      <w:r w:rsidRPr="00327C4C">
        <w:rPr>
          <w:rFonts w:ascii="Times New Roman" w:hAnsi="Times New Roman" w:cs="Times New Roman"/>
          <w:b/>
          <w:sz w:val="24"/>
          <w:szCs w:val="24"/>
        </w:rPr>
        <w:t>Contact no.:</w:t>
      </w:r>
      <w:r w:rsidRPr="00327C4C">
        <w:rPr>
          <w:rFonts w:ascii="Times New Roman" w:hAnsi="Times New Roman" w:cs="Times New Roman"/>
          <w:b/>
          <w:sz w:val="24"/>
          <w:szCs w:val="24"/>
        </w:rPr>
        <w:tab/>
      </w:r>
    </w:p>
    <w:p w14:paraId="69A2E0BE" w14:textId="77777777" w:rsidR="00327C4C" w:rsidRDefault="00327C4C" w:rsidP="00327C4C">
      <w:pPr>
        <w:rPr>
          <w:rFonts w:ascii="Times New Roman" w:hAnsi="Times New Roman" w:cs="Times New Roman"/>
          <w:b/>
          <w:sz w:val="24"/>
          <w:szCs w:val="24"/>
        </w:rPr>
      </w:pPr>
      <w:r w:rsidRPr="00327C4C">
        <w:rPr>
          <w:rFonts w:ascii="Times New Roman" w:hAnsi="Times New Roman" w:cs="Times New Roman"/>
          <w:b/>
          <w:sz w:val="24"/>
          <w:szCs w:val="24"/>
        </w:rPr>
        <w:t>Email address:</w:t>
      </w:r>
    </w:p>
    <w:p w14:paraId="2352CB6F" w14:textId="17BEB68B" w:rsidR="003579A1" w:rsidRPr="00327C4C" w:rsidRDefault="003579A1" w:rsidP="00327C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</w:p>
    <w:p w14:paraId="71419908" w14:textId="77777777" w:rsidR="00327C4C" w:rsidRDefault="00327C4C" w:rsidP="0079460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7C98CA81" w14:textId="77777777" w:rsidR="00327C4C" w:rsidRPr="00327C4C" w:rsidRDefault="00327C4C" w:rsidP="00327C4C">
      <w:pPr>
        <w:ind w:left="-1080" w:firstLine="1080"/>
        <w:rPr>
          <w:rFonts w:ascii="Times New Roman" w:hAnsi="Times New Roman" w:cs="Times New Roman"/>
          <w:b/>
          <w:sz w:val="24"/>
          <w:szCs w:val="24"/>
        </w:rPr>
      </w:pPr>
    </w:p>
    <w:p w14:paraId="0C9DA7C9" w14:textId="77777777" w:rsidR="00327C4C" w:rsidRDefault="00327C4C" w:rsidP="00511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65466" w14:textId="2440EE73" w:rsidR="00327C4C" w:rsidRPr="00225F38" w:rsidRDefault="00327C4C" w:rsidP="00492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TECHNICAL </w:t>
      </w:r>
      <w:r w:rsidR="001B4A5F">
        <w:rPr>
          <w:rFonts w:ascii="Times New Roman" w:hAnsi="Times New Roman" w:cs="Times New Roman"/>
          <w:b/>
          <w:sz w:val="24"/>
          <w:szCs w:val="24"/>
        </w:rPr>
        <w:t>OFFER</w:t>
      </w:r>
    </w:p>
    <w:p w14:paraId="48C09775" w14:textId="77777777" w:rsidR="0051185B" w:rsidRPr="000E574B" w:rsidRDefault="0051185B" w:rsidP="005118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B3E3704" w14:textId="77777777" w:rsidR="003E07C6" w:rsidRDefault="003E07C6" w:rsidP="003E07C6">
      <w:pPr>
        <w:pStyle w:val="paragraph"/>
        <w:numPr>
          <w:ilvl w:val="0"/>
          <w:numId w:val="23"/>
        </w:numPr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Relevant experience with similar type of assignments (max 300 words) </w:t>
      </w:r>
    </w:p>
    <w:p w14:paraId="4675CF3B" w14:textId="77777777" w:rsidR="003E07C6" w:rsidRDefault="003E07C6" w:rsidP="003E07C6">
      <w:pPr>
        <w:pStyle w:val="paragraph"/>
        <w:numPr>
          <w:ilvl w:val="0"/>
          <w:numId w:val="23"/>
        </w:numPr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Proposed approach and methodology (max 1500 words), including: </w:t>
      </w:r>
    </w:p>
    <w:p w14:paraId="1347EDEC" w14:textId="77777777" w:rsidR="003E07C6" w:rsidRDefault="003E07C6" w:rsidP="003E07C6">
      <w:pPr>
        <w:pStyle w:val="paragraph"/>
        <w:numPr>
          <w:ilvl w:val="1"/>
          <w:numId w:val="23"/>
        </w:numPr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Timeline and milestones </w:t>
      </w:r>
    </w:p>
    <w:p w14:paraId="41B0DA6E" w14:textId="77777777" w:rsidR="003E07C6" w:rsidRDefault="003E07C6" w:rsidP="003E07C6">
      <w:pPr>
        <w:pStyle w:val="paragraph"/>
        <w:numPr>
          <w:ilvl w:val="1"/>
          <w:numId w:val="23"/>
        </w:numPr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Risk and mitigation measures </w:t>
      </w:r>
    </w:p>
    <w:p w14:paraId="327679EB" w14:textId="3BB59F66" w:rsidR="003E07C6" w:rsidRPr="003E07C6" w:rsidRDefault="003E07C6" w:rsidP="003E07C6">
      <w:pPr>
        <w:pStyle w:val="paragraph"/>
        <w:numPr>
          <w:ilvl w:val="1"/>
          <w:numId w:val="23"/>
        </w:numPr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Ethical considerations and how the consultant will address them </w:t>
      </w:r>
    </w:p>
    <w:p w14:paraId="1A38D568" w14:textId="77777777" w:rsidR="003E07C6" w:rsidRDefault="003E07C6" w:rsidP="003E07C6">
      <w:pPr>
        <w:pStyle w:val="paragraph"/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Annex: </w:t>
      </w:r>
    </w:p>
    <w:p w14:paraId="062FFEDF" w14:textId="38B887A7" w:rsidR="003E07C6" w:rsidRPr="003E07C6" w:rsidRDefault="003E07C6" w:rsidP="003E07C6">
      <w:pPr>
        <w:pStyle w:val="paragraph"/>
        <w:numPr>
          <w:ilvl w:val="0"/>
          <w:numId w:val="24"/>
        </w:numPr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Short Sample or links to related work previously conducted by the consultant. </w:t>
      </w:r>
    </w:p>
    <w:p w14:paraId="7A5163F6" w14:textId="115FB20D" w:rsidR="003E07C6" w:rsidRPr="003E07C6" w:rsidRDefault="003E07C6" w:rsidP="003E07C6">
      <w:pPr>
        <w:pStyle w:val="paragraph"/>
        <w:numPr>
          <w:ilvl w:val="0"/>
          <w:numId w:val="24"/>
        </w:numPr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Curriculum Vitae. </w:t>
      </w:r>
    </w:p>
    <w:p w14:paraId="4BAF8A9C" w14:textId="77777777" w:rsidR="00FE5A5C" w:rsidRPr="00C32FE8" w:rsidRDefault="00FE5A5C" w:rsidP="00FE5A5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GB"/>
        </w:rPr>
      </w:pPr>
    </w:p>
    <w:p w14:paraId="7B2291BF" w14:textId="77777777" w:rsidR="0051185B" w:rsidRPr="00FE5A5C" w:rsidRDefault="0051185B" w:rsidP="0051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E4DEF" w14:textId="77777777" w:rsidR="0051185B" w:rsidRDefault="0051185B" w:rsidP="0051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0CC47" w14:textId="77777777" w:rsidR="006C7065" w:rsidRDefault="006C7065"/>
    <w:sectPr w:rsidR="006C70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E6BD0F"/>
    <w:multiLevelType w:val="hybridMultilevel"/>
    <w:tmpl w:val="E345F5AD"/>
    <w:lvl w:ilvl="0" w:tplc="FFFFFFFF">
      <w:start w:val="1"/>
      <w:numFmt w:val="bullet"/>
      <w:lvlText w:val="�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E669E"/>
    <w:multiLevelType w:val="hybridMultilevel"/>
    <w:tmpl w:val="1D3E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01AF9"/>
    <w:multiLevelType w:val="hybridMultilevel"/>
    <w:tmpl w:val="D4BA7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70EFC"/>
    <w:multiLevelType w:val="multilevel"/>
    <w:tmpl w:val="169C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9762C6"/>
    <w:multiLevelType w:val="hybridMultilevel"/>
    <w:tmpl w:val="FE1C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B568B"/>
    <w:multiLevelType w:val="hybridMultilevel"/>
    <w:tmpl w:val="5C941680"/>
    <w:lvl w:ilvl="0" w:tplc="ED7EBFB6">
      <w:start w:val="1"/>
      <w:numFmt w:val="lowerLetter"/>
      <w:lvlText w:val="%1)"/>
      <w:lvlJc w:val="left"/>
      <w:pPr>
        <w:ind w:left="16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0C9F60D2"/>
    <w:multiLevelType w:val="hybridMultilevel"/>
    <w:tmpl w:val="4A588A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9379D9"/>
    <w:multiLevelType w:val="hybridMultilevel"/>
    <w:tmpl w:val="B1A0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C6686"/>
    <w:multiLevelType w:val="hybridMultilevel"/>
    <w:tmpl w:val="3F47FFDB"/>
    <w:lvl w:ilvl="0" w:tplc="FFFFFFFF">
      <w:start w:val="1"/>
      <w:numFmt w:val="bullet"/>
      <w:lvlText w:val="�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4412970"/>
    <w:multiLevelType w:val="hybridMultilevel"/>
    <w:tmpl w:val="E5F6A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F5D6B"/>
    <w:multiLevelType w:val="multilevel"/>
    <w:tmpl w:val="274286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BFD7D56"/>
    <w:multiLevelType w:val="hybridMultilevel"/>
    <w:tmpl w:val="4F9C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B7AD4"/>
    <w:multiLevelType w:val="hybridMultilevel"/>
    <w:tmpl w:val="E85E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05BC9"/>
    <w:multiLevelType w:val="hybridMultilevel"/>
    <w:tmpl w:val="F278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13180"/>
    <w:multiLevelType w:val="hybridMultilevel"/>
    <w:tmpl w:val="FCDABC80"/>
    <w:lvl w:ilvl="0" w:tplc="52DE640E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39687B61"/>
    <w:multiLevelType w:val="hybridMultilevel"/>
    <w:tmpl w:val="2B18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E4C9E"/>
    <w:multiLevelType w:val="hybridMultilevel"/>
    <w:tmpl w:val="2FE6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61B08"/>
    <w:multiLevelType w:val="hybridMultilevel"/>
    <w:tmpl w:val="195EAF72"/>
    <w:lvl w:ilvl="0" w:tplc="83107D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A14E86"/>
    <w:multiLevelType w:val="hybridMultilevel"/>
    <w:tmpl w:val="5CBC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97B37"/>
    <w:multiLevelType w:val="multilevel"/>
    <w:tmpl w:val="6E6EE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E26BEB"/>
    <w:multiLevelType w:val="multilevel"/>
    <w:tmpl w:val="BA02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B84372"/>
    <w:multiLevelType w:val="multilevel"/>
    <w:tmpl w:val="4BD8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033276"/>
    <w:multiLevelType w:val="hybridMultilevel"/>
    <w:tmpl w:val="2780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239BE"/>
    <w:multiLevelType w:val="hybridMultilevel"/>
    <w:tmpl w:val="D8002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431674">
    <w:abstractNumId w:val="4"/>
  </w:num>
  <w:num w:numId="2" w16cid:durableId="76681593">
    <w:abstractNumId w:val="9"/>
  </w:num>
  <w:num w:numId="3" w16cid:durableId="99491307">
    <w:abstractNumId w:val="21"/>
  </w:num>
  <w:num w:numId="4" w16cid:durableId="276566860">
    <w:abstractNumId w:val="20"/>
  </w:num>
  <w:num w:numId="5" w16cid:durableId="1936018006">
    <w:abstractNumId w:val="19"/>
  </w:num>
  <w:num w:numId="6" w16cid:durableId="1776049260">
    <w:abstractNumId w:val="10"/>
  </w:num>
  <w:num w:numId="7" w16cid:durableId="349913990">
    <w:abstractNumId w:val="3"/>
  </w:num>
  <w:num w:numId="8" w16cid:durableId="499278154">
    <w:abstractNumId w:val="5"/>
  </w:num>
  <w:num w:numId="9" w16cid:durableId="2092699853">
    <w:abstractNumId w:val="14"/>
  </w:num>
  <w:num w:numId="10" w16cid:durableId="1019505447">
    <w:abstractNumId w:val="11"/>
  </w:num>
  <w:num w:numId="11" w16cid:durableId="1633171047">
    <w:abstractNumId w:val="17"/>
  </w:num>
  <w:num w:numId="12" w16cid:durableId="2051418397">
    <w:abstractNumId w:val="8"/>
  </w:num>
  <w:num w:numId="13" w16cid:durableId="31195552">
    <w:abstractNumId w:val="0"/>
  </w:num>
  <w:num w:numId="14" w16cid:durableId="1555581824">
    <w:abstractNumId w:val="15"/>
  </w:num>
  <w:num w:numId="15" w16cid:durableId="1290938985">
    <w:abstractNumId w:val="6"/>
  </w:num>
  <w:num w:numId="16" w16cid:durableId="485628776">
    <w:abstractNumId w:val="23"/>
  </w:num>
  <w:num w:numId="17" w16cid:durableId="1141656348">
    <w:abstractNumId w:val="22"/>
  </w:num>
  <w:num w:numId="18" w16cid:durableId="396512109">
    <w:abstractNumId w:val="13"/>
  </w:num>
  <w:num w:numId="19" w16cid:durableId="999231772">
    <w:abstractNumId w:val="1"/>
  </w:num>
  <w:num w:numId="20" w16cid:durableId="1785343190">
    <w:abstractNumId w:val="16"/>
  </w:num>
  <w:num w:numId="21" w16cid:durableId="1509978703">
    <w:abstractNumId w:val="7"/>
  </w:num>
  <w:num w:numId="22" w16cid:durableId="26373747">
    <w:abstractNumId w:val="18"/>
  </w:num>
  <w:num w:numId="23" w16cid:durableId="1242718801">
    <w:abstractNumId w:val="2"/>
  </w:num>
  <w:num w:numId="24" w16cid:durableId="7656883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5B"/>
    <w:rsid w:val="00004A22"/>
    <w:rsid w:val="00062579"/>
    <w:rsid w:val="000B6E45"/>
    <w:rsid w:val="000C0D35"/>
    <w:rsid w:val="000E574B"/>
    <w:rsid w:val="00133007"/>
    <w:rsid w:val="001B4A5F"/>
    <w:rsid w:val="00327C4C"/>
    <w:rsid w:val="00335221"/>
    <w:rsid w:val="003579A1"/>
    <w:rsid w:val="00392AA5"/>
    <w:rsid w:val="003E07C6"/>
    <w:rsid w:val="0049268F"/>
    <w:rsid w:val="00497912"/>
    <w:rsid w:val="0051185B"/>
    <w:rsid w:val="00574B70"/>
    <w:rsid w:val="00645806"/>
    <w:rsid w:val="006B391F"/>
    <w:rsid w:val="006C7065"/>
    <w:rsid w:val="00761F58"/>
    <w:rsid w:val="00794602"/>
    <w:rsid w:val="007F6BBD"/>
    <w:rsid w:val="00817478"/>
    <w:rsid w:val="0082435F"/>
    <w:rsid w:val="008662AF"/>
    <w:rsid w:val="0087546C"/>
    <w:rsid w:val="00894AD3"/>
    <w:rsid w:val="008A7794"/>
    <w:rsid w:val="008C1703"/>
    <w:rsid w:val="008D2188"/>
    <w:rsid w:val="009D1961"/>
    <w:rsid w:val="00A36C05"/>
    <w:rsid w:val="00AC2911"/>
    <w:rsid w:val="00B565D2"/>
    <w:rsid w:val="00BD0B34"/>
    <w:rsid w:val="00C32FE8"/>
    <w:rsid w:val="00C4668C"/>
    <w:rsid w:val="00C71C65"/>
    <w:rsid w:val="00CC3243"/>
    <w:rsid w:val="00CD30E2"/>
    <w:rsid w:val="00D56C46"/>
    <w:rsid w:val="00D57BA5"/>
    <w:rsid w:val="00DA29E5"/>
    <w:rsid w:val="00E36F61"/>
    <w:rsid w:val="00E3795C"/>
    <w:rsid w:val="00E8004A"/>
    <w:rsid w:val="00E92046"/>
    <w:rsid w:val="00E924E3"/>
    <w:rsid w:val="00F418C5"/>
    <w:rsid w:val="00FD5E21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9FF6"/>
  <w15:chartTrackingRefBased/>
  <w15:docId w15:val="{AE67AD94-06FE-42AD-ABFC-7045CB7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5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51185B"/>
    <w:pPr>
      <w:ind w:left="720"/>
      <w:contextualSpacing/>
    </w:pPr>
  </w:style>
  <w:style w:type="paragraph" w:customStyle="1" w:styleId="paragraph">
    <w:name w:val="paragraph"/>
    <w:basedOn w:val="Normal"/>
    <w:rsid w:val="00FE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E5A5C"/>
  </w:style>
  <w:style w:type="character" w:customStyle="1" w:styleId="eop">
    <w:name w:val="eop"/>
    <w:basedOn w:val="DefaultParagraphFont"/>
    <w:rsid w:val="00FE5A5C"/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335221"/>
    <w:rPr>
      <w:lang w:val="en-GB"/>
    </w:rPr>
  </w:style>
  <w:style w:type="paragraph" w:customStyle="1" w:styleId="Default">
    <w:name w:val="Default"/>
    <w:rsid w:val="00392A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379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3795C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5CD96641AB7144EB8E3C178816FE118" ma:contentTypeVersion="43" ma:contentTypeDescription="" ma:contentTypeScope="" ma:versionID="21f7ba10ee548423e5dd7b5a6715016d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bee2a90-8ff5-4c63-a13e-2ea07a36722d" xmlns:ns5="967c71e7-b447-4a5a-972a-1b51aa352961" xmlns:ns6="http://schemas.microsoft.com/sharepoint/v4" targetNamespace="http://schemas.microsoft.com/office/2006/metadata/properties" ma:root="true" ma:fieldsID="07c63b4dcd621761809d9a1b3593ddbd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bee2a90-8ff5-4c63-a13e-2ea07a36722d"/>
    <xsd:import namespace="967c71e7-b447-4a5a-972a-1b51aa35296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4:TaxKeywordTaxHTField" minOccurs="0"/>
                <xsd:element ref="ns1:_vti_ItemHoldRecordStatus" minOccurs="0"/>
                <xsd:element ref="ns6:IconOverlay" minOccurs="0"/>
                <xsd:element ref="ns1:_vti_ItemDeclaredRecord" minOccurs="0"/>
                <xsd:element ref="ns4:SemaphoreItemMetadata" minOccurs="0"/>
                <xsd:element ref="ns5:MediaServiceLocation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4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75;#Moldova-5640|b62612e9-4193-4e7f-8abd-777128824bf7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97ecdd4d-1c3e-4252-8e36-853d648aaf61}" ma:internalName="TaxCatchAllLabel" ma:readOnly="true" ma:showField="CatchAllDataLabel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97ecdd4d-1c3e-4252-8e36-853d648aaf61}" ma:internalName="TaxCatchAll" ma:showField="CatchAllData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2a90-8ff5-4c63-a13e-2ea07a36722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1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5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c71e7-b447-4a5a-972a-1b51aa352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a26ace941f4791a7314a339fee829c xmlns="ca283e0b-db31-4043-a2ef-b80661bf084a">
      <Terms xmlns="http://schemas.microsoft.com/office/infopath/2007/PartnerControls"/>
    </mda26ace941f4791a7314a339fee829c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SemaphoreItemMetadata xmlns="5bee2a90-8ff5-4c63-a13e-2ea07a36722d" xsi:nil="true"/>
    <ContentLanguage xmlns="ca283e0b-db31-4043-a2ef-b80661bf084a" xsi:nil="true"/>
    <TaxKeywordTaxHTField xmlns="5bee2a90-8ff5-4c63-a13e-2ea07a36722d">
      <Terms xmlns="http://schemas.microsoft.com/office/infopath/2007/PartnerControls"/>
    </TaxKeywordTaxHTField>
    <IconOverlay xmlns="http://schemas.microsoft.com/sharepoint/v4" xsi:nil="true"/>
    <j048a4f9aaad4a8990a1d5e5f53cb451 xmlns="ca283e0b-db31-4043-a2ef-b80661bf084a">
      <Terms xmlns="http://schemas.microsoft.com/office/infopath/2007/PartnerControls"/>
    </j048a4f9aaad4a8990a1d5e5f53cb451>
    <ContentStatus xmlns="ca283e0b-db31-4043-a2ef-b80661bf084a" xsi:nil="true"/>
    <SenderEmail xmlns="ca283e0b-db31-4043-a2ef-b80661bf084a" xsi:nil="true"/>
    <RecipientsEmail xmlns="ca283e0b-db31-4043-a2ef-b80661bf084a" xsi:nil="true"/>
    <SharedWithUsers xmlns="5bee2a90-8ff5-4c63-a13e-2ea07a36722d">
      <UserInfo>
        <DisplayName/>
        <AccountId xsi:nil="true"/>
        <AccountType/>
      </UserInfo>
    </SharedWithUsers>
    <ga975397408f43e4b84ec8e5a598e523 xmlns="ca283e0b-db31-4043-a2ef-b80661bf084a">
      <Terms xmlns="http://schemas.microsoft.com/office/infopath/2007/PartnerControls"/>
    </ga975397408f43e4b84ec8e5a598e523>
    <lcf76f155ced4ddcb4097134ff3c332f xmlns="967c71e7-b447-4a5a-972a-1b51aa352961">
      <Terms xmlns="http://schemas.microsoft.com/office/infopath/2007/PartnerControls"/>
    </lcf76f155ced4ddcb4097134ff3c332f>
    <WrittenBy xmlns="ca283e0b-db31-4043-a2ef-b80661bf084a">
      <UserInfo>
        <DisplayName/>
        <AccountId xsi:nil="true"/>
        <AccountType/>
      </UserInfo>
    </WrittenBy>
    <TaxCatchAll xmlns="ca283e0b-db31-4043-a2ef-b80661bf084a" xsi:nil="true"/>
    <j169e817e0ee4eb8974e6fc4a2762909 xmlns="ca283e0b-db31-4043-a2ef-b80661bf084a">
      <Terms xmlns="http://schemas.microsoft.com/office/infopath/2007/PartnerControls"/>
    </j169e817e0ee4eb8974e6fc4a2762909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</documentManagement>
</p:properties>
</file>

<file path=customXml/item3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D5AA3-79BE-41A1-996A-B734D6899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5bee2a90-8ff5-4c63-a13e-2ea07a36722d"/>
    <ds:schemaRef ds:uri="967c71e7-b447-4a5a-972a-1b51aa35296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B5ED19-69C7-4280-825D-F67E851D44ED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.v3"/>
    <ds:schemaRef ds:uri="5bee2a90-8ff5-4c63-a13e-2ea07a36722d"/>
    <ds:schemaRef ds:uri="http://schemas.microsoft.com/sharepoint/v4"/>
    <ds:schemaRef ds:uri="967c71e7-b447-4a5a-972a-1b51aa352961"/>
  </ds:schemaRefs>
</ds:datastoreItem>
</file>

<file path=customXml/itemProps3.xml><?xml version="1.0" encoding="utf-8"?>
<ds:datastoreItem xmlns:ds="http://schemas.openxmlformats.org/officeDocument/2006/customXml" ds:itemID="{D3F098E8-5462-4ED9-9A5B-9B24548004B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3E58E0B-3A33-452E-884F-62C2A1D93C0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37390DA-527E-4E4B-B77F-BBD7F2B4FF2B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668F2DDB-4F97-4C3E-BFE3-15FB6F2ADF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Tileva</dc:creator>
  <cp:keywords/>
  <dc:description/>
  <cp:lastModifiedBy>Elena Griu</cp:lastModifiedBy>
  <cp:revision>21</cp:revision>
  <dcterms:created xsi:type="dcterms:W3CDTF">2023-09-01T13:19:00Z</dcterms:created>
  <dcterms:modified xsi:type="dcterms:W3CDTF">2024-10-16T08:43:00Z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SystemDTAC">
    <vt:lpwstr/>
  </property>
  <property fmtid="{D5CDD505-2E9C-101B-9397-08002B2CF9AE}" pid="4" name="Topic">
    <vt:lpwstr/>
  </property>
  <property fmtid="{D5CDD505-2E9C-101B-9397-08002B2CF9AE}" pid="5" name="MediaServiceImageTags">
    <vt:lpwstr/>
  </property>
  <property fmtid="{D5CDD505-2E9C-101B-9397-08002B2CF9AE}" pid="6" name="OfficeDivision">
    <vt:lpwstr/>
  </property>
  <property fmtid="{D5CDD505-2E9C-101B-9397-08002B2CF9AE}" pid="7" name="DocumentType">
    <vt:lpwstr/>
  </property>
  <property fmtid="{D5CDD505-2E9C-101B-9397-08002B2CF9AE}" pid="8" name="GeographicScope">
    <vt:lpwstr/>
  </property>
  <property fmtid="{D5CDD505-2E9C-101B-9397-08002B2CF9AE}" pid="9" name="CriticalForLongTermRetention">
    <vt:lpwstr/>
  </property>
  <property fmtid="{D5CDD505-2E9C-101B-9397-08002B2CF9AE}" pid="10" name="ContentTypeId">
    <vt:lpwstr>0x0101009BA85F8052A6DA4FA3E31FF9F74C697000E5CD96641AB7144EB8E3C178816FE118</vt:lpwstr>
  </property>
</Properties>
</file>