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255EAFD6" w:rsidR="00B14BE6" w:rsidRDefault="00B14BE6" w:rsidP="00B14BE6">
      <w:pPr>
        <w:jc w:val="center"/>
      </w:pPr>
      <w:r w:rsidRPr="00B63E76">
        <w:rPr>
          <w:rFonts w:ascii="Calibri" w:hAnsi="Calibri" w:cs="Calibri"/>
          <w:b/>
          <w:bCs/>
          <w:color w:val="00B0F0"/>
          <w:sz w:val="24"/>
          <w:szCs w:val="24"/>
          <w:u w:val="single"/>
        </w:rPr>
        <w:t>TERMS OF REFERENCE FOR INDIVIDUAL CONSULTANTS</w:t>
      </w:r>
    </w:p>
    <w:tbl>
      <w:tblPr>
        <w:tblpPr w:leftFromText="180" w:rightFromText="180" w:horzAnchor="margin" w:tblpY="5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290"/>
        <w:gridCol w:w="3290"/>
        <w:gridCol w:w="3225"/>
      </w:tblGrid>
      <w:tr w:rsidR="00BF5305" w:rsidRPr="007613B3" w14:paraId="523C54D2" w14:textId="77777777" w:rsidTr="00E46C25">
        <w:tc>
          <w:tcPr>
            <w:tcW w:w="3290" w:type="dxa"/>
            <w:tcBorders>
              <w:bottom w:val="nil"/>
            </w:tcBorders>
            <w:shd w:val="clear" w:color="auto" w:fill="auto"/>
            <w:noWrap/>
            <w:hideMark/>
          </w:tcPr>
          <w:p w14:paraId="28ACE28D" w14:textId="7B4E0162" w:rsidR="00BF5305" w:rsidRPr="00541546" w:rsidRDefault="00BF5305" w:rsidP="00377BF5">
            <w:pPr>
              <w:spacing w:before="100" w:beforeAutospacing="1" w:after="100" w:afterAutospacing="1" w:line="240" w:lineRule="auto"/>
              <w:rPr>
                <w:rFonts w:ascii="Calibri" w:eastAsia="Arial Unicode MS" w:hAnsi="Calibri" w:cs="Calibri"/>
                <w:b/>
                <w:color w:val="auto"/>
                <w:lang w:val="en-AU"/>
              </w:rPr>
            </w:pPr>
            <w:r w:rsidRPr="00541546">
              <w:rPr>
                <w:rFonts w:ascii="Calibri" w:eastAsia="Arial Unicode MS" w:hAnsi="Calibri" w:cs="Calibri"/>
                <w:b/>
                <w:color w:val="auto"/>
                <w:lang w:val="en-AU"/>
              </w:rPr>
              <w:t>National Communication Consultant - Multimedia Content Producer</w:t>
            </w:r>
          </w:p>
          <w:p w14:paraId="75D9A581" w14:textId="77777777" w:rsidR="00BF5305" w:rsidRPr="007613B3" w:rsidRDefault="00BF5305" w:rsidP="00377BF5">
            <w:pPr>
              <w:spacing w:before="100" w:beforeAutospacing="1" w:after="100" w:afterAutospacing="1" w:line="240" w:lineRule="auto"/>
              <w:rPr>
                <w:rFonts w:ascii="Calibri" w:eastAsia="Arial Unicode MS" w:hAnsi="Calibri" w:cs="Calibri"/>
                <w:color w:val="auto"/>
                <w:lang w:val="en-AU"/>
              </w:rPr>
            </w:pPr>
          </w:p>
        </w:tc>
        <w:tc>
          <w:tcPr>
            <w:tcW w:w="3290" w:type="dxa"/>
            <w:tcBorders>
              <w:bottom w:val="nil"/>
            </w:tcBorders>
            <w:shd w:val="clear" w:color="auto" w:fill="auto"/>
          </w:tcPr>
          <w:p w14:paraId="559CCA3B" w14:textId="77777777" w:rsidR="00BF5305" w:rsidRDefault="00BF5305" w:rsidP="00C265BB">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 </w:t>
            </w:r>
          </w:p>
          <w:p w14:paraId="39AF361B" w14:textId="37AF4C80" w:rsidR="00BF5305" w:rsidRPr="00E26B1C" w:rsidRDefault="00BF5305" w:rsidP="00C265BB">
            <w:pPr>
              <w:spacing w:line="240" w:lineRule="auto"/>
              <w:rPr>
                <w:rFonts w:ascii="Calibri" w:eastAsia="Arial Unicode MS" w:hAnsi="Calibri" w:cs="Calibri"/>
                <w:bCs/>
                <w:color w:val="auto"/>
                <w:lang w:val="en-AU"/>
              </w:rPr>
            </w:pPr>
          </w:p>
        </w:tc>
        <w:tc>
          <w:tcPr>
            <w:tcW w:w="3225" w:type="dxa"/>
            <w:tcBorders>
              <w:bottom w:val="nil"/>
            </w:tcBorders>
            <w:shd w:val="clear" w:color="auto" w:fill="auto"/>
          </w:tcPr>
          <w:p w14:paraId="1226237D" w14:textId="77777777" w:rsidR="00733C7B" w:rsidRDefault="00BF5305"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01617084" w:rsidR="00BF5305" w:rsidRPr="00733C7B" w:rsidRDefault="00BF5305"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color w:val="auto"/>
                <w:lang w:val="en-AU"/>
              </w:rPr>
              <w:t xml:space="preserve">Phnom Penh, Cambodia </w:t>
            </w:r>
          </w:p>
        </w:tc>
      </w:tr>
      <w:tr w:rsidR="007613B3" w:rsidRPr="007613B3" w14:paraId="2F971280" w14:textId="77777777" w:rsidTr="00E46C25">
        <w:trPr>
          <w:trHeight w:val="828"/>
        </w:trPr>
        <w:tc>
          <w:tcPr>
            <w:tcW w:w="9805" w:type="dxa"/>
            <w:gridSpan w:val="3"/>
            <w:tcBorders>
              <w:bottom w:val="single" w:sz="4" w:space="0" w:color="auto"/>
            </w:tcBorders>
            <w:shd w:val="clear" w:color="auto" w:fill="auto"/>
            <w:noWrap/>
            <w:hideMark/>
          </w:tcPr>
          <w:p w14:paraId="00ABD55B" w14:textId="77777777" w:rsidR="00096812" w:rsidRDefault="007613B3" w:rsidP="00096812">
            <w:pPr>
              <w:spacing w:line="240" w:lineRule="auto"/>
              <w:jc w:val="both"/>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44879FE4" w14:textId="54E2177C" w:rsidR="0058474D" w:rsidRPr="007630AE" w:rsidRDefault="00145A06" w:rsidP="00096812">
            <w:pPr>
              <w:spacing w:line="240" w:lineRule="auto"/>
              <w:jc w:val="both"/>
              <w:rPr>
                <w:rFonts w:ascii="Calibri" w:eastAsia="Arial Unicode MS" w:hAnsi="Calibri" w:cs="Calibri"/>
                <w:bCs/>
                <w:color w:val="auto"/>
                <w:lang w:val="en-AU"/>
              </w:rPr>
            </w:pPr>
            <w:r w:rsidRPr="00145A06">
              <w:rPr>
                <w:rFonts w:ascii="Calibri" w:eastAsia="Arial Unicode MS" w:hAnsi="Calibri" w:cs="Calibri"/>
                <w:bCs/>
                <w:color w:val="auto"/>
                <w:lang w:val="en-AU"/>
              </w:rPr>
              <w:t>UNICEF</w:t>
            </w:r>
            <w:r>
              <w:rPr>
                <w:rFonts w:ascii="Calibri" w:eastAsia="Arial Unicode MS" w:hAnsi="Calibri" w:cs="Calibri"/>
                <w:bCs/>
                <w:color w:val="auto"/>
                <w:lang w:val="en-AU"/>
              </w:rPr>
              <w:t xml:space="preserve"> </w:t>
            </w:r>
            <w:r w:rsidR="00340D5E">
              <w:rPr>
                <w:rFonts w:ascii="Calibri" w:eastAsia="Arial Unicode MS" w:hAnsi="Calibri" w:cs="Calibri"/>
                <w:bCs/>
                <w:color w:val="auto"/>
                <w:lang w:val="en-AU"/>
              </w:rPr>
              <w:t xml:space="preserve">Cambodia is looking for a National </w:t>
            </w:r>
            <w:r w:rsidR="00BD3433">
              <w:rPr>
                <w:rFonts w:ascii="Calibri" w:eastAsia="Arial Unicode MS" w:hAnsi="Calibri" w:cs="Calibri"/>
                <w:bCs/>
                <w:color w:val="auto"/>
                <w:lang w:val="en-AU"/>
              </w:rPr>
              <w:t xml:space="preserve">Communication </w:t>
            </w:r>
            <w:r w:rsidR="00340D5E">
              <w:rPr>
                <w:rFonts w:ascii="Calibri" w:eastAsia="Arial Unicode MS" w:hAnsi="Calibri" w:cs="Calibri"/>
                <w:bCs/>
                <w:color w:val="auto"/>
                <w:lang w:val="en-AU"/>
              </w:rPr>
              <w:t>Consultant</w:t>
            </w:r>
            <w:r w:rsidR="004C5792">
              <w:rPr>
                <w:rFonts w:ascii="Calibri" w:eastAsia="Arial Unicode MS" w:hAnsi="Calibri" w:cs="Calibri"/>
                <w:bCs/>
                <w:color w:val="auto"/>
                <w:lang w:val="en-AU"/>
              </w:rPr>
              <w:t xml:space="preserve"> to </w:t>
            </w:r>
            <w:r w:rsidR="00F97939">
              <w:rPr>
                <w:rFonts w:ascii="Calibri" w:eastAsia="Arial Unicode MS" w:hAnsi="Calibri" w:cs="Calibri"/>
                <w:bCs/>
                <w:color w:val="auto"/>
                <w:lang w:val="en-AU"/>
              </w:rPr>
              <w:t xml:space="preserve">create excellent </w:t>
            </w:r>
            <w:r w:rsidR="004A7E09">
              <w:rPr>
                <w:rFonts w:ascii="Calibri" w:eastAsia="Arial Unicode MS" w:hAnsi="Calibri" w:cs="Calibri"/>
                <w:bCs/>
                <w:color w:val="auto"/>
                <w:lang w:val="en-AU"/>
              </w:rPr>
              <w:t>multimedia content</w:t>
            </w:r>
            <w:r w:rsidR="00F437BE">
              <w:rPr>
                <w:rFonts w:ascii="Calibri" w:eastAsia="Arial Unicode MS" w:hAnsi="Calibri" w:cs="Calibri"/>
                <w:bCs/>
                <w:color w:val="auto"/>
                <w:lang w:val="en-AU"/>
              </w:rPr>
              <w:t>s</w:t>
            </w:r>
            <w:r w:rsidR="00C45572" w:rsidRPr="00C45572">
              <w:rPr>
                <w:rFonts w:ascii="Calibri" w:eastAsia="Arial Unicode MS" w:hAnsi="Calibri" w:cs="Calibri"/>
                <w:bCs/>
                <w:color w:val="auto"/>
                <w:lang w:val="en-AU"/>
              </w:rPr>
              <w:t xml:space="preserve"> in support of communication and advocacy efforts. The consultant’s expertise will be instrumental in producing high-quality materials, including graphic designs, publication layouts, social media graphics, leaflets, posters, videos, photo essays, and audio tracks. Additionally, the consultant will oversee the management and updates of the UNICEF public website, collaborating with the communication program team to ensure content accessibility for relevant partners. </w:t>
            </w:r>
            <w:hyperlink r:id="rId14" w:tgtFrame="_blank" w:history="1">
              <w:r w:rsidR="00C45572" w:rsidRPr="00C45572">
                <w:rPr>
                  <w:rFonts w:ascii="Calibri" w:eastAsia="Arial Unicode MS" w:hAnsi="Calibri" w:cs="Calibri"/>
                  <w:bCs/>
                  <w:color w:val="auto"/>
                  <w:lang w:val="en-AU"/>
                </w:rPr>
                <w:t xml:space="preserve">Furthermore, </w:t>
              </w:r>
              <w:r w:rsidR="000678FC">
                <w:rPr>
                  <w:rFonts w:ascii="Calibri" w:eastAsia="Arial Unicode MS" w:hAnsi="Calibri" w:cs="Calibri"/>
                  <w:bCs/>
                  <w:color w:val="auto"/>
                  <w:lang w:val="en-AU"/>
                </w:rPr>
                <w:t>S/he</w:t>
              </w:r>
              <w:r w:rsidR="00C45572" w:rsidRPr="00C45572">
                <w:rPr>
                  <w:rFonts w:ascii="Calibri" w:eastAsia="Arial Unicode MS" w:hAnsi="Calibri" w:cs="Calibri"/>
                  <w:bCs/>
                  <w:color w:val="auto"/>
                  <w:lang w:val="en-AU"/>
                </w:rPr>
                <w:t xml:space="preserve"> will </w:t>
              </w:r>
              <w:r w:rsidR="000678FC">
                <w:rPr>
                  <w:rFonts w:ascii="Calibri" w:eastAsia="Arial Unicode MS" w:hAnsi="Calibri" w:cs="Calibri"/>
                  <w:bCs/>
                  <w:color w:val="auto"/>
                  <w:lang w:val="en-AU"/>
                </w:rPr>
                <w:t xml:space="preserve">ensure </w:t>
              </w:r>
              <w:r w:rsidR="006473C9">
                <w:rPr>
                  <w:rFonts w:ascii="Calibri" w:eastAsia="Arial Unicode MS" w:hAnsi="Calibri" w:cs="Calibri"/>
                  <w:bCs/>
                  <w:color w:val="auto"/>
                  <w:lang w:val="en-AU"/>
                </w:rPr>
                <w:t xml:space="preserve">that the </w:t>
              </w:r>
              <w:r w:rsidR="00C45572" w:rsidRPr="00C45572">
                <w:rPr>
                  <w:rFonts w:ascii="Calibri" w:eastAsia="Arial Unicode MS" w:hAnsi="Calibri" w:cs="Calibri"/>
                  <w:bCs/>
                  <w:color w:val="auto"/>
                  <w:lang w:val="en-AU"/>
                </w:rPr>
                <w:t>photo/video database (</w:t>
              </w:r>
              <w:proofErr w:type="spellStart"/>
              <w:r w:rsidR="00C45572" w:rsidRPr="00C45572">
                <w:rPr>
                  <w:rFonts w:ascii="Calibri" w:eastAsia="Arial Unicode MS" w:hAnsi="Calibri" w:cs="Calibri"/>
                  <w:bCs/>
                  <w:color w:val="auto"/>
                  <w:lang w:val="en-AU"/>
                </w:rPr>
                <w:t>WeShare</w:t>
              </w:r>
              <w:proofErr w:type="spellEnd"/>
              <w:r w:rsidR="00C45572" w:rsidRPr="00C45572">
                <w:rPr>
                  <w:rFonts w:ascii="Calibri" w:eastAsia="Arial Unicode MS" w:hAnsi="Calibri" w:cs="Calibri"/>
                  <w:bCs/>
                  <w:color w:val="auto"/>
                  <w:lang w:val="en-AU"/>
                </w:rPr>
                <w:t xml:space="preserve">) </w:t>
              </w:r>
              <w:r w:rsidR="006473C9">
                <w:rPr>
                  <w:rFonts w:ascii="Calibri" w:eastAsia="Arial Unicode MS" w:hAnsi="Calibri" w:cs="Calibri"/>
                  <w:bCs/>
                  <w:color w:val="auto"/>
                  <w:lang w:val="en-AU"/>
                </w:rPr>
                <w:t xml:space="preserve">is </w:t>
              </w:r>
              <w:r w:rsidR="006813D3">
                <w:rPr>
                  <w:rFonts w:ascii="Calibri" w:eastAsia="Arial Unicode MS" w:hAnsi="Calibri" w:cs="Calibri"/>
                  <w:bCs/>
                  <w:color w:val="auto"/>
                  <w:lang w:val="en-AU"/>
                </w:rPr>
                <w:t xml:space="preserve">valid with </w:t>
              </w:r>
              <w:r w:rsidR="00C45572" w:rsidRPr="00C45572">
                <w:rPr>
                  <w:rFonts w:ascii="Calibri" w:eastAsia="Arial Unicode MS" w:hAnsi="Calibri" w:cs="Calibri"/>
                  <w:bCs/>
                  <w:color w:val="auto"/>
                  <w:lang w:val="en-AU"/>
                </w:rPr>
                <w:t>all available assets for the broader UNICEF</w:t>
              </w:r>
            </w:hyperlink>
            <w:r w:rsidR="00A5208B">
              <w:rPr>
                <w:rFonts w:ascii="Calibri" w:eastAsia="Arial Unicode MS" w:hAnsi="Calibri" w:cs="Calibri"/>
                <w:bCs/>
                <w:color w:val="auto"/>
                <w:lang w:val="en-AU"/>
              </w:rPr>
              <w:t xml:space="preserve"> family</w:t>
            </w:r>
            <w:r w:rsidR="00983E35">
              <w:rPr>
                <w:rFonts w:ascii="Calibri" w:eastAsia="Arial Unicode MS" w:hAnsi="Calibri" w:cs="Calibri"/>
                <w:bCs/>
                <w:color w:val="auto"/>
                <w:lang w:val="en-AU"/>
              </w:rPr>
              <w:t xml:space="preserve">. </w:t>
            </w:r>
          </w:p>
          <w:p w14:paraId="09DE92C5" w14:textId="77777777" w:rsidR="00C82EA6" w:rsidRPr="007630AE" w:rsidRDefault="00C82EA6" w:rsidP="00096812">
            <w:pPr>
              <w:spacing w:line="240" w:lineRule="auto"/>
              <w:jc w:val="both"/>
              <w:rPr>
                <w:rFonts w:ascii="Calibri" w:eastAsia="Arial Unicode MS" w:hAnsi="Calibri" w:cs="Calibri"/>
                <w:bCs/>
                <w:color w:val="auto"/>
                <w:lang w:val="en-AU"/>
              </w:rPr>
            </w:pPr>
          </w:p>
          <w:p w14:paraId="37400F48" w14:textId="77777777" w:rsidR="007613B3" w:rsidRPr="007613B3" w:rsidRDefault="007613B3" w:rsidP="00096812">
            <w:pPr>
              <w:pStyle w:val="ListParagraph"/>
              <w:spacing w:line="240" w:lineRule="auto"/>
              <w:rPr>
                <w:rFonts w:ascii="Calibri" w:eastAsia="Arial Unicode MS" w:hAnsi="Calibri" w:cs="Calibri"/>
                <w:b/>
                <w:color w:val="auto"/>
              </w:rPr>
            </w:pPr>
          </w:p>
        </w:tc>
      </w:tr>
      <w:tr w:rsidR="007613B3" w:rsidRPr="007613B3" w14:paraId="55B63C31" w14:textId="77777777" w:rsidTr="00E46C25">
        <w:trPr>
          <w:trHeight w:val="50"/>
        </w:trPr>
        <w:tc>
          <w:tcPr>
            <w:tcW w:w="9805" w:type="dxa"/>
            <w:gridSpan w:val="3"/>
            <w:tcBorders>
              <w:bottom w:val="single" w:sz="4" w:space="0" w:color="auto"/>
            </w:tcBorders>
            <w:shd w:val="clear" w:color="auto" w:fill="auto"/>
            <w:noWrap/>
          </w:tcPr>
          <w:p w14:paraId="64EE50FB" w14:textId="6A8B3BDB" w:rsidR="007613B3" w:rsidRPr="00C82EA6" w:rsidRDefault="007613B3" w:rsidP="00096812">
            <w:pPr>
              <w:spacing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245208EC" w14:textId="77777777" w:rsidR="007A22D0" w:rsidRDefault="007A22D0" w:rsidP="00096812">
            <w:pPr>
              <w:spacing w:line="240" w:lineRule="auto"/>
              <w:rPr>
                <w:rFonts w:ascii="Calibri" w:eastAsia="Arial Unicode MS" w:hAnsi="Calibri" w:cs="Calibri"/>
                <w:b/>
                <w:bCs/>
                <w:color w:val="auto"/>
                <w:lang w:val="en-AU"/>
              </w:rPr>
            </w:pPr>
          </w:p>
          <w:p w14:paraId="02EBD31B" w14:textId="2F771EC1" w:rsidR="00074BD2" w:rsidRPr="00B60C63" w:rsidRDefault="00074BD2"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00595FAD">
              <w:rPr>
                <w:rFonts w:ascii="Calibri" w:eastAsia="Arial Unicode MS" w:hAnsi="Calibri" w:cs="Calibri"/>
                <w:color w:val="auto"/>
                <w:lang w:val="en-AU"/>
              </w:rPr>
              <w:t xml:space="preserve">Using appropriate computer software, </w:t>
            </w:r>
            <w:r w:rsidR="00614625" w:rsidRPr="00595FAD">
              <w:rPr>
                <w:rFonts w:ascii="Calibri" w:eastAsia="Arial Unicode MS" w:hAnsi="Calibri" w:cs="Calibri"/>
                <w:color w:val="auto"/>
                <w:lang w:val="en-AU"/>
              </w:rPr>
              <w:t xml:space="preserve">the consultant will </w:t>
            </w:r>
            <w:r w:rsidRPr="00595FAD">
              <w:rPr>
                <w:rFonts w:ascii="Calibri" w:eastAsia="Arial Unicode MS" w:hAnsi="Calibri" w:cs="Calibri"/>
                <w:color w:val="auto"/>
                <w:lang w:val="en-AU"/>
              </w:rPr>
              <w:t xml:space="preserve">prepare the design and layout at </w:t>
            </w:r>
            <w:r w:rsidR="007155C2" w:rsidRPr="00595FAD">
              <w:rPr>
                <w:rFonts w:ascii="Calibri" w:eastAsia="Arial Unicode MS" w:hAnsi="Calibri" w:cs="Calibri"/>
                <w:color w:val="auto"/>
                <w:lang w:val="en-AU"/>
              </w:rPr>
              <w:t xml:space="preserve">the </w:t>
            </w:r>
            <w:r w:rsidRPr="00595FAD">
              <w:rPr>
                <w:rFonts w:ascii="Calibri" w:eastAsia="Arial Unicode MS" w:hAnsi="Calibri" w:cs="Calibri"/>
                <w:color w:val="auto"/>
                <w:lang w:val="en-AU"/>
              </w:rPr>
              <w:t xml:space="preserve">ready-for-print stage of materials produced for </w:t>
            </w:r>
            <w:r w:rsidR="007155C2" w:rsidRPr="00595FAD">
              <w:rPr>
                <w:rFonts w:ascii="Calibri" w:eastAsia="Arial Unicode MS" w:hAnsi="Calibri" w:cs="Calibri"/>
                <w:color w:val="auto"/>
                <w:lang w:val="en-AU"/>
              </w:rPr>
              <w:t xml:space="preserve">the </w:t>
            </w:r>
            <w:r w:rsidR="00BE0848" w:rsidRPr="00595FAD">
              <w:rPr>
                <w:rFonts w:ascii="Calibri" w:eastAsia="Arial Unicode MS" w:hAnsi="Calibri" w:cs="Calibri"/>
                <w:color w:val="auto"/>
                <w:lang w:val="en-AU"/>
              </w:rPr>
              <w:t xml:space="preserve">Climate </w:t>
            </w:r>
            <w:r w:rsidR="0086030B">
              <w:rPr>
                <w:rFonts w:ascii="Calibri" w:eastAsia="Arial Unicode MS" w:hAnsi="Calibri" w:cs="Calibri"/>
                <w:color w:val="auto"/>
                <w:lang w:val="en-AU"/>
              </w:rPr>
              <w:t>C</w:t>
            </w:r>
            <w:r w:rsidR="00BE0848" w:rsidRPr="00595FAD">
              <w:rPr>
                <w:rFonts w:ascii="Calibri" w:eastAsia="Arial Unicode MS" w:hAnsi="Calibri" w:cs="Calibri"/>
                <w:color w:val="auto"/>
                <w:lang w:val="en-AU"/>
              </w:rPr>
              <w:t xml:space="preserve">hange </w:t>
            </w:r>
            <w:r w:rsidR="00ED1636">
              <w:rPr>
                <w:rFonts w:ascii="Calibri" w:eastAsia="Arial Unicode MS" w:hAnsi="Calibri" w:cs="Calibri"/>
                <w:color w:val="auto"/>
                <w:lang w:val="en-AU"/>
              </w:rPr>
              <w:t xml:space="preserve">&amp; </w:t>
            </w:r>
            <w:r w:rsidR="0086030B">
              <w:rPr>
                <w:rFonts w:ascii="Calibri" w:eastAsia="Arial Unicode MS" w:hAnsi="Calibri" w:cs="Calibri"/>
                <w:color w:val="auto"/>
                <w:lang w:val="en-AU"/>
              </w:rPr>
              <w:t>H</w:t>
            </w:r>
            <w:r w:rsidR="00ED1636">
              <w:rPr>
                <w:rFonts w:ascii="Calibri" w:eastAsia="Arial Unicode MS" w:hAnsi="Calibri" w:cs="Calibri"/>
                <w:color w:val="auto"/>
                <w:lang w:val="en-AU"/>
              </w:rPr>
              <w:t xml:space="preserve">ealthy </w:t>
            </w:r>
            <w:r w:rsidR="0086030B">
              <w:rPr>
                <w:rFonts w:ascii="Calibri" w:eastAsia="Arial Unicode MS" w:hAnsi="Calibri" w:cs="Calibri"/>
                <w:color w:val="auto"/>
                <w:lang w:val="en-AU"/>
              </w:rPr>
              <w:t>E</w:t>
            </w:r>
            <w:r w:rsidR="00ED1636">
              <w:rPr>
                <w:rFonts w:ascii="Calibri" w:eastAsia="Arial Unicode MS" w:hAnsi="Calibri" w:cs="Calibri"/>
                <w:color w:val="auto"/>
                <w:lang w:val="en-AU"/>
              </w:rPr>
              <w:t xml:space="preserve">nvironment </w:t>
            </w:r>
            <w:r w:rsidR="0086030B">
              <w:rPr>
                <w:rFonts w:ascii="Calibri" w:eastAsia="Arial Unicode MS" w:hAnsi="Calibri" w:cs="Calibri"/>
                <w:color w:val="auto"/>
                <w:lang w:val="en-AU"/>
              </w:rPr>
              <w:t>C</w:t>
            </w:r>
            <w:r w:rsidR="00BE0848" w:rsidRPr="00595FAD">
              <w:rPr>
                <w:rFonts w:ascii="Calibri" w:eastAsia="Arial Unicode MS" w:hAnsi="Calibri" w:cs="Calibri"/>
                <w:color w:val="auto"/>
                <w:lang w:val="en-AU"/>
              </w:rPr>
              <w:t>ampaign</w:t>
            </w:r>
            <w:r w:rsidRPr="00595FAD">
              <w:rPr>
                <w:rFonts w:ascii="Calibri" w:eastAsia="Arial Unicode MS" w:hAnsi="Calibri" w:cs="Calibri"/>
                <w:color w:val="auto"/>
                <w:lang w:val="en-AU"/>
              </w:rPr>
              <w:t>,</w:t>
            </w:r>
            <w:r w:rsidR="00BE0848" w:rsidRPr="00595FAD">
              <w:rPr>
                <w:rFonts w:ascii="Calibri" w:eastAsia="Arial Unicode MS" w:hAnsi="Calibri" w:cs="Calibri"/>
                <w:color w:val="auto"/>
                <w:lang w:val="en-AU"/>
              </w:rPr>
              <w:t xml:space="preserve"> </w:t>
            </w:r>
            <w:r w:rsidR="0086030B">
              <w:rPr>
                <w:rFonts w:ascii="Calibri" w:eastAsia="Arial Unicode MS" w:hAnsi="Calibri" w:cs="Calibri"/>
                <w:color w:val="auto"/>
                <w:lang w:val="en-AU"/>
              </w:rPr>
              <w:t>S</w:t>
            </w:r>
            <w:r w:rsidR="009572F8">
              <w:rPr>
                <w:rFonts w:ascii="Calibri" w:eastAsia="Arial Unicode MS" w:hAnsi="Calibri" w:cs="Calibri"/>
                <w:color w:val="auto"/>
                <w:lang w:val="en-AU"/>
              </w:rPr>
              <w:t xml:space="preserve">afety </w:t>
            </w:r>
            <w:r w:rsidR="0086030B">
              <w:rPr>
                <w:rFonts w:ascii="Calibri" w:eastAsia="Arial Unicode MS" w:hAnsi="Calibri" w:cs="Calibri"/>
                <w:color w:val="auto"/>
                <w:lang w:val="en-AU"/>
              </w:rPr>
              <w:t>O</w:t>
            </w:r>
            <w:r w:rsidR="009572F8">
              <w:rPr>
                <w:rFonts w:ascii="Calibri" w:eastAsia="Arial Unicode MS" w:hAnsi="Calibri" w:cs="Calibri"/>
                <w:color w:val="auto"/>
                <w:lang w:val="en-AU"/>
              </w:rPr>
              <w:t xml:space="preserve">nline </w:t>
            </w:r>
            <w:r w:rsidR="0086030B">
              <w:rPr>
                <w:rFonts w:ascii="Calibri" w:eastAsia="Arial Unicode MS" w:hAnsi="Calibri" w:cs="Calibri"/>
                <w:color w:val="auto"/>
                <w:lang w:val="en-AU"/>
              </w:rPr>
              <w:t>C</w:t>
            </w:r>
            <w:r w:rsidR="009572F8">
              <w:rPr>
                <w:rFonts w:ascii="Calibri" w:eastAsia="Arial Unicode MS" w:hAnsi="Calibri" w:cs="Calibri"/>
                <w:color w:val="auto"/>
                <w:lang w:val="en-AU"/>
              </w:rPr>
              <w:t xml:space="preserve">ampaign, </w:t>
            </w:r>
            <w:proofErr w:type="spellStart"/>
            <w:r w:rsidR="00F439DF">
              <w:rPr>
                <w:rFonts w:ascii="Calibri" w:eastAsia="Arial Unicode MS" w:hAnsi="Calibri" w:cs="Calibri"/>
                <w:color w:val="auto"/>
                <w:lang w:val="en-AU"/>
              </w:rPr>
              <w:t>FixMyFood</w:t>
            </w:r>
            <w:proofErr w:type="spellEnd"/>
            <w:r w:rsidR="00F439DF">
              <w:rPr>
                <w:rFonts w:ascii="Calibri" w:eastAsia="Arial Unicode MS" w:hAnsi="Calibri" w:cs="Calibri"/>
                <w:color w:val="auto"/>
                <w:lang w:val="en-AU"/>
              </w:rPr>
              <w:t xml:space="preserve"> </w:t>
            </w:r>
            <w:r w:rsidR="0086030B">
              <w:rPr>
                <w:rFonts w:ascii="Calibri" w:eastAsia="Arial Unicode MS" w:hAnsi="Calibri" w:cs="Calibri"/>
                <w:color w:val="auto"/>
                <w:lang w:val="en-AU"/>
              </w:rPr>
              <w:t>C</w:t>
            </w:r>
            <w:r w:rsidR="00F439DF">
              <w:rPr>
                <w:rFonts w:ascii="Calibri" w:eastAsia="Arial Unicode MS" w:hAnsi="Calibri" w:cs="Calibri"/>
                <w:color w:val="auto"/>
                <w:lang w:val="en-AU"/>
              </w:rPr>
              <w:t xml:space="preserve">ampaign, Mental </w:t>
            </w:r>
            <w:r w:rsidR="0086030B">
              <w:rPr>
                <w:rFonts w:ascii="Calibri" w:eastAsia="Arial Unicode MS" w:hAnsi="Calibri" w:cs="Calibri"/>
                <w:color w:val="auto"/>
                <w:lang w:val="en-AU"/>
              </w:rPr>
              <w:t>H</w:t>
            </w:r>
            <w:r w:rsidR="00F439DF">
              <w:rPr>
                <w:rFonts w:ascii="Calibri" w:eastAsia="Arial Unicode MS" w:hAnsi="Calibri" w:cs="Calibri"/>
                <w:color w:val="auto"/>
                <w:lang w:val="en-AU"/>
              </w:rPr>
              <w:t xml:space="preserve">ealth </w:t>
            </w:r>
            <w:r w:rsidR="0086030B">
              <w:rPr>
                <w:rFonts w:ascii="Calibri" w:eastAsia="Arial Unicode MS" w:hAnsi="Calibri" w:cs="Calibri"/>
                <w:color w:val="auto"/>
                <w:lang w:val="en-AU"/>
              </w:rPr>
              <w:t>C</w:t>
            </w:r>
            <w:r w:rsidR="00F439DF">
              <w:rPr>
                <w:rFonts w:ascii="Calibri" w:eastAsia="Arial Unicode MS" w:hAnsi="Calibri" w:cs="Calibri"/>
                <w:color w:val="auto"/>
                <w:lang w:val="en-AU"/>
              </w:rPr>
              <w:t xml:space="preserve">ampaign, </w:t>
            </w:r>
            <w:r w:rsidR="00A2009D">
              <w:rPr>
                <w:rFonts w:ascii="Calibri" w:eastAsia="Arial Unicode MS" w:hAnsi="Calibri" w:cs="Calibri"/>
                <w:color w:val="auto"/>
                <w:lang w:val="en-AU"/>
              </w:rPr>
              <w:t xml:space="preserve">Family </w:t>
            </w:r>
            <w:r w:rsidR="0086030B">
              <w:rPr>
                <w:rFonts w:ascii="Calibri" w:eastAsia="Arial Unicode MS" w:hAnsi="Calibri" w:cs="Calibri"/>
                <w:color w:val="auto"/>
                <w:lang w:val="en-AU"/>
              </w:rPr>
              <w:t>P</w:t>
            </w:r>
            <w:r w:rsidR="00A2009D">
              <w:rPr>
                <w:rFonts w:ascii="Calibri" w:eastAsia="Arial Unicode MS" w:hAnsi="Calibri" w:cs="Calibri"/>
                <w:color w:val="auto"/>
                <w:lang w:val="en-AU"/>
              </w:rPr>
              <w:t>ackage, Immunization (zero-dose)</w:t>
            </w:r>
            <w:r w:rsidR="00777ED3">
              <w:rPr>
                <w:rFonts w:ascii="Calibri" w:eastAsia="Arial Unicode MS" w:hAnsi="Calibri" w:cs="Calibri"/>
                <w:color w:val="auto"/>
                <w:lang w:val="en-AU"/>
              </w:rPr>
              <w:t xml:space="preserve"> &amp; mini campaigns (</w:t>
            </w:r>
            <w:r w:rsidR="00096AFF">
              <w:rPr>
                <w:rFonts w:ascii="Calibri" w:eastAsia="Arial Unicode MS" w:hAnsi="Calibri" w:cs="Calibri"/>
                <w:color w:val="auto"/>
                <w:lang w:val="en-AU"/>
              </w:rPr>
              <w:t>road safety and drowning) and Roka’s backpack campaign</w:t>
            </w:r>
            <w:r w:rsidR="004E59AC" w:rsidRPr="00B60C63">
              <w:rPr>
                <w:rFonts w:ascii="Calibri" w:eastAsia="Calibri" w:hAnsi="Calibri" w:cs="Calibri"/>
                <w:color w:val="000000" w:themeColor="text1"/>
                <w:lang w:val="en-GB"/>
              </w:rPr>
              <w:t>, CLEAN, CCIR</w:t>
            </w:r>
            <w:r w:rsidR="0037384E" w:rsidRPr="00B60C63">
              <w:rPr>
                <w:rFonts w:ascii="Calibri" w:eastAsia="Arial Unicode MS" w:hAnsi="Calibri" w:cs="Calibri"/>
                <w:color w:val="auto"/>
                <w:lang w:val="en-AU"/>
              </w:rPr>
              <w:t xml:space="preserve"> </w:t>
            </w:r>
            <w:r w:rsidRPr="00B60C63">
              <w:rPr>
                <w:rFonts w:ascii="Calibri" w:eastAsia="Arial Unicode MS" w:hAnsi="Calibri" w:cs="Calibri"/>
                <w:color w:val="auto"/>
                <w:lang w:val="en-AU"/>
              </w:rPr>
              <w:t>and other UNICEF-</w:t>
            </w:r>
            <w:r w:rsidR="79F0CE2D" w:rsidRPr="00B60C63">
              <w:rPr>
                <w:rFonts w:ascii="Calibri" w:eastAsia="Arial Unicode MS" w:hAnsi="Calibri" w:cs="Calibri"/>
                <w:color w:val="auto"/>
                <w:lang w:val="en-AU"/>
              </w:rPr>
              <w:t>supported</w:t>
            </w:r>
            <w:r w:rsidRPr="00B60C63">
              <w:rPr>
                <w:rFonts w:ascii="Calibri" w:eastAsia="Arial Unicode MS" w:hAnsi="Calibri" w:cs="Calibri"/>
                <w:color w:val="auto"/>
                <w:lang w:val="en-AU"/>
              </w:rPr>
              <w:t xml:space="preserve"> programmes.</w:t>
            </w:r>
          </w:p>
          <w:p w14:paraId="2C0E5607" w14:textId="2A82E3C1" w:rsidR="00074BD2" w:rsidRPr="00595FAD" w:rsidRDefault="00074BD2" w:rsidP="00C82EA6">
            <w:pPr>
              <w:pStyle w:val="ListParagraph"/>
              <w:numPr>
                <w:ilvl w:val="0"/>
                <w:numId w:val="25"/>
              </w:numPr>
              <w:spacing w:line="240" w:lineRule="auto"/>
              <w:ind w:left="318" w:hanging="318"/>
              <w:jc w:val="both"/>
              <w:rPr>
                <w:rFonts w:ascii="Calibri" w:eastAsia="Arial Unicode MS" w:hAnsi="Calibri" w:cs="Calibri"/>
                <w:bCs/>
                <w:color w:val="auto"/>
                <w:lang w:val="en-AU"/>
              </w:rPr>
            </w:pPr>
            <w:r w:rsidRPr="00595FAD">
              <w:rPr>
                <w:rFonts w:ascii="Calibri" w:eastAsia="Arial Unicode MS" w:hAnsi="Calibri" w:cs="Calibri"/>
                <w:bCs/>
                <w:color w:val="auto"/>
                <w:lang w:val="en-AU"/>
              </w:rPr>
              <w:t>Using UNICEF’s equipment,</w:t>
            </w:r>
            <w:r w:rsidR="00614625" w:rsidRPr="00595FAD">
              <w:rPr>
                <w:rFonts w:ascii="Calibri" w:eastAsia="Arial Unicode MS" w:hAnsi="Calibri" w:cs="Calibri"/>
                <w:color w:val="auto"/>
                <w:lang w:val="en-AU"/>
              </w:rPr>
              <w:t xml:space="preserve"> the consultant will</w:t>
            </w:r>
            <w:r w:rsidR="00614625" w:rsidRPr="00595FAD">
              <w:rPr>
                <w:rFonts w:ascii="Calibri" w:eastAsia="Arial Unicode MS" w:hAnsi="Calibri" w:cs="Calibri"/>
                <w:bCs/>
                <w:color w:val="auto"/>
                <w:lang w:val="en-AU"/>
              </w:rPr>
              <w:t xml:space="preserve"> </w:t>
            </w:r>
            <w:r w:rsidRPr="00595FAD">
              <w:rPr>
                <w:rFonts w:ascii="Calibri" w:eastAsia="Arial Unicode MS" w:hAnsi="Calibri" w:cs="Calibri"/>
                <w:bCs/>
                <w:color w:val="auto"/>
                <w:lang w:val="en-AU"/>
              </w:rPr>
              <w:t xml:space="preserve">work closely </w:t>
            </w:r>
            <w:r w:rsidRPr="00C82EA6">
              <w:rPr>
                <w:rFonts w:ascii="Calibri" w:eastAsia="Arial Unicode MS" w:hAnsi="Calibri" w:cs="Calibri"/>
                <w:bCs/>
                <w:color w:val="auto"/>
                <w:lang w:val="en-AU"/>
              </w:rPr>
              <w:t>w</w:t>
            </w:r>
            <w:r w:rsidR="00524FA3" w:rsidRPr="00C82EA6">
              <w:rPr>
                <w:rFonts w:ascii="Calibri" w:eastAsia="Arial Unicode MS" w:hAnsi="Calibri" w:cs="Calibri"/>
                <w:bCs/>
                <w:color w:val="auto"/>
                <w:lang w:val="en-AU"/>
              </w:rPr>
              <w:t xml:space="preserve">ith </w:t>
            </w:r>
            <w:r w:rsidR="009D6198" w:rsidRPr="00C82EA6">
              <w:rPr>
                <w:rFonts w:ascii="Calibri" w:eastAsia="Arial Unicode MS" w:hAnsi="Calibri" w:cs="Calibri"/>
                <w:bCs/>
                <w:color w:val="auto"/>
                <w:lang w:val="en-AU"/>
              </w:rPr>
              <w:t xml:space="preserve">relevant programs and </w:t>
            </w:r>
            <w:r w:rsidR="0037384E" w:rsidRPr="00C82EA6">
              <w:rPr>
                <w:rFonts w:ascii="Calibri" w:eastAsia="Arial Unicode MS" w:hAnsi="Calibri" w:cs="Calibri"/>
                <w:bCs/>
                <w:color w:val="auto"/>
                <w:lang w:val="en-AU"/>
              </w:rPr>
              <w:t xml:space="preserve">the </w:t>
            </w:r>
            <w:r w:rsidRPr="00C82EA6">
              <w:rPr>
                <w:rFonts w:ascii="Calibri" w:eastAsia="Arial Unicode MS" w:hAnsi="Calibri" w:cs="Calibri"/>
                <w:bCs/>
                <w:color w:val="auto"/>
                <w:lang w:val="en-AU"/>
              </w:rPr>
              <w:t>Chief</w:t>
            </w:r>
            <w:r w:rsidRPr="00595FAD">
              <w:rPr>
                <w:rFonts w:ascii="Calibri" w:eastAsia="Arial Unicode MS" w:hAnsi="Calibri" w:cs="Calibri"/>
                <w:bCs/>
                <w:color w:val="auto"/>
                <w:lang w:val="en-AU"/>
              </w:rPr>
              <w:t xml:space="preserve"> of Communication</w:t>
            </w:r>
            <w:r w:rsidR="00D434BF" w:rsidRPr="00595FAD">
              <w:rPr>
                <w:rFonts w:ascii="Calibri" w:eastAsia="Arial Unicode MS" w:hAnsi="Calibri" w:cs="Calibri"/>
                <w:bCs/>
                <w:color w:val="auto"/>
                <w:lang w:val="en-AU"/>
              </w:rPr>
              <w:t xml:space="preserve"> and Communication Specialist</w:t>
            </w:r>
            <w:r w:rsidRPr="00595FAD">
              <w:rPr>
                <w:rFonts w:ascii="Calibri" w:eastAsia="Arial Unicode MS" w:hAnsi="Calibri" w:cs="Calibri"/>
                <w:bCs/>
                <w:color w:val="auto"/>
                <w:lang w:val="en-AU"/>
              </w:rPr>
              <w:t xml:space="preserve"> to </w:t>
            </w:r>
            <w:r w:rsidR="0037384E" w:rsidRPr="00595FAD">
              <w:rPr>
                <w:rFonts w:ascii="Calibri" w:eastAsia="Arial Unicode MS" w:hAnsi="Calibri" w:cs="Calibri"/>
                <w:bCs/>
                <w:color w:val="auto"/>
                <w:lang w:val="en-AU"/>
              </w:rPr>
              <w:t>produce</w:t>
            </w:r>
            <w:r w:rsidRPr="00595FAD">
              <w:rPr>
                <w:rFonts w:ascii="Calibri" w:eastAsia="Arial Unicode MS" w:hAnsi="Calibri" w:cs="Calibri"/>
                <w:bCs/>
                <w:color w:val="auto"/>
                <w:lang w:val="en-AU"/>
              </w:rPr>
              <w:t xml:space="preserve"> audiovisual content related to </w:t>
            </w:r>
            <w:r w:rsidR="009D6198" w:rsidRPr="00595FAD">
              <w:rPr>
                <w:rFonts w:ascii="Calibri" w:eastAsia="Arial Unicode MS" w:hAnsi="Calibri" w:cs="Calibri"/>
                <w:bCs/>
                <w:color w:val="auto"/>
                <w:lang w:val="en-AU"/>
              </w:rPr>
              <w:t>integrated campaigns</w:t>
            </w:r>
            <w:r w:rsidRPr="00595FAD">
              <w:rPr>
                <w:rFonts w:ascii="Calibri" w:eastAsia="Arial Unicode MS" w:hAnsi="Calibri" w:cs="Calibri"/>
                <w:bCs/>
                <w:color w:val="auto"/>
                <w:lang w:val="en-AU"/>
              </w:rPr>
              <w:t xml:space="preserve"> and other UNICEF-</w:t>
            </w:r>
            <w:r w:rsidR="00840E11" w:rsidRPr="00595FAD">
              <w:rPr>
                <w:rFonts w:ascii="Calibri" w:eastAsia="Arial Unicode MS" w:hAnsi="Calibri" w:cs="Calibri"/>
                <w:bCs/>
                <w:color w:val="auto"/>
                <w:lang w:val="en-AU"/>
              </w:rPr>
              <w:t xml:space="preserve">supported </w:t>
            </w:r>
            <w:r w:rsidRPr="00595FAD">
              <w:rPr>
                <w:rFonts w:ascii="Calibri" w:eastAsia="Arial Unicode MS" w:hAnsi="Calibri" w:cs="Calibri"/>
                <w:bCs/>
                <w:color w:val="auto"/>
                <w:lang w:val="en-AU"/>
              </w:rPr>
              <w:t>programmes.</w:t>
            </w:r>
          </w:p>
          <w:p w14:paraId="2BF770FC" w14:textId="1CD24AF5" w:rsidR="00EC3760" w:rsidRPr="00595FAD" w:rsidRDefault="00614625"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The consultant will w</w:t>
            </w:r>
            <w:r w:rsidR="00074BD2" w:rsidRPr="35D0C8BB">
              <w:rPr>
                <w:rFonts w:ascii="Calibri" w:eastAsia="Arial Unicode MS" w:hAnsi="Calibri" w:cs="Calibri"/>
                <w:color w:val="auto"/>
                <w:lang w:val="en-AU"/>
              </w:rPr>
              <w:t xml:space="preserve">ork closely with the social media </w:t>
            </w:r>
            <w:r w:rsidR="00840E11" w:rsidRPr="35D0C8BB">
              <w:rPr>
                <w:rFonts w:ascii="Calibri" w:eastAsia="Arial Unicode MS" w:hAnsi="Calibri" w:cs="Calibri"/>
                <w:color w:val="auto"/>
                <w:lang w:val="en-AU"/>
              </w:rPr>
              <w:t>unit</w:t>
            </w:r>
            <w:r w:rsidR="00074BD2" w:rsidRPr="35D0C8BB">
              <w:rPr>
                <w:rFonts w:ascii="Calibri" w:eastAsia="Arial Unicode MS" w:hAnsi="Calibri" w:cs="Calibri"/>
                <w:color w:val="auto"/>
                <w:lang w:val="en-AU"/>
              </w:rPr>
              <w:t xml:space="preserve"> to produce social media visual content related to</w:t>
            </w:r>
            <w:r w:rsidR="00CA451E" w:rsidRPr="35D0C8BB">
              <w:rPr>
                <w:rFonts w:ascii="Calibri" w:eastAsia="Arial Unicode MS" w:hAnsi="Calibri" w:cs="Calibri"/>
                <w:color w:val="auto"/>
                <w:lang w:val="en-AU"/>
              </w:rPr>
              <w:t xml:space="preserve"> Climate Change &amp; Healthy Environment Campaign, Safety Online Campaign, </w:t>
            </w:r>
            <w:proofErr w:type="spellStart"/>
            <w:r w:rsidR="00CA451E" w:rsidRPr="35D0C8BB">
              <w:rPr>
                <w:rFonts w:ascii="Calibri" w:eastAsia="Arial Unicode MS" w:hAnsi="Calibri" w:cs="Calibri"/>
                <w:color w:val="auto"/>
                <w:lang w:val="en-AU"/>
              </w:rPr>
              <w:t>FixMyFood</w:t>
            </w:r>
            <w:proofErr w:type="spellEnd"/>
            <w:r w:rsidR="00CA451E" w:rsidRPr="35D0C8BB">
              <w:rPr>
                <w:rFonts w:ascii="Calibri" w:eastAsia="Arial Unicode MS" w:hAnsi="Calibri" w:cs="Calibri"/>
                <w:color w:val="auto"/>
                <w:lang w:val="en-AU"/>
              </w:rPr>
              <w:t xml:space="preserve"> Campaign, Mental Health Campaign</w:t>
            </w:r>
            <w:r w:rsidR="00B3486C" w:rsidRPr="35D0C8BB">
              <w:rPr>
                <w:rFonts w:ascii="Calibri" w:eastAsia="Arial Unicode MS" w:hAnsi="Calibri" w:cs="Calibri"/>
                <w:color w:val="auto"/>
                <w:lang w:val="en-AU"/>
              </w:rPr>
              <w:t xml:space="preserve">, </w:t>
            </w:r>
            <w:r w:rsidR="00B3486C" w:rsidRPr="35D0C8BB">
              <w:rPr>
                <w:rFonts w:ascii="Calibri" w:eastAsia="Calibri" w:hAnsi="Calibri" w:cs="Calibri"/>
                <w:color w:val="000000" w:themeColor="text1"/>
                <w:lang w:val="en-GB"/>
              </w:rPr>
              <w:t>school readiness, retention, completion, and effective learning, Humanizing Parenting – SBC, World Children’s Day, Family Package, Road Safety, CLEAN, CC</w:t>
            </w:r>
            <w:r w:rsidR="246626FE" w:rsidRPr="35D0C8BB">
              <w:rPr>
                <w:rFonts w:ascii="Calibri" w:eastAsia="Calibri" w:hAnsi="Calibri" w:cs="Calibri"/>
                <w:color w:val="000000" w:themeColor="text1"/>
                <w:lang w:val="en-GB"/>
              </w:rPr>
              <w:t>RI</w:t>
            </w:r>
            <w:r w:rsidR="00511627" w:rsidRPr="35D0C8BB">
              <w:rPr>
                <w:rFonts w:ascii="Calibri" w:eastAsia="Arial Unicode MS" w:hAnsi="Calibri" w:cs="Calibri"/>
                <w:color w:val="auto"/>
                <w:lang w:val="en-AU"/>
              </w:rPr>
              <w:t xml:space="preserve"> </w:t>
            </w:r>
            <w:r w:rsidR="00EC3760" w:rsidRPr="35D0C8BB">
              <w:rPr>
                <w:rFonts w:ascii="Calibri" w:eastAsia="Arial Unicode MS" w:hAnsi="Calibri" w:cs="Calibri"/>
                <w:color w:val="auto"/>
                <w:lang w:val="en-AU"/>
              </w:rPr>
              <w:t>and other UNICEF-</w:t>
            </w:r>
            <w:r w:rsidR="00840E11" w:rsidRPr="35D0C8BB">
              <w:rPr>
                <w:rFonts w:ascii="Calibri" w:eastAsia="Arial Unicode MS" w:hAnsi="Calibri" w:cs="Calibri"/>
                <w:color w:val="auto"/>
                <w:lang w:val="en-AU"/>
              </w:rPr>
              <w:t>supported</w:t>
            </w:r>
            <w:r w:rsidR="00EC3760" w:rsidRPr="35D0C8BB">
              <w:rPr>
                <w:rFonts w:ascii="Calibri" w:eastAsia="Arial Unicode MS" w:hAnsi="Calibri" w:cs="Calibri"/>
                <w:color w:val="auto"/>
                <w:lang w:val="en-AU"/>
              </w:rPr>
              <w:t xml:space="preserve"> programmes.</w:t>
            </w:r>
          </w:p>
          <w:p w14:paraId="79CB4412" w14:textId="654C0B84" w:rsidR="00840E11" w:rsidRPr="00C82EA6" w:rsidRDefault="00614625"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 xml:space="preserve">The consultant will </w:t>
            </w:r>
            <w:r w:rsidR="0F5C49E1" w:rsidRPr="7329FDB8">
              <w:rPr>
                <w:rFonts w:ascii="Calibri" w:eastAsia="Arial Unicode MS" w:hAnsi="Calibri" w:cs="Calibri"/>
                <w:color w:val="auto"/>
                <w:lang w:val="en-AU"/>
              </w:rPr>
              <w:t>update</w:t>
            </w:r>
            <w:r w:rsidR="00A21E2B" w:rsidRPr="35D0C8BB">
              <w:rPr>
                <w:rFonts w:ascii="Calibri" w:eastAsia="Arial Unicode MS" w:hAnsi="Calibri" w:cs="Calibri"/>
                <w:color w:val="auto"/>
                <w:lang w:val="en-AU"/>
              </w:rPr>
              <w:t xml:space="preserve"> </w:t>
            </w:r>
            <w:r w:rsidR="00703EE9" w:rsidRPr="35D0C8BB">
              <w:rPr>
                <w:rFonts w:ascii="Calibri" w:eastAsia="Arial Unicode MS" w:hAnsi="Calibri" w:cs="Calibri"/>
                <w:color w:val="auto"/>
                <w:lang w:val="en-AU"/>
              </w:rPr>
              <w:t xml:space="preserve">the UNICEF Cambodia </w:t>
            </w:r>
            <w:proofErr w:type="spellStart"/>
            <w:r w:rsidR="00A21E2B" w:rsidRPr="35D0C8BB">
              <w:rPr>
                <w:rFonts w:ascii="Calibri" w:eastAsia="Arial Unicode MS" w:hAnsi="Calibri" w:cs="Calibri"/>
                <w:color w:val="auto"/>
                <w:lang w:val="en-AU"/>
              </w:rPr>
              <w:t>WeShare</w:t>
            </w:r>
            <w:proofErr w:type="spellEnd"/>
            <w:r w:rsidR="00A21E2B" w:rsidRPr="35D0C8BB">
              <w:rPr>
                <w:rFonts w:ascii="Calibri" w:eastAsia="Arial Unicode MS" w:hAnsi="Calibri" w:cs="Calibri"/>
                <w:color w:val="auto"/>
                <w:lang w:val="en-AU"/>
              </w:rPr>
              <w:t xml:space="preserve"> portal </w:t>
            </w:r>
            <w:r w:rsidR="00703EE9" w:rsidRPr="35D0C8BB">
              <w:rPr>
                <w:rFonts w:ascii="Calibri" w:eastAsia="Arial Unicode MS" w:hAnsi="Calibri" w:cs="Calibri"/>
                <w:color w:val="auto"/>
                <w:lang w:val="en-AU"/>
              </w:rPr>
              <w:t xml:space="preserve">and </w:t>
            </w:r>
            <w:r w:rsidR="0037384E" w:rsidRPr="35D0C8BB">
              <w:rPr>
                <w:rFonts w:ascii="Calibri" w:eastAsia="Arial Unicode MS" w:hAnsi="Calibri" w:cs="Calibri"/>
                <w:color w:val="auto"/>
                <w:lang w:val="en-AU"/>
              </w:rPr>
              <w:t xml:space="preserve">is </w:t>
            </w:r>
            <w:r w:rsidR="00DB2F81" w:rsidRPr="35D0C8BB">
              <w:rPr>
                <w:rFonts w:ascii="Calibri" w:eastAsia="Arial Unicode MS" w:hAnsi="Calibri" w:cs="Calibri"/>
                <w:color w:val="auto"/>
                <w:lang w:val="en-AU"/>
              </w:rPr>
              <w:t xml:space="preserve">accountable for </w:t>
            </w:r>
            <w:r w:rsidR="38F5033A" w:rsidRPr="7329FDB8">
              <w:rPr>
                <w:rFonts w:ascii="Calibri" w:eastAsia="Arial Unicode MS" w:hAnsi="Calibri" w:cs="Calibri"/>
                <w:color w:val="auto"/>
                <w:lang w:val="en-AU"/>
              </w:rPr>
              <w:t xml:space="preserve">uploading </w:t>
            </w:r>
            <w:r w:rsidR="6B474876" w:rsidRPr="7329FDB8">
              <w:rPr>
                <w:rFonts w:ascii="Calibri" w:eastAsia="Arial Unicode MS" w:hAnsi="Calibri" w:cs="Calibri"/>
                <w:color w:val="auto"/>
                <w:lang w:val="en-AU"/>
              </w:rPr>
              <w:t xml:space="preserve">new </w:t>
            </w:r>
            <w:r w:rsidR="38F5033A" w:rsidRPr="7329FDB8">
              <w:rPr>
                <w:rFonts w:ascii="Calibri" w:eastAsia="Arial Unicode MS" w:hAnsi="Calibri" w:cs="Calibri"/>
                <w:color w:val="auto"/>
                <w:lang w:val="en-AU"/>
              </w:rPr>
              <w:t>photos</w:t>
            </w:r>
            <w:r w:rsidR="006C6B94" w:rsidRPr="35D0C8BB">
              <w:rPr>
                <w:rFonts w:ascii="Calibri" w:eastAsia="Arial Unicode MS" w:hAnsi="Calibri" w:cs="Calibri"/>
                <w:color w:val="auto"/>
                <w:lang w:val="en-AU"/>
              </w:rPr>
              <w:t xml:space="preserve"> and </w:t>
            </w:r>
            <w:r w:rsidR="38F5033A" w:rsidRPr="7329FDB8">
              <w:rPr>
                <w:rFonts w:ascii="Calibri" w:eastAsia="Arial Unicode MS" w:hAnsi="Calibri" w:cs="Calibri"/>
                <w:color w:val="auto"/>
                <w:lang w:val="en-AU"/>
              </w:rPr>
              <w:t xml:space="preserve">videos to the portal. </w:t>
            </w:r>
            <w:r w:rsidR="00DB2F81" w:rsidRPr="7329FDB8">
              <w:rPr>
                <w:rFonts w:ascii="Calibri" w:eastAsia="Arial Unicode MS" w:hAnsi="Calibri" w:cs="Calibri"/>
                <w:color w:val="auto"/>
                <w:lang w:val="en-AU"/>
              </w:rPr>
              <w:t xml:space="preserve"> </w:t>
            </w:r>
          </w:p>
          <w:p w14:paraId="66E3C16B" w14:textId="6A992828" w:rsidR="5D36E107" w:rsidRDefault="5D36E107"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The consultant will review, input</w:t>
            </w:r>
            <w:r w:rsidR="00066BAD">
              <w:rPr>
                <w:rFonts w:ascii="Calibri" w:eastAsia="Arial Unicode MS" w:hAnsi="Calibri" w:cs="Calibri"/>
                <w:color w:val="auto"/>
                <w:lang w:val="en-AU"/>
              </w:rPr>
              <w:t>,</w:t>
            </w:r>
            <w:r w:rsidRPr="35D0C8BB">
              <w:rPr>
                <w:rFonts w:ascii="Calibri" w:eastAsia="Arial Unicode MS" w:hAnsi="Calibri" w:cs="Calibri"/>
                <w:color w:val="auto"/>
                <w:lang w:val="en-AU"/>
              </w:rPr>
              <w:t xml:space="preserve"> and </w:t>
            </w:r>
            <w:r w:rsidR="00066BAD">
              <w:rPr>
                <w:rFonts w:ascii="Calibri" w:eastAsia="Arial Unicode MS" w:hAnsi="Calibri" w:cs="Calibri"/>
                <w:color w:val="auto"/>
                <w:lang w:val="en-AU"/>
              </w:rPr>
              <w:t xml:space="preserve">provide technical </w:t>
            </w:r>
            <w:r w:rsidRPr="00C82EA6">
              <w:rPr>
                <w:rFonts w:ascii="Calibri" w:eastAsia="Arial Unicode MS" w:hAnsi="Calibri" w:cs="Calibri"/>
                <w:color w:val="auto"/>
                <w:lang w:val="en-AU"/>
              </w:rPr>
              <w:t>advi</w:t>
            </w:r>
            <w:r w:rsidR="00066BAD">
              <w:rPr>
                <w:rFonts w:ascii="Calibri" w:eastAsia="Arial Unicode MS" w:hAnsi="Calibri" w:cs="Calibri"/>
                <w:color w:val="auto"/>
                <w:lang w:val="en-AU"/>
              </w:rPr>
              <w:t>c</w:t>
            </w:r>
            <w:r w:rsidRPr="00C82EA6">
              <w:rPr>
                <w:rFonts w:ascii="Calibri" w:eastAsia="Arial Unicode MS" w:hAnsi="Calibri" w:cs="Calibri"/>
                <w:color w:val="auto"/>
                <w:lang w:val="en-AU"/>
              </w:rPr>
              <w:t>e</w:t>
            </w:r>
            <w:r w:rsidRPr="35D0C8BB">
              <w:rPr>
                <w:rFonts w:ascii="Calibri" w:eastAsia="Arial Unicode MS" w:hAnsi="Calibri" w:cs="Calibri"/>
                <w:color w:val="auto"/>
                <w:lang w:val="en-AU"/>
              </w:rPr>
              <w:t xml:space="preserve"> (branding, UNICEF guidelines) multimedia content produced by contractor</w:t>
            </w:r>
            <w:r w:rsidR="56D04AA3" w:rsidRPr="35D0C8BB">
              <w:rPr>
                <w:rFonts w:ascii="Calibri" w:eastAsia="Arial Unicode MS" w:hAnsi="Calibri" w:cs="Calibri"/>
                <w:color w:val="auto"/>
                <w:lang w:val="en-AU"/>
              </w:rPr>
              <w:t xml:space="preserve">s before publication/broadcast. </w:t>
            </w:r>
          </w:p>
          <w:p w14:paraId="48F79CA8" w14:textId="659CB84C" w:rsidR="00074BD2" w:rsidRPr="00595FAD" w:rsidRDefault="00614625" w:rsidP="00C82EA6">
            <w:pPr>
              <w:pStyle w:val="ListParagraph"/>
              <w:numPr>
                <w:ilvl w:val="0"/>
                <w:numId w:val="25"/>
              </w:numPr>
              <w:spacing w:line="240" w:lineRule="auto"/>
              <w:ind w:left="318" w:hanging="318"/>
              <w:jc w:val="both"/>
              <w:rPr>
                <w:rFonts w:ascii="Calibri" w:eastAsia="Arial Unicode MS" w:hAnsi="Calibri" w:cs="Calibri"/>
                <w:bCs/>
                <w:color w:val="auto"/>
                <w:lang w:val="en-AU"/>
              </w:rPr>
            </w:pPr>
            <w:r w:rsidRPr="35D0C8BB">
              <w:rPr>
                <w:rFonts w:ascii="Calibri" w:eastAsia="Arial Unicode MS" w:hAnsi="Calibri" w:cs="Calibri"/>
                <w:color w:val="auto"/>
                <w:lang w:val="en-AU"/>
              </w:rPr>
              <w:t>The consultant will r</w:t>
            </w:r>
            <w:r w:rsidR="00074BD2" w:rsidRPr="35D0C8BB">
              <w:rPr>
                <w:rFonts w:ascii="Calibri" w:eastAsia="Arial Unicode MS" w:hAnsi="Calibri" w:cs="Calibri"/>
                <w:color w:val="auto"/>
                <w:lang w:val="en-AU"/>
              </w:rPr>
              <w:t xml:space="preserve">eview proofs of printed materials submitted by printers and </w:t>
            </w:r>
            <w:r w:rsidR="00066BAD">
              <w:rPr>
                <w:rFonts w:ascii="Calibri" w:eastAsia="Arial Unicode MS" w:hAnsi="Calibri" w:cs="Calibri"/>
                <w:color w:val="auto"/>
                <w:lang w:val="en-AU"/>
              </w:rPr>
              <w:t xml:space="preserve">provide technical </w:t>
            </w:r>
            <w:proofErr w:type="spellStart"/>
            <w:proofErr w:type="gramStart"/>
            <w:r w:rsidR="00292EC3" w:rsidRPr="35D0C8BB">
              <w:rPr>
                <w:rFonts w:ascii="Calibri" w:eastAsia="Arial Unicode MS" w:hAnsi="Calibri" w:cs="Calibri"/>
                <w:color w:val="auto"/>
                <w:lang w:val="en-AU"/>
              </w:rPr>
              <w:t>advise</w:t>
            </w:r>
            <w:proofErr w:type="spellEnd"/>
            <w:proofErr w:type="gramEnd"/>
            <w:r w:rsidR="00074BD2" w:rsidRPr="35D0C8BB">
              <w:rPr>
                <w:rFonts w:ascii="Calibri" w:eastAsia="Arial Unicode MS" w:hAnsi="Calibri" w:cs="Calibri"/>
                <w:color w:val="auto"/>
                <w:lang w:val="en-AU"/>
              </w:rPr>
              <w:t xml:space="preserve"> on their acceptability or need for correction.</w:t>
            </w:r>
          </w:p>
          <w:p w14:paraId="5E41BA23" w14:textId="4C68A342" w:rsidR="00074BD2" w:rsidRPr="00C82EA6" w:rsidRDefault="0001479A"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 xml:space="preserve">The consultant will </w:t>
            </w:r>
            <w:r w:rsidR="201C490F" w:rsidRPr="1EC82FAC">
              <w:rPr>
                <w:rFonts w:ascii="Calibri" w:eastAsia="Arial Unicode MS" w:hAnsi="Calibri" w:cs="Calibri"/>
                <w:color w:val="auto"/>
                <w:lang w:val="en-AU"/>
              </w:rPr>
              <w:t xml:space="preserve">support the creation </w:t>
            </w:r>
            <w:r w:rsidR="00050C84" w:rsidRPr="1EC82FAC">
              <w:rPr>
                <w:rFonts w:ascii="Calibri" w:eastAsia="Arial Unicode MS" w:hAnsi="Calibri" w:cs="Calibri"/>
                <w:color w:val="auto"/>
                <w:lang w:val="en-AU"/>
              </w:rPr>
              <w:t>of</w:t>
            </w:r>
            <w:r w:rsidR="00074BD2" w:rsidRPr="35D0C8BB">
              <w:rPr>
                <w:rFonts w:ascii="Calibri" w:eastAsia="Arial Unicode MS" w:hAnsi="Calibri" w:cs="Calibri"/>
                <w:color w:val="auto"/>
                <w:lang w:val="en-AU"/>
              </w:rPr>
              <w:t xml:space="preserve"> a roster of graphic resources in the country, including illustrators and artists.</w:t>
            </w:r>
          </w:p>
          <w:p w14:paraId="1A8EBA24" w14:textId="414A544E" w:rsidR="00074BD2" w:rsidRPr="00595FAD" w:rsidRDefault="0001479A" w:rsidP="00C82EA6">
            <w:pPr>
              <w:pStyle w:val="ListParagraph"/>
              <w:numPr>
                <w:ilvl w:val="0"/>
                <w:numId w:val="25"/>
              </w:numPr>
              <w:spacing w:line="240" w:lineRule="auto"/>
              <w:ind w:left="318" w:hanging="318"/>
              <w:jc w:val="both"/>
              <w:rPr>
                <w:rFonts w:ascii="Calibri" w:eastAsia="Arial Unicode MS" w:hAnsi="Calibri" w:cs="Calibri"/>
                <w:bCs/>
                <w:color w:val="auto"/>
                <w:lang w:val="en-AU"/>
              </w:rPr>
            </w:pPr>
            <w:r w:rsidRPr="35D0C8BB">
              <w:rPr>
                <w:rFonts w:ascii="Calibri" w:eastAsia="Arial Unicode MS" w:hAnsi="Calibri" w:cs="Calibri"/>
                <w:color w:val="auto"/>
                <w:lang w:val="en-AU"/>
              </w:rPr>
              <w:t>The consultant will p</w:t>
            </w:r>
            <w:r w:rsidR="00074BD2" w:rsidRPr="35D0C8BB">
              <w:rPr>
                <w:rFonts w:ascii="Calibri" w:eastAsia="Arial Unicode MS" w:hAnsi="Calibri" w:cs="Calibri"/>
                <w:color w:val="auto"/>
                <w:lang w:val="en-AU"/>
              </w:rPr>
              <w:t>rovide quality assurance support to programme sections when contracting external graphic designers, printing houses and other multimedia creators.</w:t>
            </w:r>
          </w:p>
          <w:p w14:paraId="7087C05B" w14:textId="76897071" w:rsidR="00074BD2" w:rsidRPr="00595FAD" w:rsidRDefault="0001479A"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The consultant will s</w:t>
            </w:r>
            <w:r w:rsidR="00074BD2" w:rsidRPr="35D0C8BB">
              <w:rPr>
                <w:rFonts w:ascii="Calibri" w:eastAsia="Arial Unicode MS" w:hAnsi="Calibri" w:cs="Calibri"/>
                <w:color w:val="auto"/>
                <w:lang w:val="en-AU"/>
              </w:rPr>
              <w:t>upport the design and development of branding and signage materials such as banners, leaflets, visibility items,</w:t>
            </w:r>
            <w:r w:rsidR="285825B2" w:rsidRPr="35D0C8BB">
              <w:rPr>
                <w:rFonts w:ascii="Calibri" w:eastAsia="Arial Unicode MS" w:hAnsi="Calibri" w:cs="Calibri"/>
                <w:color w:val="auto"/>
                <w:lang w:val="en-AU"/>
              </w:rPr>
              <w:t xml:space="preserve"> reports</w:t>
            </w:r>
            <w:r w:rsidR="00074BD2" w:rsidRPr="35D0C8BB">
              <w:rPr>
                <w:rFonts w:ascii="Calibri" w:eastAsia="Arial Unicode MS" w:hAnsi="Calibri" w:cs="Calibri"/>
                <w:color w:val="auto"/>
                <w:lang w:val="en-AU"/>
              </w:rPr>
              <w:t xml:space="preserve"> etc.</w:t>
            </w:r>
          </w:p>
          <w:p w14:paraId="22EB55A0" w14:textId="0B2D25C4" w:rsidR="00074BD2" w:rsidRPr="00595FAD" w:rsidRDefault="0001479A" w:rsidP="00C82EA6">
            <w:pPr>
              <w:pStyle w:val="ListParagraph"/>
              <w:numPr>
                <w:ilvl w:val="0"/>
                <w:numId w:val="25"/>
              </w:numPr>
              <w:spacing w:line="240" w:lineRule="auto"/>
              <w:ind w:left="318" w:hanging="318"/>
              <w:jc w:val="both"/>
              <w:rPr>
                <w:rFonts w:ascii="Calibri" w:eastAsia="Arial Unicode MS" w:hAnsi="Calibri" w:cs="Calibri"/>
                <w:bCs/>
                <w:color w:val="auto"/>
                <w:lang w:val="en-AU"/>
              </w:rPr>
            </w:pPr>
            <w:r w:rsidRPr="35D0C8BB">
              <w:rPr>
                <w:rFonts w:ascii="Calibri" w:eastAsia="Arial Unicode MS" w:hAnsi="Calibri" w:cs="Calibri"/>
                <w:color w:val="auto"/>
                <w:lang w:val="en-AU"/>
              </w:rPr>
              <w:t>The consultant will p</w:t>
            </w:r>
            <w:r w:rsidR="00074BD2" w:rsidRPr="35D0C8BB">
              <w:rPr>
                <w:rFonts w:ascii="Calibri" w:eastAsia="Arial Unicode MS" w:hAnsi="Calibri" w:cs="Calibri"/>
                <w:color w:val="auto"/>
                <w:lang w:val="en-AU"/>
              </w:rPr>
              <w:t>repare materials and displays for exhibitions; assists programme sections in identifying appropriate graphic materials for inclusion into donor reports and analytical reports.</w:t>
            </w:r>
          </w:p>
          <w:p w14:paraId="341A817E" w14:textId="3D567E02" w:rsidR="008C7BE0" w:rsidRPr="00595FAD" w:rsidRDefault="0001479A"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The consultant will e</w:t>
            </w:r>
            <w:r w:rsidR="008C7BE0" w:rsidRPr="35D0C8BB">
              <w:rPr>
                <w:rFonts w:ascii="Calibri" w:eastAsia="Arial Unicode MS" w:hAnsi="Calibri" w:cs="Calibri"/>
                <w:color w:val="auto"/>
                <w:lang w:val="en-AU"/>
              </w:rPr>
              <w:t>nsure proper UNICEF brand identity is followed in all multimedia</w:t>
            </w:r>
            <w:r w:rsidR="59BDBED3" w:rsidRPr="35D0C8BB">
              <w:rPr>
                <w:rFonts w:ascii="Calibri" w:eastAsia="Arial Unicode MS" w:hAnsi="Calibri" w:cs="Calibri"/>
                <w:color w:val="auto"/>
                <w:lang w:val="en-AU"/>
              </w:rPr>
              <w:t xml:space="preserve"> and print</w:t>
            </w:r>
            <w:r w:rsidR="008C7BE0" w:rsidRPr="35D0C8BB">
              <w:rPr>
                <w:rFonts w:ascii="Calibri" w:eastAsia="Arial Unicode MS" w:hAnsi="Calibri" w:cs="Calibri"/>
                <w:color w:val="auto"/>
                <w:lang w:val="en-AU"/>
              </w:rPr>
              <w:t xml:space="preserve"> materials.</w:t>
            </w:r>
          </w:p>
          <w:p w14:paraId="77E67FF5" w14:textId="497ACAA8" w:rsidR="008C7BE0" w:rsidRPr="00C82EA6" w:rsidRDefault="0001479A"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The consultant will u</w:t>
            </w:r>
            <w:r w:rsidR="008C7BE0" w:rsidRPr="35D0C8BB">
              <w:rPr>
                <w:rFonts w:ascii="Calibri" w:eastAsia="Arial Unicode MS" w:hAnsi="Calibri" w:cs="Calibri"/>
                <w:color w:val="auto"/>
                <w:lang w:val="en-AU"/>
              </w:rPr>
              <w:t>pdate UNICEF Cambodia’s website in a timely manner with new content such as press releases, human interest stories, newsletters, new publications, evaluations, peer-reviewed articles, updated text as necessary, etc, following UNICEF’s global guidance on website management.</w:t>
            </w:r>
          </w:p>
          <w:p w14:paraId="6DDE6ED2" w14:textId="4A924BBB" w:rsidR="001B31B3" w:rsidRPr="00595FAD" w:rsidRDefault="0001479A" w:rsidP="00C82EA6">
            <w:pPr>
              <w:pStyle w:val="ListParagraph"/>
              <w:numPr>
                <w:ilvl w:val="0"/>
                <w:numId w:val="25"/>
              </w:numPr>
              <w:spacing w:line="240" w:lineRule="auto"/>
              <w:ind w:left="318" w:hanging="318"/>
              <w:jc w:val="both"/>
              <w:rPr>
                <w:rFonts w:ascii="Calibri" w:eastAsia="Arial Unicode MS" w:hAnsi="Calibri" w:cs="Calibri"/>
                <w:color w:val="auto"/>
                <w:lang w:val="en-AU"/>
              </w:rPr>
            </w:pPr>
            <w:r w:rsidRPr="35D0C8BB">
              <w:rPr>
                <w:rFonts w:ascii="Calibri" w:eastAsia="Arial Unicode MS" w:hAnsi="Calibri" w:cs="Calibri"/>
                <w:color w:val="auto"/>
                <w:lang w:val="en-AU"/>
              </w:rPr>
              <w:t>The consultant will p</w:t>
            </w:r>
            <w:r w:rsidR="00040F0C" w:rsidRPr="35D0C8BB">
              <w:rPr>
                <w:rFonts w:ascii="Calibri" w:eastAsia="Arial Unicode MS" w:hAnsi="Calibri" w:cs="Calibri"/>
                <w:color w:val="auto"/>
                <w:lang w:val="en-AU"/>
              </w:rPr>
              <w:t xml:space="preserve">roduce </w:t>
            </w:r>
            <w:r w:rsidR="002D23E0" w:rsidRPr="35D0C8BB">
              <w:rPr>
                <w:rFonts w:ascii="Calibri" w:eastAsia="Arial Unicode MS" w:hAnsi="Calibri" w:cs="Calibri"/>
                <w:color w:val="auto"/>
                <w:lang w:val="en-AU"/>
              </w:rPr>
              <w:t xml:space="preserve">videos and photos essay </w:t>
            </w:r>
            <w:r w:rsidR="002F5916" w:rsidRPr="35D0C8BB">
              <w:rPr>
                <w:rFonts w:ascii="Calibri" w:eastAsia="Arial Unicode MS" w:hAnsi="Calibri" w:cs="Calibri"/>
                <w:color w:val="auto"/>
                <w:lang w:val="en-AU"/>
              </w:rPr>
              <w:t>related to</w:t>
            </w:r>
            <w:r w:rsidR="002D23E0" w:rsidRPr="35D0C8BB">
              <w:rPr>
                <w:rFonts w:ascii="Calibri" w:eastAsia="Arial Unicode MS" w:hAnsi="Calibri" w:cs="Calibri"/>
                <w:color w:val="auto"/>
                <w:lang w:val="en-AU"/>
              </w:rPr>
              <w:t xml:space="preserve"> </w:t>
            </w:r>
            <w:r w:rsidR="005E5DFB" w:rsidRPr="35D0C8BB">
              <w:rPr>
                <w:rFonts w:ascii="Calibri" w:eastAsia="Arial Unicode MS" w:hAnsi="Calibri" w:cs="Calibri"/>
                <w:color w:val="auto"/>
                <w:lang w:val="en-AU"/>
              </w:rPr>
              <w:t xml:space="preserve">the </w:t>
            </w:r>
            <w:r w:rsidR="002D23E0" w:rsidRPr="35D0C8BB">
              <w:rPr>
                <w:rFonts w:ascii="Calibri" w:eastAsia="Arial Unicode MS" w:hAnsi="Calibri" w:cs="Calibri"/>
                <w:color w:val="auto"/>
                <w:lang w:val="en-AU"/>
              </w:rPr>
              <w:t>UNICEF-</w:t>
            </w:r>
            <w:r w:rsidR="7AAA06AF" w:rsidRPr="35D0C8BB">
              <w:rPr>
                <w:rFonts w:ascii="Calibri" w:eastAsia="Arial Unicode MS" w:hAnsi="Calibri" w:cs="Calibri"/>
                <w:color w:val="auto"/>
                <w:lang w:val="en-AU"/>
              </w:rPr>
              <w:t>supported</w:t>
            </w:r>
            <w:r w:rsidR="002D23E0" w:rsidRPr="35D0C8BB">
              <w:rPr>
                <w:rFonts w:ascii="Calibri" w:eastAsia="Arial Unicode MS" w:hAnsi="Calibri" w:cs="Calibri"/>
                <w:color w:val="auto"/>
                <w:lang w:val="en-AU"/>
              </w:rPr>
              <w:t xml:space="preserve"> programme. </w:t>
            </w:r>
          </w:p>
          <w:p w14:paraId="14CC9089" w14:textId="207CC5E6" w:rsidR="00EA39D2" w:rsidRDefault="00EA39D2" w:rsidP="00096812">
            <w:pPr>
              <w:spacing w:line="240" w:lineRule="auto"/>
              <w:jc w:val="both"/>
              <w:rPr>
                <w:rFonts w:ascii="Calibri" w:eastAsia="Arial Unicode MS" w:hAnsi="Calibri" w:cs="Calibri"/>
                <w:bCs/>
                <w:color w:val="auto"/>
                <w:lang w:val="en-AU"/>
              </w:rPr>
            </w:pPr>
          </w:p>
          <w:p w14:paraId="31EC8330" w14:textId="77777777" w:rsidR="00EA39D2" w:rsidRPr="00C82EA6" w:rsidRDefault="00EA39D2" w:rsidP="00EA39D2">
            <w:pPr>
              <w:pStyle w:val="paragraph"/>
              <w:spacing w:before="0" w:beforeAutospacing="0" w:after="0" w:afterAutospacing="0"/>
              <w:textAlignment w:val="baseline"/>
              <w:rPr>
                <w:rStyle w:val="normaltextrun"/>
                <w:rFonts w:ascii="Calibri" w:hAnsi="Calibri" w:cs="Calibri"/>
                <w:b/>
                <w:bCs/>
                <w:sz w:val="20"/>
                <w:szCs w:val="20"/>
                <w:shd w:val="clear" w:color="auto" w:fill="FFFFFF"/>
              </w:rPr>
            </w:pPr>
            <w:r w:rsidRPr="00C82EA6">
              <w:rPr>
                <w:rStyle w:val="normaltextrun"/>
                <w:rFonts w:ascii="Calibri" w:hAnsi="Calibri" w:cs="Calibri"/>
                <w:b/>
                <w:bCs/>
                <w:sz w:val="20"/>
                <w:szCs w:val="20"/>
                <w:shd w:val="clear" w:color="auto" w:fill="FFFFFF"/>
              </w:rPr>
              <w:t xml:space="preserve">Duration: </w:t>
            </w:r>
          </w:p>
          <w:p w14:paraId="5971A32D" w14:textId="3436D95C" w:rsidR="00EA39D2" w:rsidRPr="00C82EA6" w:rsidRDefault="00EA39D2" w:rsidP="00EA39D2">
            <w:pPr>
              <w:pStyle w:val="paragraph"/>
              <w:spacing w:before="0" w:beforeAutospacing="0" w:after="0" w:afterAutospacing="0"/>
              <w:textAlignment w:val="baseline"/>
              <w:rPr>
                <w:rStyle w:val="eop"/>
                <w:rFonts w:ascii="Calibri" w:hAnsi="Calibri" w:cs="Calibri"/>
                <w:sz w:val="20"/>
                <w:szCs w:val="20"/>
                <w:shd w:val="clear" w:color="auto" w:fill="FFFFFF"/>
              </w:rPr>
            </w:pPr>
            <w:r w:rsidRPr="00C82EA6">
              <w:rPr>
                <w:rStyle w:val="normaltextrun"/>
                <w:rFonts w:ascii="Calibri" w:hAnsi="Calibri" w:cs="Calibri"/>
                <w:sz w:val="20"/>
                <w:szCs w:val="20"/>
                <w:shd w:val="clear" w:color="auto" w:fill="FFFFFF"/>
              </w:rPr>
              <w:t xml:space="preserve">The estimated duration of the assignment is approximately </w:t>
            </w:r>
            <w:r w:rsidR="00603750" w:rsidRPr="00C82EA6">
              <w:rPr>
                <w:rStyle w:val="normaltextrun"/>
                <w:rFonts w:ascii="Calibri" w:hAnsi="Calibri" w:cs="Calibri"/>
                <w:sz w:val="20"/>
                <w:szCs w:val="20"/>
                <w:shd w:val="clear" w:color="auto" w:fill="FFFFFF"/>
              </w:rPr>
              <w:t>248</w:t>
            </w:r>
            <w:r w:rsidRPr="00C82EA6">
              <w:rPr>
                <w:rStyle w:val="normaltextrun"/>
                <w:rFonts w:ascii="Calibri" w:hAnsi="Calibri" w:cs="Calibri"/>
                <w:sz w:val="20"/>
                <w:szCs w:val="20"/>
                <w:shd w:val="clear" w:color="auto" w:fill="FFFFFF"/>
              </w:rPr>
              <w:t xml:space="preserve"> (</w:t>
            </w:r>
            <w:r w:rsidR="00977D78" w:rsidRPr="00C82EA6">
              <w:rPr>
                <w:rStyle w:val="normaltextrun"/>
                <w:rFonts w:ascii="Calibri" w:hAnsi="Calibri" w:cs="Calibri"/>
                <w:sz w:val="20"/>
                <w:szCs w:val="20"/>
                <w:shd w:val="clear" w:color="auto" w:fill="FFFFFF"/>
              </w:rPr>
              <w:t>two</w:t>
            </w:r>
            <w:r w:rsidRPr="00C82EA6">
              <w:rPr>
                <w:rStyle w:val="normaltextrun"/>
                <w:rFonts w:ascii="Calibri" w:hAnsi="Calibri" w:cs="Calibri"/>
                <w:sz w:val="20"/>
                <w:szCs w:val="20"/>
                <w:shd w:val="clear" w:color="auto" w:fill="FFFFFF"/>
              </w:rPr>
              <w:t xml:space="preserve"> hundred and </w:t>
            </w:r>
            <w:r w:rsidR="00977D78" w:rsidRPr="00C82EA6">
              <w:rPr>
                <w:rStyle w:val="normaltextrun"/>
                <w:rFonts w:ascii="Calibri" w:hAnsi="Calibri" w:cs="Calibri"/>
                <w:sz w:val="20"/>
                <w:szCs w:val="20"/>
                <w:shd w:val="clear" w:color="auto" w:fill="FFFFFF"/>
              </w:rPr>
              <w:t>forty-</w:t>
            </w:r>
            <w:r w:rsidRPr="00C82EA6">
              <w:rPr>
                <w:rStyle w:val="normaltextrun"/>
                <w:rFonts w:ascii="Calibri" w:hAnsi="Calibri" w:cs="Calibri"/>
                <w:sz w:val="20"/>
                <w:szCs w:val="20"/>
                <w:shd w:val="clear" w:color="auto" w:fill="FFFFFF"/>
              </w:rPr>
              <w:t xml:space="preserve">eight) working days from 22 April 2024 and </w:t>
            </w:r>
            <w:r w:rsidR="00076121" w:rsidRPr="00C82EA6">
              <w:rPr>
                <w:rStyle w:val="normaltextrun"/>
                <w:rFonts w:ascii="Calibri" w:hAnsi="Calibri" w:cs="Calibri"/>
                <w:sz w:val="20"/>
                <w:szCs w:val="20"/>
                <w:shd w:val="clear" w:color="auto" w:fill="FFFFFF"/>
              </w:rPr>
              <w:t>2</w:t>
            </w:r>
            <w:r w:rsidRPr="00C82EA6">
              <w:rPr>
                <w:rStyle w:val="normaltextrun"/>
                <w:rFonts w:ascii="Calibri" w:hAnsi="Calibri" w:cs="Calibri"/>
                <w:sz w:val="20"/>
                <w:szCs w:val="20"/>
                <w:shd w:val="clear" w:color="auto" w:fill="FFFFFF"/>
              </w:rPr>
              <w:t xml:space="preserve">1 </w:t>
            </w:r>
            <w:r w:rsidR="00076121" w:rsidRPr="00C82EA6">
              <w:rPr>
                <w:rStyle w:val="normaltextrun"/>
                <w:rFonts w:ascii="Calibri" w:hAnsi="Calibri" w:cs="Calibri"/>
                <w:sz w:val="20"/>
                <w:szCs w:val="20"/>
                <w:shd w:val="clear" w:color="auto" w:fill="FFFFFF"/>
              </w:rPr>
              <w:t>April</w:t>
            </w:r>
            <w:r w:rsidRPr="00C82EA6">
              <w:rPr>
                <w:rStyle w:val="normaltextrun"/>
                <w:rFonts w:ascii="Calibri" w:hAnsi="Calibri" w:cs="Calibri"/>
                <w:sz w:val="20"/>
                <w:szCs w:val="20"/>
                <w:shd w:val="clear" w:color="auto" w:fill="FFFFFF"/>
              </w:rPr>
              <w:t xml:space="preserve"> 2025.</w:t>
            </w:r>
            <w:r w:rsidRPr="00C82EA6">
              <w:rPr>
                <w:rStyle w:val="eop"/>
                <w:rFonts w:ascii="Calibri" w:hAnsi="Calibri" w:cs="Calibri"/>
                <w:sz w:val="20"/>
                <w:szCs w:val="20"/>
                <w:shd w:val="clear" w:color="auto" w:fill="FFFFFF"/>
              </w:rPr>
              <w:t> </w:t>
            </w:r>
          </w:p>
          <w:p w14:paraId="778DCDE9" w14:textId="77777777" w:rsidR="00EA39D2" w:rsidRPr="00C82EA6" w:rsidRDefault="00EA39D2" w:rsidP="00EA39D2">
            <w:pPr>
              <w:pStyle w:val="paragraph"/>
              <w:spacing w:before="0" w:beforeAutospacing="0" w:after="0" w:afterAutospacing="0"/>
              <w:textAlignment w:val="baseline"/>
              <w:rPr>
                <w:rStyle w:val="eop"/>
                <w:rFonts w:ascii="Calibri" w:hAnsi="Calibri" w:cs="Calibri"/>
                <w:sz w:val="20"/>
                <w:szCs w:val="20"/>
                <w:shd w:val="clear" w:color="auto" w:fill="FFFFFF"/>
              </w:rPr>
            </w:pPr>
          </w:p>
          <w:p w14:paraId="16215850" w14:textId="77777777" w:rsidR="00EA39D2" w:rsidRPr="00C82EA6" w:rsidRDefault="00EA39D2" w:rsidP="00EA39D2">
            <w:pPr>
              <w:spacing w:line="240" w:lineRule="auto"/>
              <w:jc w:val="both"/>
              <w:rPr>
                <w:rFonts w:ascii="Calibri" w:eastAsia="Arial Unicode MS" w:hAnsi="Calibri" w:cs="Calibri"/>
                <w:color w:val="auto"/>
                <w:lang w:val="en-AU"/>
              </w:rPr>
            </w:pPr>
            <w:r w:rsidRPr="00C82EA6">
              <w:rPr>
                <w:rFonts w:ascii="Calibri" w:eastAsia="Arial Unicode MS" w:hAnsi="Calibri" w:cs="Calibri"/>
                <w:b/>
                <w:bCs/>
                <w:color w:val="auto"/>
                <w:lang w:val="en-AU"/>
              </w:rPr>
              <w:t>Location:</w:t>
            </w:r>
            <w:r w:rsidRPr="00C82EA6">
              <w:rPr>
                <w:rFonts w:ascii="Calibri" w:eastAsia="Arial Unicode MS" w:hAnsi="Calibri" w:cs="Calibri"/>
                <w:color w:val="auto"/>
                <w:lang w:val="en-AU"/>
              </w:rPr>
              <w:t xml:space="preserve"> </w:t>
            </w:r>
          </w:p>
          <w:p w14:paraId="4A4AC821" w14:textId="23EF37B2" w:rsidR="00EA39D2" w:rsidRPr="00C82EA6" w:rsidRDefault="00EA39D2" w:rsidP="000035D8">
            <w:pPr>
              <w:spacing w:line="240" w:lineRule="auto"/>
              <w:jc w:val="both"/>
              <w:rPr>
                <w:rFonts w:ascii="Calibri" w:eastAsia="Times New Roman" w:hAnsi="Calibri" w:cs="Calibri"/>
                <w:color w:val="auto"/>
                <w:shd w:val="clear" w:color="auto" w:fill="FFFFFF"/>
              </w:rPr>
            </w:pPr>
            <w:r w:rsidRPr="00C82EA6">
              <w:rPr>
                <w:rStyle w:val="normaltextrun"/>
                <w:rFonts w:ascii="Calibri" w:eastAsia="Times New Roman" w:hAnsi="Calibri" w:cs="Calibri"/>
                <w:color w:val="auto"/>
                <w:shd w:val="clear" w:color="auto" w:fill="FFFFFF"/>
              </w:rPr>
              <w:t xml:space="preserve">The assignment is based in Phnom Penh but will require </w:t>
            </w:r>
            <w:r w:rsidR="000B59AF" w:rsidRPr="00C82EA6">
              <w:rPr>
                <w:rStyle w:val="normaltextrun"/>
                <w:rFonts w:ascii="Calibri" w:eastAsia="Times New Roman" w:hAnsi="Calibri" w:cs="Calibri"/>
                <w:color w:val="auto"/>
                <w:shd w:val="clear" w:color="auto" w:fill="FFFFFF"/>
              </w:rPr>
              <w:t xml:space="preserve">30 </w:t>
            </w:r>
            <w:r w:rsidR="00A22E7A" w:rsidRPr="00C82EA6">
              <w:rPr>
                <w:rStyle w:val="normaltextrun"/>
                <w:rFonts w:ascii="Calibri" w:eastAsia="Times New Roman" w:hAnsi="Calibri" w:cs="Calibri"/>
                <w:color w:val="auto"/>
                <w:shd w:val="clear" w:color="auto" w:fill="FFFFFF"/>
              </w:rPr>
              <w:t>working days</w:t>
            </w:r>
            <w:r w:rsidRPr="00C82EA6">
              <w:rPr>
                <w:rStyle w:val="normaltextrun"/>
                <w:rFonts w:ascii="Calibri" w:eastAsia="Times New Roman" w:hAnsi="Calibri" w:cs="Calibri"/>
                <w:color w:val="auto"/>
                <w:shd w:val="clear" w:color="auto" w:fill="FFFFFF"/>
              </w:rPr>
              <w:t xml:space="preserve"> traveling to provinces such as </w:t>
            </w:r>
            <w:proofErr w:type="spellStart"/>
            <w:r w:rsidRPr="00C82EA6">
              <w:rPr>
                <w:rStyle w:val="normaltextrun"/>
                <w:rFonts w:ascii="Calibri" w:eastAsia="Times New Roman" w:hAnsi="Calibri" w:cs="Calibri"/>
                <w:color w:val="auto"/>
                <w:shd w:val="clear" w:color="auto" w:fill="FFFFFF"/>
              </w:rPr>
              <w:t>Kratie</w:t>
            </w:r>
            <w:proofErr w:type="spellEnd"/>
            <w:r w:rsidRPr="00C82EA6">
              <w:rPr>
                <w:rStyle w:val="normaltextrun"/>
                <w:rFonts w:ascii="Calibri" w:eastAsia="Times New Roman" w:hAnsi="Calibri" w:cs="Calibri"/>
                <w:color w:val="auto"/>
                <w:shd w:val="clear" w:color="auto" w:fill="FFFFFF"/>
              </w:rPr>
              <w:t xml:space="preserve">, </w:t>
            </w:r>
            <w:proofErr w:type="spellStart"/>
            <w:r w:rsidRPr="00C82EA6">
              <w:rPr>
                <w:rStyle w:val="normaltextrun"/>
                <w:rFonts w:ascii="Calibri" w:eastAsia="Times New Roman" w:hAnsi="Calibri" w:cs="Calibri"/>
                <w:color w:val="auto"/>
                <w:shd w:val="clear" w:color="auto" w:fill="FFFFFF"/>
              </w:rPr>
              <w:t>Rat</w:t>
            </w:r>
            <w:r w:rsidR="00005C24">
              <w:rPr>
                <w:rStyle w:val="normaltextrun"/>
                <w:rFonts w:ascii="Calibri" w:eastAsia="Times New Roman" w:hAnsi="Calibri" w:cs="Calibri"/>
                <w:color w:val="auto"/>
                <w:shd w:val="clear" w:color="auto" w:fill="FFFFFF"/>
              </w:rPr>
              <w:t>t</w:t>
            </w:r>
            <w:r w:rsidRPr="00C82EA6">
              <w:rPr>
                <w:rStyle w:val="normaltextrun"/>
                <w:rFonts w:ascii="Calibri" w:eastAsia="Times New Roman" w:hAnsi="Calibri" w:cs="Calibri"/>
                <w:color w:val="auto"/>
                <w:shd w:val="clear" w:color="auto" w:fill="FFFFFF"/>
              </w:rPr>
              <w:t>anakiri</w:t>
            </w:r>
            <w:proofErr w:type="spellEnd"/>
            <w:r w:rsidRPr="00C82EA6">
              <w:rPr>
                <w:rStyle w:val="normaltextrun"/>
                <w:rFonts w:ascii="Calibri" w:eastAsia="Times New Roman" w:hAnsi="Calibri" w:cs="Calibri"/>
                <w:color w:val="auto"/>
                <w:shd w:val="clear" w:color="auto" w:fill="FFFFFF"/>
              </w:rPr>
              <w:t xml:space="preserve">, </w:t>
            </w:r>
            <w:proofErr w:type="spellStart"/>
            <w:r w:rsidRPr="00C82EA6">
              <w:rPr>
                <w:rStyle w:val="normaltextrun"/>
                <w:rFonts w:ascii="Calibri" w:eastAsia="Times New Roman" w:hAnsi="Calibri" w:cs="Calibri"/>
                <w:color w:val="auto"/>
                <w:shd w:val="clear" w:color="auto" w:fill="FFFFFF"/>
              </w:rPr>
              <w:t>Siem</w:t>
            </w:r>
            <w:proofErr w:type="spellEnd"/>
            <w:r w:rsidRPr="00C82EA6">
              <w:rPr>
                <w:rStyle w:val="normaltextrun"/>
                <w:rFonts w:ascii="Calibri" w:eastAsia="Times New Roman" w:hAnsi="Calibri" w:cs="Calibri"/>
                <w:color w:val="auto"/>
                <w:shd w:val="clear" w:color="auto" w:fill="FFFFFF"/>
              </w:rPr>
              <w:t xml:space="preserve"> Reap, Battambang, Kandal, Takeo, Kg. Speu, etc. to </w:t>
            </w:r>
            <w:r w:rsidR="001B3159" w:rsidRPr="00C82EA6">
              <w:rPr>
                <w:rStyle w:val="normaltextrun"/>
                <w:rFonts w:ascii="Calibri" w:eastAsia="Times New Roman" w:hAnsi="Calibri" w:cs="Calibri"/>
                <w:color w:val="auto"/>
                <w:shd w:val="clear" w:color="auto" w:fill="FFFFFF"/>
              </w:rPr>
              <w:t>produce</w:t>
            </w:r>
            <w:r w:rsidR="00050D78" w:rsidRPr="00C82EA6">
              <w:rPr>
                <w:rStyle w:val="normaltextrun"/>
                <w:rFonts w:ascii="Calibri" w:eastAsia="Times New Roman" w:hAnsi="Calibri" w:cs="Calibri"/>
                <w:color w:val="auto"/>
                <w:shd w:val="clear" w:color="auto" w:fill="FFFFFF"/>
              </w:rPr>
              <w:t xml:space="preserve"> excellent </w:t>
            </w:r>
            <w:r w:rsidR="00046E1D" w:rsidRPr="00C82EA6">
              <w:rPr>
                <w:rStyle w:val="normaltextrun"/>
                <w:rFonts w:ascii="Calibri" w:eastAsia="Times New Roman" w:hAnsi="Calibri" w:cs="Calibri"/>
                <w:color w:val="auto"/>
                <w:shd w:val="clear" w:color="auto" w:fill="FFFFFF"/>
              </w:rPr>
              <w:t>assets/</w:t>
            </w:r>
            <w:r w:rsidR="00050D78" w:rsidRPr="00C82EA6">
              <w:rPr>
                <w:rStyle w:val="normaltextrun"/>
                <w:rFonts w:ascii="Calibri" w:eastAsia="Times New Roman" w:hAnsi="Calibri" w:cs="Calibri"/>
                <w:color w:val="auto"/>
                <w:shd w:val="clear" w:color="auto" w:fill="FFFFFF"/>
              </w:rPr>
              <w:t xml:space="preserve">contents </w:t>
            </w:r>
            <w:r w:rsidR="000035D8" w:rsidRPr="00C82EA6">
              <w:rPr>
                <w:rStyle w:val="normaltextrun"/>
                <w:rFonts w:ascii="Calibri" w:eastAsia="Times New Roman" w:hAnsi="Calibri" w:cs="Calibri"/>
                <w:color w:val="auto"/>
                <w:shd w:val="clear" w:color="auto" w:fill="FFFFFF"/>
              </w:rPr>
              <w:t xml:space="preserve">per requested. </w:t>
            </w:r>
          </w:p>
          <w:p w14:paraId="78C5C227" w14:textId="27FE4975" w:rsidR="00B14BE6" w:rsidRPr="00B63E76" w:rsidRDefault="00B14BE6" w:rsidP="007A22D0">
            <w:pPr>
              <w:pStyle w:val="ListParagraph"/>
              <w:spacing w:line="240" w:lineRule="auto"/>
              <w:ind w:left="1080"/>
              <w:jc w:val="both"/>
              <w:rPr>
                <w:rFonts w:ascii="Calibri" w:eastAsia="Arial Unicode MS" w:hAnsi="Calibri" w:cs="Calibri"/>
                <w:b/>
                <w:bCs/>
                <w:color w:val="auto"/>
                <w:lang w:val="en-AU"/>
              </w:rPr>
            </w:pPr>
          </w:p>
        </w:tc>
      </w:tr>
      <w:tr w:rsidR="00B14BE6" w:rsidRPr="007613B3" w14:paraId="5BFCD508" w14:textId="77777777" w:rsidTr="00E46C25">
        <w:trPr>
          <w:trHeight w:val="60"/>
        </w:trPr>
        <w:tc>
          <w:tcPr>
            <w:tcW w:w="9805" w:type="dxa"/>
            <w:gridSpan w:val="3"/>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4948D5B6"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w:t>
            </w:r>
            <w:hyperlink r:id="rId15"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9A4E2DF"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2004B2">
              <w:rPr>
                <w:rFonts w:ascii="Calibri" w:eastAsia="Arial Unicode MS" w:hAnsi="Calibri" w:cs="Calibri"/>
                <w:sz w:val="20"/>
                <w:szCs w:val="20"/>
                <w:lang w:val="en-AU"/>
              </w:rPr>
            </w:r>
            <w:r w:rsidR="002004B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CA0B11">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CA0B11">
              <w:rPr>
                <w:rFonts w:ascii="Calibri" w:eastAsia="Arial Unicode MS" w:hAnsi="Calibri" w:cs="Calibri"/>
                <w:sz w:val="20"/>
                <w:szCs w:val="20"/>
                <w:lang w:val="en-AU"/>
              </w:rPr>
              <w:instrText xml:space="preserve"> FORMCHECKBOX </w:instrText>
            </w:r>
            <w:r w:rsidR="002004B2">
              <w:rPr>
                <w:rFonts w:ascii="Calibri" w:eastAsia="Arial Unicode MS" w:hAnsi="Calibri" w:cs="Calibri"/>
                <w:sz w:val="20"/>
                <w:szCs w:val="20"/>
                <w:lang w:val="en-AU"/>
              </w:rPr>
            </w:r>
            <w:r w:rsidR="002004B2">
              <w:rPr>
                <w:rFonts w:ascii="Calibri" w:eastAsia="Arial Unicode MS" w:hAnsi="Calibri" w:cs="Calibri"/>
                <w:sz w:val="20"/>
                <w:szCs w:val="20"/>
                <w:lang w:val="en-AU"/>
              </w:rPr>
              <w:fldChar w:fldCharType="separate"/>
            </w:r>
            <w:r w:rsidR="00CA0B11">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6693B3F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66670E82" w14:textId="7693D054"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B73E5A">
              <w:rPr>
                <w:rFonts w:ascii="Calibri" w:eastAsia="Arial Unicode MS" w:hAnsi="Calibri" w:cs="Calibri"/>
                <w:sz w:val="20"/>
                <w:szCs w:val="20"/>
                <w:lang w:val="en-AU"/>
              </w:rPr>
              <w:fldChar w:fldCharType="begin">
                <w:ffData>
                  <w:name w:val=""/>
                  <w:enabled/>
                  <w:calcOnExit w:val="0"/>
                  <w:checkBox>
                    <w:sizeAuto/>
                    <w:default w:val="1"/>
                  </w:checkBox>
                </w:ffData>
              </w:fldChar>
            </w:r>
            <w:r w:rsidR="00B73E5A">
              <w:rPr>
                <w:rFonts w:ascii="Calibri" w:eastAsia="Arial Unicode MS" w:hAnsi="Calibri" w:cs="Calibri"/>
                <w:sz w:val="20"/>
                <w:szCs w:val="20"/>
                <w:lang w:val="en-AU"/>
              </w:rPr>
              <w:instrText xml:space="preserve"> FORMCHECKBOX </w:instrText>
            </w:r>
            <w:r w:rsidR="002004B2">
              <w:rPr>
                <w:rFonts w:ascii="Calibri" w:eastAsia="Arial Unicode MS" w:hAnsi="Calibri" w:cs="Calibri"/>
                <w:sz w:val="20"/>
                <w:szCs w:val="20"/>
                <w:lang w:val="en-AU"/>
              </w:rPr>
            </w:r>
            <w:r w:rsidR="002004B2">
              <w:rPr>
                <w:rFonts w:ascii="Calibri" w:eastAsia="Arial Unicode MS" w:hAnsi="Calibri" w:cs="Calibri"/>
                <w:sz w:val="20"/>
                <w:szCs w:val="20"/>
                <w:lang w:val="en-AU"/>
              </w:rPr>
              <w:fldChar w:fldCharType="separate"/>
            </w:r>
            <w:r w:rsidR="00B73E5A">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B73E5A">
              <w:rPr>
                <w:rFonts w:ascii="Calibri" w:eastAsia="Arial Unicode MS" w:hAnsi="Calibri" w:cs="Calibri"/>
                <w:sz w:val="20"/>
                <w:szCs w:val="20"/>
                <w:lang w:val="en-AU"/>
              </w:rPr>
              <w:fldChar w:fldCharType="begin">
                <w:ffData>
                  <w:name w:val=""/>
                  <w:enabled/>
                  <w:calcOnExit w:val="0"/>
                  <w:checkBox>
                    <w:sizeAuto/>
                    <w:default w:val="0"/>
                  </w:checkBox>
                </w:ffData>
              </w:fldChar>
            </w:r>
            <w:r w:rsidR="00B73E5A">
              <w:rPr>
                <w:rFonts w:ascii="Calibri" w:eastAsia="Arial Unicode MS" w:hAnsi="Calibri" w:cs="Calibri"/>
                <w:sz w:val="20"/>
                <w:szCs w:val="20"/>
                <w:lang w:val="en-AU"/>
              </w:rPr>
              <w:instrText xml:space="preserve"> FORMCHECKBOX </w:instrText>
            </w:r>
            <w:r w:rsidR="002004B2">
              <w:rPr>
                <w:rFonts w:ascii="Calibri" w:eastAsia="Arial Unicode MS" w:hAnsi="Calibri" w:cs="Calibri"/>
                <w:sz w:val="20"/>
                <w:szCs w:val="20"/>
                <w:lang w:val="en-AU"/>
              </w:rPr>
            </w:r>
            <w:r w:rsidR="002004B2">
              <w:rPr>
                <w:rFonts w:ascii="Calibri" w:eastAsia="Arial Unicode MS" w:hAnsi="Calibri" w:cs="Calibri"/>
                <w:sz w:val="20"/>
                <w:szCs w:val="20"/>
                <w:lang w:val="en-AU"/>
              </w:rPr>
              <w:fldChar w:fldCharType="separate"/>
            </w:r>
            <w:r w:rsidR="00B73E5A">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0A3B8E26"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62128F62" w14:textId="68DB715A" w:rsidR="00C756A2" w:rsidRDefault="00FE0B54" w:rsidP="00CC4791">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 xml:space="preserve">The consultant will </w:t>
                  </w:r>
                  <w:r w:rsidR="00515827">
                    <w:rPr>
                      <w:rFonts w:ascii="Segoe UI" w:hAnsi="Segoe UI" w:cs="Segoe UI"/>
                      <w:color w:val="000000"/>
                      <w:sz w:val="18"/>
                      <w:szCs w:val="18"/>
                    </w:rPr>
                    <w:t>take photo</w:t>
                  </w:r>
                  <w:r w:rsidR="00731FFA">
                    <w:rPr>
                      <w:rFonts w:ascii="Segoe UI" w:hAnsi="Segoe UI" w:cs="Segoe UI"/>
                      <w:color w:val="000000"/>
                      <w:sz w:val="18"/>
                      <w:szCs w:val="18"/>
                    </w:rPr>
                    <w:t>s</w:t>
                  </w:r>
                  <w:r w:rsidR="00233DA4">
                    <w:rPr>
                      <w:rFonts w:ascii="Segoe UI" w:hAnsi="Segoe UI" w:cs="Segoe UI"/>
                      <w:color w:val="000000"/>
                      <w:sz w:val="18"/>
                      <w:szCs w:val="18"/>
                    </w:rPr>
                    <w:t>,</w:t>
                  </w:r>
                  <w:r w:rsidR="00731FFA">
                    <w:rPr>
                      <w:rFonts w:ascii="Segoe UI" w:hAnsi="Segoe UI" w:cs="Segoe UI"/>
                      <w:color w:val="000000"/>
                      <w:sz w:val="18"/>
                      <w:szCs w:val="18"/>
                    </w:rPr>
                    <w:t xml:space="preserve"> videos</w:t>
                  </w:r>
                  <w:r w:rsidR="00233DA4">
                    <w:rPr>
                      <w:rFonts w:ascii="Segoe UI" w:hAnsi="Segoe UI" w:cs="Segoe UI"/>
                      <w:color w:val="000000"/>
                      <w:sz w:val="18"/>
                      <w:szCs w:val="18"/>
                    </w:rPr>
                    <w:t>, and audiovisual</w:t>
                  </w:r>
                  <w:r w:rsidR="00731FFA">
                    <w:rPr>
                      <w:rFonts w:ascii="Segoe UI" w:hAnsi="Segoe UI" w:cs="Segoe UI"/>
                      <w:color w:val="000000"/>
                      <w:sz w:val="18"/>
                      <w:szCs w:val="18"/>
                    </w:rPr>
                    <w:t xml:space="preserve"> of communities including children and young people</w:t>
                  </w:r>
                  <w:r w:rsidR="00233DA4">
                    <w:rPr>
                      <w:rFonts w:ascii="Segoe UI" w:hAnsi="Segoe UI" w:cs="Segoe UI"/>
                      <w:color w:val="000000"/>
                      <w:sz w:val="18"/>
                      <w:szCs w:val="18"/>
                    </w:rPr>
                    <w:t xml:space="preserve"> to produce </w:t>
                  </w:r>
                  <w:r w:rsidR="00731FFA">
                    <w:rPr>
                      <w:rFonts w:ascii="Segoe UI" w:hAnsi="Segoe UI" w:cs="Segoe UI"/>
                      <w:color w:val="000000"/>
                      <w:sz w:val="18"/>
                      <w:szCs w:val="18"/>
                    </w:rPr>
                    <w:t xml:space="preserve">high-quality </w:t>
                  </w:r>
                  <w:r w:rsidR="00E51CC8">
                    <w:rPr>
                      <w:rFonts w:ascii="Segoe UI" w:hAnsi="Segoe UI" w:cs="Segoe UI"/>
                      <w:color w:val="000000"/>
                      <w:sz w:val="18"/>
                      <w:szCs w:val="18"/>
                    </w:rPr>
                    <w:t xml:space="preserve">multimedia </w:t>
                  </w:r>
                  <w:r w:rsidR="002A6D1E">
                    <w:rPr>
                      <w:rFonts w:ascii="Segoe UI" w:hAnsi="Segoe UI" w:cs="Segoe UI"/>
                      <w:color w:val="000000"/>
                      <w:sz w:val="18"/>
                      <w:szCs w:val="18"/>
                    </w:rPr>
                    <w:t>contents.</w:t>
                  </w:r>
                  <w:r w:rsidR="00233DA4">
                    <w:rPr>
                      <w:rFonts w:ascii="Segoe UI" w:hAnsi="Segoe UI" w:cs="Segoe UI"/>
                      <w:color w:val="000000"/>
                      <w:sz w:val="18"/>
                      <w:szCs w:val="18"/>
                    </w:rPr>
                    <w:t xml:space="preserve"> </w:t>
                  </w:r>
                  <w:r w:rsidR="001E0914" w:rsidRPr="001E0914">
                    <w:rPr>
                      <w:rFonts w:ascii="Segoe UI" w:hAnsi="Segoe UI" w:cs="Segoe UI"/>
                      <w:sz w:val="18"/>
                      <w:szCs w:val="18"/>
                    </w:rPr>
                    <w:t>The consultant will adhere to all UNICE</w:t>
                  </w:r>
                  <w:r w:rsidR="00E51CC8">
                    <w:rPr>
                      <w:rFonts w:ascii="Segoe UI" w:hAnsi="Segoe UI" w:cs="Segoe UI"/>
                      <w:sz w:val="18"/>
                      <w:szCs w:val="18"/>
                    </w:rPr>
                    <w:t>F</w:t>
                  </w:r>
                  <w:r w:rsidR="001E0914" w:rsidRPr="001E0914">
                    <w:rPr>
                      <w:rFonts w:ascii="Segoe UI" w:hAnsi="Segoe UI" w:cs="Segoe UI"/>
                      <w:sz w:val="18"/>
                      <w:szCs w:val="18"/>
                    </w:rPr>
                    <w:t xml:space="preserve"> Child Safeguarding and PSEA guidelines and protocols.</w:t>
                  </w:r>
                  <w:r w:rsidR="002A6D1E">
                    <w:rPr>
                      <w:rFonts w:ascii="Segoe UI" w:hAnsi="Segoe UI" w:cs="Segoe UI"/>
                      <w:color w:val="000000"/>
                      <w:sz w:val="18"/>
                      <w:szCs w:val="18"/>
                    </w:rPr>
                    <w:t xml:space="preserve"> </w:t>
                  </w:r>
                  <w:r w:rsidR="00515827">
                    <w:rPr>
                      <w:rFonts w:ascii="Segoe UI" w:hAnsi="Segoe UI" w:cs="Segoe UI"/>
                      <w:color w:val="000000"/>
                      <w:sz w:val="18"/>
                      <w:szCs w:val="18"/>
                    </w:rPr>
                    <w:t xml:space="preserve"> </w:t>
                  </w: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301F072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2C8991CE"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8153C9">
              <w:rPr>
                <w:rFonts w:ascii="Calibri" w:eastAsia="Arial Unicode MS" w:hAnsi="Calibri" w:cs="Calibri"/>
                <w:sz w:val="20"/>
                <w:szCs w:val="20"/>
                <w:lang w:val="en-AU"/>
              </w:rPr>
              <w:fldChar w:fldCharType="begin">
                <w:ffData>
                  <w:name w:val=""/>
                  <w:enabled/>
                  <w:calcOnExit w:val="0"/>
                  <w:checkBox>
                    <w:sizeAuto/>
                    <w:default w:val="1"/>
                  </w:checkBox>
                </w:ffData>
              </w:fldChar>
            </w:r>
            <w:r w:rsidR="008153C9">
              <w:rPr>
                <w:rFonts w:ascii="Calibri" w:eastAsia="Arial Unicode MS" w:hAnsi="Calibri" w:cs="Calibri"/>
                <w:sz w:val="20"/>
                <w:szCs w:val="20"/>
                <w:lang w:val="en-AU"/>
              </w:rPr>
              <w:instrText xml:space="preserve"> FORMCHECKBOX </w:instrText>
            </w:r>
            <w:r w:rsidR="002004B2">
              <w:rPr>
                <w:rFonts w:ascii="Calibri" w:eastAsia="Arial Unicode MS" w:hAnsi="Calibri" w:cs="Calibri"/>
                <w:sz w:val="20"/>
                <w:szCs w:val="20"/>
                <w:lang w:val="en-AU"/>
              </w:rPr>
            </w:r>
            <w:r w:rsidR="002004B2">
              <w:rPr>
                <w:rFonts w:ascii="Calibri" w:eastAsia="Arial Unicode MS" w:hAnsi="Calibri" w:cs="Calibri"/>
                <w:sz w:val="20"/>
                <w:szCs w:val="20"/>
                <w:lang w:val="en-AU"/>
              </w:rPr>
              <w:fldChar w:fldCharType="separate"/>
            </w:r>
            <w:r w:rsidR="008153C9">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8153C9">
              <w:rPr>
                <w:rFonts w:ascii="Calibri" w:eastAsia="Arial Unicode MS" w:hAnsi="Calibri" w:cs="Calibri"/>
                <w:sz w:val="20"/>
                <w:szCs w:val="20"/>
                <w:lang w:val="en-AU"/>
              </w:rPr>
              <w:fldChar w:fldCharType="begin">
                <w:ffData>
                  <w:name w:val=""/>
                  <w:enabled/>
                  <w:calcOnExit w:val="0"/>
                  <w:checkBox>
                    <w:sizeAuto/>
                    <w:default w:val="0"/>
                  </w:checkBox>
                </w:ffData>
              </w:fldChar>
            </w:r>
            <w:r w:rsidR="008153C9">
              <w:rPr>
                <w:rFonts w:ascii="Calibri" w:eastAsia="Arial Unicode MS" w:hAnsi="Calibri" w:cs="Calibri"/>
                <w:sz w:val="20"/>
                <w:szCs w:val="20"/>
                <w:lang w:val="en-AU"/>
              </w:rPr>
              <w:instrText xml:space="preserve"> FORMCHECKBOX </w:instrText>
            </w:r>
            <w:r w:rsidR="002004B2">
              <w:rPr>
                <w:rFonts w:ascii="Calibri" w:eastAsia="Arial Unicode MS" w:hAnsi="Calibri" w:cs="Calibri"/>
                <w:sz w:val="20"/>
                <w:szCs w:val="20"/>
                <w:lang w:val="en-AU"/>
              </w:rPr>
            </w:r>
            <w:r w:rsidR="002004B2">
              <w:rPr>
                <w:rFonts w:ascii="Calibri" w:eastAsia="Arial Unicode MS" w:hAnsi="Calibri" w:cs="Calibri"/>
                <w:sz w:val="20"/>
                <w:szCs w:val="20"/>
                <w:lang w:val="en-AU"/>
              </w:rPr>
              <w:fldChar w:fldCharType="separate"/>
            </w:r>
            <w:r w:rsidR="008153C9">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742E2753" w14:textId="4767F97A" w:rsidR="00C756A2" w:rsidRDefault="003214B7" w:rsidP="00CC4791">
                  <w:pPr>
                    <w:pStyle w:val="paragraph"/>
                    <w:framePr w:hSpace="180" w:wrap="around" w:hAnchor="margin" w:y="530"/>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xml:space="preserve">The consultant will be responsible for handling the data of children throughout the course of the contract. </w:t>
                  </w: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6"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7"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p w14:paraId="28380E61" w14:textId="77777777" w:rsidR="0091637F" w:rsidRDefault="0091637F">
      <w:pPr>
        <w:jc w:val="center"/>
        <w:rPr>
          <w:rFonts w:ascii="Calibri" w:hAnsi="Calibri" w:cs="Calibri"/>
          <w:b/>
          <w:bCs/>
          <w:sz w:val="24"/>
          <w:szCs w:val="24"/>
          <w:u w:val="single"/>
        </w:rPr>
      </w:pPr>
    </w:p>
    <w:tbl>
      <w:tblPr>
        <w:tblpPr w:leftFromText="180" w:rightFromText="180" w:vertAnchor="page" w:horzAnchor="margin" w:tblpY="143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854"/>
      </w:tblGrid>
      <w:tr w:rsidR="00062900" w:rsidRPr="007613B3" w14:paraId="2E730DC0" w14:textId="77777777" w:rsidTr="475B6506">
        <w:trPr>
          <w:trHeight w:val="70"/>
        </w:trPr>
        <w:tc>
          <w:tcPr>
            <w:tcW w:w="1636" w:type="dxa"/>
            <w:tcBorders>
              <w:bottom w:val="nil"/>
            </w:tcBorders>
            <w:shd w:val="clear" w:color="auto" w:fill="auto"/>
            <w:noWrap/>
            <w:hideMark/>
          </w:tcPr>
          <w:p w14:paraId="2C1B6B2A" w14:textId="5EDD7937" w:rsidR="00D301F1" w:rsidRPr="007613B3" w:rsidRDefault="00CF0669" w:rsidP="00062900">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32EAFD48" w14:textId="77777777" w:rsidR="00062900" w:rsidRPr="007613B3" w:rsidRDefault="00062900" w:rsidP="0006290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54" w:type="dxa"/>
            <w:gridSpan w:val="2"/>
            <w:tcBorders>
              <w:bottom w:val="nil"/>
            </w:tcBorders>
            <w:shd w:val="clear" w:color="auto" w:fill="auto"/>
          </w:tcPr>
          <w:p w14:paraId="7C038786" w14:textId="77777777" w:rsidR="00062900" w:rsidRPr="007613B3" w:rsidRDefault="00062900" w:rsidP="0006290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062900" w:rsidRPr="007613B3" w14:paraId="3AA5FD1D" w14:textId="77777777" w:rsidTr="475B6506">
        <w:tc>
          <w:tcPr>
            <w:tcW w:w="1636" w:type="dxa"/>
            <w:tcBorders>
              <w:top w:val="nil"/>
            </w:tcBorders>
            <w:shd w:val="clear" w:color="auto" w:fill="auto"/>
            <w:noWrap/>
          </w:tcPr>
          <w:p w14:paraId="0EE35226" w14:textId="40FCBB9E" w:rsidR="00062900" w:rsidRPr="00F627EB" w:rsidRDefault="00062900" w:rsidP="00062900">
            <w:pPr>
              <w:spacing w:before="60" w:after="60" w:line="240" w:lineRule="auto"/>
              <w:rPr>
                <w:rFonts w:ascii="Calibri" w:eastAsia="Arial Unicode MS" w:hAnsi="Calibri" w:cs="Calibri"/>
                <w:iCs/>
                <w:color w:val="auto"/>
              </w:rPr>
            </w:pPr>
            <w:r w:rsidRPr="00F627EB">
              <w:rPr>
                <w:rFonts w:ascii="Calibri" w:eastAsia="Arial Unicode MS" w:hAnsi="Calibri" w:cs="Calibri"/>
                <w:iCs/>
                <w:color w:val="auto"/>
              </w:rPr>
              <w:t>202</w:t>
            </w:r>
            <w:r w:rsidR="000855E8" w:rsidRPr="00F627EB">
              <w:rPr>
                <w:rFonts w:ascii="Calibri" w:eastAsia="Arial Unicode MS" w:hAnsi="Calibri" w:cs="Calibri"/>
                <w:iCs/>
                <w:color w:val="auto"/>
              </w:rPr>
              <w:t>4</w:t>
            </w:r>
            <w:r w:rsidRPr="00F627EB">
              <w:rPr>
                <w:rFonts w:ascii="Calibri" w:eastAsia="Arial Unicode MS" w:hAnsi="Calibri" w:cs="Calibri"/>
                <w:iCs/>
                <w:color w:val="auto"/>
              </w:rPr>
              <w:t xml:space="preserve"> &amp; 202</w:t>
            </w:r>
            <w:r w:rsidR="000855E8" w:rsidRPr="00F627EB">
              <w:rPr>
                <w:rFonts w:ascii="Calibri" w:eastAsia="Arial Unicode MS" w:hAnsi="Calibri" w:cs="Calibri"/>
                <w:iCs/>
                <w:color w:val="auto"/>
              </w:rPr>
              <w:t>5</w:t>
            </w:r>
          </w:p>
        </w:tc>
        <w:tc>
          <w:tcPr>
            <w:tcW w:w="3205" w:type="dxa"/>
            <w:gridSpan w:val="2"/>
            <w:tcBorders>
              <w:top w:val="nil"/>
            </w:tcBorders>
            <w:shd w:val="clear" w:color="auto" w:fill="auto"/>
            <w:noWrap/>
          </w:tcPr>
          <w:p w14:paraId="41D335A6" w14:textId="017E8103" w:rsidR="00062900" w:rsidRPr="00F627EB" w:rsidRDefault="000855E8" w:rsidP="00062900">
            <w:pPr>
              <w:spacing w:before="60" w:after="60" w:line="240" w:lineRule="auto"/>
              <w:rPr>
                <w:rFonts w:ascii="Calibri" w:eastAsia="Arial Unicode MS" w:hAnsi="Calibri" w:cs="Calibri"/>
                <w:iCs/>
                <w:color w:val="auto"/>
                <w:lang w:val="en-AU"/>
              </w:rPr>
            </w:pPr>
            <w:r w:rsidRPr="00F627EB">
              <w:rPr>
                <w:rFonts w:ascii="Calibri" w:eastAsia="Arial Unicode MS" w:hAnsi="Calibri" w:cs="Calibri"/>
                <w:iCs/>
                <w:color w:val="auto"/>
                <w:lang w:val="en-AU"/>
              </w:rPr>
              <w:t xml:space="preserve">External </w:t>
            </w:r>
            <w:r w:rsidR="00062900" w:rsidRPr="00F627EB">
              <w:rPr>
                <w:rFonts w:ascii="Calibri" w:eastAsia="Arial Unicode MS" w:hAnsi="Calibri" w:cs="Calibri"/>
                <w:iCs/>
                <w:color w:val="auto"/>
                <w:lang w:val="en-AU"/>
              </w:rPr>
              <w:t xml:space="preserve">Communication Section </w:t>
            </w:r>
          </w:p>
        </w:tc>
        <w:tc>
          <w:tcPr>
            <w:tcW w:w="5054" w:type="dxa"/>
            <w:gridSpan w:val="2"/>
            <w:tcBorders>
              <w:top w:val="nil"/>
            </w:tcBorders>
            <w:shd w:val="clear" w:color="auto" w:fill="auto"/>
          </w:tcPr>
          <w:p w14:paraId="5EBE03D5" w14:textId="0AB78FB0" w:rsidR="00062900" w:rsidRPr="00F627EB" w:rsidRDefault="00484CB4" w:rsidP="475B6506">
            <w:pPr>
              <w:spacing w:before="60" w:after="60" w:line="240" w:lineRule="auto"/>
              <w:jc w:val="both"/>
              <w:rPr>
                <w:rFonts w:ascii="Calibri" w:eastAsia="Arial Unicode MS" w:hAnsi="Calibri" w:cs="Calibri"/>
                <w:color w:val="auto"/>
              </w:rPr>
            </w:pPr>
            <w:r w:rsidRPr="005E737B">
              <w:rPr>
                <w:rFonts w:ascii="Calibri" w:eastAsia="Arial Unicode MS" w:hAnsi="Calibri" w:cs="Calibri"/>
                <w:color w:val="auto"/>
              </w:rPr>
              <w:t xml:space="preserve">External Communication team has limited capacity </w:t>
            </w:r>
            <w:r w:rsidR="007541E7" w:rsidRPr="005E737B">
              <w:rPr>
                <w:rFonts w:ascii="Calibri" w:eastAsia="Arial Unicode MS" w:hAnsi="Calibri" w:cs="Calibri"/>
                <w:color w:val="auto"/>
              </w:rPr>
              <w:t xml:space="preserve">on </w:t>
            </w:r>
            <w:r w:rsidR="00AF5011" w:rsidRPr="005E737B">
              <w:rPr>
                <w:rFonts w:ascii="Calibri" w:eastAsia="Arial Unicode MS" w:hAnsi="Calibri" w:cs="Calibri"/>
                <w:color w:val="auto"/>
              </w:rPr>
              <w:t>multimedia functions</w:t>
            </w:r>
            <w:r w:rsidR="00794FCA" w:rsidRPr="005E737B">
              <w:rPr>
                <w:rFonts w:ascii="Calibri" w:eastAsia="Arial Unicode MS" w:hAnsi="Calibri" w:cs="Calibri"/>
                <w:color w:val="auto"/>
              </w:rPr>
              <w:t xml:space="preserve">, </w:t>
            </w:r>
            <w:r w:rsidR="00911069" w:rsidRPr="005E737B">
              <w:rPr>
                <w:rFonts w:ascii="Calibri" w:eastAsia="Arial Unicode MS" w:hAnsi="Calibri" w:cs="Calibri"/>
                <w:color w:val="auto"/>
              </w:rPr>
              <w:t xml:space="preserve">and </w:t>
            </w:r>
            <w:r w:rsidR="000E4D16" w:rsidRPr="005E737B">
              <w:rPr>
                <w:rFonts w:ascii="Calibri" w:eastAsia="Arial Unicode MS" w:hAnsi="Calibri" w:cs="Calibri"/>
                <w:color w:val="auto"/>
              </w:rPr>
              <w:t xml:space="preserve">none of team </w:t>
            </w:r>
            <w:r w:rsidR="00911069" w:rsidRPr="005E737B">
              <w:rPr>
                <w:rFonts w:ascii="Calibri" w:eastAsia="Arial Unicode MS" w:hAnsi="Calibri" w:cs="Calibri"/>
                <w:color w:val="auto"/>
              </w:rPr>
              <w:t>member</w:t>
            </w:r>
            <w:r w:rsidR="000E4D16" w:rsidRPr="005E737B">
              <w:rPr>
                <w:rFonts w:ascii="Calibri" w:eastAsia="Arial Unicode MS" w:hAnsi="Calibri" w:cs="Calibri"/>
                <w:color w:val="auto"/>
              </w:rPr>
              <w:t>s</w:t>
            </w:r>
            <w:r w:rsidR="008A3DB8" w:rsidRPr="005E737B">
              <w:rPr>
                <w:rFonts w:ascii="Calibri" w:eastAsia="Arial Unicode MS" w:hAnsi="Calibri" w:cs="Calibri"/>
                <w:color w:val="auto"/>
              </w:rPr>
              <w:t xml:space="preserve"> are able to take additional duties that go </w:t>
            </w:r>
            <w:r w:rsidR="008E67A8" w:rsidRPr="005E737B">
              <w:rPr>
                <w:rFonts w:ascii="Calibri" w:eastAsia="Arial Unicode MS" w:hAnsi="Calibri" w:cs="Calibri"/>
                <w:color w:val="auto"/>
              </w:rPr>
              <w:t xml:space="preserve">far </w:t>
            </w:r>
            <w:r w:rsidR="008A3DB8" w:rsidRPr="005E737B">
              <w:rPr>
                <w:rFonts w:ascii="Calibri" w:eastAsia="Arial Unicode MS" w:hAnsi="Calibri" w:cs="Calibri"/>
                <w:color w:val="auto"/>
              </w:rPr>
              <w:t xml:space="preserve">beyond their </w:t>
            </w:r>
            <w:r w:rsidR="00F81C9E" w:rsidRPr="005E737B">
              <w:rPr>
                <w:rFonts w:ascii="Calibri" w:eastAsia="Arial Unicode MS" w:hAnsi="Calibri" w:cs="Calibri"/>
                <w:color w:val="auto"/>
              </w:rPr>
              <w:t>priorities</w:t>
            </w:r>
            <w:r w:rsidR="008E67A8" w:rsidRPr="005E737B">
              <w:rPr>
                <w:rFonts w:ascii="Calibri" w:eastAsia="Arial Unicode MS" w:hAnsi="Calibri" w:cs="Calibri"/>
                <w:color w:val="auto"/>
              </w:rPr>
              <w:t xml:space="preserve"> and expertise</w:t>
            </w:r>
            <w:r w:rsidR="005D2F97" w:rsidRPr="005E737B">
              <w:rPr>
                <w:rFonts w:ascii="Calibri" w:eastAsia="Arial Unicode MS" w:hAnsi="Calibri" w:cs="Calibri"/>
                <w:color w:val="auto"/>
              </w:rPr>
              <w:t xml:space="preserve">. </w:t>
            </w:r>
            <w:r w:rsidR="00E10297" w:rsidRPr="005E737B">
              <w:rPr>
                <w:rFonts w:ascii="Calibri" w:eastAsia="Arial Unicode MS" w:hAnsi="Calibri" w:cs="Calibri"/>
                <w:color w:val="auto"/>
              </w:rPr>
              <w:t>Th</w:t>
            </w:r>
            <w:r w:rsidR="004E2200" w:rsidRPr="005E737B">
              <w:rPr>
                <w:rFonts w:ascii="Calibri" w:eastAsia="Arial Unicode MS" w:hAnsi="Calibri" w:cs="Calibri"/>
                <w:color w:val="auto"/>
              </w:rPr>
              <w:t>erefore</w:t>
            </w:r>
            <w:r w:rsidR="00E10297" w:rsidRPr="005E737B">
              <w:rPr>
                <w:rFonts w:ascii="Calibri" w:eastAsia="Arial Unicode MS" w:hAnsi="Calibri" w:cs="Calibri"/>
                <w:color w:val="auto"/>
              </w:rPr>
              <w:t xml:space="preserve">, </w:t>
            </w:r>
            <w:r w:rsidR="000B262C" w:rsidRPr="005E737B">
              <w:rPr>
                <w:rFonts w:ascii="Calibri" w:eastAsia="Arial Unicode MS" w:hAnsi="Calibri" w:cs="Calibri"/>
                <w:color w:val="auto"/>
              </w:rPr>
              <w:t xml:space="preserve">extra hands of </w:t>
            </w:r>
            <w:r w:rsidR="00BD6983" w:rsidRPr="005E737B">
              <w:rPr>
                <w:rFonts w:ascii="Calibri" w:eastAsia="Arial Unicode MS" w:hAnsi="Calibri" w:cs="Calibri"/>
                <w:color w:val="auto"/>
              </w:rPr>
              <w:t xml:space="preserve">individual expertise </w:t>
            </w:r>
            <w:r w:rsidR="00987E43" w:rsidRPr="005E737B">
              <w:rPr>
                <w:rFonts w:ascii="Calibri" w:eastAsia="Arial Unicode MS" w:hAnsi="Calibri" w:cs="Calibri"/>
                <w:color w:val="auto"/>
              </w:rPr>
              <w:t>are</w:t>
            </w:r>
            <w:r w:rsidR="00BD6983" w:rsidRPr="005E737B">
              <w:rPr>
                <w:rFonts w:ascii="Calibri" w:eastAsia="Arial Unicode MS" w:hAnsi="Calibri" w:cs="Calibri"/>
                <w:color w:val="auto"/>
              </w:rPr>
              <w:t xml:space="preserve"> required to </w:t>
            </w:r>
            <w:r w:rsidR="00987E43" w:rsidRPr="005E737B">
              <w:rPr>
                <w:rFonts w:ascii="Calibri" w:eastAsia="Arial Unicode MS" w:hAnsi="Calibri" w:cs="Calibri"/>
                <w:color w:val="auto"/>
              </w:rPr>
              <w:t>produce excellent</w:t>
            </w:r>
            <w:r w:rsidR="008436C6" w:rsidRPr="005E737B">
              <w:rPr>
                <w:rFonts w:ascii="Calibri" w:eastAsia="Arial Unicode MS" w:hAnsi="Calibri" w:cs="Calibri"/>
                <w:color w:val="auto"/>
              </w:rPr>
              <w:t xml:space="preserve"> multimedia contents </w:t>
            </w:r>
            <w:r w:rsidR="009B778F" w:rsidRPr="005E737B">
              <w:rPr>
                <w:rFonts w:ascii="Calibri" w:eastAsia="Arial Unicode MS" w:hAnsi="Calibri" w:cs="Calibri"/>
                <w:color w:val="auto"/>
              </w:rPr>
              <w:t>as</w:t>
            </w:r>
            <w:r w:rsidR="008436C6" w:rsidRPr="005E737B">
              <w:rPr>
                <w:rFonts w:ascii="Calibri" w:eastAsia="Arial Unicode MS" w:hAnsi="Calibri" w:cs="Calibri"/>
                <w:color w:val="auto"/>
              </w:rPr>
              <w:t xml:space="preserve"> requested by </w:t>
            </w:r>
            <w:proofErr w:type="spellStart"/>
            <w:r w:rsidR="008436C6" w:rsidRPr="005E737B">
              <w:rPr>
                <w:rFonts w:ascii="Calibri" w:eastAsia="Arial Unicode MS" w:hAnsi="Calibri" w:cs="Calibri"/>
                <w:color w:val="auto"/>
              </w:rPr>
              <w:t>programme</w:t>
            </w:r>
            <w:proofErr w:type="spellEnd"/>
            <w:r w:rsidR="008436C6" w:rsidRPr="005E737B">
              <w:rPr>
                <w:rFonts w:ascii="Calibri" w:eastAsia="Arial Unicode MS" w:hAnsi="Calibri" w:cs="Calibri"/>
                <w:color w:val="auto"/>
              </w:rPr>
              <w:t xml:space="preserve"> sections, </w:t>
            </w:r>
            <w:r w:rsidR="00C905EA" w:rsidRPr="005E737B">
              <w:rPr>
                <w:rFonts w:ascii="Calibri" w:eastAsia="Arial Unicode MS" w:hAnsi="Calibri" w:cs="Calibri"/>
                <w:color w:val="auto"/>
              </w:rPr>
              <w:t>EAPRO, and HQ</w:t>
            </w:r>
            <w:r w:rsidR="00987E43" w:rsidRPr="005E737B">
              <w:rPr>
                <w:rFonts w:ascii="Calibri" w:eastAsia="Arial Unicode MS" w:hAnsi="Calibri" w:cs="Calibri"/>
                <w:color w:val="auto"/>
              </w:rPr>
              <w:t xml:space="preserve"> in timely manner</w:t>
            </w:r>
            <w:r w:rsidR="00C905EA" w:rsidRPr="005E737B">
              <w:rPr>
                <w:rFonts w:ascii="Calibri" w:eastAsia="Arial Unicode MS" w:hAnsi="Calibri" w:cs="Calibri"/>
                <w:color w:val="auto"/>
              </w:rPr>
              <w:t xml:space="preserve">. </w:t>
            </w:r>
          </w:p>
        </w:tc>
      </w:tr>
      <w:tr w:rsidR="00062900" w:rsidRPr="007613B3" w14:paraId="040EB0C8" w14:textId="77777777" w:rsidTr="475B6506">
        <w:tc>
          <w:tcPr>
            <w:tcW w:w="9895" w:type="dxa"/>
            <w:gridSpan w:val="5"/>
            <w:tcBorders>
              <w:top w:val="nil"/>
            </w:tcBorders>
            <w:shd w:val="clear" w:color="auto" w:fill="auto"/>
            <w:noWrap/>
          </w:tcPr>
          <w:p w14:paraId="0CEC093F" w14:textId="77777777" w:rsidR="00062900" w:rsidRDefault="00062900" w:rsidP="00062900">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562B62D8" w14:textId="77777777" w:rsidR="00062900" w:rsidRDefault="00062900" w:rsidP="00062900">
            <w:pPr>
              <w:spacing w:before="60" w:after="60" w:line="240" w:lineRule="auto"/>
              <w:rPr>
                <w:rFonts w:ascii="Calibri" w:eastAsia="Arial Unicode MS" w:hAnsi="Calibri" w:cs="Calibri"/>
                <w:i/>
                <w:color w:val="auto"/>
              </w:rPr>
            </w:pPr>
          </w:p>
          <w:p w14:paraId="1CB65BA5" w14:textId="2CFD89FC" w:rsidR="00062900" w:rsidRDefault="00062900" w:rsidP="00D301F1">
            <w:pPr>
              <w:spacing w:before="60" w:after="60" w:line="240" w:lineRule="auto"/>
              <w:jc w:val="both"/>
              <w:rPr>
                <w:rFonts w:ascii="Calibri" w:eastAsia="Arial Unicode MS" w:hAnsi="Calibri" w:cs="Calibri"/>
                <w:iCs/>
                <w:color w:val="auto"/>
              </w:rPr>
            </w:pPr>
            <w:r w:rsidRPr="00F627EB">
              <w:rPr>
                <w:rFonts w:ascii="Calibri" w:eastAsia="Arial Unicode MS" w:hAnsi="Calibri" w:cs="Calibri"/>
                <w:iCs/>
                <w:color w:val="auto"/>
              </w:rPr>
              <w:t xml:space="preserve">This activity is planned under Key Result Area </w:t>
            </w:r>
            <w:r w:rsidR="00570067">
              <w:rPr>
                <w:rFonts w:ascii="Calibri" w:eastAsia="Arial Unicode MS" w:hAnsi="Calibri" w:cs="Calibri"/>
                <w:iCs/>
                <w:color w:val="auto"/>
              </w:rPr>
              <w:t>2</w:t>
            </w:r>
            <w:r w:rsidRPr="00F627EB">
              <w:rPr>
                <w:rFonts w:ascii="Calibri" w:eastAsia="Arial Unicode MS" w:hAnsi="Calibri" w:cs="Calibri"/>
                <w:iCs/>
                <w:color w:val="auto"/>
              </w:rPr>
              <w:t xml:space="preserve">: </w:t>
            </w:r>
            <w:r w:rsidR="00570067">
              <w:rPr>
                <w:rFonts w:ascii="Calibri" w:eastAsia="Arial Unicode MS" w:hAnsi="Calibri" w:cs="Calibri"/>
                <w:iCs/>
                <w:color w:val="auto"/>
              </w:rPr>
              <w:t>Advocacy</w:t>
            </w:r>
            <w:r w:rsidRPr="00F627EB">
              <w:rPr>
                <w:rFonts w:ascii="Calibri" w:eastAsia="Arial Unicode MS" w:hAnsi="Calibri" w:cs="Calibri"/>
                <w:iCs/>
                <w:color w:val="auto"/>
              </w:rPr>
              <w:t xml:space="preserve"> and </w:t>
            </w:r>
            <w:r w:rsidR="00570067">
              <w:rPr>
                <w:rFonts w:ascii="Calibri" w:eastAsia="Arial Unicode MS" w:hAnsi="Calibri" w:cs="Calibri"/>
                <w:iCs/>
                <w:color w:val="auto"/>
              </w:rPr>
              <w:t xml:space="preserve">Public </w:t>
            </w:r>
            <w:r w:rsidR="00513FD4">
              <w:rPr>
                <w:rFonts w:ascii="Calibri" w:eastAsia="Arial Unicode MS" w:hAnsi="Calibri" w:cs="Calibri"/>
                <w:iCs/>
                <w:color w:val="auto"/>
              </w:rPr>
              <w:t xml:space="preserve">Campaigns </w:t>
            </w:r>
            <w:r w:rsidRPr="00F627EB">
              <w:rPr>
                <w:rFonts w:ascii="Calibri" w:eastAsia="Arial Unicode MS" w:hAnsi="Calibri" w:cs="Calibri"/>
                <w:iCs/>
                <w:color w:val="auto"/>
              </w:rPr>
              <w:t xml:space="preserve"> </w:t>
            </w:r>
          </w:p>
          <w:p w14:paraId="7E28F367" w14:textId="26E4B420" w:rsidR="00B9319D" w:rsidRPr="00D301F1" w:rsidRDefault="00B9319D" w:rsidP="00D301F1">
            <w:pPr>
              <w:spacing w:before="60" w:after="60" w:line="240" w:lineRule="auto"/>
              <w:jc w:val="both"/>
              <w:rPr>
                <w:rFonts w:ascii="Calibri" w:eastAsia="Arial Unicode MS" w:hAnsi="Calibri" w:cs="Calibri"/>
                <w:iCs/>
                <w:color w:val="auto"/>
              </w:rPr>
            </w:pPr>
          </w:p>
        </w:tc>
      </w:tr>
      <w:tr w:rsidR="00AA3B48" w:rsidRPr="007613B3" w14:paraId="41B42303" w14:textId="77777777" w:rsidTr="00AA3B48">
        <w:tc>
          <w:tcPr>
            <w:tcW w:w="9895" w:type="dxa"/>
            <w:gridSpan w:val="5"/>
            <w:tcBorders>
              <w:bottom w:val="nil"/>
            </w:tcBorders>
            <w:shd w:val="clear" w:color="auto" w:fill="auto"/>
          </w:tcPr>
          <w:p w14:paraId="42A08D99" w14:textId="77777777" w:rsidR="00AA3B48" w:rsidRPr="005554CD" w:rsidRDefault="00AA3B48" w:rsidP="00062900">
            <w:pPr>
              <w:spacing w:before="100" w:beforeAutospacing="1" w:after="100" w:afterAutospacing="1" w:line="240" w:lineRule="auto"/>
              <w:rPr>
                <w:rFonts w:ascii="Calibri" w:eastAsia="Arial Unicode MS" w:hAnsi="Calibri" w:cs="Calibri"/>
                <w:b/>
                <w:color w:val="auto"/>
                <w:lang w:val="en-AU"/>
              </w:rPr>
            </w:pPr>
            <w:r w:rsidRPr="005554CD">
              <w:rPr>
                <w:rFonts w:ascii="Calibri" w:eastAsia="Arial Unicode MS" w:hAnsi="Calibri" w:cs="Calibri"/>
                <w:b/>
                <w:color w:val="auto"/>
                <w:lang w:val="en-AU"/>
              </w:rPr>
              <w:t>Consultant sourcing:</w:t>
            </w:r>
          </w:p>
          <w:p w14:paraId="4F35FEC8" w14:textId="2269F723" w:rsidR="00AA3B48" w:rsidRPr="005554CD" w:rsidRDefault="00AA3B48" w:rsidP="00062900">
            <w:pPr>
              <w:spacing w:before="120" w:after="60" w:line="240" w:lineRule="auto"/>
              <w:rPr>
                <w:rFonts w:ascii="Calibri" w:eastAsia="Arial Unicode MS" w:hAnsi="Calibri" w:cs="Calibri"/>
                <w:color w:val="auto"/>
                <w:lang w:val="en-AU"/>
              </w:rPr>
            </w:pPr>
            <w:r w:rsidRPr="005554CD">
              <w:rPr>
                <w:rFonts w:ascii="Calibri" w:eastAsia="Arial Unicode MS" w:hAnsi="Calibri" w:cs="Calibri"/>
                <w:color w:val="auto"/>
                <w:lang w:val="en-AU"/>
              </w:rPr>
              <w:fldChar w:fldCharType="begin">
                <w:ffData>
                  <w:name w:val=""/>
                  <w:enabled/>
                  <w:calcOnExit w:val="0"/>
                  <w:checkBox>
                    <w:sizeAuto/>
                    <w:default w:val="1"/>
                  </w:checkBox>
                </w:ffData>
              </w:fldChar>
            </w:r>
            <w:r w:rsidRPr="005554CD">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5554CD">
              <w:rPr>
                <w:rFonts w:ascii="Calibri" w:eastAsia="Arial Unicode MS" w:hAnsi="Calibri" w:cs="Calibri"/>
                <w:color w:val="auto"/>
                <w:lang w:val="en-AU"/>
              </w:rPr>
              <w:fldChar w:fldCharType="end"/>
            </w:r>
            <w:r w:rsidRPr="005554CD">
              <w:rPr>
                <w:rFonts w:ascii="Calibri" w:eastAsia="Arial Unicode MS" w:hAnsi="Calibri" w:cs="Calibri"/>
                <w:color w:val="auto"/>
                <w:lang w:val="en-AU"/>
              </w:rPr>
              <w:t xml:space="preserve"> National  </w:t>
            </w:r>
            <w:r w:rsidRPr="005554CD">
              <w:rPr>
                <w:rFonts w:ascii="Calibri" w:eastAsia="Arial Unicode MS" w:hAnsi="Calibri" w:cs="Calibri"/>
                <w:color w:val="auto"/>
                <w:lang w:val="en-AU"/>
              </w:rPr>
              <w:fldChar w:fldCharType="begin">
                <w:ffData>
                  <w:name w:val="Check9"/>
                  <w:enabled/>
                  <w:calcOnExit w:val="0"/>
                  <w:checkBox>
                    <w:sizeAuto/>
                    <w:default w:val="0"/>
                  </w:checkBox>
                </w:ffData>
              </w:fldChar>
            </w:r>
            <w:r w:rsidRPr="005554CD">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5554CD">
              <w:rPr>
                <w:rFonts w:ascii="Calibri" w:eastAsia="Arial Unicode MS" w:hAnsi="Calibri" w:cs="Calibri"/>
                <w:color w:val="auto"/>
                <w:lang w:val="en-AU"/>
              </w:rPr>
              <w:fldChar w:fldCharType="end"/>
            </w:r>
            <w:r w:rsidRPr="005554CD">
              <w:rPr>
                <w:rFonts w:ascii="Calibri" w:eastAsia="Arial Unicode MS" w:hAnsi="Calibri" w:cs="Calibri"/>
                <w:color w:val="auto"/>
                <w:lang w:val="en-AU"/>
              </w:rPr>
              <w:t xml:space="preserve"> International </w:t>
            </w:r>
            <w:r w:rsidRPr="005554CD">
              <w:rPr>
                <w:rFonts w:ascii="Calibri" w:eastAsia="Arial Unicode MS" w:hAnsi="Calibri" w:cs="Calibri"/>
                <w:color w:val="auto"/>
                <w:lang w:val="en-AU"/>
              </w:rPr>
              <w:fldChar w:fldCharType="begin">
                <w:ffData>
                  <w:name w:val="Check9"/>
                  <w:enabled/>
                  <w:calcOnExit w:val="0"/>
                  <w:checkBox>
                    <w:sizeAuto/>
                    <w:default w:val="0"/>
                  </w:checkBox>
                </w:ffData>
              </w:fldChar>
            </w:r>
            <w:r w:rsidRPr="005554CD">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5554CD">
              <w:rPr>
                <w:rFonts w:ascii="Calibri" w:eastAsia="Arial Unicode MS" w:hAnsi="Calibri" w:cs="Calibri"/>
                <w:color w:val="auto"/>
                <w:lang w:val="en-AU"/>
              </w:rPr>
              <w:fldChar w:fldCharType="end"/>
            </w:r>
            <w:r w:rsidRPr="005554CD">
              <w:rPr>
                <w:rFonts w:ascii="Calibri" w:eastAsia="Arial Unicode MS" w:hAnsi="Calibri" w:cs="Calibri"/>
                <w:color w:val="auto"/>
                <w:lang w:val="en-AU"/>
              </w:rPr>
              <w:t xml:space="preserve"> Both</w:t>
            </w:r>
          </w:p>
          <w:p w14:paraId="3D4EE78B" w14:textId="77777777" w:rsidR="00B9319D" w:rsidRPr="005554CD" w:rsidRDefault="00B9319D" w:rsidP="00062900">
            <w:pPr>
              <w:spacing w:before="120" w:after="60" w:line="240" w:lineRule="auto"/>
              <w:rPr>
                <w:rFonts w:ascii="Calibri" w:eastAsia="Arial Unicode MS" w:hAnsi="Calibri" w:cs="Calibri"/>
                <w:color w:val="auto"/>
                <w:lang w:val="en-AU"/>
              </w:rPr>
            </w:pPr>
          </w:p>
          <w:p w14:paraId="301327A9" w14:textId="77777777" w:rsidR="00B9319D" w:rsidRPr="005554CD" w:rsidRDefault="00AA3B48" w:rsidP="00062900">
            <w:pPr>
              <w:spacing w:before="120" w:after="60" w:line="240" w:lineRule="auto"/>
              <w:rPr>
                <w:rFonts w:asciiTheme="minorHAnsi" w:eastAsia="Arial Unicode MS" w:hAnsiTheme="minorHAnsi" w:cstheme="minorBidi"/>
                <w:color w:val="auto"/>
                <w:lang w:val="en-AU"/>
              </w:rPr>
            </w:pPr>
            <w:r w:rsidRPr="005554CD">
              <w:rPr>
                <w:rFonts w:ascii="Calibri" w:eastAsia="Arial Unicode MS" w:hAnsi="Calibri" w:cs="Calibri"/>
                <w:b/>
                <w:bCs/>
                <w:color w:val="auto"/>
                <w:lang w:val="en-AU"/>
              </w:rPr>
              <w:t>Competitive Selection:</w:t>
            </w:r>
            <w:r w:rsidR="009C3A52" w:rsidRPr="005554CD">
              <w:rPr>
                <w:rFonts w:ascii="Calibri" w:eastAsia="Arial Unicode MS" w:hAnsi="Calibri" w:cs="Calibri"/>
                <w:b/>
                <w:bCs/>
                <w:color w:val="auto"/>
                <w:lang w:val="en-AU"/>
              </w:rPr>
              <w:t xml:space="preserve"> </w:t>
            </w:r>
            <w:r w:rsidRPr="005554CD">
              <w:rPr>
                <w:rFonts w:ascii="Calibri" w:eastAsia="Arial Unicode MS" w:hAnsi="Calibri" w:cs="Calibri"/>
                <w:color w:val="auto"/>
                <w:lang w:val="en-AU"/>
              </w:rPr>
              <w:fldChar w:fldCharType="begin">
                <w:ffData>
                  <w:name w:val="Check10"/>
                  <w:enabled/>
                  <w:calcOnExit w:val="0"/>
                  <w:checkBox>
                    <w:sizeAuto/>
                    <w:default w:val="1"/>
                  </w:checkBox>
                </w:ffData>
              </w:fldChar>
            </w:r>
            <w:bookmarkStart w:id="1" w:name="Check10"/>
            <w:r w:rsidRPr="005554CD">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5554CD">
              <w:rPr>
                <w:rFonts w:ascii="Calibri" w:eastAsia="Arial Unicode MS" w:hAnsi="Calibri" w:cs="Calibri"/>
                <w:color w:val="auto"/>
                <w:lang w:val="en-AU"/>
              </w:rPr>
              <w:fldChar w:fldCharType="end"/>
            </w:r>
            <w:bookmarkEnd w:id="1"/>
            <w:r w:rsidRPr="005554CD">
              <w:rPr>
                <w:rFonts w:ascii="Calibri" w:eastAsia="Arial Unicode MS" w:hAnsi="Calibri" w:cs="Calibri"/>
                <w:color w:val="auto"/>
                <w:lang w:val="en-AU"/>
              </w:rPr>
              <w:t xml:space="preserve"> </w:t>
            </w:r>
            <w:r w:rsidR="009C3A52" w:rsidRPr="005554CD">
              <w:rPr>
                <w:rFonts w:ascii="Calibri" w:eastAsia="Arial Unicode MS" w:hAnsi="Calibri" w:cs="Calibri"/>
                <w:color w:val="auto"/>
                <w:lang w:val="en-AU"/>
              </w:rPr>
              <w:t xml:space="preserve"> </w:t>
            </w:r>
            <w:r w:rsidRPr="005554CD">
              <w:rPr>
                <w:rFonts w:ascii="Calibri" w:eastAsia="Arial Unicode MS" w:hAnsi="Calibri" w:cs="Calibri"/>
                <w:color w:val="auto"/>
                <w:lang w:val="en-AU"/>
              </w:rPr>
              <w:t xml:space="preserve">Advertisement         </w:t>
            </w:r>
            <w:r w:rsidRPr="005554CD">
              <w:rPr>
                <w:rFonts w:ascii="Calibri" w:eastAsia="Arial Unicode MS" w:hAnsi="Calibri" w:cs="Calibri"/>
                <w:color w:val="auto"/>
                <w:lang w:val="en-AU"/>
              </w:rPr>
              <w:fldChar w:fldCharType="begin">
                <w:ffData>
                  <w:name w:val="Check10"/>
                  <w:enabled/>
                  <w:calcOnExit w:val="0"/>
                  <w:checkBox>
                    <w:sizeAuto/>
                    <w:default w:val="0"/>
                  </w:checkBox>
                </w:ffData>
              </w:fldChar>
            </w:r>
            <w:r w:rsidRPr="005554CD">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5554CD">
              <w:rPr>
                <w:rFonts w:ascii="Calibri" w:eastAsia="Arial Unicode MS" w:hAnsi="Calibri" w:cs="Calibri"/>
                <w:color w:val="auto"/>
                <w:lang w:val="en-AU"/>
              </w:rPr>
              <w:fldChar w:fldCharType="end"/>
            </w:r>
            <w:r w:rsidRPr="005554CD">
              <w:rPr>
                <w:rFonts w:ascii="Calibri" w:eastAsia="Arial Unicode MS" w:hAnsi="Calibri" w:cs="Calibri"/>
                <w:color w:val="auto"/>
                <w:lang w:val="en-AU"/>
              </w:rPr>
              <w:t xml:space="preserve">  </w:t>
            </w:r>
            <w:r w:rsidR="009C3A52" w:rsidRPr="005554CD">
              <w:rPr>
                <w:rFonts w:ascii="Calibri" w:eastAsia="Arial Unicode MS" w:hAnsi="Calibri" w:cs="Calibri"/>
                <w:color w:val="auto"/>
                <w:lang w:val="en-AU"/>
              </w:rPr>
              <w:t xml:space="preserve">Roster  </w:t>
            </w:r>
            <w:r w:rsidRPr="005554CD">
              <w:rPr>
                <w:rFonts w:ascii="Calibri" w:eastAsia="Arial Unicode MS" w:hAnsi="Calibri" w:cs="Calibri"/>
                <w:color w:val="auto"/>
                <w:lang w:val="en-AU"/>
              </w:rPr>
              <w:t xml:space="preserve">          </w:t>
            </w:r>
            <w:r w:rsidRPr="005554CD">
              <w:rPr>
                <w:rFonts w:ascii="Calibri" w:eastAsia="Arial Unicode MS" w:hAnsi="Calibri" w:cs="Calibri"/>
                <w:color w:val="auto"/>
                <w:lang w:val="en-AU"/>
              </w:rPr>
              <w:fldChar w:fldCharType="begin">
                <w:ffData>
                  <w:name w:val=""/>
                  <w:enabled/>
                  <w:calcOnExit w:val="0"/>
                  <w:checkBox>
                    <w:sizeAuto/>
                    <w:default w:val="0"/>
                  </w:checkBox>
                </w:ffData>
              </w:fldChar>
            </w:r>
            <w:r w:rsidRPr="005554CD">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5554CD">
              <w:rPr>
                <w:rFonts w:ascii="Calibri" w:eastAsia="Arial Unicode MS" w:hAnsi="Calibri" w:cs="Calibri"/>
                <w:color w:val="auto"/>
                <w:lang w:val="en-AU"/>
              </w:rPr>
              <w:fldChar w:fldCharType="end"/>
            </w:r>
            <w:r w:rsidRPr="005554CD">
              <w:rPr>
                <w:rFonts w:ascii="Calibri" w:eastAsia="Arial Unicode MS" w:hAnsi="Calibri" w:cs="Calibri"/>
                <w:color w:val="auto"/>
                <w:lang w:val="en-AU"/>
              </w:rPr>
              <w:t xml:space="preserve"> </w:t>
            </w:r>
            <w:r w:rsidR="009D3063" w:rsidRPr="005554CD">
              <w:rPr>
                <w:rFonts w:asciiTheme="minorHAnsi" w:eastAsia="Arial Unicode MS" w:hAnsiTheme="minorHAnsi" w:cstheme="minorBidi"/>
                <w:color w:val="auto"/>
                <w:lang w:val="en-AU"/>
              </w:rPr>
              <w:t xml:space="preserve">Informal competitive (Low Value Contract)   </w:t>
            </w:r>
          </w:p>
          <w:p w14:paraId="6252C4A1" w14:textId="1715881B" w:rsidR="00AA3B48" w:rsidRPr="005554CD" w:rsidRDefault="009D3063" w:rsidP="00062900">
            <w:pPr>
              <w:spacing w:before="120" w:after="60" w:line="240" w:lineRule="auto"/>
              <w:rPr>
                <w:rFonts w:ascii="Calibri" w:eastAsia="Arial Unicode MS" w:hAnsi="Calibri" w:cs="Calibri"/>
                <w:color w:val="auto"/>
                <w:lang w:val="en-AU"/>
              </w:rPr>
            </w:pPr>
            <w:r w:rsidRPr="005554CD">
              <w:rPr>
                <w:rFonts w:asciiTheme="minorHAnsi" w:eastAsia="Arial Unicode MS" w:hAnsiTheme="minorHAnsi" w:cstheme="minorBidi"/>
                <w:color w:val="auto"/>
                <w:lang w:val="en-AU"/>
              </w:rPr>
              <w:t xml:space="preserve">      </w:t>
            </w:r>
            <w:r w:rsidR="00AA3B48" w:rsidRPr="005554CD">
              <w:rPr>
                <w:rFonts w:ascii="Calibri" w:eastAsia="Arial Unicode MS" w:hAnsi="Calibri" w:cs="Calibri"/>
                <w:color w:val="auto"/>
                <w:lang w:val="en-AU"/>
              </w:rPr>
              <w:t xml:space="preserve">                   </w:t>
            </w:r>
          </w:p>
          <w:p w14:paraId="1B89F525" w14:textId="77777777" w:rsidR="00AA3B48" w:rsidRPr="005554CD" w:rsidRDefault="00AA3B48" w:rsidP="00062900">
            <w:pPr>
              <w:spacing w:before="120" w:after="60" w:line="240" w:lineRule="auto"/>
              <w:rPr>
                <w:rFonts w:ascii="Calibri" w:eastAsia="Arial Unicode MS" w:hAnsi="Calibri" w:cs="Calibri"/>
                <w:color w:val="auto"/>
                <w:lang w:val="en-AU"/>
              </w:rPr>
            </w:pPr>
            <w:r w:rsidRPr="005554CD">
              <w:rPr>
                <w:rFonts w:ascii="Calibri" w:eastAsia="Arial Unicode MS" w:hAnsi="Calibri" w:cs="Calibri"/>
                <w:b/>
                <w:bCs/>
                <w:color w:val="auto"/>
                <w:lang w:val="en-AU"/>
              </w:rPr>
              <w:t>Single Source Selection</w:t>
            </w:r>
            <w:r w:rsidRPr="005554CD">
              <w:rPr>
                <w:rFonts w:ascii="Calibri" w:eastAsia="Arial Unicode MS" w:hAnsi="Calibri" w:cs="Calibri"/>
                <w:color w:val="auto"/>
                <w:lang w:val="en-AU"/>
              </w:rPr>
              <w:t xml:space="preserve">  </w:t>
            </w:r>
            <w:r w:rsidRPr="005554CD">
              <w:rPr>
                <w:rFonts w:ascii="Calibri" w:eastAsia="Arial Unicode MS" w:hAnsi="Calibri" w:cs="Calibri"/>
                <w:color w:val="auto"/>
                <w:lang w:val="en-AU"/>
              </w:rPr>
              <w:fldChar w:fldCharType="begin">
                <w:ffData>
                  <w:name w:val="Check10"/>
                  <w:enabled/>
                  <w:calcOnExit w:val="0"/>
                  <w:checkBox>
                    <w:sizeAuto/>
                    <w:default w:val="0"/>
                  </w:checkBox>
                </w:ffData>
              </w:fldChar>
            </w:r>
            <w:r w:rsidRPr="005554CD">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5554CD">
              <w:rPr>
                <w:rFonts w:ascii="Calibri" w:eastAsia="Arial Unicode MS" w:hAnsi="Calibri" w:cs="Calibri"/>
                <w:color w:val="auto"/>
                <w:lang w:val="en-AU"/>
              </w:rPr>
              <w:fldChar w:fldCharType="end"/>
            </w:r>
            <w:r w:rsidRPr="005554CD">
              <w:rPr>
                <w:rFonts w:ascii="Calibri" w:eastAsia="Arial Unicode MS" w:hAnsi="Calibri" w:cs="Calibri"/>
                <w:color w:val="auto"/>
                <w:lang w:val="en-AU"/>
              </w:rPr>
              <w:t xml:space="preserve"> (Emergency - Director’s approval)</w:t>
            </w:r>
          </w:p>
          <w:p w14:paraId="026A6F1E" w14:textId="6CB95398" w:rsidR="00B9319D" w:rsidRPr="007613B3" w:rsidRDefault="00B9319D" w:rsidP="00062900">
            <w:pPr>
              <w:spacing w:before="120" w:after="60" w:line="240" w:lineRule="auto"/>
              <w:rPr>
                <w:rFonts w:ascii="Calibri" w:eastAsia="Arial Unicode MS" w:hAnsi="Calibri" w:cs="Calibri"/>
                <w:color w:val="auto"/>
                <w:lang w:val="en-AU"/>
              </w:rPr>
            </w:pPr>
          </w:p>
        </w:tc>
      </w:tr>
      <w:tr w:rsidR="00062900" w:rsidRPr="007613B3" w14:paraId="7EC035D5" w14:textId="77777777" w:rsidTr="475B6506">
        <w:tc>
          <w:tcPr>
            <w:tcW w:w="9895" w:type="dxa"/>
            <w:gridSpan w:val="5"/>
            <w:tcBorders>
              <w:bottom w:val="nil"/>
            </w:tcBorders>
            <w:shd w:val="clear" w:color="auto" w:fill="auto"/>
          </w:tcPr>
          <w:p w14:paraId="69F1EF25" w14:textId="77777777" w:rsidR="00062900" w:rsidRDefault="00062900" w:rsidP="00EA6118">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1976D46E" w14:textId="45461256" w:rsidR="00B9319D" w:rsidRPr="00EA6118" w:rsidRDefault="00B9319D" w:rsidP="00EA6118">
            <w:pPr>
              <w:spacing w:before="100" w:beforeAutospacing="1" w:after="100" w:afterAutospacing="1" w:line="240" w:lineRule="auto"/>
              <w:rPr>
                <w:rFonts w:ascii="Calibri" w:eastAsia="Arial Unicode MS" w:hAnsi="Calibri" w:cs="Calibri"/>
                <w:b/>
                <w:color w:val="auto"/>
              </w:rPr>
            </w:pPr>
          </w:p>
        </w:tc>
      </w:tr>
      <w:tr w:rsidR="00062900" w:rsidRPr="007613B3" w14:paraId="46981CB9" w14:textId="77777777" w:rsidTr="475B6506">
        <w:tc>
          <w:tcPr>
            <w:tcW w:w="4138" w:type="dxa"/>
            <w:gridSpan w:val="2"/>
            <w:tcBorders>
              <w:bottom w:val="nil"/>
            </w:tcBorders>
            <w:shd w:val="clear" w:color="auto" w:fill="auto"/>
            <w:noWrap/>
            <w:hideMark/>
          </w:tcPr>
          <w:p w14:paraId="2EDE1D39" w14:textId="77777777" w:rsidR="00062900" w:rsidRPr="007613B3" w:rsidRDefault="00062900" w:rsidP="0006290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1A13DC77" w14:textId="77777777" w:rsidR="00062900" w:rsidRPr="007613B3" w:rsidRDefault="00062900" w:rsidP="0006290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854" w:type="dxa"/>
            <w:tcBorders>
              <w:bottom w:val="nil"/>
            </w:tcBorders>
            <w:shd w:val="clear" w:color="auto" w:fill="auto"/>
          </w:tcPr>
          <w:p w14:paraId="06FD8305" w14:textId="77777777" w:rsidR="00062900" w:rsidRPr="007613B3" w:rsidRDefault="00062900" w:rsidP="0006290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7C5AD0" w:rsidRPr="007613B3" w14:paraId="1E9126CF" w14:textId="77777777" w:rsidTr="475B6506">
        <w:tc>
          <w:tcPr>
            <w:tcW w:w="4138" w:type="dxa"/>
            <w:gridSpan w:val="2"/>
            <w:tcBorders>
              <w:bottom w:val="nil"/>
            </w:tcBorders>
            <w:shd w:val="clear" w:color="auto" w:fill="auto"/>
            <w:noWrap/>
          </w:tcPr>
          <w:p w14:paraId="33F167CF" w14:textId="77777777" w:rsidR="007C5AD0" w:rsidRPr="007613B3" w:rsidRDefault="007C5AD0" w:rsidP="00062900">
            <w:pPr>
              <w:spacing w:before="100" w:beforeAutospacing="1" w:after="100" w:afterAutospacing="1" w:line="240" w:lineRule="auto"/>
              <w:rPr>
                <w:rFonts w:ascii="Calibri" w:eastAsia="Arial Unicode MS" w:hAnsi="Calibri" w:cs="Calibri"/>
                <w:b/>
                <w:color w:val="auto"/>
                <w:lang w:val="en-AU"/>
              </w:rPr>
            </w:pPr>
          </w:p>
        </w:tc>
        <w:tc>
          <w:tcPr>
            <w:tcW w:w="1903" w:type="dxa"/>
            <w:gridSpan w:val="2"/>
            <w:tcBorders>
              <w:bottom w:val="nil"/>
            </w:tcBorders>
            <w:shd w:val="clear" w:color="auto" w:fill="auto"/>
            <w:noWrap/>
          </w:tcPr>
          <w:p w14:paraId="4F285234" w14:textId="77777777" w:rsidR="007C5AD0" w:rsidRPr="007613B3" w:rsidRDefault="007C5AD0" w:rsidP="00062900">
            <w:pPr>
              <w:spacing w:before="100" w:beforeAutospacing="1" w:after="100" w:afterAutospacing="1" w:line="240" w:lineRule="auto"/>
              <w:rPr>
                <w:rFonts w:ascii="Calibri" w:eastAsia="Arial Unicode MS" w:hAnsi="Calibri" w:cs="Calibri"/>
                <w:b/>
                <w:color w:val="auto"/>
                <w:lang w:val="en-AU"/>
              </w:rPr>
            </w:pPr>
          </w:p>
        </w:tc>
        <w:tc>
          <w:tcPr>
            <w:tcW w:w="3854" w:type="dxa"/>
            <w:tcBorders>
              <w:bottom w:val="nil"/>
            </w:tcBorders>
            <w:shd w:val="clear" w:color="auto" w:fill="auto"/>
          </w:tcPr>
          <w:p w14:paraId="58E68535" w14:textId="77777777" w:rsidR="007C5AD0" w:rsidRPr="007613B3" w:rsidRDefault="007C5AD0" w:rsidP="00062900">
            <w:pPr>
              <w:spacing w:before="100" w:beforeAutospacing="1" w:after="100" w:afterAutospacing="1" w:line="240" w:lineRule="auto"/>
              <w:rPr>
                <w:rFonts w:ascii="Calibri" w:eastAsia="Arial Unicode MS" w:hAnsi="Calibri" w:cs="Calibri"/>
                <w:b/>
                <w:color w:val="auto"/>
                <w:lang w:val="en-AU"/>
              </w:rPr>
            </w:pPr>
          </w:p>
        </w:tc>
      </w:tr>
      <w:tr w:rsidR="00062900" w:rsidRPr="007613B3" w14:paraId="4407D7B4" w14:textId="77777777" w:rsidTr="475B6506">
        <w:tc>
          <w:tcPr>
            <w:tcW w:w="4138" w:type="dxa"/>
            <w:gridSpan w:val="2"/>
            <w:tcBorders>
              <w:top w:val="nil"/>
            </w:tcBorders>
            <w:shd w:val="clear" w:color="auto" w:fill="auto"/>
            <w:noWrap/>
          </w:tcPr>
          <w:p w14:paraId="5492D11A" w14:textId="5B169F8B" w:rsidR="00062900" w:rsidRPr="00C25D07" w:rsidRDefault="00E767DD" w:rsidP="00062900">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 xml:space="preserve">Communication Specialist </w:t>
            </w:r>
            <w:r w:rsidR="00062900" w:rsidRPr="00C25D07">
              <w:rPr>
                <w:rFonts w:ascii="Calibri" w:eastAsia="Arial Unicode MS" w:hAnsi="Calibri" w:cs="Calibri"/>
                <w:iCs/>
                <w:color w:val="auto"/>
                <w:lang w:val="en-AU"/>
              </w:rPr>
              <w:t xml:space="preserve"> </w:t>
            </w:r>
          </w:p>
        </w:tc>
        <w:tc>
          <w:tcPr>
            <w:tcW w:w="1903" w:type="dxa"/>
            <w:gridSpan w:val="2"/>
            <w:tcBorders>
              <w:top w:val="nil"/>
            </w:tcBorders>
            <w:shd w:val="clear" w:color="auto" w:fill="auto"/>
            <w:noWrap/>
          </w:tcPr>
          <w:p w14:paraId="1F6CC1DE" w14:textId="2989BEC4" w:rsidR="00062900" w:rsidRPr="006C57E8" w:rsidRDefault="002004B2" w:rsidP="475B650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13 May</w:t>
            </w:r>
            <w:r w:rsidR="00062900" w:rsidRPr="006C57E8">
              <w:rPr>
                <w:rFonts w:ascii="Calibri" w:eastAsia="Arial Unicode MS" w:hAnsi="Calibri" w:cs="Calibri"/>
                <w:color w:val="auto"/>
                <w:lang w:val="en-AU"/>
              </w:rPr>
              <w:t xml:space="preserve"> 202</w:t>
            </w:r>
            <w:r w:rsidR="00C25D07" w:rsidRPr="006C57E8">
              <w:rPr>
                <w:rFonts w:ascii="Calibri" w:eastAsia="Arial Unicode MS" w:hAnsi="Calibri" w:cs="Calibri"/>
                <w:color w:val="auto"/>
                <w:lang w:val="en-AU"/>
              </w:rPr>
              <w:t>4</w:t>
            </w:r>
          </w:p>
        </w:tc>
        <w:tc>
          <w:tcPr>
            <w:tcW w:w="3854" w:type="dxa"/>
            <w:tcBorders>
              <w:top w:val="nil"/>
            </w:tcBorders>
            <w:shd w:val="clear" w:color="auto" w:fill="auto"/>
          </w:tcPr>
          <w:p w14:paraId="2A5618F2" w14:textId="0EE466D5" w:rsidR="00062900" w:rsidRPr="006C57E8" w:rsidRDefault="006C57E8" w:rsidP="0006290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w:t>
            </w:r>
            <w:r w:rsidR="00777C64" w:rsidRPr="006C57E8">
              <w:rPr>
                <w:rFonts w:ascii="Calibri" w:eastAsia="Arial Unicode MS" w:hAnsi="Calibri" w:cs="Calibri"/>
                <w:color w:val="auto"/>
                <w:lang w:val="en-AU"/>
              </w:rPr>
              <w:t>1</w:t>
            </w:r>
            <w:r w:rsidR="00062900" w:rsidRPr="006C57E8">
              <w:rPr>
                <w:rFonts w:ascii="Calibri" w:eastAsia="Arial Unicode MS" w:hAnsi="Calibri" w:cs="Calibri"/>
                <w:color w:val="auto"/>
                <w:lang w:val="en-AU"/>
              </w:rPr>
              <w:t xml:space="preserve"> </w:t>
            </w:r>
            <w:r>
              <w:rPr>
                <w:rFonts w:ascii="Calibri" w:eastAsia="Arial Unicode MS" w:hAnsi="Calibri" w:cs="Calibri"/>
                <w:color w:val="auto"/>
                <w:lang w:val="en-AU"/>
              </w:rPr>
              <w:t>April</w:t>
            </w:r>
            <w:r w:rsidR="00062900" w:rsidRPr="006C57E8">
              <w:rPr>
                <w:rFonts w:ascii="Calibri" w:eastAsia="Arial Unicode MS" w:hAnsi="Calibri" w:cs="Calibri"/>
                <w:color w:val="auto"/>
                <w:lang w:val="en-AU"/>
              </w:rPr>
              <w:t xml:space="preserve"> 202</w:t>
            </w:r>
            <w:r w:rsidR="00777C64" w:rsidRPr="006C57E8">
              <w:rPr>
                <w:rFonts w:ascii="Calibri" w:eastAsia="Arial Unicode MS" w:hAnsi="Calibri" w:cs="Calibri"/>
                <w:color w:val="auto"/>
                <w:lang w:val="en-AU"/>
              </w:rPr>
              <w:t>5</w:t>
            </w:r>
          </w:p>
        </w:tc>
      </w:tr>
    </w:tbl>
    <w:tbl>
      <w:tblPr>
        <w:tblpPr w:leftFromText="180" w:rightFromText="180" w:vertAnchor="page" w:horzAnchor="margin" w:tblpY="100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760"/>
        <w:gridCol w:w="2070"/>
        <w:gridCol w:w="1800"/>
        <w:gridCol w:w="1260"/>
      </w:tblGrid>
      <w:tr w:rsidR="00BE6626" w:rsidRPr="007613B3" w14:paraId="139C6579"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E7E6E6" w:themeFill="background2"/>
            <w:noWrap/>
            <w:vAlign w:val="center"/>
          </w:tcPr>
          <w:p w14:paraId="328EA1FE" w14:textId="77777777" w:rsidR="00F63376" w:rsidRPr="00A73AB0" w:rsidRDefault="00F63376" w:rsidP="007C5AD0">
            <w:pPr>
              <w:ind w:left="12" w:hanging="12"/>
              <w:jc w:val="center"/>
              <w:rPr>
                <w:rFonts w:ascii="Calibri" w:eastAsia="Arial Unicode MS" w:hAnsi="Calibri" w:cs="Calibri"/>
                <w:b/>
                <w:bCs/>
                <w:color w:val="auto"/>
                <w:lang w:val="en-AU"/>
              </w:rPr>
            </w:pPr>
            <w:r w:rsidRPr="00A73AB0">
              <w:rPr>
                <w:rFonts w:ascii="Calibri" w:eastAsia="Arial Unicode MS" w:hAnsi="Calibri" w:cs="Calibri"/>
                <w:b/>
                <w:bCs/>
                <w:color w:val="auto"/>
                <w:lang w:val="en-AU"/>
              </w:rPr>
              <w:t>Work Assignments Overview</w:t>
            </w:r>
          </w:p>
        </w:tc>
        <w:tc>
          <w:tcPr>
            <w:tcW w:w="2070" w:type="dxa"/>
            <w:tcBorders>
              <w:top w:val="single" w:sz="8" w:space="0" w:color="6D6D6D"/>
              <w:left w:val="single" w:sz="8" w:space="0" w:color="6D6D6D"/>
              <w:bottom w:val="single" w:sz="8" w:space="0" w:color="6D6D6D"/>
              <w:right w:val="single" w:sz="8" w:space="0" w:color="6D6D6D"/>
            </w:tcBorders>
            <w:shd w:val="clear" w:color="auto" w:fill="E7E6E6" w:themeFill="background2"/>
            <w:vAlign w:val="center"/>
          </w:tcPr>
          <w:p w14:paraId="24E94ED6" w14:textId="77777777" w:rsidR="00F63376" w:rsidRPr="00A73AB0" w:rsidRDefault="00F63376" w:rsidP="007C5AD0">
            <w:pPr>
              <w:ind w:left="12" w:hanging="12"/>
              <w:jc w:val="center"/>
              <w:rPr>
                <w:rFonts w:ascii="Calibri" w:eastAsia="Arial Unicode MS" w:hAnsi="Calibri" w:cs="Calibri"/>
                <w:b/>
                <w:bCs/>
                <w:color w:val="auto"/>
                <w:lang w:val="en-AU"/>
              </w:rPr>
            </w:pPr>
            <w:r w:rsidRPr="00A73AB0">
              <w:rPr>
                <w:rFonts w:ascii="Calibri" w:eastAsia="Arial Unicode MS" w:hAnsi="Calibri" w:cs="Calibri"/>
                <w:b/>
                <w:bCs/>
                <w:color w:val="auto"/>
                <w:lang w:val="en-AU"/>
              </w:rPr>
              <w:t>Deliverables/Outputs</w:t>
            </w:r>
          </w:p>
        </w:tc>
        <w:tc>
          <w:tcPr>
            <w:tcW w:w="1800" w:type="dxa"/>
            <w:tcBorders>
              <w:top w:val="single" w:sz="8" w:space="0" w:color="6D6D6D"/>
              <w:left w:val="single" w:sz="8" w:space="0" w:color="6D6D6D"/>
              <w:bottom w:val="single" w:sz="8" w:space="0" w:color="6D6D6D"/>
              <w:right w:val="single" w:sz="8" w:space="0" w:color="6D6D6D"/>
            </w:tcBorders>
            <w:shd w:val="clear" w:color="auto" w:fill="E7E6E6" w:themeFill="background2"/>
            <w:vAlign w:val="center"/>
          </w:tcPr>
          <w:p w14:paraId="25823F1C" w14:textId="5615B4FF" w:rsidR="00F63376" w:rsidRPr="00A73AB0" w:rsidRDefault="7A72D533" w:rsidP="007C5AD0">
            <w:pPr>
              <w:spacing w:before="60" w:after="60" w:line="240" w:lineRule="auto"/>
              <w:jc w:val="center"/>
              <w:rPr>
                <w:rFonts w:ascii="Calibri" w:eastAsia="Arial Unicode MS" w:hAnsi="Calibri" w:cs="Calibri"/>
                <w:b/>
                <w:bCs/>
                <w:color w:val="auto"/>
                <w:lang w:val="en-AU"/>
              </w:rPr>
            </w:pPr>
            <w:r w:rsidRPr="475B6506">
              <w:rPr>
                <w:rFonts w:ascii="Calibri" w:eastAsia="Arial Unicode MS" w:hAnsi="Calibri" w:cs="Calibri"/>
                <w:b/>
                <w:bCs/>
                <w:color w:val="auto"/>
                <w:lang w:val="en-AU"/>
              </w:rPr>
              <w:t>Delivery deadline</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vAlign w:val="center"/>
          </w:tcPr>
          <w:p w14:paraId="10BBE712" w14:textId="314A04F1" w:rsidR="00F63376" w:rsidRPr="00A73AB0" w:rsidRDefault="00135C04" w:rsidP="007C5AD0">
            <w:pPr>
              <w:spacing w:before="60" w:after="60"/>
              <w:jc w:val="center"/>
              <w:rPr>
                <w:rFonts w:ascii="Calibri" w:eastAsia="Arial Unicode MS" w:hAnsi="Calibri" w:cs="Calibri"/>
                <w:b/>
                <w:bCs/>
                <w:color w:val="auto"/>
                <w:lang w:val="en-AU"/>
              </w:rPr>
            </w:pPr>
            <w:r>
              <w:rPr>
                <w:rFonts w:ascii="Calibri" w:eastAsia="Arial Unicode MS" w:hAnsi="Calibri" w:cs="Calibri"/>
                <w:b/>
                <w:bCs/>
                <w:color w:val="auto"/>
                <w:lang w:val="en-AU"/>
              </w:rPr>
              <w:t xml:space="preserve">Payment Schedule </w:t>
            </w:r>
          </w:p>
        </w:tc>
      </w:tr>
      <w:tr w:rsidR="00F63376" w:rsidRPr="008B3173" w14:paraId="76E412F2" w14:textId="77777777" w:rsidTr="35D0C8BB">
        <w:trPr>
          <w:trHeight w:val="343"/>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468FD9A0" w14:textId="67106B10" w:rsidR="00967187" w:rsidRPr="008B3173" w:rsidRDefault="182B6572" w:rsidP="00967187">
            <w:pPr>
              <w:pStyle w:val="ListParagraph"/>
              <w:numPr>
                <w:ilvl w:val="0"/>
                <w:numId w:val="28"/>
              </w:numPr>
              <w:spacing w:line="240" w:lineRule="auto"/>
              <w:jc w:val="both"/>
              <w:rPr>
                <w:rFonts w:ascii="Calibri" w:eastAsia="Arial Unicode MS" w:hAnsi="Calibri" w:cs="Calibri"/>
                <w:color w:val="auto"/>
                <w:lang w:val="en-AU"/>
              </w:rPr>
            </w:pPr>
            <w:r w:rsidRPr="35D0C8BB">
              <w:rPr>
                <w:rFonts w:ascii="Calibri" w:eastAsia="Arial Unicode MS" w:hAnsi="Calibri" w:cs="Calibri"/>
                <w:color w:val="auto"/>
                <w:lang w:val="en-AU"/>
              </w:rPr>
              <w:t xml:space="preserve">Design and layout UNICEF </w:t>
            </w:r>
            <w:r w:rsidR="65310F85" w:rsidRPr="35D0C8BB">
              <w:rPr>
                <w:rFonts w:ascii="Calibri" w:eastAsia="Arial Unicode MS" w:hAnsi="Calibri" w:cs="Calibri"/>
                <w:color w:val="auto"/>
                <w:lang w:val="en-AU"/>
              </w:rPr>
              <w:t>reports and publications</w:t>
            </w:r>
            <w:r w:rsidR="0050593E">
              <w:rPr>
                <w:rFonts w:ascii="Calibri" w:eastAsia="Arial Unicode MS" w:hAnsi="Calibri" w:cs="Calibri"/>
                <w:color w:val="auto"/>
                <w:lang w:val="en-AU"/>
              </w:rPr>
              <w:t>.</w:t>
            </w:r>
          </w:p>
          <w:p w14:paraId="7A9CAE67" w14:textId="77777777" w:rsidR="008B15E6" w:rsidRDefault="00034EE2" w:rsidP="008B15E6">
            <w:pPr>
              <w:pStyle w:val="ListParagraph"/>
              <w:numPr>
                <w:ilvl w:val="0"/>
                <w:numId w:val="28"/>
              </w:numPr>
              <w:rPr>
                <w:rFonts w:ascii="Calibri" w:eastAsia="Arial Unicode MS" w:hAnsi="Calibri" w:cs="Calibri"/>
                <w:color w:val="auto"/>
                <w:lang w:val="en-AU"/>
              </w:rPr>
            </w:pPr>
            <w:r>
              <w:rPr>
                <w:rFonts w:ascii="Calibri" w:eastAsia="Arial Unicode MS" w:hAnsi="Calibri" w:cs="Calibri"/>
                <w:color w:val="auto"/>
                <w:lang w:val="en-AU"/>
              </w:rPr>
              <w:t>Design Newsletter</w:t>
            </w:r>
            <w:r w:rsidR="00784405">
              <w:rPr>
                <w:rFonts w:ascii="Calibri" w:eastAsia="Arial Unicode MS" w:hAnsi="Calibri" w:cs="Calibri"/>
                <w:color w:val="auto"/>
                <w:lang w:val="en-AU"/>
              </w:rPr>
              <w:t xml:space="preserve"> and </w:t>
            </w:r>
            <w:r w:rsidR="0042376B" w:rsidRPr="0042376B">
              <w:rPr>
                <w:rFonts w:ascii="Calibri" w:eastAsia="Arial Unicode MS" w:hAnsi="Calibri" w:cs="Calibri"/>
                <w:color w:val="auto"/>
                <w:lang w:val="en-AU"/>
              </w:rPr>
              <w:t>update mailing lists on a regular basis</w:t>
            </w:r>
            <w:r w:rsidR="008B15E6">
              <w:rPr>
                <w:rFonts w:ascii="Calibri" w:eastAsia="Arial Unicode MS" w:hAnsi="Calibri" w:cs="Calibri"/>
                <w:color w:val="auto"/>
                <w:lang w:val="en-AU"/>
              </w:rPr>
              <w:t>.</w:t>
            </w:r>
          </w:p>
          <w:p w14:paraId="71ED94D1" w14:textId="25456ABA" w:rsidR="008B15E6" w:rsidRPr="008B15E6" w:rsidRDefault="008B15E6" w:rsidP="008B15E6">
            <w:pPr>
              <w:pStyle w:val="ListParagraph"/>
              <w:numPr>
                <w:ilvl w:val="0"/>
                <w:numId w:val="28"/>
              </w:numPr>
              <w:rPr>
                <w:rFonts w:ascii="Calibri" w:eastAsia="Arial Unicode MS" w:hAnsi="Calibri" w:cs="Calibri"/>
                <w:color w:val="auto"/>
                <w:lang w:val="en-AU"/>
              </w:rPr>
            </w:pPr>
            <w:r>
              <w:rPr>
                <w:rFonts w:ascii="Calibri" w:eastAsia="Arial Unicode MS" w:hAnsi="Calibri" w:cs="Calibri"/>
                <w:color w:val="auto"/>
                <w:lang w:val="en-AU"/>
              </w:rPr>
              <w:t xml:space="preserve">Upload </w:t>
            </w:r>
            <w:r w:rsidR="00A655C9">
              <w:rPr>
                <w:rFonts w:ascii="Calibri" w:eastAsia="Arial Unicode MS" w:hAnsi="Calibri" w:cs="Calibri"/>
                <w:color w:val="auto"/>
                <w:lang w:val="en-AU"/>
              </w:rPr>
              <w:t xml:space="preserve">press releases and Op-eds per requested. </w:t>
            </w:r>
          </w:p>
        </w:tc>
        <w:tc>
          <w:tcPr>
            <w:tcW w:w="2070" w:type="dxa"/>
            <w:tcBorders>
              <w:top w:val="single" w:sz="8" w:space="0" w:color="6D6D6D"/>
              <w:left w:val="single" w:sz="8" w:space="0" w:color="6D6D6D"/>
              <w:bottom w:val="single" w:sz="8" w:space="0" w:color="6D6D6D"/>
              <w:right w:val="single" w:sz="8" w:space="0" w:color="6D6D6D"/>
            </w:tcBorders>
            <w:shd w:val="clear" w:color="auto" w:fill="auto"/>
          </w:tcPr>
          <w:p w14:paraId="4273092A" w14:textId="5E515D4F" w:rsidR="006F4284" w:rsidRPr="008B3173" w:rsidRDefault="006F4284" w:rsidP="007C5AD0">
            <w:pPr>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#1</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6FC4239E" w14:textId="77777777" w:rsidR="00F63376" w:rsidRDefault="00594034" w:rsidP="007C5AD0">
            <w:pPr>
              <w:jc w:val="center"/>
              <w:rPr>
                <w:rFonts w:ascii="Calibri" w:eastAsia="Arial Unicode MS" w:hAnsi="Calibri" w:cs="Calibri"/>
                <w:color w:val="auto"/>
                <w:lang w:val="en-AU"/>
              </w:rPr>
            </w:pPr>
            <w:r>
              <w:rPr>
                <w:rFonts w:ascii="Calibri" w:eastAsia="Arial Unicode MS" w:hAnsi="Calibri" w:cs="Calibri"/>
                <w:color w:val="auto"/>
                <w:lang w:val="en-AU"/>
              </w:rPr>
              <w:t>24 May 2024</w:t>
            </w:r>
          </w:p>
          <w:p w14:paraId="5233782F" w14:textId="25ED3B00" w:rsidR="00594034" w:rsidRPr="008B3173" w:rsidRDefault="00594034" w:rsidP="007C5AD0">
            <w:pPr>
              <w:jc w:val="center"/>
              <w:rPr>
                <w:rFonts w:ascii="Calibri" w:eastAsia="Arial Unicode MS" w:hAnsi="Calibri" w:cs="Calibri"/>
                <w:color w:val="auto"/>
                <w:lang w:val="en-AU"/>
              </w:rPr>
            </w:pPr>
            <w:r>
              <w:rPr>
                <w:rFonts w:ascii="Calibri" w:eastAsia="Arial Unicode MS" w:hAnsi="Calibri" w:cs="Calibri"/>
                <w:color w:val="auto"/>
                <w:lang w:val="en-AU"/>
              </w:rPr>
              <w:t>(</w:t>
            </w:r>
            <w:r w:rsidR="006D083D">
              <w:rPr>
                <w:rFonts w:ascii="Calibri" w:eastAsia="Arial Unicode MS" w:hAnsi="Calibri" w:cs="Calibri"/>
                <w:color w:val="auto"/>
                <w:lang w:val="en-AU"/>
              </w:rPr>
              <w:t>22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B967A71" w14:textId="0E78B1DF" w:rsidR="00F63376" w:rsidRPr="008B3173" w:rsidRDefault="00264232" w:rsidP="007C5AD0">
            <w:pPr>
              <w:jc w:val="center"/>
              <w:rPr>
                <w:rFonts w:ascii="Calibri" w:eastAsia="Arial Unicode MS" w:hAnsi="Calibri" w:cs="Calibri"/>
                <w:color w:val="auto"/>
                <w:lang w:val="en-AU"/>
              </w:rPr>
            </w:pPr>
            <w:r>
              <w:rPr>
                <w:rFonts w:ascii="Calibri" w:eastAsia="Arial Unicode MS" w:hAnsi="Calibri" w:cs="Calibri"/>
                <w:color w:val="auto"/>
                <w:lang w:val="en-AU"/>
              </w:rPr>
              <w:t>9</w:t>
            </w:r>
            <w:r w:rsidR="00135C04">
              <w:rPr>
                <w:rFonts w:ascii="Calibri" w:eastAsia="Arial Unicode MS" w:hAnsi="Calibri" w:cs="Calibri"/>
                <w:color w:val="auto"/>
                <w:lang w:val="en-AU"/>
              </w:rPr>
              <w:t>%</w:t>
            </w:r>
          </w:p>
        </w:tc>
      </w:tr>
      <w:tr w:rsidR="00F63376" w:rsidRPr="008B3173" w14:paraId="22EE55BE"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0DA9A582" w14:textId="53ADB139" w:rsidR="00217DE8" w:rsidRPr="008B3173" w:rsidRDefault="00217DE8" w:rsidP="007B7198">
            <w:pPr>
              <w:pStyle w:val="ListParagraph"/>
              <w:numPr>
                <w:ilvl w:val="0"/>
                <w:numId w:val="29"/>
              </w:numPr>
              <w:spacing w:line="240" w:lineRule="auto"/>
              <w:jc w:val="both"/>
              <w:rPr>
                <w:rFonts w:ascii="Calibri" w:eastAsia="Arial Unicode MS" w:hAnsi="Calibri" w:cs="Calibri"/>
                <w:color w:val="auto"/>
                <w:lang w:val="en-AU"/>
              </w:rPr>
            </w:pPr>
            <w:r w:rsidRPr="008B3173">
              <w:rPr>
                <w:rFonts w:ascii="Calibri" w:eastAsia="Arial Unicode MS" w:hAnsi="Calibri" w:cs="Calibri"/>
                <w:color w:val="auto"/>
                <w:lang w:val="en-AU"/>
              </w:rPr>
              <w:t xml:space="preserve">Assuring the quality of the second batch of visual assets for the </w:t>
            </w:r>
            <w:r w:rsidR="00BD247D">
              <w:rPr>
                <w:rFonts w:ascii="Calibri" w:eastAsia="Arial Unicode MS" w:hAnsi="Calibri" w:cs="Calibri"/>
                <w:color w:val="auto"/>
                <w:lang w:val="en-AU"/>
              </w:rPr>
              <w:t>Family Package, Road Safety</w:t>
            </w:r>
            <w:r w:rsidR="00C51CFC">
              <w:rPr>
                <w:rFonts w:ascii="Calibri" w:eastAsia="Arial Unicode MS" w:hAnsi="Calibri" w:cs="Calibri"/>
                <w:color w:val="auto"/>
                <w:lang w:val="en-AU"/>
              </w:rPr>
              <w:t xml:space="preserve">, </w:t>
            </w:r>
            <w:proofErr w:type="spellStart"/>
            <w:r w:rsidR="00C51CFC">
              <w:rPr>
                <w:rFonts w:ascii="Calibri" w:eastAsia="Arial Unicode MS" w:hAnsi="Calibri" w:cs="Calibri"/>
                <w:color w:val="auto"/>
                <w:lang w:val="en-AU"/>
              </w:rPr>
              <w:t>FixMyFood</w:t>
            </w:r>
            <w:proofErr w:type="spellEnd"/>
            <w:r w:rsidRPr="008B3173">
              <w:rPr>
                <w:rFonts w:ascii="Calibri" w:eastAsia="Arial Unicode MS" w:hAnsi="Calibri" w:cs="Calibri"/>
                <w:color w:val="auto"/>
                <w:lang w:val="en-AU"/>
              </w:rPr>
              <w:t xml:space="preserve"> and other UNICEF-assisted strategies.</w:t>
            </w:r>
          </w:p>
          <w:p w14:paraId="3ACFE232" w14:textId="506D21E1" w:rsidR="007B7198" w:rsidRPr="007B7198" w:rsidRDefault="1620A361" w:rsidP="007B7198">
            <w:pPr>
              <w:pStyle w:val="ListParagraph"/>
              <w:numPr>
                <w:ilvl w:val="0"/>
                <w:numId w:val="29"/>
              </w:numPr>
              <w:rPr>
                <w:rFonts w:ascii="Calibri" w:eastAsia="Arial Unicode MS" w:hAnsi="Calibri" w:cs="Calibri"/>
                <w:color w:val="auto"/>
              </w:rPr>
            </w:pPr>
            <w:r w:rsidRPr="48EB512D">
              <w:rPr>
                <w:rFonts w:ascii="Calibri" w:eastAsia="Arial Unicode MS" w:hAnsi="Calibri" w:cs="Calibri"/>
                <w:color w:val="auto"/>
              </w:rPr>
              <w:t xml:space="preserve">Produce photos essay and design materials </w:t>
            </w:r>
            <w:r w:rsidR="1C0307A3" w:rsidRPr="48EB512D">
              <w:rPr>
                <w:rFonts w:ascii="Calibri" w:eastAsia="Arial Unicode MS" w:hAnsi="Calibri" w:cs="Calibri"/>
                <w:color w:val="auto"/>
              </w:rPr>
              <w:t xml:space="preserve">and short films </w:t>
            </w:r>
            <w:r w:rsidRPr="48EB512D">
              <w:rPr>
                <w:rFonts w:ascii="Calibri" w:eastAsia="Arial Unicode MS" w:hAnsi="Calibri" w:cs="Calibri"/>
                <w:color w:val="auto"/>
              </w:rPr>
              <w:t>for the “</w:t>
            </w:r>
            <w:r w:rsidR="6DF5D4F1" w:rsidRPr="48EB512D">
              <w:rPr>
                <w:rFonts w:ascii="Calibri" w:eastAsia="Arial Unicode MS" w:hAnsi="Calibri" w:cs="Calibri"/>
                <w:color w:val="auto"/>
              </w:rPr>
              <w:t>Family Package</w:t>
            </w:r>
            <w:r w:rsidR="0DFD5AE4" w:rsidRPr="48EB512D">
              <w:rPr>
                <w:rFonts w:ascii="Calibri" w:eastAsia="Arial Unicode MS" w:hAnsi="Calibri" w:cs="Calibri"/>
                <w:color w:val="auto"/>
              </w:rPr>
              <w:t xml:space="preserve"> </w:t>
            </w:r>
            <w:r w:rsidR="6DF5D4F1" w:rsidRPr="48EB512D">
              <w:rPr>
                <w:rFonts w:ascii="Calibri" w:eastAsia="Arial Unicode MS" w:hAnsi="Calibri" w:cs="Calibri"/>
                <w:color w:val="auto"/>
              </w:rPr>
              <w:t>and Road Safety</w:t>
            </w:r>
            <w:r w:rsidRPr="48EB512D">
              <w:rPr>
                <w:rFonts w:ascii="Calibri" w:eastAsia="Arial Unicode MS" w:hAnsi="Calibri" w:cs="Calibri"/>
                <w:color w:val="auto"/>
              </w:rPr>
              <w:t>” Campaign</w:t>
            </w:r>
            <w:r w:rsidR="6DF5D4F1" w:rsidRPr="48EB512D">
              <w:rPr>
                <w:rFonts w:ascii="Calibri" w:eastAsia="Arial Unicode MS" w:hAnsi="Calibri" w:cs="Calibri"/>
                <w:color w:val="auto"/>
              </w:rPr>
              <w:t>s</w:t>
            </w:r>
            <w:r w:rsidR="32C06773" w:rsidRPr="48EB512D">
              <w:rPr>
                <w:rFonts w:ascii="Calibri" w:eastAsia="Arial Unicode MS" w:hAnsi="Calibri" w:cs="Calibri"/>
                <w:color w:val="auto"/>
              </w:rPr>
              <w:t xml:space="preserve"> and children living with disability</w:t>
            </w:r>
            <w:r w:rsidR="00CD3EDC" w:rsidRPr="48EB512D">
              <w:rPr>
                <w:rFonts w:ascii="Calibri" w:eastAsia="Arial Unicode MS" w:hAnsi="Calibri" w:cs="Calibri"/>
                <w:color w:val="auto"/>
              </w:rPr>
              <w:t>.</w:t>
            </w:r>
            <w:r w:rsidRPr="48EB512D">
              <w:rPr>
                <w:rFonts w:ascii="Calibri" w:eastAsia="Arial Unicode MS" w:hAnsi="Calibri" w:cs="Calibri"/>
                <w:color w:val="auto"/>
              </w:rPr>
              <w:t xml:space="preserve">  </w:t>
            </w:r>
          </w:p>
          <w:p w14:paraId="08DF5BDD" w14:textId="7390446A" w:rsidR="00F63376" w:rsidRPr="008B3173" w:rsidRDefault="63C4B8D5" w:rsidP="007B7198">
            <w:pPr>
              <w:pStyle w:val="ListParagraph"/>
              <w:numPr>
                <w:ilvl w:val="0"/>
                <w:numId w:val="29"/>
              </w:numPr>
              <w:spacing w:line="240" w:lineRule="auto"/>
              <w:jc w:val="both"/>
              <w:rPr>
                <w:rFonts w:ascii="Calibri" w:eastAsia="Arial Unicode MS" w:hAnsi="Calibri" w:cs="Calibri"/>
                <w:color w:val="auto"/>
                <w:lang w:val="en-AU"/>
              </w:rPr>
            </w:pPr>
            <w:r w:rsidRPr="35D0C8BB">
              <w:rPr>
                <w:rFonts w:ascii="Calibri" w:eastAsia="Arial Unicode MS" w:hAnsi="Calibri" w:cs="Calibri"/>
                <w:color w:val="auto"/>
                <w:lang w:val="en-AU"/>
              </w:rPr>
              <w:t>Producing design package</w:t>
            </w:r>
            <w:r w:rsidR="3E85AAB9" w:rsidRPr="35D0C8BB">
              <w:rPr>
                <w:rFonts w:ascii="Calibri" w:eastAsia="Arial Unicode MS" w:hAnsi="Calibri" w:cs="Calibri"/>
                <w:color w:val="auto"/>
                <w:lang w:val="en-AU"/>
              </w:rPr>
              <w:t>s</w:t>
            </w:r>
            <w:r w:rsidRPr="35D0C8BB">
              <w:rPr>
                <w:rFonts w:ascii="Calibri" w:eastAsia="Arial Unicode MS" w:hAnsi="Calibri" w:cs="Calibri"/>
                <w:color w:val="auto"/>
                <w:lang w:val="en-AU"/>
              </w:rPr>
              <w:t xml:space="preserve"> and layout at ready-for-print stage for IECD</w:t>
            </w:r>
            <w:r w:rsidR="17AA73C1" w:rsidRPr="35D0C8BB">
              <w:rPr>
                <w:rFonts w:ascii="Calibri" w:eastAsia="Arial Unicode MS" w:hAnsi="Calibri" w:cs="Calibri"/>
                <w:color w:val="auto"/>
                <w:lang w:val="en-AU"/>
              </w:rPr>
              <w:t>.</w:t>
            </w:r>
            <w:r w:rsidRPr="35D0C8BB">
              <w:rPr>
                <w:rFonts w:ascii="Calibri" w:eastAsia="Arial Unicode MS" w:hAnsi="Calibri" w:cs="Calibri"/>
                <w:color w:val="auto"/>
                <w:lang w:val="en-AU"/>
              </w:rPr>
              <w:t xml:space="preserve"> </w:t>
            </w:r>
          </w:p>
          <w:p w14:paraId="26B7BC36" w14:textId="52A907AC" w:rsidR="00F63376" w:rsidRPr="008B3173" w:rsidRDefault="25527004" w:rsidP="007B7198">
            <w:pPr>
              <w:pStyle w:val="ListParagraph"/>
              <w:numPr>
                <w:ilvl w:val="0"/>
                <w:numId w:val="29"/>
              </w:numPr>
              <w:spacing w:line="240" w:lineRule="auto"/>
              <w:jc w:val="both"/>
              <w:rPr>
                <w:rFonts w:ascii="Calibri" w:eastAsia="Arial Unicode MS" w:hAnsi="Calibri" w:cs="Calibri"/>
                <w:color w:val="auto"/>
                <w:lang w:val="en-AU"/>
              </w:rPr>
            </w:pPr>
            <w:r w:rsidRPr="35D0C8BB">
              <w:rPr>
                <w:rFonts w:ascii="Calibri" w:eastAsia="Arial Unicode MS" w:hAnsi="Calibri" w:cs="Calibri"/>
                <w:color w:val="auto"/>
                <w:lang w:val="en-AU"/>
              </w:rPr>
              <w:t xml:space="preserve">Update and monitor the </w:t>
            </w:r>
            <w:proofErr w:type="spellStart"/>
            <w:r w:rsidRPr="35D0C8BB">
              <w:rPr>
                <w:rFonts w:ascii="Calibri" w:eastAsia="Arial Unicode MS" w:hAnsi="Calibri" w:cs="Calibri"/>
                <w:color w:val="auto"/>
                <w:lang w:val="en-AU"/>
              </w:rPr>
              <w:t>WeShare</w:t>
            </w:r>
            <w:proofErr w:type="spellEnd"/>
            <w:r w:rsidRPr="35D0C8BB">
              <w:rPr>
                <w:rFonts w:ascii="Calibri" w:eastAsia="Arial Unicode MS" w:hAnsi="Calibri" w:cs="Calibri"/>
                <w:color w:val="auto"/>
                <w:lang w:val="en-AU"/>
              </w:rPr>
              <w:t xml:space="preserve"> portal organized to be usable by Programme and external users.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Pr>
          <w:p w14:paraId="71BC257A" w14:textId="4A08BD68" w:rsidR="00F63376" w:rsidRPr="008B3173" w:rsidRDefault="006F4284" w:rsidP="007C5AD0">
            <w:pPr>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#2</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5AA7FA0E" w14:textId="269175C2" w:rsidR="00F63376" w:rsidRDefault="006D083D" w:rsidP="007C5AD0">
            <w:pPr>
              <w:jc w:val="center"/>
              <w:rPr>
                <w:rFonts w:ascii="Calibri" w:eastAsia="Arial Unicode MS" w:hAnsi="Calibri" w:cs="Calibri"/>
                <w:color w:val="auto"/>
                <w:lang w:val="en-AU"/>
              </w:rPr>
            </w:pPr>
            <w:r>
              <w:rPr>
                <w:rFonts w:ascii="Calibri" w:eastAsia="Arial Unicode MS" w:hAnsi="Calibri" w:cs="Calibri"/>
                <w:color w:val="auto"/>
                <w:lang w:val="en-AU"/>
              </w:rPr>
              <w:t>2</w:t>
            </w:r>
            <w:r w:rsidR="00DD62A6">
              <w:rPr>
                <w:rFonts w:ascii="Calibri" w:eastAsia="Arial Unicode MS" w:hAnsi="Calibri" w:cs="Calibri"/>
                <w:color w:val="auto"/>
                <w:lang w:val="en-AU"/>
              </w:rPr>
              <w:t>5</w:t>
            </w:r>
            <w:r>
              <w:rPr>
                <w:rFonts w:ascii="Calibri" w:eastAsia="Arial Unicode MS" w:hAnsi="Calibri" w:cs="Calibri"/>
                <w:color w:val="auto"/>
                <w:lang w:val="en-AU"/>
              </w:rPr>
              <w:t xml:space="preserve"> June 2024</w:t>
            </w:r>
          </w:p>
          <w:p w14:paraId="59F6AC8F" w14:textId="284AD59A" w:rsidR="006D083D" w:rsidRPr="008B3173" w:rsidRDefault="006D083D" w:rsidP="007C5AD0">
            <w:pPr>
              <w:jc w:val="center"/>
              <w:rPr>
                <w:rFonts w:ascii="Calibri" w:eastAsia="Arial Unicode MS" w:hAnsi="Calibri" w:cs="Calibri"/>
                <w:color w:val="auto"/>
                <w:lang w:val="en-AU"/>
              </w:rPr>
            </w:pPr>
            <w:r>
              <w:rPr>
                <w:rFonts w:ascii="Calibri" w:eastAsia="Arial Unicode MS" w:hAnsi="Calibri" w:cs="Calibri"/>
                <w:color w:val="auto"/>
                <w:lang w:val="en-AU"/>
              </w:rPr>
              <w:t>(2</w:t>
            </w:r>
            <w:r w:rsidR="00DD62A6">
              <w:rPr>
                <w:rFonts w:ascii="Calibri" w:eastAsia="Arial Unicode MS" w:hAnsi="Calibri" w:cs="Calibri"/>
                <w:color w:val="auto"/>
                <w:lang w:val="en-AU"/>
              </w:rPr>
              <w:t>2</w:t>
            </w:r>
            <w:r>
              <w:rPr>
                <w:rFonts w:ascii="Calibri" w:eastAsia="Arial Unicode MS" w:hAnsi="Calibri" w:cs="Calibri"/>
                <w:color w:val="auto"/>
                <w:lang w:val="en-AU"/>
              </w:rPr>
              <w:t xml:space="preserve">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746D1DF" w14:textId="31C2EBD7" w:rsidR="00F63376" w:rsidRPr="008B3173" w:rsidRDefault="00264232" w:rsidP="007C5AD0">
            <w:pPr>
              <w:jc w:val="center"/>
              <w:rPr>
                <w:rFonts w:ascii="Calibri" w:eastAsia="Arial Unicode MS" w:hAnsi="Calibri" w:cs="Calibri"/>
                <w:color w:val="auto"/>
                <w:lang w:val="en-AU"/>
              </w:rPr>
            </w:pPr>
            <w:r>
              <w:rPr>
                <w:rFonts w:ascii="Calibri" w:eastAsia="Arial Unicode MS" w:hAnsi="Calibri" w:cs="Calibri"/>
                <w:color w:val="auto"/>
                <w:lang w:val="en-AU"/>
              </w:rPr>
              <w:t>9</w:t>
            </w:r>
            <w:r w:rsidR="00135C04">
              <w:rPr>
                <w:rFonts w:ascii="Calibri" w:eastAsia="Arial Unicode MS" w:hAnsi="Calibri" w:cs="Calibri"/>
                <w:color w:val="auto"/>
                <w:lang w:val="en-AU"/>
              </w:rPr>
              <w:t>%</w:t>
            </w:r>
          </w:p>
        </w:tc>
      </w:tr>
    </w:tbl>
    <w:p w14:paraId="3D16A6D9" w14:textId="77777777" w:rsidR="005827B6" w:rsidRPr="008B3173" w:rsidRDefault="005827B6" w:rsidP="005827B6">
      <w:pPr>
        <w:rPr>
          <w:rFonts w:ascii="Calibri" w:hAnsi="Calibri" w:cs="Calibri"/>
          <w:sz w:val="24"/>
          <w:szCs w:val="24"/>
        </w:rPr>
      </w:pPr>
    </w:p>
    <w:p w14:paraId="28490DFD" w14:textId="77777777" w:rsidR="0030518D" w:rsidRPr="008B3173" w:rsidRDefault="0030518D" w:rsidP="005827B6">
      <w:pPr>
        <w:rPr>
          <w:rFonts w:ascii="Calibri" w:hAnsi="Calibri" w:cs="Calibri"/>
          <w:sz w:val="24"/>
          <w:szCs w:val="24"/>
        </w:rPr>
      </w:pPr>
    </w:p>
    <w:tbl>
      <w:tblPr>
        <w:tblpPr w:leftFromText="180" w:rightFromText="180" w:vertAnchor="page" w:horzAnchor="margin" w:tblpY="1491"/>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760"/>
        <w:gridCol w:w="1980"/>
        <w:gridCol w:w="1890"/>
        <w:gridCol w:w="1260"/>
      </w:tblGrid>
      <w:tr w:rsidR="00BE6626" w:rsidRPr="008B3173" w14:paraId="19ABE17C"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425C5CA6" w14:textId="07D7C91D" w:rsidR="00161C67" w:rsidRPr="008B3173" w:rsidRDefault="188F8FB2" w:rsidP="35D0C8BB">
            <w:pPr>
              <w:pStyle w:val="ListParagraph"/>
              <w:numPr>
                <w:ilvl w:val="0"/>
                <w:numId w:val="30"/>
              </w:numPr>
              <w:rPr>
                <w:rFonts w:ascii="Calibri" w:eastAsia="Arial Unicode MS" w:hAnsi="Calibri" w:cs="Calibri"/>
                <w:color w:val="000000" w:themeColor="text1"/>
              </w:rPr>
            </w:pPr>
            <w:r w:rsidRPr="48EB512D">
              <w:rPr>
                <w:rFonts w:ascii="Calibri" w:eastAsia="Arial Unicode MS" w:hAnsi="Calibri" w:cs="Calibri"/>
                <w:color w:val="auto"/>
              </w:rPr>
              <w:lastRenderedPageBreak/>
              <w:t xml:space="preserve">Produce photos essay and design materials and short films for youth engagement and adolescent participation programme and </w:t>
            </w:r>
            <w:r w:rsidR="000E165D" w:rsidRPr="48EB512D">
              <w:rPr>
                <w:rFonts w:ascii="Calibri" w:eastAsia="Arial Unicode MS" w:hAnsi="Calibri" w:cs="Calibri"/>
                <w:color w:val="auto"/>
              </w:rPr>
              <w:t>initiatives</w:t>
            </w:r>
            <w:r w:rsidRPr="48EB512D">
              <w:rPr>
                <w:rFonts w:ascii="Calibri" w:eastAsia="Arial Unicode MS" w:hAnsi="Calibri" w:cs="Calibri"/>
                <w:color w:val="auto"/>
              </w:rPr>
              <w:t xml:space="preserve">.  </w:t>
            </w:r>
          </w:p>
          <w:p w14:paraId="7C7DC3D3" w14:textId="490409E0" w:rsidR="00161C67" w:rsidRPr="008B3173" w:rsidRDefault="3641FB51" w:rsidP="00CC29F5">
            <w:pPr>
              <w:pStyle w:val="ListParagraph"/>
              <w:numPr>
                <w:ilvl w:val="0"/>
                <w:numId w:val="30"/>
              </w:numPr>
              <w:rPr>
                <w:rFonts w:ascii="Calibri" w:eastAsia="Arial Unicode MS" w:hAnsi="Calibri" w:cs="Calibri"/>
                <w:color w:val="auto"/>
                <w:lang w:val="en-AU"/>
              </w:rPr>
            </w:pPr>
            <w:r w:rsidRPr="35D0C8BB">
              <w:rPr>
                <w:rFonts w:ascii="Calibri" w:eastAsia="Arial Unicode MS" w:hAnsi="Calibri" w:cs="Calibri"/>
                <w:color w:val="auto"/>
                <w:lang w:val="en-AU"/>
              </w:rPr>
              <w:t xml:space="preserve">Design </w:t>
            </w:r>
            <w:r w:rsidR="17E6F5EA" w:rsidRPr="35D0C8BB">
              <w:rPr>
                <w:rFonts w:ascii="Calibri" w:eastAsia="Arial Unicode MS" w:hAnsi="Calibri" w:cs="Calibri"/>
                <w:color w:val="auto"/>
                <w:lang w:val="en-AU"/>
              </w:rPr>
              <w:t xml:space="preserve">UNICEF branded </w:t>
            </w:r>
            <w:r w:rsidR="2C43CB2D" w:rsidRPr="35D0C8BB">
              <w:rPr>
                <w:rFonts w:ascii="Calibri" w:eastAsia="Arial Unicode MS" w:hAnsi="Calibri" w:cs="Calibri"/>
                <w:color w:val="auto"/>
                <w:lang w:val="en-AU"/>
              </w:rPr>
              <w:t>visibilities</w:t>
            </w:r>
            <w:r w:rsidR="004551EE" w:rsidRPr="35D0C8BB">
              <w:rPr>
                <w:rFonts w:ascii="Calibri" w:eastAsia="Arial Unicode MS" w:hAnsi="Calibri" w:cs="Calibri"/>
                <w:color w:val="auto"/>
                <w:lang w:val="en-AU"/>
              </w:rPr>
              <w:t xml:space="preserve"> such as Photo/T-shirts, notebook, pen, hat</w:t>
            </w:r>
            <w:r w:rsidR="52E64CC5" w:rsidRPr="35D0C8BB">
              <w:rPr>
                <w:rFonts w:ascii="Calibri" w:eastAsia="Arial Unicode MS" w:hAnsi="Calibri" w:cs="Calibri"/>
                <w:color w:val="auto"/>
                <w:lang w:val="en-AU"/>
              </w:rPr>
              <w:t xml:space="preserve">, etc. </w:t>
            </w:r>
            <w:r w:rsidR="2C43CB2D" w:rsidRPr="35D0C8BB">
              <w:rPr>
                <w:rFonts w:ascii="Calibri" w:eastAsia="Arial Unicode MS" w:hAnsi="Calibri" w:cs="Calibri"/>
                <w:color w:val="auto"/>
                <w:lang w:val="en-AU"/>
              </w:rPr>
              <w:t xml:space="preserve"> </w:t>
            </w:r>
          </w:p>
          <w:p w14:paraId="367F2AE2" w14:textId="18BCB762" w:rsidR="005E5041" w:rsidRDefault="005E5041" w:rsidP="00CC29F5">
            <w:pPr>
              <w:pStyle w:val="ListParagraph"/>
              <w:numPr>
                <w:ilvl w:val="0"/>
                <w:numId w:val="30"/>
              </w:numPr>
              <w:rPr>
                <w:rFonts w:ascii="Calibri" w:eastAsia="Arial Unicode MS" w:hAnsi="Calibri" w:cs="Calibri"/>
                <w:color w:val="auto"/>
                <w:lang w:val="en-AU"/>
              </w:rPr>
            </w:pPr>
            <w:r w:rsidRPr="008B3173">
              <w:rPr>
                <w:rFonts w:ascii="Calibri" w:eastAsia="Arial Unicode MS" w:hAnsi="Calibri" w:cs="Calibri"/>
                <w:color w:val="auto"/>
                <w:lang w:val="en-AU"/>
              </w:rPr>
              <w:t>Provide quality assurance to contracted vendor regarding</w:t>
            </w:r>
            <w:r>
              <w:rPr>
                <w:rFonts w:ascii="Calibri" w:eastAsia="Arial Unicode MS" w:hAnsi="Calibri" w:cs="Calibri"/>
                <w:color w:val="auto"/>
                <w:lang w:val="en-AU"/>
              </w:rPr>
              <w:t xml:space="preserve"> UNICEF branded visibilities.</w:t>
            </w:r>
          </w:p>
          <w:p w14:paraId="54A1B1B2" w14:textId="0C265B09" w:rsidR="00802615" w:rsidRDefault="00802615" w:rsidP="00CC29F5">
            <w:pPr>
              <w:pStyle w:val="ListParagraph"/>
              <w:numPr>
                <w:ilvl w:val="0"/>
                <w:numId w:val="30"/>
              </w:numPr>
              <w:rPr>
                <w:rFonts w:ascii="Calibri" w:eastAsia="Arial Unicode MS" w:hAnsi="Calibri" w:cs="Calibri"/>
                <w:color w:val="auto"/>
                <w:lang w:val="en-AU"/>
              </w:rPr>
            </w:pPr>
            <w:r w:rsidRPr="008B3173">
              <w:rPr>
                <w:rFonts w:ascii="Calibri" w:eastAsia="Arial Unicode MS" w:hAnsi="Calibri" w:cs="Calibri"/>
                <w:color w:val="auto"/>
                <w:lang w:val="en-AU"/>
              </w:rPr>
              <w:t>Upload high-resolution/working file photography and videography and design files to Cambodia - Communication Site</w:t>
            </w:r>
            <w:r>
              <w:rPr>
                <w:rFonts w:ascii="Calibri" w:eastAsia="Arial Unicode MS" w:hAnsi="Calibri" w:cs="Calibri"/>
                <w:color w:val="auto"/>
                <w:lang w:val="en-AU"/>
              </w:rPr>
              <w:t>.</w:t>
            </w:r>
          </w:p>
          <w:p w14:paraId="0D28BD78" w14:textId="3C4D79AD" w:rsidR="00E20F65" w:rsidRPr="008B3173" w:rsidRDefault="00C538CC" w:rsidP="00CC29F5">
            <w:pPr>
              <w:pStyle w:val="ListParagraph"/>
              <w:numPr>
                <w:ilvl w:val="0"/>
                <w:numId w:val="30"/>
              </w:numPr>
              <w:rPr>
                <w:rFonts w:ascii="Calibri" w:eastAsia="Arial Unicode MS" w:hAnsi="Calibri" w:cs="Calibri"/>
                <w:color w:val="auto"/>
                <w:lang w:val="en-AU"/>
              </w:rPr>
            </w:pPr>
            <w:r w:rsidRPr="008B3173">
              <w:rPr>
                <w:rFonts w:ascii="Calibri" w:eastAsia="Arial Unicode MS" w:hAnsi="Calibri" w:cs="Calibri"/>
                <w:color w:val="auto"/>
                <w:lang w:val="en-AU"/>
              </w:rPr>
              <w:t xml:space="preserve">Produce </w:t>
            </w:r>
            <w:r w:rsidR="00DD4AC2" w:rsidRPr="008B3173">
              <w:rPr>
                <w:rFonts w:ascii="Calibri" w:eastAsia="Arial Unicode MS" w:hAnsi="Calibri" w:cs="Calibri"/>
                <w:color w:val="auto"/>
                <w:lang w:val="en-AU"/>
              </w:rPr>
              <w:t xml:space="preserve">and layout awareness-raising material packages </w:t>
            </w:r>
            <w:r w:rsidR="008C712E" w:rsidRPr="008B3173">
              <w:rPr>
                <w:rFonts w:ascii="Calibri" w:eastAsia="Arial Unicode MS" w:hAnsi="Calibri" w:cs="Calibri"/>
                <w:color w:val="auto"/>
                <w:lang w:val="en-AU"/>
              </w:rPr>
              <w:t xml:space="preserve">on </w:t>
            </w:r>
            <w:r w:rsidR="00E9493F" w:rsidRPr="00595FAD">
              <w:rPr>
                <w:rFonts w:ascii="Calibri" w:eastAsia="Calibri" w:hAnsi="Calibri" w:cs="Calibri"/>
                <w:color w:val="000000" w:themeColor="text1"/>
                <w:lang w:val="en-GB"/>
              </w:rPr>
              <w:t>school readiness, retention, completion, and effective learning</w:t>
            </w:r>
            <w:r w:rsidR="00E9493F">
              <w:rPr>
                <w:rFonts w:ascii="Calibri" w:eastAsia="Calibri" w:hAnsi="Calibri" w:cs="Calibri"/>
                <w:color w:val="000000" w:themeColor="text1"/>
                <w:lang w:val="en-GB"/>
              </w:rPr>
              <w:t xml:space="preserve"> and</w:t>
            </w:r>
            <w:r w:rsidR="00E9493F" w:rsidRPr="00595FAD">
              <w:rPr>
                <w:rFonts w:ascii="Calibri" w:eastAsia="Calibri" w:hAnsi="Calibri" w:cs="Calibri"/>
                <w:color w:val="000000" w:themeColor="text1"/>
                <w:lang w:val="en-GB"/>
              </w:rPr>
              <w:t xml:space="preserve"> Humanizing Parenting – SBC</w:t>
            </w:r>
            <w:r w:rsidR="00E9493F">
              <w:rPr>
                <w:rFonts w:ascii="Calibri" w:eastAsia="Calibri" w:hAnsi="Calibri" w:cs="Calibri"/>
                <w:color w:val="000000" w:themeColor="text1"/>
                <w:lang w:val="en-GB"/>
              </w:rPr>
              <w:t xml:space="preserve"> Campaigns.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6EF95D16" w14:textId="41E44A0B" w:rsidR="00161C67" w:rsidRPr="008B3173" w:rsidRDefault="00161C67" w:rsidP="00161C67">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#3</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35B12032" w14:textId="5A552B9C" w:rsidR="00161C67" w:rsidRDefault="002330B8"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2</w:t>
            </w:r>
            <w:r w:rsidR="006D083D">
              <w:rPr>
                <w:rFonts w:ascii="Calibri" w:eastAsia="Arial Unicode MS" w:hAnsi="Calibri" w:cs="Calibri"/>
                <w:color w:val="auto"/>
                <w:lang w:val="en-AU"/>
              </w:rPr>
              <w:t xml:space="preserve">5 </w:t>
            </w:r>
            <w:r>
              <w:rPr>
                <w:rFonts w:ascii="Calibri" w:eastAsia="Arial Unicode MS" w:hAnsi="Calibri" w:cs="Calibri"/>
                <w:color w:val="auto"/>
                <w:lang w:val="en-AU"/>
              </w:rPr>
              <w:t>July</w:t>
            </w:r>
            <w:r w:rsidR="006D083D">
              <w:rPr>
                <w:rFonts w:ascii="Calibri" w:eastAsia="Arial Unicode MS" w:hAnsi="Calibri" w:cs="Calibri"/>
                <w:color w:val="auto"/>
                <w:lang w:val="en-AU"/>
              </w:rPr>
              <w:t xml:space="preserve"> 2024</w:t>
            </w:r>
          </w:p>
          <w:p w14:paraId="6F75138B" w14:textId="2F574A77" w:rsidR="006D083D" w:rsidRPr="008B3173" w:rsidRDefault="006D083D"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2330B8">
              <w:rPr>
                <w:rFonts w:ascii="Calibri" w:eastAsia="Arial Unicode MS" w:hAnsi="Calibri" w:cs="Calibri"/>
                <w:color w:val="auto"/>
                <w:lang w:val="en-AU"/>
              </w:rPr>
              <w:t>22</w:t>
            </w:r>
            <w:r w:rsidR="00736A6F">
              <w:rPr>
                <w:rFonts w:ascii="Calibri" w:eastAsia="Arial Unicode MS" w:hAnsi="Calibri" w:cs="Calibri"/>
                <w:color w:val="auto"/>
                <w:lang w:val="en-AU"/>
              </w:rPr>
              <w:t xml:space="preserve">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97BB3C1" w14:textId="7849B4F9" w:rsidR="00161C67" w:rsidRPr="008B3173" w:rsidRDefault="00264232" w:rsidP="00B2610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9</w:t>
            </w:r>
            <w:r w:rsidR="00594034">
              <w:rPr>
                <w:rFonts w:ascii="Calibri" w:eastAsia="Arial Unicode MS" w:hAnsi="Calibri" w:cs="Calibri"/>
                <w:color w:val="auto"/>
                <w:lang w:val="en-AU"/>
              </w:rPr>
              <w:t>%</w:t>
            </w:r>
          </w:p>
        </w:tc>
      </w:tr>
      <w:tr w:rsidR="00594034" w:rsidRPr="008B3173" w14:paraId="59231E81" w14:textId="77777777" w:rsidTr="35D0C8BB">
        <w:trPr>
          <w:trHeight w:val="343"/>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7C47D394" w14:textId="43A5F7A5" w:rsidR="00EA20DD" w:rsidRPr="008B3173" w:rsidRDefault="00EA20DD" w:rsidP="00EA20DD">
            <w:pPr>
              <w:pStyle w:val="ListParagraph"/>
              <w:numPr>
                <w:ilvl w:val="0"/>
                <w:numId w:val="28"/>
              </w:numPr>
              <w:rPr>
                <w:rFonts w:ascii="Calibri" w:eastAsia="Arial Unicode MS" w:hAnsi="Calibri" w:cs="Calibri"/>
                <w:color w:val="auto"/>
                <w:lang w:val="en-AU"/>
              </w:rPr>
            </w:pPr>
            <w:r w:rsidRPr="008B3173">
              <w:rPr>
                <w:rFonts w:ascii="Calibri" w:eastAsia="Arial Unicode MS" w:hAnsi="Calibri" w:cs="Calibri"/>
                <w:color w:val="auto"/>
                <w:lang w:val="en-AU"/>
              </w:rPr>
              <w:t>Produce audio and visual contents for the “</w:t>
            </w:r>
            <w:r>
              <w:rPr>
                <w:rFonts w:ascii="Calibri" w:eastAsia="Arial Unicode MS" w:hAnsi="Calibri" w:cs="Calibri"/>
                <w:color w:val="auto"/>
                <w:lang w:val="en-AU"/>
              </w:rPr>
              <w:t>World Children’s Day 2024”</w:t>
            </w:r>
            <w:r w:rsidR="00705527">
              <w:rPr>
                <w:rFonts w:ascii="Calibri" w:eastAsia="Arial Unicode MS" w:hAnsi="Calibri" w:cs="Calibri"/>
                <w:color w:val="auto"/>
                <w:lang w:val="en-AU"/>
              </w:rPr>
              <w:t>.</w:t>
            </w:r>
          </w:p>
          <w:p w14:paraId="144CBD47" w14:textId="34DDFFAA" w:rsidR="007A0848" w:rsidRDefault="00180FF4" w:rsidP="00EA20DD">
            <w:pPr>
              <w:pStyle w:val="ListParagraph"/>
              <w:numPr>
                <w:ilvl w:val="0"/>
                <w:numId w:val="28"/>
              </w:numPr>
              <w:rPr>
                <w:rFonts w:ascii="Calibri" w:eastAsia="Arial Unicode MS" w:hAnsi="Calibri" w:cs="Calibri"/>
                <w:color w:val="auto"/>
                <w:lang w:val="en-AU"/>
              </w:rPr>
            </w:pPr>
            <w:r>
              <w:rPr>
                <w:rFonts w:ascii="Calibri" w:eastAsia="Arial Unicode MS" w:hAnsi="Calibri" w:cs="Calibri"/>
                <w:color w:val="auto"/>
                <w:lang w:val="en-AU"/>
              </w:rPr>
              <w:t xml:space="preserve">Produce photo essay and design materials </w:t>
            </w:r>
            <w:r w:rsidR="00705527">
              <w:rPr>
                <w:rFonts w:ascii="Calibri" w:eastAsia="Arial Unicode MS" w:hAnsi="Calibri" w:cs="Calibri"/>
                <w:color w:val="auto"/>
                <w:lang w:val="en-AU"/>
              </w:rPr>
              <w:t>for the “World Children’s Day 2024”.</w:t>
            </w:r>
          </w:p>
          <w:p w14:paraId="2333260F" w14:textId="00BBFBB5" w:rsidR="00EA20DD" w:rsidRDefault="00BD6C4D" w:rsidP="00EA20DD">
            <w:pPr>
              <w:pStyle w:val="ListParagraph"/>
              <w:numPr>
                <w:ilvl w:val="0"/>
                <w:numId w:val="28"/>
              </w:numPr>
              <w:rPr>
                <w:rFonts w:ascii="Calibri" w:eastAsia="Arial Unicode MS" w:hAnsi="Calibri" w:cs="Calibri"/>
                <w:color w:val="auto"/>
                <w:lang w:val="en-AU"/>
              </w:rPr>
            </w:pPr>
            <w:r>
              <w:rPr>
                <w:rFonts w:ascii="Calibri" w:eastAsia="Arial Unicode MS" w:hAnsi="Calibri" w:cs="Calibri"/>
                <w:color w:val="auto"/>
                <w:lang w:val="en-AU"/>
              </w:rPr>
              <w:t>Update the “World Children’s Day 2024” contents on UNICEF’s website</w:t>
            </w:r>
            <w:r w:rsidR="00A358A2">
              <w:rPr>
                <w:rFonts w:ascii="Calibri" w:eastAsia="Arial Unicode MS" w:hAnsi="Calibri" w:cs="Calibri"/>
                <w:color w:val="auto"/>
                <w:lang w:val="en-AU"/>
              </w:rPr>
              <w:t>.</w:t>
            </w:r>
            <w:r>
              <w:rPr>
                <w:rFonts w:ascii="Calibri" w:eastAsia="Arial Unicode MS" w:hAnsi="Calibri" w:cs="Calibri"/>
                <w:color w:val="auto"/>
                <w:lang w:val="en-AU"/>
              </w:rPr>
              <w:t xml:space="preserve"> </w:t>
            </w:r>
          </w:p>
          <w:p w14:paraId="378CF960" w14:textId="0F81E9E8" w:rsidR="00EE3930" w:rsidRDefault="00EE3930" w:rsidP="0064176D">
            <w:pPr>
              <w:pStyle w:val="ListParagraph"/>
              <w:numPr>
                <w:ilvl w:val="0"/>
                <w:numId w:val="28"/>
              </w:numPr>
              <w:rPr>
                <w:rFonts w:ascii="Calibri" w:eastAsia="Arial Unicode MS" w:hAnsi="Calibri" w:cs="Calibri"/>
                <w:color w:val="auto"/>
                <w:lang w:val="en-AU"/>
              </w:rPr>
            </w:pPr>
            <w:r>
              <w:rPr>
                <w:rFonts w:ascii="Calibri" w:eastAsia="Arial Unicode MS" w:hAnsi="Calibri" w:cs="Calibri"/>
                <w:color w:val="auto"/>
                <w:lang w:val="en-AU"/>
              </w:rPr>
              <w:t>Upload HIS</w:t>
            </w:r>
            <w:r w:rsidR="00B170EE">
              <w:rPr>
                <w:rFonts w:ascii="Calibri" w:eastAsia="Arial Unicode MS" w:hAnsi="Calibri" w:cs="Calibri"/>
                <w:color w:val="auto"/>
                <w:lang w:val="en-AU"/>
              </w:rPr>
              <w:t xml:space="preserve"> and assets </w:t>
            </w:r>
            <w:r w:rsidR="00780927">
              <w:rPr>
                <w:rFonts w:ascii="Calibri" w:eastAsia="Arial Unicode MS" w:hAnsi="Calibri" w:cs="Calibri"/>
                <w:color w:val="auto"/>
                <w:lang w:val="en-AU"/>
              </w:rPr>
              <w:t>of World Children’s Day on ICON</w:t>
            </w:r>
            <w:r w:rsidR="007902CD">
              <w:rPr>
                <w:rFonts w:ascii="Calibri" w:eastAsia="Arial Unicode MS" w:hAnsi="Calibri" w:cs="Calibri"/>
                <w:color w:val="auto"/>
                <w:lang w:val="en-AU"/>
              </w:rPr>
              <w:t>.</w:t>
            </w:r>
          </w:p>
          <w:p w14:paraId="61B71DD0" w14:textId="32B7282C" w:rsidR="00594034" w:rsidRPr="0064176D" w:rsidRDefault="00594034" w:rsidP="0064176D">
            <w:pPr>
              <w:pStyle w:val="ListParagraph"/>
              <w:numPr>
                <w:ilvl w:val="0"/>
                <w:numId w:val="28"/>
              </w:numPr>
              <w:rPr>
                <w:rFonts w:ascii="Calibri" w:eastAsia="Arial Unicode MS" w:hAnsi="Calibri" w:cs="Calibri"/>
                <w:color w:val="auto"/>
              </w:rPr>
            </w:pPr>
            <w:r w:rsidRPr="48EB512D">
              <w:rPr>
                <w:rFonts w:ascii="Calibri" w:eastAsia="Arial Unicode MS" w:hAnsi="Calibri" w:cs="Calibri"/>
                <w:color w:val="auto"/>
              </w:rPr>
              <w:t>Design and upload</w:t>
            </w:r>
            <w:r w:rsidR="00AC6E0B" w:rsidRPr="48EB512D">
              <w:rPr>
                <w:rFonts w:ascii="Calibri" w:eastAsia="Arial Unicode MS" w:hAnsi="Calibri" w:cs="Calibri"/>
                <w:color w:val="auto"/>
              </w:rPr>
              <w:t xml:space="preserve"> </w:t>
            </w:r>
            <w:r w:rsidRPr="48EB512D">
              <w:rPr>
                <w:rFonts w:ascii="Calibri" w:eastAsia="Arial Unicode MS" w:hAnsi="Calibri" w:cs="Calibri"/>
                <w:color w:val="auto"/>
              </w:rPr>
              <w:t>newsletter on the UNICEF website</w:t>
            </w:r>
            <w:r w:rsidR="00A7142D" w:rsidRPr="48EB512D">
              <w:rPr>
                <w:rFonts w:ascii="Calibri" w:eastAsia="Arial Unicode MS" w:hAnsi="Calibri" w:cs="Calibri"/>
                <w:color w:val="auto"/>
              </w:rPr>
              <w:t>.</w:t>
            </w:r>
            <w:r w:rsidRPr="48EB512D">
              <w:rPr>
                <w:rFonts w:ascii="Calibri" w:eastAsia="Arial Unicode MS" w:hAnsi="Calibri" w:cs="Calibri"/>
                <w:color w:val="auto"/>
              </w:rPr>
              <w:t xml:space="preserve">  </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48FFA135" w14:textId="22F70D3E" w:rsidR="00594034" w:rsidRPr="008B3173" w:rsidRDefault="00594034" w:rsidP="00594034">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#4</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60F76C1F" w14:textId="54675A54" w:rsidR="00594034" w:rsidRDefault="001364C7"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26</w:t>
            </w:r>
            <w:r w:rsidR="00736A6F">
              <w:rPr>
                <w:rFonts w:ascii="Calibri" w:eastAsia="Arial Unicode MS" w:hAnsi="Calibri" w:cs="Calibri"/>
                <w:color w:val="auto"/>
                <w:lang w:val="en-AU"/>
              </w:rPr>
              <w:t xml:space="preserve"> </w:t>
            </w:r>
            <w:r>
              <w:rPr>
                <w:rFonts w:ascii="Calibri" w:eastAsia="Arial Unicode MS" w:hAnsi="Calibri" w:cs="Calibri"/>
                <w:color w:val="auto"/>
                <w:lang w:val="en-AU"/>
              </w:rPr>
              <w:t>August</w:t>
            </w:r>
            <w:r w:rsidR="00736A6F">
              <w:rPr>
                <w:rFonts w:ascii="Calibri" w:eastAsia="Arial Unicode MS" w:hAnsi="Calibri" w:cs="Calibri"/>
                <w:color w:val="auto"/>
                <w:lang w:val="en-AU"/>
              </w:rPr>
              <w:t xml:space="preserve"> 2024</w:t>
            </w:r>
          </w:p>
          <w:p w14:paraId="11D856A2" w14:textId="706E6D2A" w:rsidR="00736A6F" w:rsidRPr="008B3173" w:rsidRDefault="00736A6F"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1364C7">
              <w:rPr>
                <w:rFonts w:ascii="Calibri" w:eastAsia="Arial Unicode MS" w:hAnsi="Calibri" w:cs="Calibri"/>
                <w:color w:val="auto"/>
                <w:lang w:val="en-AU"/>
              </w:rPr>
              <w:t>22</w:t>
            </w:r>
            <w:r>
              <w:rPr>
                <w:rFonts w:ascii="Calibri" w:eastAsia="Arial Unicode MS" w:hAnsi="Calibri" w:cs="Calibri"/>
                <w:color w:val="auto"/>
                <w:lang w:val="en-AU"/>
              </w:rPr>
              <w:t xml:space="preserve">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380394D" w14:textId="1ABF385A" w:rsidR="00594034" w:rsidRPr="008B3173" w:rsidRDefault="00264232"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9</w:t>
            </w:r>
            <w:r w:rsidR="00594034" w:rsidRPr="00673808">
              <w:rPr>
                <w:rFonts w:ascii="Calibri" w:eastAsia="Arial Unicode MS" w:hAnsi="Calibri" w:cs="Calibri"/>
                <w:color w:val="auto"/>
                <w:lang w:val="en-AU"/>
              </w:rPr>
              <w:t>%</w:t>
            </w:r>
          </w:p>
        </w:tc>
      </w:tr>
      <w:tr w:rsidR="00594034" w:rsidRPr="008B3173" w14:paraId="7F267C5D"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494A1D25" w14:textId="77777777" w:rsidR="00594034" w:rsidRPr="008B3173" w:rsidRDefault="00594034" w:rsidP="00594034">
            <w:pPr>
              <w:pStyle w:val="ListParagraph"/>
              <w:numPr>
                <w:ilvl w:val="0"/>
                <w:numId w:val="28"/>
              </w:numPr>
              <w:rPr>
                <w:rFonts w:ascii="Calibri" w:eastAsia="Arial Unicode MS" w:hAnsi="Calibri" w:cs="Calibri"/>
                <w:color w:val="auto"/>
                <w:lang w:val="en-AU"/>
              </w:rPr>
            </w:pPr>
            <w:r w:rsidRPr="008B3173">
              <w:rPr>
                <w:rFonts w:ascii="Calibri" w:eastAsia="Arial Unicode MS" w:hAnsi="Calibri" w:cs="Calibri"/>
                <w:color w:val="auto"/>
                <w:lang w:val="en-AU"/>
              </w:rPr>
              <w:t>Provide quality assurance to programme sections when contracting external graphic designers, printing houses and other multimedia creators.</w:t>
            </w:r>
          </w:p>
          <w:p w14:paraId="652F31D9" w14:textId="28C4B4AC" w:rsidR="00594034" w:rsidRDefault="00594034" w:rsidP="00594034">
            <w:pPr>
              <w:pStyle w:val="ListParagraph"/>
              <w:numPr>
                <w:ilvl w:val="0"/>
                <w:numId w:val="28"/>
              </w:numPr>
              <w:rPr>
                <w:rFonts w:ascii="Calibri" w:eastAsia="Arial Unicode MS" w:hAnsi="Calibri" w:cs="Calibri"/>
                <w:color w:val="auto"/>
                <w:lang w:val="en-AU"/>
              </w:rPr>
            </w:pPr>
            <w:r w:rsidRPr="008B3173">
              <w:rPr>
                <w:rFonts w:ascii="Calibri" w:eastAsia="Arial Unicode MS" w:hAnsi="Calibri" w:cs="Calibri"/>
                <w:color w:val="auto"/>
                <w:lang w:val="en-AU"/>
              </w:rPr>
              <w:t xml:space="preserve">Produce </w:t>
            </w:r>
            <w:r w:rsidR="00096D6B">
              <w:rPr>
                <w:rFonts w:ascii="Calibri" w:eastAsia="Arial Unicode MS" w:hAnsi="Calibri" w:cs="Calibri"/>
                <w:color w:val="auto"/>
                <w:lang w:val="en-AU"/>
              </w:rPr>
              <w:t>4</w:t>
            </w:r>
            <w:r w:rsidRPr="008B3173">
              <w:rPr>
                <w:rFonts w:ascii="Calibri" w:eastAsia="Arial Unicode MS" w:hAnsi="Calibri" w:cs="Calibri"/>
                <w:color w:val="auto"/>
                <w:lang w:val="en-AU"/>
              </w:rPr>
              <w:t xml:space="preserve"> videos and 4 photo </w:t>
            </w:r>
            <w:r>
              <w:rPr>
                <w:rFonts w:ascii="Calibri" w:eastAsia="Arial Unicode MS" w:hAnsi="Calibri" w:cs="Calibri"/>
                <w:color w:val="auto"/>
                <w:lang w:val="en-AU"/>
              </w:rPr>
              <w:t>essays</w:t>
            </w:r>
            <w:r w:rsidRPr="008B3173">
              <w:rPr>
                <w:rFonts w:ascii="Calibri" w:eastAsia="Arial Unicode MS" w:hAnsi="Calibri" w:cs="Calibri"/>
                <w:color w:val="auto"/>
                <w:lang w:val="en-AU"/>
              </w:rPr>
              <w:t xml:space="preserve"> regarding UNICEF-assisted programmes</w:t>
            </w:r>
            <w:r w:rsidR="0064176D">
              <w:rPr>
                <w:rFonts w:ascii="Calibri" w:eastAsia="Arial Unicode MS" w:hAnsi="Calibri" w:cs="Calibri"/>
                <w:color w:val="auto"/>
                <w:lang w:val="en-AU"/>
              </w:rPr>
              <w:t>.</w:t>
            </w:r>
          </w:p>
          <w:p w14:paraId="2D570713" w14:textId="66F4FD0D" w:rsidR="0064176D" w:rsidRPr="00A50CFF" w:rsidRDefault="0064176D" w:rsidP="00A50CFF">
            <w:pPr>
              <w:pStyle w:val="ListParagraph"/>
              <w:numPr>
                <w:ilvl w:val="0"/>
                <w:numId w:val="28"/>
              </w:numPr>
              <w:rPr>
                <w:rFonts w:ascii="Calibri" w:eastAsia="Arial Unicode MS" w:hAnsi="Calibri" w:cs="Calibri"/>
                <w:color w:val="auto"/>
                <w:lang w:val="en-AU"/>
              </w:rPr>
            </w:pPr>
            <w:r w:rsidRPr="008B3173">
              <w:rPr>
                <w:rFonts w:ascii="Calibri" w:eastAsia="Arial Unicode MS" w:hAnsi="Calibri" w:cs="Calibri"/>
                <w:color w:val="auto"/>
                <w:lang w:val="en-AU"/>
              </w:rPr>
              <w:t xml:space="preserve">Upload </w:t>
            </w:r>
            <w:r w:rsidR="00F020B2">
              <w:rPr>
                <w:rFonts w:ascii="Calibri" w:eastAsia="Arial Unicode MS" w:hAnsi="Calibri" w:cs="Calibri"/>
                <w:color w:val="auto"/>
                <w:lang w:val="en-AU"/>
              </w:rPr>
              <w:t>4</w:t>
            </w:r>
            <w:r w:rsidRPr="008B3173">
              <w:rPr>
                <w:rFonts w:ascii="Calibri" w:eastAsia="Arial Unicode MS" w:hAnsi="Calibri" w:cs="Calibri"/>
                <w:color w:val="auto"/>
                <w:lang w:val="en-AU"/>
              </w:rPr>
              <w:t xml:space="preserve"> HIS on the UNICEF website</w:t>
            </w:r>
            <w:r>
              <w:rPr>
                <w:rFonts w:ascii="Calibri" w:eastAsia="Arial Unicode MS" w:hAnsi="Calibri" w:cs="Calibri"/>
                <w:color w:val="auto"/>
                <w:lang w:val="en-AU"/>
              </w:rPr>
              <w:t>.</w:t>
            </w:r>
            <w:r w:rsidRPr="008B3173">
              <w:rPr>
                <w:rFonts w:ascii="Calibri" w:eastAsia="Arial Unicode MS" w:hAnsi="Calibri" w:cs="Calibri"/>
                <w:color w:val="auto"/>
                <w:lang w:val="en-AU"/>
              </w:rPr>
              <w:t xml:space="preserve"> </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7EB7308D" w14:textId="42A37D69" w:rsidR="00594034" w:rsidRPr="008B3173" w:rsidRDefault="00594034" w:rsidP="00594034">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#5</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4D884F97" w14:textId="2279C36B" w:rsidR="00594034" w:rsidRDefault="004F4A66"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26</w:t>
            </w:r>
            <w:r w:rsidR="00736A6F">
              <w:rPr>
                <w:rFonts w:ascii="Calibri" w:eastAsia="Arial Unicode MS" w:hAnsi="Calibri" w:cs="Calibri"/>
                <w:color w:val="auto"/>
                <w:lang w:val="en-AU"/>
              </w:rPr>
              <w:t xml:space="preserve"> </w:t>
            </w:r>
            <w:r>
              <w:rPr>
                <w:rFonts w:ascii="Calibri" w:eastAsia="Arial Unicode MS" w:hAnsi="Calibri" w:cs="Calibri"/>
                <w:color w:val="auto"/>
                <w:lang w:val="en-AU"/>
              </w:rPr>
              <w:t>September</w:t>
            </w:r>
            <w:r w:rsidR="00736A6F">
              <w:rPr>
                <w:rFonts w:ascii="Calibri" w:eastAsia="Arial Unicode MS" w:hAnsi="Calibri" w:cs="Calibri"/>
                <w:color w:val="auto"/>
                <w:lang w:val="en-AU"/>
              </w:rPr>
              <w:t xml:space="preserve"> 2024</w:t>
            </w:r>
          </w:p>
          <w:p w14:paraId="54CE8A75" w14:textId="13347115" w:rsidR="00736A6F" w:rsidRPr="008B3173" w:rsidRDefault="00736A6F"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8D3686">
              <w:rPr>
                <w:rFonts w:ascii="Calibri" w:eastAsia="Arial Unicode MS" w:hAnsi="Calibri" w:cs="Calibri"/>
                <w:color w:val="auto"/>
                <w:lang w:val="en-AU"/>
              </w:rPr>
              <w:t>22</w:t>
            </w:r>
            <w:r w:rsidR="00E5326B">
              <w:rPr>
                <w:rFonts w:ascii="Calibri" w:eastAsia="Arial Unicode MS" w:hAnsi="Calibri" w:cs="Calibri"/>
                <w:color w:val="auto"/>
                <w:lang w:val="en-AU"/>
              </w:rPr>
              <w:t xml:space="preserve">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2A28073" w14:textId="4ABBF6F5" w:rsidR="00594034" w:rsidRPr="008B3173" w:rsidRDefault="00264232"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9</w:t>
            </w:r>
            <w:r w:rsidR="00594034" w:rsidRPr="00673808">
              <w:rPr>
                <w:rFonts w:ascii="Calibri" w:eastAsia="Arial Unicode MS" w:hAnsi="Calibri" w:cs="Calibri"/>
                <w:color w:val="auto"/>
                <w:lang w:val="en-AU"/>
              </w:rPr>
              <w:t>%</w:t>
            </w:r>
          </w:p>
        </w:tc>
      </w:tr>
      <w:tr w:rsidR="00594034" w:rsidRPr="008B3173" w14:paraId="3A90E362"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517BA3B6" w14:textId="43DAF379" w:rsidR="00E204EC" w:rsidRDefault="00260140" w:rsidP="00594034">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 xml:space="preserve">Design and layout </w:t>
            </w:r>
            <w:r w:rsidR="00583266">
              <w:rPr>
                <w:rFonts w:ascii="Calibri" w:eastAsia="Arial Unicode MS" w:hAnsi="Calibri" w:cs="Calibri"/>
                <w:color w:val="auto"/>
                <w:lang w:val="en-AU"/>
              </w:rPr>
              <w:t xml:space="preserve">Communication Enterprise Content Management – ECM and ensure </w:t>
            </w:r>
            <w:r w:rsidR="00A2045D">
              <w:rPr>
                <w:rFonts w:ascii="Calibri" w:eastAsia="Arial Unicode MS" w:hAnsi="Calibri" w:cs="Calibri"/>
                <w:color w:val="auto"/>
                <w:lang w:val="en-AU"/>
              </w:rPr>
              <w:t xml:space="preserve">all contents are </w:t>
            </w:r>
            <w:r w:rsidR="00991772">
              <w:rPr>
                <w:rFonts w:ascii="Calibri" w:eastAsia="Arial Unicode MS" w:hAnsi="Calibri" w:cs="Calibri"/>
                <w:color w:val="auto"/>
                <w:lang w:val="en-AU"/>
              </w:rPr>
              <w:t>regularly up</w:t>
            </w:r>
            <w:r w:rsidR="00583266">
              <w:rPr>
                <w:rFonts w:ascii="Calibri" w:eastAsia="Arial Unicode MS" w:hAnsi="Calibri" w:cs="Calibri"/>
                <w:color w:val="auto"/>
                <w:lang w:val="en-AU"/>
              </w:rPr>
              <w:t xml:space="preserve">date. </w:t>
            </w:r>
          </w:p>
          <w:p w14:paraId="555BBD09" w14:textId="08481C8B" w:rsidR="00594034" w:rsidRDefault="00594034" w:rsidP="00594034">
            <w:pPr>
              <w:pStyle w:val="ListParagraph"/>
              <w:numPr>
                <w:ilvl w:val="0"/>
                <w:numId w:val="30"/>
              </w:numPr>
              <w:spacing w:line="240" w:lineRule="auto"/>
              <w:jc w:val="both"/>
              <w:rPr>
                <w:rFonts w:ascii="Calibri" w:eastAsia="Arial Unicode MS" w:hAnsi="Calibri" w:cs="Calibri"/>
                <w:color w:val="auto"/>
                <w:lang w:val="en-AU"/>
              </w:rPr>
            </w:pPr>
            <w:r w:rsidRPr="008B3173">
              <w:rPr>
                <w:rFonts w:ascii="Calibri" w:eastAsia="Arial Unicode MS" w:hAnsi="Calibri" w:cs="Calibri"/>
                <w:color w:val="auto"/>
                <w:lang w:val="en-AU"/>
              </w:rPr>
              <w:t>Develop and maintain a roster of graphic companies and professionals in the country, including illustrators and artists.</w:t>
            </w:r>
          </w:p>
          <w:p w14:paraId="5148E9E9" w14:textId="75DC3688" w:rsidR="00594034" w:rsidRDefault="00594034" w:rsidP="00594034">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D</w:t>
            </w:r>
            <w:r w:rsidRPr="2E399C9D">
              <w:rPr>
                <w:rFonts w:ascii="Calibri" w:eastAsia="Arial Unicode MS" w:hAnsi="Calibri" w:cs="Calibri"/>
                <w:color w:val="auto"/>
                <w:lang w:val="en-AU"/>
              </w:rPr>
              <w:t>esign and development of branding and signage materials such as banners, leaflets, visibility items, reports</w:t>
            </w:r>
            <w:r w:rsidR="00DB26C1">
              <w:rPr>
                <w:rFonts w:ascii="Calibri" w:eastAsia="Arial Unicode MS" w:hAnsi="Calibri" w:cs="Calibri"/>
                <w:color w:val="auto"/>
                <w:lang w:val="en-AU"/>
              </w:rPr>
              <w:t>.</w:t>
            </w:r>
          </w:p>
          <w:p w14:paraId="5898E33A" w14:textId="580FDF39" w:rsidR="00594034" w:rsidRPr="00852936" w:rsidRDefault="00594034" w:rsidP="00594034">
            <w:pPr>
              <w:pStyle w:val="ListParagraph"/>
              <w:numPr>
                <w:ilvl w:val="0"/>
                <w:numId w:val="30"/>
              </w:numPr>
              <w:jc w:val="both"/>
              <w:rPr>
                <w:rFonts w:ascii="Calibri" w:eastAsia="Arial Unicode MS" w:hAnsi="Calibri" w:cs="Calibri"/>
                <w:bCs/>
                <w:color w:val="auto"/>
                <w:lang w:val="en-AU"/>
              </w:rPr>
            </w:pPr>
            <w:r w:rsidRPr="008B3173">
              <w:rPr>
                <w:rFonts w:ascii="Calibri" w:eastAsia="Arial Unicode MS" w:hAnsi="Calibri" w:cs="Calibri"/>
                <w:color w:val="auto"/>
                <w:lang w:val="en-AU"/>
              </w:rPr>
              <w:t xml:space="preserve">Produce 2 videos and </w:t>
            </w:r>
            <w:r w:rsidR="00C9530A">
              <w:rPr>
                <w:rFonts w:ascii="Calibri" w:eastAsia="Arial Unicode MS" w:hAnsi="Calibri" w:cs="Calibri"/>
                <w:color w:val="auto"/>
                <w:lang w:val="en-AU"/>
              </w:rPr>
              <w:t>2</w:t>
            </w:r>
            <w:r w:rsidRPr="008B3173">
              <w:rPr>
                <w:rFonts w:ascii="Calibri" w:eastAsia="Arial Unicode MS" w:hAnsi="Calibri" w:cs="Calibri"/>
                <w:color w:val="auto"/>
                <w:lang w:val="en-AU"/>
              </w:rPr>
              <w:t xml:space="preserve"> photo </w:t>
            </w:r>
            <w:r>
              <w:rPr>
                <w:rFonts w:ascii="Calibri" w:eastAsia="Arial Unicode MS" w:hAnsi="Calibri" w:cs="Calibri"/>
                <w:color w:val="auto"/>
                <w:lang w:val="en-AU"/>
              </w:rPr>
              <w:t>essays</w:t>
            </w:r>
            <w:r w:rsidRPr="008B3173">
              <w:rPr>
                <w:rFonts w:ascii="Calibri" w:eastAsia="Arial Unicode MS" w:hAnsi="Calibri" w:cs="Calibri"/>
                <w:color w:val="auto"/>
                <w:lang w:val="en-AU"/>
              </w:rPr>
              <w:t xml:space="preserve"> regarding UNICEF-assisted programmes</w:t>
            </w:r>
            <w:r w:rsidR="006469B6">
              <w:rPr>
                <w:rFonts w:ascii="Calibri" w:eastAsia="Arial Unicode MS" w:hAnsi="Calibri" w:cs="Calibri"/>
                <w:color w:val="auto"/>
                <w:lang w:val="en-AU"/>
              </w:rPr>
              <w:t>.</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7C52043B" w14:textId="7D24C686" w:rsidR="00594034" w:rsidRPr="008B3173" w:rsidRDefault="00594034" w:rsidP="00594034">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#6</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38DB34FB" w14:textId="01628412" w:rsidR="00594034" w:rsidRDefault="00EB2F59"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31</w:t>
            </w:r>
            <w:r w:rsidR="00E5326B">
              <w:rPr>
                <w:rFonts w:ascii="Calibri" w:eastAsia="Arial Unicode MS" w:hAnsi="Calibri" w:cs="Calibri"/>
                <w:color w:val="auto"/>
                <w:lang w:val="en-AU"/>
              </w:rPr>
              <w:t xml:space="preserve"> </w:t>
            </w:r>
            <w:r>
              <w:rPr>
                <w:rFonts w:ascii="Calibri" w:eastAsia="Arial Unicode MS" w:hAnsi="Calibri" w:cs="Calibri"/>
                <w:color w:val="auto"/>
                <w:lang w:val="en-AU"/>
              </w:rPr>
              <w:t>October</w:t>
            </w:r>
            <w:r w:rsidR="00E5326B">
              <w:rPr>
                <w:rFonts w:ascii="Calibri" w:eastAsia="Arial Unicode MS" w:hAnsi="Calibri" w:cs="Calibri"/>
                <w:color w:val="auto"/>
                <w:lang w:val="en-AU"/>
              </w:rPr>
              <w:t xml:space="preserve"> 202</w:t>
            </w:r>
            <w:r w:rsidR="004342D4">
              <w:rPr>
                <w:rFonts w:ascii="Calibri" w:eastAsia="Arial Unicode MS" w:hAnsi="Calibri" w:cs="Calibri"/>
                <w:color w:val="auto"/>
                <w:lang w:val="en-AU"/>
              </w:rPr>
              <w:t>4</w:t>
            </w:r>
          </w:p>
          <w:p w14:paraId="7179354E" w14:textId="1D149536" w:rsidR="00E5326B" w:rsidRPr="008B3173" w:rsidRDefault="00E5326B"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EB2F59">
              <w:rPr>
                <w:rFonts w:ascii="Calibri" w:eastAsia="Arial Unicode MS" w:hAnsi="Calibri" w:cs="Calibri"/>
                <w:color w:val="auto"/>
                <w:lang w:val="en-AU"/>
              </w:rPr>
              <w:t>20</w:t>
            </w:r>
            <w:r>
              <w:rPr>
                <w:rFonts w:ascii="Calibri" w:eastAsia="Arial Unicode MS" w:hAnsi="Calibri" w:cs="Calibri"/>
                <w:color w:val="auto"/>
                <w:lang w:val="en-AU"/>
              </w:rPr>
              <w:t xml:space="preserve">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1FEE480" w14:textId="0FA6E0E5" w:rsidR="00594034" w:rsidRPr="008B3173" w:rsidRDefault="000F1719"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8</w:t>
            </w:r>
            <w:r w:rsidR="00594034" w:rsidRPr="00673808">
              <w:rPr>
                <w:rFonts w:ascii="Calibri" w:eastAsia="Arial Unicode MS" w:hAnsi="Calibri" w:cs="Calibri"/>
                <w:color w:val="auto"/>
                <w:lang w:val="en-AU"/>
              </w:rPr>
              <w:t>%</w:t>
            </w:r>
          </w:p>
        </w:tc>
      </w:tr>
      <w:tr w:rsidR="0054401E" w:rsidRPr="007613B3" w14:paraId="75370011"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40037E79" w14:textId="77777777" w:rsidR="0054401E" w:rsidRDefault="006C6C8F" w:rsidP="00D7330C">
            <w:pPr>
              <w:pStyle w:val="ListParagraph"/>
              <w:numPr>
                <w:ilvl w:val="0"/>
                <w:numId w:val="30"/>
              </w:numPr>
              <w:spacing w:line="240" w:lineRule="auto"/>
              <w:jc w:val="both"/>
              <w:rPr>
                <w:rFonts w:ascii="Calibri" w:eastAsia="Arial Unicode MS" w:hAnsi="Calibri" w:cs="Calibri"/>
                <w:color w:val="auto"/>
                <w:lang w:val="en-AU"/>
              </w:rPr>
            </w:pPr>
            <w:r w:rsidRPr="008B3173">
              <w:rPr>
                <w:rFonts w:ascii="Calibri" w:eastAsia="Arial Unicode MS" w:hAnsi="Calibri" w:cs="Calibri"/>
                <w:color w:val="auto"/>
                <w:lang w:val="en-AU"/>
              </w:rPr>
              <w:t>U</w:t>
            </w:r>
            <w:r w:rsidR="00654611" w:rsidRPr="008B3173">
              <w:rPr>
                <w:rFonts w:ascii="Calibri" w:eastAsia="Arial Unicode MS" w:hAnsi="Calibri" w:cs="Calibri"/>
                <w:color w:val="auto"/>
                <w:lang w:val="en-AU"/>
              </w:rPr>
              <w:t>pdat</w:t>
            </w:r>
            <w:r w:rsidRPr="008B3173">
              <w:rPr>
                <w:rFonts w:ascii="Calibri" w:eastAsia="Arial Unicode MS" w:hAnsi="Calibri" w:cs="Calibri"/>
                <w:color w:val="auto"/>
                <w:lang w:val="en-AU"/>
              </w:rPr>
              <w:t>e</w:t>
            </w:r>
            <w:r w:rsidR="00654611" w:rsidRPr="008B3173">
              <w:rPr>
                <w:rFonts w:ascii="Calibri" w:eastAsia="Arial Unicode MS" w:hAnsi="Calibri" w:cs="Calibri"/>
                <w:color w:val="auto"/>
                <w:lang w:val="en-AU"/>
              </w:rPr>
              <w:t xml:space="preserve"> high-resolution photography and videography with proper captioning and description on UNICEF’s global </w:t>
            </w:r>
            <w:proofErr w:type="spellStart"/>
            <w:r w:rsidR="00654611" w:rsidRPr="008B3173">
              <w:rPr>
                <w:rFonts w:ascii="Calibri" w:eastAsia="Arial Unicode MS" w:hAnsi="Calibri" w:cs="Calibri"/>
                <w:color w:val="auto"/>
                <w:lang w:val="en-AU"/>
              </w:rPr>
              <w:t>WeShare</w:t>
            </w:r>
            <w:proofErr w:type="spellEnd"/>
            <w:r w:rsidR="00654611" w:rsidRPr="008B3173">
              <w:rPr>
                <w:rFonts w:ascii="Calibri" w:eastAsia="Arial Unicode MS" w:hAnsi="Calibri" w:cs="Calibri"/>
                <w:color w:val="auto"/>
                <w:lang w:val="en-AU"/>
              </w:rPr>
              <w:t xml:space="preserve"> database.</w:t>
            </w:r>
          </w:p>
          <w:p w14:paraId="4F3C5FD3" w14:textId="77777777" w:rsidR="009444B9" w:rsidRDefault="004B3AB2" w:rsidP="00D7330C">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Upload 2 HIS on the UNICEF website.</w:t>
            </w:r>
          </w:p>
          <w:p w14:paraId="6EF979C0" w14:textId="77777777" w:rsidR="00121E97" w:rsidRDefault="00AC6E0B" w:rsidP="00304AFB">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 xml:space="preserve">Design and upload newsletters on the UNICEF website. </w:t>
            </w:r>
          </w:p>
          <w:p w14:paraId="1C5825F1" w14:textId="51129576" w:rsidR="00847483" w:rsidRDefault="00847483" w:rsidP="00304AFB">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Design</w:t>
            </w:r>
            <w:r w:rsidR="00650AA6">
              <w:rPr>
                <w:rFonts w:ascii="Calibri" w:eastAsia="Arial Unicode MS" w:hAnsi="Calibri" w:cs="Calibri"/>
                <w:color w:val="auto"/>
                <w:lang w:val="en-AU"/>
              </w:rPr>
              <w:t xml:space="preserve"> awareness-raising materials on child rights</w:t>
            </w:r>
            <w:r w:rsidR="00242597">
              <w:rPr>
                <w:rFonts w:ascii="Calibri" w:eastAsia="Arial Unicode MS" w:hAnsi="Calibri" w:cs="Calibri"/>
                <w:color w:val="auto"/>
                <w:lang w:val="en-AU"/>
              </w:rPr>
              <w:t xml:space="preserve"> for online or offline</w:t>
            </w:r>
            <w:r w:rsidR="00B810D4">
              <w:rPr>
                <w:rFonts w:ascii="Calibri" w:eastAsia="Arial Unicode MS" w:hAnsi="Calibri" w:cs="Calibri"/>
                <w:color w:val="auto"/>
                <w:lang w:val="en-AU"/>
              </w:rPr>
              <w:t xml:space="preserve"> </w:t>
            </w:r>
            <w:r w:rsidR="00F81A53">
              <w:rPr>
                <w:rFonts w:ascii="Calibri" w:eastAsia="Arial Unicode MS" w:hAnsi="Calibri" w:cs="Calibri"/>
                <w:color w:val="auto"/>
                <w:lang w:val="en-AU"/>
              </w:rPr>
              <w:t xml:space="preserve">in coordination with </w:t>
            </w:r>
            <w:r w:rsidR="00B810D4">
              <w:rPr>
                <w:rFonts w:ascii="Calibri" w:eastAsia="Arial Unicode MS" w:hAnsi="Calibri" w:cs="Calibri"/>
                <w:color w:val="auto"/>
                <w:lang w:val="en-AU"/>
              </w:rPr>
              <w:t>SBC</w:t>
            </w:r>
            <w:r w:rsidR="00F81A53">
              <w:rPr>
                <w:rFonts w:ascii="Calibri" w:eastAsia="Arial Unicode MS" w:hAnsi="Calibri" w:cs="Calibri"/>
                <w:color w:val="auto"/>
                <w:lang w:val="en-AU"/>
              </w:rPr>
              <w:t xml:space="preserve"> team</w:t>
            </w:r>
            <w:r w:rsidR="00B810D4">
              <w:rPr>
                <w:rFonts w:ascii="Calibri" w:eastAsia="Arial Unicode MS" w:hAnsi="Calibri" w:cs="Calibri"/>
                <w:color w:val="auto"/>
                <w:lang w:val="en-AU"/>
              </w:rPr>
              <w:t xml:space="preserve">. </w:t>
            </w:r>
          </w:p>
          <w:p w14:paraId="619CF83B" w14:textId="19FA74C9" w:rsidR="003F6D99" w:rsidRPr="00304AFB" w:rsidRDefault="003F6D99" w:rsidP="00304AFB">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lastRenderedPageBreak/>
              <w:t>Provide quality assurance and proof</w:t>
            </w:r>
            <w:r w:rsidR="009F3B5A">
              <w:rPr>
                <w:rFonts w:ascii="Calibri" w:eastAsia="Arial Unicode MS" w:hAnsi="Calibri" w:cs="Calibri"/>
                <w:color w:val="auto"/>
                <w:lang w:val="en-AU"/>
              </w:rPr>
              <w:t xml:space="preserve"> review</w:t>
            </w:r>
            <w:r w:rsidR="00781358">
              <w:rPr>
                <w:rFonts w:ascii="Calibri" w:eastAsia="Arial Unicode MS" w:hAnsi="Calibri" w:cs="Calibri"/>
                <w:color w:val="auto"/>
                <w:lang w:val="en-AU"/>
              </w:rPr>
              <w:t xml:space="preserve"> printed</w:t>
            </w:r>
            <w:r w:rsidR="009F3B5A">
              <w:rPr>
                <w:rFonts w:ascii="Calibri" w:eastAsia="Arial Unicode MS" w:hAnsi="Calibri" w:cs="Calibri"/>
                <w:color w:val="auto"/>
                <w:lang w:val="en-AU"/>
              </w:rPr>
              <w:t xml:space="preserve"> awareness-raising materials</w:t>
            </w:r>
            <w:r w:rsidR="006E0594">
              <w:rPr>
                <w:rFonts w:ascii="Calibri" w:eastAsia="Arial Unicode MS" w:hAnsi="Calibri" w:cs="Calibri"/>
                <w:color w:val="auto"/>
                <w:lang w:val="en-AU"/>
              </w:rPr>
              <w:t xml:space="preserve"> </w:t>
            </w:r>
            <w:r w:rsidR="00A03A49">
              <w:rPr>
                <w:rFonts w:ascii="Calibri" w:eastAsia="Arial Unicode MS" w:hAnsi="Calibri" w:cs="Calibri"/>
                <w:color w:val="auto"/>
                <w:lang w:val="en-AU"/>
              </w:rPr>
              <w:t xml:space="preserve">produce by external contractor. </w:t>
            </w:r>
            <w:r w:rsidR="009F3B5A">
              <w:rPr>
                <w:rFonts w:ascii="Calibri" w:eastAsia="Arial Unicode MS" w:hAnsi="Calibri" w:cs="Calibri"/>
                <w:color w:val="auto"/>
                <w:lang w:val="en-AU"/>
              </w:rPr>
              <w:t xml:space="preserve"> </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5DEBD170" w14:textId="7DF40809" w:rsidR="0054401E" w:rsidRPr="008B3173" w:rsidRDefault="00500A06" w:rsidP="00FA52E0">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lastRenderedPageBreak/>
              <w:t>Deliverable #7</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657760DB" w14:textId="1F547F3D" w:rsidR="0054401E" w:rsidRDefault="006B4DED"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 xml:space="preserve">28 </w:t>
            </w:r>
            <w:r w:rsidR="004342D4">
              <w:rPr>
                <w:rFonts w:ascii="Calibri" w:eastAsia="Arial Unicode MS" w:hAnsi="Calibri" w:cs="Calibri"/>
                <w:color w:val="auto"/>
                <w:lang w:val="en-AU"/>
              </w:rPr>
              <w:t>November</w:t>
            </w:r>
            <w:r>
              <w:rPr>
                <w:rFonts w:ascii="Calibri" w:eastAsia="Arial Unicode MS" w:hAnsi="Calibri" w:cs="Calibri"/>
                <w:color w:val="auto"/>
                <w:lang w:val="en-AU"/>
              </w:rPr>
              <w:t xml:space="preserve"> 202</w:t>
            </w:r>
            <w:r w:rsidR="004342D4">
              <w:rPr>
                <w:rFonts w:ascii="Calibri" w:eastAsia="Arial Unicode MS" w:hAnsi="Calibri" w:cs="Calibri"/>
                <w:color w:val="auto"/>
                <w:lang w:val="en-AU"/>
              </w:rPr>
              <w:t>4</w:t>
            </w:r>
          </w:p>
          <w:p w14:paraId="3ACEA601" w14:textId="1C5858E1" w:rsidR="006B4DED" w:rsidRPr="008B3173" w:rsidRDefault="006B4DED"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4342D4">
              <w:rPr>
                <w:rFonts w:ascii="Calibri" w:eastAsia="Arial Unicode MS" w:hAnsi="Calibri" w:cs="Calibri"/>
                <w:color w:val="auto"/>
                <w:lang w:val="en-AU"/>
              </w:rPr>
              <w:t>18</w:t>
            </w:r>
            <w:r>
              <w:rPr>
                <w:rFonts w:ascii="Calibri" w:eastAsia="Arial Unicode MS" w:hAnsi="Calibri" w:cs="Calibri"/>
                <w:color w:val="auto"/>
                <w:lang w:val="en-AU"/>
              </w:rPr>
              <w:t xml:space="preserve">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4C358EB" w14:textId="1446F9A4" w:rsidR="0054401E" w:rsidRPr="007613B3" w:rsidRDefault="000F1719"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7</w:t>
            </w:r>
            <w:r w:rsidR="00135C04">
              <w:rPr>
                <w:rFonts w:ascii="Calibri" w:eastAsia="Arial Unicode MS" w:hAnsi="Calibri" w:cs="Calibri"/>
                <w:color w:val="auto"/>
                <w:lang w:val="en-AU"/>
              </w:rPr>
              <w:t>%</w:t>
            </w:r>
          </w:p>
        </w:tc>
      </w:tr>
      <w:tr w:rsidR="00594034" w:rsidRPr="007613B3" w14:paraId="74293DE8"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58665E33" w14:textId="1EDB559C" w:rsidR="00594034" w:rsidRDefault="0051244E" w:rsidP="00594034">
            <w:pPr>
              <w:pStyle w:val="ListParagraph"/>
              <w:numPr>
                <w:ilvl w:val="0"/>
                <w:numId w:val="30"/>
              </w:numPr>
              <w:spacing w:line="240" w:lineRule="auto"/>
              <w:jc w:val="both"/>
              <w:rPr>
                <w:rFonts w:ascii="Calibri" w:eastAsia="Arial Unicode MS" w:hAnsi="Calibri" w:cs="Calibri"/>
                <w:color w:val="auto"/>
                <w:lang w:val="en-AU"/>
              </w:rPr>
            </w:pPr>
            <w:r w:rsidRPr="008B3173">
              <w:rPr>
                <w:rFonts w:ascii="Calibri" w:eastAsia="Arial Unicode MS" w:hAnsi="Calibri" w:cs="Calibri"/>
                <w:color w:val="auto"/>
                <w:lang w:val="en-AU"/>
              </w:rPr>
              <w:t>Design</w:t>
            </w:r>
            <w:r>
              <w:rPr>
                <w:rFonts w:ascii="Calibri" w:eastAsia="Arial Unicode MS" w:hAnsi="Calibri" w:cs="Calibri"/>
                <w:color w:val="auto"/>
                <w:lang w:val="en-AU"/>
              </w:rPr>
              <w:t xml:space="preserve"> </w:t>
            </w:r>
            <w:r w:rsidR="00304AFB">
              <w:rPr>
                <w:rFonts w:ascii="Calibri" w:eastAsia="Arial Unicode MS" w:hAnsi="Calibri" w:cs="Calibri"/>
                <w:color w:val="auto"/>
                <w:lang w:val="en-AU"/>
              </w:rPr>
              <w:t xml:space="preserve">digital </w:t>
            </w:r>
            <w:r w:rsidR="00C029BE">
              <w:rPr>
                <w:rFonts w:ascii="Calibri" w:eastAsia="Arial Unicode MS" w:hAnsi="Calibri" w:cs="Calibri"/>
                <w:color w:val="auto"/>
                <w:lang w:val="en-AU"/>
              </w:rPr>
              <w:t xml:space="preserve">wishing card for Khmer New Year </w:t>
            </w:r>
            <w:r>
              <w:rPr>
                <w:rFonts w:ascii="Calibri" w:eastAsia="Arial Unicode MS" w:hAnsi="Calibri" w:cs="Calibri"/>
                <w:color w:val="auto"/>
                <w:lang w:val="en-AU"/>
              </w:rPr>
              <w:t xml:space="preserve">and </w:t>
            </w:r>
            <w:r w:rsidR="004A5BBA">
              <w:rPr>
                <w:rFonts w:ascii="Calibri" w:eastAsia="Arial Unicode MS" w:hAnsi="Calibri" w:cs="Calibri"/>
                <w:color w:val="auto"/>
                <w:lang w:val="en-AU"/>
              </w:rPr>
              <w:t xml:space="preserve">produce </w:t>
            </w:r>
            <w:r>
              <w:rPr>
                <w:rFonts w:ascii="Calibri" w:eastAsia="Arial Unicode MS" w:hAnsi="Calibri" w:cs="Calibri"/>
                <w:color w:val="auto"/>
                <w:lang w:val="en-AU"/>
              </w:rPr>
              <w:t>di</w:t>
            </w:r>
            <w:r w:rsidR="007902CD">
              <w:rPr>
                <w:rFonts w:ascii="Calibri" w:eastAsia="Arial Unicode MS" w:hAnsi="Calibri" w:cs="Calibri"/>
                <w:color w:val="auto"/>
                <w:lang w:val="en-AU"/>
              </w:rPr>
              <w:t xml:space="preserve">gital assets for social media purposes. </w:t>
            </w:r>
          </w:p>
          <w:p w14:paraId="1D9D9FD1" w14:textId="77777777" w:rsidR="00D15B16" w:rsidRDefault="00D15B16" w:rsidP="00594034">
            <w:pPr>
              <w:pStyle w:val="ListParagraph"/>
              <w:numPr>
                <w:ilvl w:val="0"/>
                <w:numId w:val="30"/>
              </w:numPr>
              <w:spacing w:line="240" w:lineRule="auto"/>
              <w:jc w:val="both"/>
              <w:rPr>
                <w:rFonts w:ascii="Calibri" w:eastAsia="Arial Unicode MS" w:hAnsi="Calibri" w:cs="Calibri"/>
                <w:color w:val="auto"/>
                <w:lang w:val="en-AU"/>
              </w:rPr>
            </w:pPr>
            <w:r w:rsidRPr="00D15B16">
              <w:rPr>
                <w:rFonts w:ascii="Calibri" w:eastAsia="Arial Unicode MS" w:hAnsi="Calibri" w:cs="Calibri"/>
                <w:color w:val="auto"/>
                <w:lang w:val="en-AU"/>
              </w:rPr>
              <w:t>Provide technical assistance and quality assurance for publication production</w:t>
            </w:r>
            <w:r w:rsidR="005B4A9B">
              <w:rPr>
                <w:rFonts w:ascii="Calibri" w:eastAsia="Arial Unicode MS" w:hAnsi="Calibri" w:cs="Calibri"/>
                <w:color w:val="auto"/>
                <w:lang w:val="en-AU"/>
              </w:rPr>
              <w:t xml:space="preserve"> such as</w:t>
            </w:r>
            <w:r w:rsidRPr="00D15B16">
              <w:rPr>
                <w:rFonts w:ascii="Calibri" w:eastAsia="Arial Unicode MS" w:hAnsi="Calibri" w:cs="Calibri"/>
                <w:color w:val="auto"/>
                <w:lang w:val="en-AU"/>
              </w:rPr>
              <w:t xml:space="preserve"> printing specifications and final </w:t>
            </w:r>
            <w:proofErr w:type="spellStart"/>
            <w:r w:rsidRPr="00D15B16">
              <w:rPr>
                <w:rFonts w:ascii="Calibri" w:eastAsia="Arial Unicode MS" w:hAnsi="Calibri" w:cs="Calibri"/>
                <w:color w:val="auto"/>
                <w:lang w:val="en-AU"/>
              </w:rPr>
              <w:t>color</w:t>
            </w:r>
            <w:proofErr w:type="spellEnd"/>
            <w:r w:rsidRPr="00D15B16">
              <w:rPr>
                <w:rFonts w:ascii="Calibri" w:eastAsia="Arial Unicode MS" w:hAnsi="Calibri" w:cs="Calibri"/>
                <w:color w:val="auto"/>
                <w:lang w:val="en-AU"/>
              </w:rPr>
              <w:t xml:space="preserve"> proof review</w:t>
            </w:r>
            <w:r>
              <w:rPr>
                <w:rFonts w:ascii="Calibri" w:eastAsia="Arial Unicode MS" w:hAnsi="Calibri" w:cs="Calibri"/>
                <w:color w:val="auto"/>
                <w:lang w:val="en-AU"/>
              </w:rPr>
              <w:t xml:space="preserve">. </w:t>
            </w:r>
          </w:p>
          <w:p w14:paraId="7AAAB2B2" w14:textId="7E11AA1B" w:rsidR="00CF6CB0" w:rsidRPr="00DF56B7" w:rsidRDefault="00CF6CB0" w:rsidP="00DF56B7">
            <w:pPr>
              <w:pStyle w:val="ListParagraph"/>
              <w:numPr>
                <w:ilvl w:val="0"/>
                <w:numId w:val="30"/>
              </w:numPr>
              <w:rPr>
                <w:rFonts w:ascii="Calibri" w:eastAsia="Arial Unicode MS" w:hAnsi="Calibri" w:cs="Calibri"/>
                <w:color w:val="auto"/>
                <w:lang w:val="en-AU"/>
              </w:rPr>
            </w:pPr>
            <w:r w:rsidRPr="008B3173">
              <w:rPr>
                <w:rFonts w:ascii="Calibri" w:eastAsia="Arial Unicode MS" w:hAnsi="Calibri" w:cs="Calibri"/>
                <w:color w:val="auto"/>
                <w:lang w:val="en-AU"/>
              </w:rPr>
              <w:t>Design fact sheets for donors and fundraising purpose upon requests</w:t>
            </w:r>
            <w:r>
              <w:rPr>
                <w:rFonts w:ascii="Calibri" w:eastAsia="Arial Unicode MS" w:hAnsi="Calibri" w:cs="Calibri"/>
                <w:color w:val="auto"/>
                <w:lang w:val="en-AU"/>
              </w:rPr>
              <w:t>.</w:t>
            </w:r>
          </w:p>
          <w:p w14:paraId="2F1382BE" w14:textId="069F65F0" w:rsidR="00424E2D" w:rsidRPr="00DE7378" w:rsidRDefault="00DE7378" w:rsidP="00DE7378">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Design newsletter and u</w:t>
            </w:r>
            <w:r w:rsidR="00D05AB7">
              <w:rPr>
                <w:rFonts w:ascii="Calibri" w:eastAsia="Arial Unicode MS" w:hAnsi="Calibri" w:cs="Calibri"/>
                <w:color w:val="auto"/>
                <w:lang w:val="en-AU"/>
              </w:rPr>
              <w:t xml:space="preserve">pload 3 </w:t>
            </w:r>
            <w:r w:rsidR="00424E2D">
              <w:rPr>
                <w:rFonts w:ascii="Calibri" w:eastAsia="Arial Unicode MS" w:hAnsi="Calibri" w:cs="Calibri"/>
                <w:color w:val="auto"/>
                <w:lang w:val="en-AU"/>
              </w:rPr>
              <w:t>human interest stories on the UNICEF website</w:t>
            </w:r>
            <w:r w:rsidR="00A50373">
              <w:rPr>
                <w:rFonts w:ascii="Calibri" w:eastAsia="Arial Unicode MS" w:hAnsi="Calibri" w:cs="Calibri"/>
                <w:color w:val="auto"/>
                <w:lang w:val="en-AU"/>
              </w:rPr>
              <w:t>.</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1A8B8A9E" w14:textId="41A92DAD" w:rsidR="00594034" w:rsidRPr="008B3173" w:rsidRDefault="00594034" w:rsidP="00594034">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w:t>
            </w:r>
            <w:r>
              <w:rPr>
                <w:rFonts w:ascii="Calibri" w:eastAsia="Arial Unicode MS" w:hAnsi="Calibri" w:cs="Calibri"/>
                <w:color w:val="auto"/>
                <w:lang w:val="en-AU"/>
              </w:rPr>
              <w:t>8</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5C02DAC3" w14:textId="49E26A0E" w:rsidR="00594034" w:rsidRDefault="0050270C"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24</w:t>
            </w:r>
            <w:r w:rsidR="006B4DED">
              <w:rPr>
                <w:rFonts w:ascii="Calibri" w:eastAsia="Arial Unicode MS" w:hAnsi="Calibri" w:cs="Calibri"/>
                <w:color w:val="auto"/>
                <w:lang w:val="en-AU"/>
              </w:rPr>
              <w:t xml:space="preserve"> </w:t>
            </w:r>
            <w:r>
              <w:rPr>
                <w:rFonts w:ascii="Calibri" w:eastAsia="Arial Unicode MS" w:hAnsi="Calibri" w:cs="Calibri"/>
                <w:color w:val="auto"/>
                <w:lang w:val="en-AU"/>
              </w:rPr>
              <w:t>December</w:t>
            </w:r>
            <w:r w:rsidR="006B4DED">
              <w:rPr>
                <w:rFonts w:ascii="Calibri" w:eastAsia="Arial Unicode MS" w:hAnsi="Calibri" w:cs="Calibri"/>
                <w:color w:val="auto"/>
                <w:lang w:val="en-AU"/>
              </w:rPr>
              <w:t xml:space="preserve"> 202</w:t>
            </w:r>
            <w:r>
              <w:rPr>
                <w:rFonts w:ascii="Calibri" w:eastAsia="Arial Unicode MS" w:hAnsi="Calibri" w:cs="Calibri"/>
                <w:color w:val="auto"/>
                <w:lang w:val="en-AU"/>
              </w:rPr>
              <w:t>4</w:t>
            </w:r>
          </w:p>
          <w:p w14:paraId="76518FD5" w14:textId="15755B3E" w:rsidR="006B4DED" w:rsidRDefault="006B4DED"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50270C">
              <w:rPr>
                <w:rFonts w:ascii="Calibri" w:eastAsia="Arial Unicode MS" w:hAnsi="Calibri" w:cs="Calibri"/>
                <w:color w:val="auto"/>
                <w:lang w:val="en-AU"/>
              </w:rPr>
              <w:t>18</w:t>
            </w:r>
            <w:r w:rsidR="00C15495">
              <w:rPr>
                <w:rFonts w:ascii="Calibri" w:eastAsia="Arial Unicode MS" w:hAnsi="Calibri" w:cs="Calibri"/>
                <w:color w:val="auto"/>
                <w:lang w:val="en-AU"/>
              </w:rPr>
              <w:t xml:space="preserve"> working </w:t>
            </w:r>
            <w:r w:rsidR="00C23B51">
              <w:rPr>
                <w:rFonts w:ascii="Calibri" w:eastAsia="Arial Unicode MS" w:hAnsi="Calibri" w:cs="Calibri"/>
                <w:color w:val="auto"/>
                <w:lang w:val="en-AU"/>
              </w:rPr>
              <w:t>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207E6AD" w14:textId="18113E01" w:rsidR="00594034" w:rsidRDefault="000F1719"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7</w:t>
            </w:r>
            <w:r w:rsidR="00594034" w:rsidRPr="00B871E5">
              <w:rPr>
                <w:rFonts w:ascii="Calibri" w:eastAsia="Arial Unicode MS" w:hAnsi="Calibri" w:cs="Calibri"/>
                <w:color w:val="auto"/>
                <w:lang w:val="en-AU"/>
              </w:rPr>
              <w:t>%</w:t>
            </w:r>
          </w:p>
        </w:tc>
      </w:tr>
      <w:tr w:rsidR="00594034" w:rsidRPr="007613B3" w14:paraId="710DDE69"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37662A13" w14:textId="77777777" w:rsidR="00594034" w:rsidRDefault="00260A50" w:rsidP="00594034">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Develop and maintain a roster of graphic companies and professionals in the country, including illustrators and artists.</w:t>
            </w:r>
          </w:p>
          <w:p w14:paraId="26B989B8" w14:textId="149DD920" w:rsidR="007F34AF" w:rsidRDefault="007F34AF" w:rsidP="007F34AF">
            <w:pPr>
              <w:pStyle w:val="ListParagraph"/>
              <w:numPr>
                <w:ilvl w:val="0"/>
                <w:numId w:val="30"/>
              </w:numPr>
              <w:spacing w:line="240" w:lineRule="auto"/>
              <w:jc w:val="both"/>
              <w:rPr>
                <w:rFonts w:ascii="Calibri" w:eastAsia="Arial Unicode MS" w:hAnsi="Calibri" w:cs="Calibri"/>
                <w:color w:val="auto"/>
                <w:lang w:val="en-AU"/>
              </w:rPr>
            </w:pPr>
            <w:r w:rsidRPr="007F34AF">
              <w:rPr>
                <w:rFonts w:ascii="Calibri" w:eastAsia="Arial Unicode MS" w:hAnsi="Calibri" w:cs="Calibri"/>
                <w:color w:val="auto"/>
                <w:lang w:val="en-AU"/>
              </w:rPr>
              <w:t>Design and development of branding and signage materials such as banners, leaflets, visibility items, reports</w:t>
            </w:r>
            <w:r w:rsidR="00A50373">
              <w:rPr>
                <w:rFonts w:ascii="Calibri" w:eastAsia="Arial Unicode MS" w:hAnsi="Calibri" w:cs="Calibri"/>
                <w:color w:val="auto"/>
                <w:lang w:val="en-AU"/>
              </w:rPr>
              <w:t>.</w:t>
            </w:r>
            <w:r w:rsidRPr="007F34AF">
              <w:rPr>
                <w:rFonts w:ascii="Calibri" w:eastAsia="Arial Unicode MS" w:hAnsi="Calibri" w:cs="Calibri"/>
                <w:color w:val="auto"/>
                <w:lang w:val="en-AU"/>
              </w:rPr>
              <w:t xml:space="preserve"> </w:t>
            </w:r>
          </w:p>
          <w:p w14:paraId="43FF3B82" w14:textId="64470BD5" w:rsidR="007F34AF" w:rsidRDefault="007F34AF" w:rsidP="007F34AF">
            <w:pPr>
              <w:pStyle w:val="ListParagraph"/>
              <w:numPr>
                <w:ilvl w:val="0"/>
                <w:numId w:val="30"/>
              </w:numPr>
              <w:spacing w:line="240" w:lineRule="auto"/>
              <w:jc w:val="both"/>
              <w:rPr>
                <w:rFonts w:ascii="Calibri" w:eastAsia="Arial Unicode MS" w:hAnsi="Calibri" w:cs="Calibri"/>
                <w:color w:val="auto"/>
                <w:lang w:val="en-AU"/>
              </w:rPr>
            </w:pPr>
            <w:r w:rsidRPr="007F34AF">
              <w:rPr>
                <w:rFonts w:ascii="Calibri" w:eastAsia="Arial Unicode MS" w:hAnsi="Calibri" w:cs="Calibri"/>
                <w:color w:val="auto"/>
                <w:lang w:val="en-AU"/>
              </w:rPr>
              <w:t xml:space="preserve">Produce </w:t>
            </w:r>
            <w:r w:rsidR="008F73EA">
              <w:rPr>
                <w:rFonts w:ascii="Calibri" w:eastAsia="Arial Unicode MS" w:hAnsi="Calibri" w:cs="Calibri"/>
                <w:color w:val="auto"/>
                <w:lang w:val="en-AU"/>
              </w:rPr>
              <w:t>4</w:t>
            </w:r>
            <w:r w:rsidRPr="007F34AF">
              <w:rPr>
                <w:rFonts w:ascii="Calibri" w:eastAsia="Arial Unicode MS" w:hAnsi="Calibri" w:cs="Calibri"/>
                <w:color w:val="auto"/>
                <w:lang w:val="en-AU"/>
              </w:rPr>
              <w:t xml:space="preserve"> videos and 4 photo essays regarding UNICEF-assisted programmes</w:t>
            </w:r>
            <w:r w:rsidR="00A50373">
              <w:rPr>
                <w:rFonts w:ascii="Calibri" w:eastAsia="Arial Unicode MS" w:hAnsi="Calibri" w:cs="Calibri"/>
                <w:color w:val="auto"/>
                <w:lang w:val="en-AU"/>
              </w:rPr>
              <w:t>.</w:t>
            </w:r>
            <w:r w:rsidRPr="007F34AF">
              <w:rPr>
                <w:rFonts w:ascii="Calibri" w:eastAsia="Arial Unicode MS" w:hAnsi="Calibri" w:cs="Calibri"/>
                <w:color w:val="auto"/>
                <w:lang w:val="en-AU"/>
              </w:rPr>
              <w:t xml:space="preserve"> </w:t>
            </w:r>
          </w:p>
          <w:p w14:paraId="7CE032AD" w14:textId="67A94849" w:rsidR="00A50373" w:rsidRPr="007F34AF" w:rsidRDefault="00A50373" w:rsidP="007F34AF">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Produce digital graphics for social media purposes.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40051D6C" w14:textId="3D9188F4" w:rsidR="00594034" w:rsidRPr="008B3173" w:rsidRDefault="00594034" w:rsidP="00594034">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w:t>
            </w:r>
            <w:r>
              <w:rPr>
                <w:rFonts w:ascii="Calibri" w:eastAsia="Arial Unicode MS" w:hAnsi="Calibri" w:cs="Calibri"/>
                <w:color w:val="auto"/>
                <w:lang w:val="en-AU"/>
              </w:rPr>
              <w:t>9</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527C2D7B" w14:textId="701455EF" w:rsidR="00594034" w:rsidRDefault="00C23B51"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2</w:t>
            </w:r>
            <w:r w:rsidR="00D52D8E">
              <w:rPr>
                <w:rFonts w:ascii="Calibri" w:eastAsia="Arial Unicode MS" w:hAnsi="Calibri" w:cs="Calibri"/>
                <w:color w:val="auto"/>
                <w:lang w:val="en-AU"/>
              </w:rPr>
              <w:t>8</w:t>
            </w:r>
            <w:r>
              <w:rPr>
                <w:rFonts w:ascii="Calibri" w:eastAsia="Arial Unicode MS" w:hAnsi="Calibri" w:cs="Calibri"/>
                <w:color w:val="auto"/>
                <w:lang w:val="en-AU"/>
              </w:rPr>
              <w:t xml:space="preserve"> </w:t>
            </w:r>
            <w:r w:rsidR="00D52D8E">
              <w:rPr>
                <w:rFonts w:ascii="Calibri" w:eastAsia="Arial Unicode MS" w:hAnsi="Calibri" w:cs="Calibri"/>
                <w:color w:val="auto"/>
                <w:lang w:val="en-AU"/>
              </w:rPr>
              <w:t>January</w:t>
            </w:r>
            <w:r>
              <w:rPr>
                <w:rFonts w:ascii="Calibri" w:eastAsia="Arial Unicode MS" w:hAnsi="Calibri" w:cs="Calibri"/>
                <w:color w:val="auto"/>
                <w:lang w:val="en-AU"/>
              </w:rPr>
              <w:t xml:space="preserve"> 2025</w:t>
            </w:r>
          </w:p>
          <w:p w14:paraId="1F468B7B" w14:textId="0C14DFF4" w:rsidR="00C23B51" w:rsidRDefault="00C23B51"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D52D8E">
              <w:rPr>
                <w:rFonts w:ascii="Calibri" w:eastAsia="Arial Unicode MS" w:hAnsi="Calibri" w:cs="Calibri"/>
                <w:color w:val="auto"/>
                <w:lang w:val="en-AU"/>
              </w:rPr>
              <w:t>23</w:t>
            </w:r>
            <w:r>
              <w:rPr>
                <w:rFonts w:ascii="Calibri" w:eastAsia="Arial Unicode MS" w:hAnsi="Calibri" w:cs="Calibri"/>
                <w:color w:val="auto"/>
                <w:lang w:val="en-AU"/>
              </w:rPr>
              <w:t xml:space="preserve">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061BFF4" w14:textId="39636386" w:rsidR="00594034" w:rsidRDefault="000F1719" w:rsidP="00594034">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9</w:t>
            </w:r>
            <w:r w:rsidR="00594034" w:rsidRPr="00B871E5">
              <w:rPr>
                <w:rFonts w:ascii="Calibri" w:eastAsia="Arial Unicode MS" w:hAnsi="Calibri" w:cs="Calibri"/>
                <w:color w:val="auto"/>
                <w:lang w:val="en-AU"/>
              </w:rPr>
              <w:t>%</w:t>
            </w:r>
          </w:p>
        </w:tc>
      </w:tr>
      <w:tr w:rsidR="00500A06" w:rsidRPr="007613B3" w14:paraId="156ECA22"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451CEFD0" w14:textId="7E69DD32" w:rsidR="00481B56" w:rsidRPr="008B3173" w:rsidRDefault="00481B56" w:rsidP="00481B56">
            <w:pPr>
              <w:pStyle w:val="ListParagraph"/>
              <w:numPr>
                <w:ilvl w:val="0"/>
                <w:numId w:val="30"/>
              </w:numPr>
              <w:rPr>
                <w:rFonts w:ascii="Calibri" w:eastAsia="Arial Unicode MS" w:hAnsi="Calibri" w:cs="Calibri"/>
                <w:color w:val="auto"/>
                <w:lang w:val="en-AU"/>
              </w:rPr>
            </w:pPr>
            <w:r w:rsidRPr="008B3173">
              <w:rPr>
                <w:rFonts w:ascii="Calibri" w:eastAsia="Arial Unicode MS" w:hAnsi="Calibri" w:cs="Calibri"/>
                <w:color w:val="auto"/>
                <w:lang w:val="en-AU"/>
              </w:rPr>
              <w:t>Produce audio and visual contents for the “</w:t>
            </w:r>
            <w:r w:rsidR="00AC76EB">
              <w:rPr>
                <w:rFonts w:ascii="Calibri" w:eastAsia="Arial Unicode MS" w:hAnsi="Calibri" w:cs="Calibri"/>
                <w:color w:val="auto"/>
                <w:lang w:val="en-AU"/>
              </w:rPr>
              <w:t>Climate Change and Healthy Environment and Mental Health</w:t>
            </w:r>
            <w:r w:rsidRPr="008B3173">
              <w:rPr>
                <w:rFonts w:ascii="Calibri" w:eastAsia="Arial Unicode MS" w:hAnsi="Calibri" w:cs="Calibri"/>
                <w:color w:val="auto"/>
                <w:lang w:val="en-AU"/>
              </w:rPr>
              <w:t xml:space="preserve">” Campaign </w:t>
            </w:r>
          </w:p>
          <w:p w14:paraId="0228C7D9" w14:textId="4C996E04" w:rsidR="00481B56" w:rsidRPr="008B3173" w:rsidRDefault="00481B56" w:rsidP="00481B56">
            <w:pPr>
              <w:pStyle w:val="ListParagraph"/>
              <w:numPr>
                <w:ilvl w:val="0"/>
                <w:numId w:val="30"/>
              </w:numPr>
              <w:rPr>
                <w:rFonts w:ascii="Calibri" w:eastAsia="Arial Unicode MS" w:hAnsi="Calibri" w:cs="Calibri"/>
                <w:color w:val="auto"/>
                <w:lang w:val="en-AU"/>
              </w:rPr>
            </w:pPr>
            <w:r w:rsidRPr="008B3173">
              <w:rPr>
                <w:rFonts w:ascii="Calibri" w:eastAsia="Arial Unicode MS" w:hAnsi="Calibri" w:cs="Calibri"/>
                <w:color w:val="auto"/>
                <w:lang w:val="en-AU"/>
              </w:rPr>
              <w:t>Update the “</w:t>
            </w:r>
            <w:r w:rsidR="008B485E">
              <w:rPr>
                <w:rFonts w:ascii="Calibri" w:eastAsia="Arial Unicode MS" w:hAnsi="Calibri" w:cs="Calibri"/>
                <w:color w:val="auto"/>
                <w:lang w:val="en-AU"/>
              </w:rPr>
              <w:t>Climate Change and Healthy Environment and Mental Health</w:t>
            </w:r>
            <w:r w:rsidRPr="008B3173">
              <w:rPr>
                <w:rFonts w:ascii="Calibri" w:eastAsia="Arial Unicode MS" w:hAnsi="Calibri" w:cs="Calibri"/>
                <w:color w:val="auto"/>
                <w:lang w:val="en-AU"/>
              </w:rPr>
              <w:t>” contents on UNICEF Cambodia’s website</w:t>
            </w:r>
            <w:r w:rsidR="00C17C54">
              <w:rPr>
                <w:rFonts w:ascii="Calibri" w:eastAsia="Arial Unicode MS" w:hAnsi="Calibri" w:cs="Calibri"/>
                <w:color w:val="auto"/>
                <w:lang w:val="en-AU"/>
              </w:rPr>
              <w:t>.</w:t>
            </w:r>
          </w:p>
          <w:p w14:paraId="56595C99" w14:textId="3E9BFA16" w:rsidR="00500A06" w:rsidRPr="007A4757" w:rsidRDefault="00481B56" w:rsidP="007A4757">
            <w:pPr>
              <w:pStyle w:val="ListParagraph"/>
              <w:numPr>
                <w:ilvl w:val="0"/>
                <w:numId w:val="30"/>
              </w:numPr>
              <w:rPr>
                <w:rFonts w:ascii="Calibri" w:eastAsia="Arial Unicode MS" w:hAnsi="Calibri" w:cs="Calibri"/>
                <w:color w:val="auto"/>
              </w:rPr>
            </w:pPr>
            <w:r w:rsidRPr="48EB512D">
              <w:rPr>
                <w:rFonts w:ascii="Calibri" w:eastAsia="Arial Unicode MS" w:hAnsi="Calibri" w:cs="Calibri"/>
                <w:color w:val="auto"/>
              </w:rPr>
              <w:t>Produce photos essay and design materials for the “</w:t>
            </w:r>
            <w:r w:rsidR="008B485E" w:rsidRPr="48EB512D">
              <w:rPr>
                <w:rFonts w:ascii="Calibri" w:eastAsia="Arial Unicode MS" w:hAnsi="Calibri" w:cs="Calibri"/>
                <w:color w:val="auto"/>
              </w:rPr>
              <w:t>Climate Change and Healthy Environment and Mental Health</w:t>
            </w:r>
            <w:r w:rsidRPr="48EB512D">
              <w:rPr>
                <w:rFonts w:ascii="Calibri" w:eastAsia="Arial Unicode MS" w:hAnsi="Calibri" w:cs="Calibri"/>
                <w:color w:val="auto"/>
              </w:rPr>
              <w:t>” Campaign</w:t>
            </w:r>
            <w:r w:rsidR="00C17C54" w:rsidRPr="48EB512D">
              <w:rPr>
                <w:rFonts w:ascii="Calibri" w:eastAsia="Arial Unicode MS" w:hAnsi="Calibri" w:cs="Calibri"/>
                <w:color w:val="auto"/>
              </w:rPr>
              <w:t>.</w:t>
            </w:r>
            <w:r w:rsidRPr="48EB512D">
              <w:rPr>
                <w:rFonts w:ascii="Calibri" w:eastAsia="Arial Unicode MS" w:hAnsi="Calibri" w:cs="Calibri"/>
                <w:color w:val="auto"/>
              </w:rPr>
              <w:t xml:space="preserve">  </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3D424435" w14:textId="2DEE73A7" w:rsidR="00500A06" w:rsidRPr="008B3173" w:rsidRDefault="00500A06" w:rsidP="00FA52E0">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w:t>
            </w:r>
            <w:r w:rsidR="007D5A08">
              <w:rPr>
                <w:rFonts w:ascii="Calibri" w:eastAsia="Arial Unicode MS" w:hAnsi="Calibri" w:cs="Calibri"/>
                <w:color w:val="auto"/>
                <w:lang w:val="en-AU"/>
              </w:rPr>
              <w:t>10</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436E33A1" w14:textId="43010E6D" w:rsidR="00500A06" w:rsidRDefault="00DD785E"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28</w:t>
            </w:r>
            <w:r w:rsidR="00442DFB">
              <w:rPr>
                <w:rFonts w:ascii="Calibri" w:eastAsia="Arial Unicode MS" w:hAnsi="Calibri" w:cs="Calibri"/>
                <w:color w:val="auto"/>
                <w:lang w:val="en-AU"/>
              </w:rPr>
              <w:t xml:space="preserve"> </w:t>
            </w:r>
            <w:r>
              <w:rPr>
                <w:rFonts w:ascii="Calibri" w:eastAsia="Arial Unicode MS" w:hAnsi="Calibri" w:cs="Calibri"/>
                <w:color w:val="auto"/>
                <w:lang w:val="en-AU"/>
              </w:rPr>
              <w:t>February</w:t>
            </w:r>
            <w:r w:rsidR="00442DFB">
              <w:rPr>
                <w:rFonts w:ascii="Calibri" w:eastAsia="Arial Unicode MS" w:hAnsi="Calibri" w:cs="Calibri"/>
                <w:color w:val="auto"/>
                <w:lang w:val="en-AU"/>
              </w:rPr>
              <w:t xml:space="preserve"> 2025</w:t>
            </w:r>
          </w:p>
          <w:p w14:paraId="323F6AF0" w14:textId="1C85C643" w:rsidR="00442DFB" w:rsidRDefault="00442DFB"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DD785E">
              <w:rPr>
                <w:rFonts w:ascii="Calibri" w:eastAsia="Arial Unicode MS" w:hAnsi="Calibri" w:cs="Calibri"/>
                <w:color w:val="auto"/>
                <w:lang w:val="en-AU"/>
              </w:rPr>
              <w:t>2</w:t>
            </w:r>
            <w:r>
              <w:rPr>
                <w:rFonts w:ascii="Calibri" w:eastAsia="Arial Unicode MS" w:hAnsi="Calibri" w:cs="Calibri"/>
                <w:color w:val="auto"/>
                <w:lang w:val="en-AU"/>
              </w:rPr>
              <w:t>3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5F6502E" w14:textId="22E1AFA4" w:rsidR="00500A06" w:rsidRDefault="000F1719"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9</w:t>
            </w:r>
            <w:r w:rsidR="00D3616C">
              <w:rPr>
                <w:rFonts w:ascii="Calibri" w:eastAsia="Arial Unicode MS" w:hAnsi="Calibri" w:cs="Calibri"/>
                <w:color w:val="auto"/>
                <w:lang w:val="en-AU"/>
              </w:rPr>
              <w:t>%</w:t>
            </w:r>
          </w:p>
        </w:tc>
      </w:tr>
      <w:tr w:rsidR="00500A06" w:rsidRPr="007613B3" w14:paraId="764F4031"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580EE257" w14:textId="77777777" w:rsidR="005972B5" w:rsidRDefault="00E968AC" w:rsidP="007615DD">
            <w:pPr>
              <w:pStyle w:val="ListParagraph"/>
              <w:numPr>
                <w:ilvl w:val="0"/>
                <w:numId w:val="30"/>
              </w:numPr>
              <w:spacing w:line="240" w:lineRule="auto"/>
              <w:jc w:val="both"/>
              <w:rPr>
                <w:rFonts w:ascii="Calibri" w:eastAsia="Arial Unicode MS" w:hAnsi="Calibri" w:cs="Calibri"/>
                <w:color w:val="auto"/>
                <w:lang w:val="en-AU"/>
              </w:rPr>
            </w:pPr>
            <w:r w:rsidRPr="008B3173">
              <w:rPr>
                <w:rFonts w:ascii="Calibri" w:eastAsia="Arial Unicode MS" w:hAnsi="Calibri" w:cs="Calibri"/>
                <w:color w:val="auto"/>
                <w:lang w:val="en-AU"/>
              </w:rPr>
              <w:t xml:space="preserve">Update high-resolution photography and videography with proper captioning and description on UNICEF’s global </w:t>
            </w:r>
            <w:proofErr w:type="spellStart"/>
            <w:r w:rsidRPr="008B3173">
              <w:rPr>
                <w:rFonts w:ascii="Calibri" w:eastAsia="Arial Unicode MS" w:hAnsi="Calibri" w:cs="Calibri"/>
                <w:color w:val="auto"/>
                <w:lang w:val="en-AU"/>
              </w:rPr>
              <w:t>WeShare</w:t>
            </w:r>
            <w:proofErr w:type="spellEnd"/>
            <w:r w:rsidRPr="008B3173">
              <w:rPr>
                <w:rFonts w:ascii="Calibri" w:eastAsia="Arial Unicode MS" w:hAnsi="Calibri" w:cs="Calibri"/>
                <w:color w:val="auto"/>
                <w:lang w:val="en-AU"/>
              </w:rPr>
              <w:t xml:space="preserve"> database.</w:t>
            </w:r>
          </w:p>
          <w:p w14:paraId="62CE7455" w14:textId="760FA3E0" w:rsidR="00371759" w:rsidRDefault="00371759" w:rsidP="000105AD">
            <w:pPr>
              <w:pStyle w:val="ListParagraph"/>
              <w:numPr>
                <w:ilvl w:val="0"/>
                <w:numId w:val="3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Upload hig</w:t>
            </w:r>
            <w:r w:rsidR="00592B38">
              <w:rPr>
                <w:rFonts w:ascii="Calibri" w:eastAsia="Arial Unicode MS" w:hAnsi="Calibri" w:cs="Calibri"/>
                <w:color w:val="auto"/>
                <w:lang w:val="en-AU"/>
              </w:rPr>
              <w:t>h-resolution</w:t>
            </w:r>
            <w:r w:rsidR="00653FB0">
              <w:rPr>
                <w:rFonts w:ascii="Calibri" w:eastAsia="Arial Unicode MS" w:hAnsi="Calibri" w:cs="Calibri"/>
                <w:color w:val="auto"/>
                <w:lang w:val="en-AU"/>
              </w:rPr>
              <w:t xml:space="preserve"> photography</w:t>
            </w:r>
            <w:r w:rsidR="008017F2">
              <w:rPr>
                <w:rFonts w:ascii="Calibri" w:eastAsia="Arial Unicode MS" w:hAnsi="Calibri" w:cs="Calibri"/>
                <w:color w:val="auto"/>
                <w:lang w:val="en-AU"/>
              </w:rPr>
              <w:t xml:space="preserve"> and videography with proper caption and </w:t>
            </w:r>
            <w:r w:rsidR="000333AF">
              <w:rPr>
                <w:rFonts w:ascii="Calibri" w:eastAsia="Arial Unicode MS" w:hAnsi="Calibri" w:cs="Calibri"/>
                <w:color w:val="auto"/>
                <w:lang w:val="en-AU"/>
              </w:rPr>
              <w:t>description and</w:t>
            </w:r>
            <w:r w:rsidR="00C223B8">
              <w:rPr>
                <w:rFonts w:ascii="Calibri" w:eastAsia="Arial Unicode MS" w:hAnsi="Calibri" w:cs="Calibri"/>
                <w:color w:val="auto"/>
                <w:lang w:val="en-AU"/>
              </w:rPr>
              <w:t xml:space="preserve"> update all contents</w:t>
            </w:r>
            <w:r w:rsidR="008017F2">
              <w:rPr>
                <w:rFonts w:ascii="Calibri" w:eastAsia="Arial Unicode MS" w:hAnsi="Calibri" w:cs="Calibri"/>
                <w:color w:val="auto"/>
                <w:lang w:val="en-AU"/>
              </w:rPr>
              <w:t xml:space="preserve"> </w:t>
            </w:r>
            <w:r w:rsidR="00B26CDA">
              <w:rPr>
                <w:rFonts w:ascii="Calibri" w:eastAsia="Arial Unicode MS" w:hAnsi="Calibri" w:cs="Calibri"/>
                <w:color w:val="auto"/>
                <w:lang w:val="en-AU"/>
              </w:rPr>
              <w:t>on Communication</w:t>
            </w:r>
            <w:r w:rsidR="00C223B8">
              <w:rPr>
                <w:rFonts w:ascii="Calibri" w:eastAsia="Arial Unicode MS" w:hAnsi="Calibri" w:cs="Calibri"/>
                <w:color w:val="auto"/>
                <w:lang w:val="en-AU"/>
              </w:rPr>
              <w:t>’s ECM.</w:t>
            </w:r>
            <w:r w:rsidR="00B26CDA">
              <w:rPr>
                <w:rFonts w:ascii="Calibri" w:eastAsia="Arial Unicode MS" w:hAnsi="Calibri" w:cs="Calibri"/>
                <w:color w:val="auto"/>
                <w:lang w:val="en-AU"/>
              </w:rPr>
              <w:t xml:space="preserve"> </w:t>
            </w:r>
          </w:p>
          <w:p w14:paraId="02D7BC4F" w14:textId="08E56132" w:rsidR="000105AD" w:rsidRPr="000105AD" w:rsidRDefault="000105AD" w:rsidP="000105AD">
            <w:pPr>
              <w:pStyle w:val="ListParagraph"/>
              <w:numPr>
                <w:ilvl w:val="0"/>
                <w:numId w:val="30"/>
              </w:numPr>
              <w:spacing w:line="240" w:lineRule="auto"/>
              <w:jc w:val="both"/>
              <w:rPr>
                <w:rFonts w:ascii="Calibri" w:eastAsia="Arial Unicode MS" w:hAnsi="Calibri" w:cs="Calibri"/>
                <w:color w:val="auto"/>
                <w:lang w:val="en-AU"/>
              </w:rPr>
            </w:pPr>
            <w:r w:rsidRPr="007F34AF">
              <w:rPr>
                <w:rFonts w:ascii="Calibri" w:eastAsia="Arial Unicode MS" w:hAnsi="Calibri" w:cs="Calibri"/>
                <w:color w:val="auto"/>
                <w:lang w:val="en-AU"/>
              </w:rPr>
              <w:t xml:space="preserve">Produce </w:t>
            </w:r>
            <w:r>
              <w:rPr>
                <w:rFonts w:ascii="Calibri" w:eastAsia="Arial Unicode MS" w:hAnsi="Calibri" w:cs="Calibri"/>
                <w:color w:val="auto"/>
                <w:lang w:val="en-AU"/>
              </w:rPr>
              <w:t>2</w:t>
            </w:r>
            <w:r w:rsidRPr="007F34AF">
              <w:rPr>
                <w:rFonts w:ascii="Calibri" w:eastAsia="Arial Unicode MS" w:hAnsi="Calibri" w:cs="Calibri"/>
                <w:color w:val="auto"/>
                <w:lang w:val="en-AU"/>
              </w:rPr>
              <w:t xml:space="preserve"> videos and </w:t>
            </w:r>
            <w:r>
              <w:rPr>
                <w:rFonts w:ascii="Calibri" w:eastAsia="Arial Unicode MS" w:hAnsi="Calibri" w:cs="Calibri"/>
                <w:color w:val="auto"/>
                <w:lang w:val="en-AU"/>
              </w:rPr>
              <w:t>2</w:t>
            </w:r>
            <w:r w:rsidRPr="007F34AF">
              <w:rPr>
                <w:rFonts w:ascii="Calibri" w:eastAsia="Arial Unicode MS" w:hAnsi="Calibri" w:cs="Calibri"/>
                <w:color w:val="auto"/>
                <w:lang w:val="en-AU"/>
              </w:rPr>
              <w:t xml:space="preserve"> photo essays regarding UNICEF-assisted programmes</w:t>
            </w:r>
            <w:r>
              <w:rPr>
                <w:rFonts w:ascii="Calibri" w:eastAsia="Arial Unicode MS" w:hAnsi="Calibri" w:cs="Calibri"/>
                <w:color w:val="auto"/>
                <w:lang w:val="en-AU"/>
              </w:rPr>
              <w:t>.</w:t>
            </w:r>
            <w:r w:rsidRPr="007F34AF">
              <w:rPr>
                <w:rFonts w:ascii="Calibri" w:eastAsia="Arial Unicode MS" w:hAnsi="Calibri" w:cs="Calibri"/>
                <w:color w:val="auto"/>
                <w:lang w:val="en-AU"/>
              </w:rPr>
              <w:t xml:space="preserve"> </w:t>
            </w: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295FC671" w14:textId="1566B390" w:rsidR="00500A06" w:rsidRPr="008B3173" w:rsidRDefault="00500A06" w:rsidP="00FA52E0">
            <w:pPr>
              <w:ind w:left="12" w:hanging="12"/>
              <w:jc w:val="center"/>
              <w:rPr>
                <w:rFonts w:ascii="Calibri" w:eastAsia="Arial Unicode MS" w:hAnsi="Calibri" w:cs="Calibri"/>
                <w:color w:val="auto"/>
                <w:lang w:val="en-AU"/>
              </w:rPr>
            </w:pPr>
            <w:r w:rsidRPr="008B3173">
              <w:rPr>
                <w:rFonts w:ascii="Calibri" w:eastAsia="Arial Unicode MS" w:hAnsi="Calibri" w:cs="Calibri"/>
                <w:color w:val="auto"/>
                <w:lang w:val="en-AU"/>
              </w:rPr>
              <w:t>Deliverable #</w:t>
            </w:r>
            <w:r w:rsidR="007D5A08">
              <w:rPr>
                <w:rFonts w:ascii="Calibri" w:eastAsia="Arial Unicode MS" w:hAnsi="Calibri" w:cs="Calibri"/>
                <w:color w:val="auto"/>
                <w:lang w:val="en-AU"/>
              </w:rPr>
              <w:t>11</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28D1800B" w14:textId="173BC458" w:rsidR="00500A06" w:rsidRDefault="00080B0E"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2</w:t>
            </w:r>
            <w:r w:rsidR="00E851A5">
              <w:rPr>
                <w:rFonts w:ascii="Calibri" w:eastAsia="Arial Unicode MS" w:hAnsi="Calibri" w:cs="Calibri"/>
                <w:color w:val="auto"/>
                <w:lang w:val="en-AU"/>
              </w:rPr>
              <w:t xml:space="preserve">1 </w:t>
            </w:r>
            <w:r>
              <w:rPr>
                <w:rFonts w:ascii="Calibri" w:eastAsia="Arial Unicode MS" w:hAnsi="Calibri" w:cs="Calibri"/>
                <w:color w:val="auto"/>
                <w:lang w:val="en-AU"/>
              </w:rPr>
              <w:t>April</w:t>
            </w:r>
            <w:r w:rsidR="00E851A5">
              <w:rPr>
                <w:rFonts w:ascii="Calibri" w:eastAsia="Arial Unicode MS" w:hAnsi="Calibri" w:cs="Calibri"/>
                <w:color w:val="auto"/>
                <w:lang w:val="en-AU"/>
              </w:rPr>
              <w:t xml:space="preserve"> 2025</w:t>
            </w:r>
          </w:p>
          <w:p w14:paraId="5A4CA92E" w14:textId="64AA4427" w:rsidR="00E034D0" w:rsidRDefault="00D3616C"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w:t>
            </w:r>
            <w:r w:rsidR="00080B0E">
              <w:rPr>
                <w:rFonts w:ascii="Calibri" w:eastAsia="Arial Unicode MS" w:hAnsi="Calibri" w:cs="Calibri"/>
                <w:color w:val="auto"/>
                <w:lang w:val="en-AU"/>
              </w:rPr>
              <w:t>3</w:t>
            </w:r>
            <w:r>
              <w:rPr>
                <w:rFonts w:ascii="Calibri" w:eastAsia="Arial Unicode MS" w:hAnsi="Calibri" w:cs="Calibri"/>
                <w:color w:val="auto"/>
                <w:lang w:val="en-AU"/>
              </w:rPr>
              <w:t>6 working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A03292B" w14:textId="561DD0D4" w:rsidR="00500A06" w:rsidRDefault="000F1719"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15</w:t>
            </w:r>
            <w:r w:rsidR="00D3616C">
              <w:rPr>
                <w:rFonts w:ascii="Calibri" w:eastAsia="Arial Unicode MS" w:hAnsi="Calibri" w:cs="Calibri"/>
                <w:color w:val="auto"/>
                <w:lang w:val="en-AU"/>
              </w:rPr>
              <w:t>%</w:t>
            </w:r>
          </w:p>
        </w:tc>
      </w:tr>
      <w:tr w:rsidR="001C77F7" w:rsidRPr="007613B3" w14:paraId="06410573" w14:textId="77777777" w:rsidTr="35D0C8BB">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3A84333B" w14:textId="77777777" w:rsidR="001C77F7" w:rsidRPr="008B3173" w:rsidRDefault="001C77F7" w:rsidP="00A3501E">
            <w:pPr>
              <w:pStyle w:val="ListParagraph"/>
              <w:spacing w:line="240" w:lineRule="auto"/>
              <w:ind w:left="450"/>
              <w:jc w:val="both"/>
              <w:rPr>
                <w:rFonts w:ascii="Calibri" w:eastAsia="Arial Unicode MS" w:hAnsi="Calibri" w:cs="Calibri"/>
                <w:color w:val="auto"/>
                <w:lang w:val="en-AU"/>
              </w:rPr>
            </w:pP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7CAE20E4" w14:textId="77777777" w:rsidR="001C77F7" w:rsidRPr="008B3173" w:rsidRDefault="001C77F7" w:rsidP="00FA52E0">
            <w:pPr>
              <w:ind w:left="12" w:hanging="12"/>
              <w:jc w:val="center"/>
              <w:rPr>
                <w:rFonts w:ascii="Calibri" w:eastAsia="Arial Unicode MS" w:hAnsi="Calibri" w:cs="Calibri"/>
                <w:color w:val="auto"/>
                <w:lang w:val="en-AU"/>
              </w:rPr>
            </w:pP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3F30CF74" w14:textId="1E19BD3F" w:rsidR="001C77F7" w:rsidRPr="00BF5642" w:rsidRDefault="003777EB" w:rsidP="00873BC8">
            <w:pPr>
              <w:ind w:left="12" w:hanging="12"/>
              <w:jc w:val="center"/>
              <w:rPr>
                <w:rFonts w:ascii="DaunPenh" w:eastAsia="Arial Unicode MS" w:hAnsi="DaunPenh" w:cs="DaunPenh"/>
                <w:color w:val="auto"/>
                <w:lang w:bidi="km-KH"/>
              </w:rPr>
            </w:pPr>
            <w:r>
              <w:rPr>
                <w:rFonts w:ascii="Calibri" w:eastAsia="Arial Unicode MS" w:hAnsi="Calibri" w:cs="Calibri"/>
                <w:color w:val="auto"/>
                <w:lang w:val="en-AU"/>
              </w:rPr>
              <w:t>248</w:t>
            </w:r>
            <w:r w:rsidR="00591DBB">
              <w:rPr>
                <w:rFonts w:ascii="Calibri" w:eastAsia="Arial Unicode MS" w:hAnsi="Calibri" w:cs="Calibri"/>
                <w:color w:val="auto"/>
                <w:lang w:val="en-AU"/>
              </w:rPr>
              <w:t>​</w:t>
            </w:r>
            <w:r w:rsidR="00BF5642" w:rsidRPr="00BF5642">
              <w:rPr>
                <w:rFonts w:ascii="Calibri" w:eastAsia="Arial Unicode MS" w:hAnsi="Calibri" w:cs="Calibri"/>
                <w:color w:val="auto"/>
                <w:lang w:val="en-AU"/>
              </w:rPr>
              <w:t xml:space="preserve"> 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E935C19" w14:textId="131D0C9C" w:rsidR="001C77F7" w:rsidRDefault="00CD3C55" w:rsidP="00873BC8">
            <w:pPr>
              <w:ind w:left="12" w:hanging="12"/>
              <w:jc w:val="center"/>
              <w:rPr>
                <w:rFonts w:ascii="Calibri" w:eastAsia="Arial Unicode MS" w:hAnsi="Calibri" w:cs="Calibri"/>
                <w:color w:val="auto"/>
                <w:lang w:val="en-AU"/>
              </w:rPr>
            </w:pPr>
            <w:r>
              <w:rPr>
                <w:rFonts w:ascii="Calibri" w:eastAsia="Arial Unicode MS" w:hAnsi="Calibri" w:cs="Calibri"/>
                <w:color w:val="auto"/>
                <w:lang w:val="en-AU"/>
              </w:rPr>
              <w:t>100</w:t>
            </w:r>
            <w:r w:rsidR="001C77F7">
              <w:rPr>
                <w:rFonts w:ascii="Calibri" w:eastAsia="Arial Unicode MS" w:hAnsi="Calibri" w:cs="Calibri"/>
                <w:color w:val="auto"/>
                <w:lang w:val="en-AU"/>
              </w:rPr>
              <w:t>%</w:t>
            </w:r>
          </w:p>
        </w:tc>
      </w:tr>
    </w:tbl>
    <w:p w14:paraId="4724D312" w14:textId="77777777" w:rsidR="0030518D" w:rsidRDefault="0030518D" w:rsidP="005827B6">
      <w:pPr>
        <w:rPr>
          <w:rFonts w:ascii="Calibri" w:hAnsi="Calibri" w:cs="Calibri"/>
          <w:sz w:val="24"/>
          <w:szCs w:val="24"/>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5206"/>
        <w:gridCol w:w="351"/>
      </w:tblGrid>
      <w:tr w:rsidR="007613B3" w:rsidRPr="007613B3" w14:paraId="048658EA" w14:textId="77777777" w:rsidTr="55BEF050">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lastRenderedPageBreak/>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7613B3" w:rsidRPr="007613B3" w14:paraId="2E966DF2" w14:textId="77777777" w:rsidTr="55BEF050">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310DC0FB" w14:textId="6719450E" w:rsidR="007613B3" w:rsidRPr="007613B3" w:rsidRDefault="00CC4791"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2" w:name="Check6"/>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end"/>
            </w:r>
            <w:bookmarkEnd w:id="2"/>
            <w:r w:rsidR="007613B3"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3" w:name="Check7"/>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end"/>
            </w:r>
            <w:bookmarkEnd w:id="3"/>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576F739D" w:rsidR="007613B3" w:rsidRPr="007613B3" w:rsidRDefault="00CC4791"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rPr>
              <w:t>Bachelor</w:t>
            </w:r>
            <w:r w:rsidR="00C408E8">
              <w:rPr>
                <w:rFonts w:ascii="Calibri" w:eastAsia="Arial Unicode MS" w:hAnsi="Calibri" w:cs="Calibri"/>
                <w:color w:val="auto"/>
                <w:lang w:val="en-AU"/>
              </w:rPr>
              <w:t>’s</w:t>
            </w:r>
            <w:r w:rsidR="001017E8">
              <w:rPr>
                <w:rFonts w:ascii="Calibri" w:eastAsia="Arial Unicode MS" w:hAnsi="Calibri" w:cs="Calibri"/>
                <w:color w:val="auto"/>
                <w:lang w:val="en-AU"/>
              </w:rPr>
              <w:t xml:space="preserve"> degree in a relevant field such as journalism, art, design, social </w:t>
            </w:r>
            <w:r w:rsidR="000F35C3">
              <w:rPr>
                <w:rFonts w:ascii="Calibri" w:eastAsia="Arial Unicode MS" w:hAnsi="Calibri" w:cs="Calibri"/>
                <w:color w:val="auto"/>
                <w:lang w:val="en-AU"/>
              </w:rPr>
              <w:t xml:space="preserve">studies, etc. </w:t>
            </w:r>
          </w:p>
        </w:tc>
        <w:tc>
          <w:tcPr>
            <w:tcW w:w="5206" w:type="dxa"/>
            <w:tcBorders>
              <w:top w:val="nil"/>
              <w:left w:val="single" w:sz="4" w:space="0" w:color="auto"/>
              <w:bottom w:val="nil"/>
              <w:right w:val="single" w:sz="4" w:space="0" w:color="auto"/>
            </w:tcBorders>
            <w:shd w:val="clear" w:color="auto" w:fill="auto"/>
            <w:noWrap/>
          </w:tcPr>
          <w:p w14:paraId="64D9C490" w14:textId="3865349F" w:rsidR="00607473" w:rsidRPr="00D474FA" w:rsidRDefault="00607473"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 xml:space="preserve">Minimum </w:t>
            </w:r>
            <w:r w:rsidR="007A78DB">
              <w:rPr>
                <w:rFonts w:ascii="Calibri" w:eastAsia="Arial Unicode MS" w:hAnsi="Calibri" w:cs="Calibri"/>
                <w:color w:val="auto"/>
                <w:lang w:val="en-AU"/>
              </w:rPr>
              <w:t>3</w:t>
            </w:r>
            <w:r w:rsidRPr="00D474FA">
              <w:rPr>
                <w:rFonts w:ascii="Calibri" w:eastAsia="Arial Unicode MS" w:hAnsi="Calibri" w:cs="Calibri"/>
                <w:color w:val="auto"/>
                <w:lang w:val="en-AU"/>
              </w:rPr>
              <w:t xml:space="preserve"> years’ experience in communication, particularly relating to graphic design with a strong command of graphic-design software use</w:t>
            </w:r>
            <w:r w:rsidR="008454AA">
              <w:rPr>
                <w:rFonts w:ascii="Calibri" w:eastAsia="Arial Unicode MS" w:hAnsi="Calibri" w:cs="Calibri"/>
                <w:color w:val="auto"/>
                <w:lang w:val="en-AU"/>
              </w:rPr>
              <w:t>.</w:t>
            </w:r>
          </w:p>
          <w:p w14:paraId="05881CA8" w14:textId="1DA09C2B"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 xml:space="preserve">Minimum </w:t>
            </w:r>
            <w:r w:rsidR="007A78DB">
              <w:rPr>
                <w:rFonts w:ascii="Calibri" w:eastAsia="Arial Unicode MS" w:hAnsi="Calibri" w:cs="Calibri"/>
                <w:color w:val="auto"/>
                <w:lang w:val="en-AU"/>
              </w:rPr>
              <w:t>3</w:t>
            </w:r>
            <w:r w:rsidRPr="00D474FA">
              <w:rPr>
                <w:rFonts w:ascii="Calibri" w:eastAsia="Arial Unicode MS" w:hAnsi="Calibri" w:cs="Calibri"/>
                <w:color w:val="auto"/>
                <w:lang w:val="en-AU"/>
              </w:rPr>
              <w:t xml:space="preserve"> years’ experience in digital media production</w:t>
            </w:r>
            <w:r w:rsidR="003E444F">
              <w:rPr>
                <w:rFonts w:ascii="Calibri" w:eastAsia="Arial Unicode MS" w:hAnsi="Calibri" w:cs="Calibri"/>
                <w:color w:val="auto"/>
                <w:lang w:val="en-AU"/>
              </w:rPr>
              <w:t>,</w:t>
            </w:r>
            <w:r w:rsidRPr="00D474FA">
              <w:rPr>
                <w:rFonts w:ascii="Calibri" w:eastAsia="Arial Unicode MS" w:hAnsi="Calibri" w:cs="Calibri"/>
                <w:color w:val="auto"/>
                <w:lang w:val="en-AU"/>
              </w:rPr>
              <w:t xml:space="preserve"> such as video and photo production and post-production with sample of relevant work</w:t>
            </w:r>
            <w:r w:rsidR="008454AA">
              <w:rPr>
                <w:rFonts w:ascii="Calibri" w:eastAsia="Arial Unicode MS" w:hAnsi="Calibri" w:cs="Calibri"/>
                <w:color w:val="auto"/>
                <w:lang w:val="en-AU"/>
              </w:rPr>
              <w:t>.</w:t>
            </w:r>
          </w:p>
          <w:p w14:paraId="51C00C48" w14:textId="3593E062"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Experience in using and developing websites, ability to update regularly with proper captioning and description, per UNICEF global guidelines and standards</w:t>
            </w:r>
            <w:r w:rsidR="008454AA">
              <w:rPr>
                <w:rFonts w:ascii="Calibri" w:eastAsia="Arial Unicode MS" w:hAnsi="Calibri" w:cs="Calibri"/>
                <w:color w:val="auto"/>
                <w:lang w:val="en-AU"/>
              </w:rPr>
              <w:t>.</w:t>
            </w:r>
          </w:p>
          <w:p w14:paraId="4FA40949" w14:textId="0513E360"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rPr>
            </w:pPr>
            <w:r w:rsidRPr="48EB512D">
              <w:rPr>
                <w:rFonts w:ascii="Calibri" w:eastAsia="Arial Unicode MS" w:hAnsi="Calibri" w:cs="Calibri"/>
                <w:color w:val="auto"/>
              </w:rPr>
              <w:t>Experience in producing visual content for social media purposes</w:t>
            </w:r>
            <w:r w:rsidR="008454AA" w:rsidRPr="48EB512D">
              <w:rPr>
                <w:rFonts w:ascii="Calibri" w:eastAsia="Arial Unicode MS" w:hAnsi="Calibri" w:cs="Calibri"/>
                <w:color w:val="auto"/>
              </w:rPr>
              <w:t>.</w:t>
            </w:r>
            <w:r w:rsidRPr="48EB512D">
              <w:rPr>
                <w:rFonts w:ascii="Calibri" w:eastAsia="Arial Unicode MS" w:hAnsi="Calibri" w:cs="Calibri"/>
                <w:color w:val="auto"/>
              </w:rPr>
              <w:t xml:space="preserve">  </w:t>
            </w:r>
          </w:p>
          <w:p w14:paraId="63051B45" w14:textId="67069032"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Excellence in working cross-culture environment</w:t>
            </w:r>
            <w:r w:rsidR="008454AA">
              <w:rPr>
                <w:rFonts w:ascii="Calibri" w:eastAsia="Arial Unicode MS" w:hAnsi="Calibri" w:cs="Calibri"/>
                <w:color w:val="auto"/>
                <w:lang w:val="en-AU"/>
              </w:rPr>
              <w:t>.</w:t>
            </w:r>
          </w:p>
          <w:p w14:paraId="55F41988" w14:textId="01D6C275"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Experience in filming video and shooting photographs with DSLR cameras such as the Cannon models</w:t>
            </w:r>
            <w:r w:rsidR="008454AA">
              <w:rPr>
                <w:rFonts w:ascii="Calibri" w:eastAsia="Arial Unicode MS" w:hAnsi="Calibri" w:cs="Calibri"/>
                <w:color w:val="auto"/>
                <w:lang w:val="en-AU"/>
              </w:rPr>
              <w:t>.</w:t>
            </w:r>
          </w:p>
          <w:p w14:paraId="10844CBA" w14:textId="26EEB263"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Proven experience on Mac &amp; PC video and photo editing platforms</w:t>
            </w:r>
            <w:r w:rsidR="008454AA">
              <w:rPr>
                <w:rFonts w:ascii="Calibri" w:eastAsia="Arial Unicode MS" w:hAnsi="Calibri" w:cs="Calibri"/>
                <w:color w:val="auto"/>
                <w:lang w:val="en-AU"/>
              </w:rPr>
              <w:t>.</w:t>
            </w:r>
          </w:p>
          <w:p w14:paraId="3E8038A3" w14:textId="77777777"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Experience in developing video and written content</w:t>
            </w:r>
          </w:p>
          <w:p w14:paraId="5809A07A" w14:textId="2E3E3611"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 xml:space="preserve">Demonstrate </w:t>
            </w:r>
            <w:r w:rsidR="003E444F">
              <w:rPr>
                <w:rFonts w:ascii="Calibri" w:eastAsia="Arial Unicode MS" w:hAnsi="Calibri" w:cs="Calibri"/>
                <w:color w:val="auto"/>
                <w:lang w:val="en-AU"/>
              </w:rPr>
              <w:t xml:space="preserve">the </w:t>
            </w:r>
            <w:r w:rsidRPr="00D474FA">
              <w:rPr>
                <w:rFonts w:ascii="Calibri" w:eastAsia="Arial Unicode MS" w:hAnsi="Calibri" w:cs="Calibri"/>
                <w:color w:val="auto"/>
                <w:lang w:val="en-AU"/>
              </w:rPr>
              <w:t xml:space="preserve">ability to work autonomously and achieve </w:t>
            </w:r>
            <w:r w:rsidR="003E444F">
              <w:rPr>
                <w:rFonts w:ascii="Calibri" w:eastAsia="Arial Unicode MS" w:hAnsi="Calibri" w:cs="Calibri"/>
                <w:color w:val="auto"/>
                <w:lang w:val="en-AU"/>
              </w:rPr>
              <w:t xml:space="preserve">the </w:t>
            </w:r>
            <w:r w:rsidRPr="00D474FA">
              <w:rPr>
                <w:rFonts w:ascii="Calibri" w:eastAsia="Arial Unicode MS" w:hAnsi="Calibri" w:cs="Calibri"/>
                <w:color w:val="auto"/>
                <w:lang w:val="en-AU"/>
              </w:rPr>
              <w:t>outcome</w:t>
            </w:r>
            <w:r w:rsidR="008454AA">
              <w:rPr>
                <w:rFonts w:ascii="Calibri" w:eastAsia="Arial Unicode MS" w:hAnsi="Calibri" w:cs="Calibri"/>
                <w:color w:val="auto"/>
                <w:lang w:val="en-AU"/>
              </w:rPr>
              <w:t>.</w:t>
            </w:r>
          </w:p>
          <w:p w14:paraId="045E4B4E" w14:textId="23ACFA34"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 xml:space="preserve">Previous experience working with UNICEF or other international development </w:t>
            </w:r>
            <w:r w:rsidR="003E444F">
              <w:rPr>
                <w:rFonts w:ascii="Calibri" w:eastAsia="Arial Unicode MS" w:hAnsi="Calibri" w:cs="Calibri"/>
                <w:color w:val="auto"/>
                <w:lang w:val="en-AU"/>
              </w:rPr>
              <w:t>organizations</w:t>
            </w:r>
            <w:r w:rsidRPr="00D474FA">
              <w:rPr>
                <w:rFonts w:ascii="Calibri" w:eastAsia="Arial Unicode MS" w:hAnsi="Calibri" w:cs="Calibri"/>
                <w:color w:val="auto"/>
                <w:lang w:val="en-AU"/>
              </w:rPr>
              <w:t xml:space="preserve"> is an asset</w:t>
            </w:r>
            <w:r w:rsidR="008454AA">
              <w:rPr>
                <w:rFonts w:ascii="Calibri" w:eastAsia="Arial Unicode MS" w:hAnsi="Calibri" w:cs="Calibri"/>
                <w:color w:val="auto"/>
                <w:lang w:val="en-AU"/>
              </w:rPr>
              <w:t>.</w:t>
            </w:r>
            <w:r w:rsidRPr="00D474FA">
              <w:rPr>
                <w:rFonts w:ascii="Calibri" w:eastAsia="Arial Unicode MS" w:hAnsi="Calibri" w:cs="Calibri"/>
                <w:color w:val="auto"/>
                <w:lang w:val="en-AU"/>
              </w:rPr>
              <w:t xml:space="preserve"> </w:t>
            </w:r>
          </w:p>
          <w:p w14:paraId="307BA0CA" w14:textId="3E075011"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 xml:space="preserve">Excellence in written, </w:t>
            </w:r>
            <w:proofErr w:type="gramStart"/>
            <w:r w:rsidRPr="00D474FA">
              <w:rPr>
                <w:rFonts w:ascii="Calibri" w:eastAsia="Arial Unicode MS" w:hAnsi="Calibri" w:cs="Calibri"/>
                <w:color w:val="auto"/>
                <w:lang w:val="en-AU"/>
              </w:rPr>
              <w:t>verbal</w:t>
            </w:r>
            <w:proofErr w:type="gramEnd"/>
            <w:r w:rsidRPr="00D474FA">
              <w:rPr>
                <w:rFonts w:ascii="Calibri" w:eastAsia="Arial Unicode MS" w:hAnsi="Calibri" w:cs="Calibri"/>
                <w:color w:val="auto"/>
                <w:lang w:val="en-AU"/>
              </w:rPr>
              <w:t xml:space="preserve"> and interpersonal communication skills (Khmer and English)</w:t>
            </w:r>
            <w:r w:rsidR="008454AA">
              <w:rPr>
                <w:rFonts w:ascii="Calibri" w:eastAsia="Arial Unicode MS" w:hAnsi="Calibri" w:cs="Calibri"/>
                <w:color w:val="auto"/>
                <w:lang w:val="en-AU"/>
              </w:rPr>
              <w:t>.</w:t>
            </w:r>
          </w:p>
          <w:p w14:paraId="11D43ABB" w14:textId="39977857" w:rsidR="00D474FA"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Ability to work under pressure and meet deadlines</w:t>
            </w:r>
            <w:r w:rsidR="008454AA">
              <w:rPr>
                <w:rFonts w:ascii="Calibri" w:eastAsia="Arial Unicode MS" w:hAnsi="Calibri" w:cs="Calibri"/>
                <w:color w:val="auto"/>
                <w:lang w:val="en-AU"/>
              </w:rPr>
              <w:t>.</w:t>
            </w:r>
            <w:r w:rsidRPr="00D474FA">
              <w:rPr>
                <w:rFonts w:ascii="Calibri" w:eastAsia="Arial Unicode MS" w:hAnsi="Calibri" w:cs="Calibri"/>
                <w:color w:val="auto"/>
                <w:lang w:val="en-AU"/>
              </w:rPr>
              <w:t xml:space="preserve"> </w:t>
            </w:r>
          </w:p>
          <w:p w14:paraId="76C99643" w14:textId="02F0651F" w:rsidR="007613B3" w:rsidRPr="00D474FA" w:rsidRDefault="00D474FA" w:rsidP="00F85219">
            <w:pPr>
              <w:pStyle w:val="ListParagraph"/>
              <w:numPr>
                <w:ilvl w:val="0"/>
                <w:numId w:val="26"/>
              </w:numPr>
              <w:spacing w:line="240" w:lineRule="auto"/>
              <w:ind w:left="337" w:hanging="283"/>
              <w:jc w:val="both"/>
              <w:rPr>
                <w:rFonts w:ascii="Calibri" w:eastAsia="Arial Unicode MS" w:hAnsi="Calibri" w:cs="Calibri"/>
                <w:color w:val="auto"/>
                <w:lang w:val="en-AU"/>
              </w:rPr>
            </w:pPr>
            <w:r w:rsidRPr="00D474FA">
              <w:rPr>
                <w:rFonts w:ascii="Calibri" w:eastAsia="Arial Unicode MS" w:hAnsi="Calibri" w:cs="Calibri"/>
                <w:color w:val="auto"/>
                <w:lang w:val="en-AU"/>
              </w:rPr>
              <w:t xml:space="preserve">Strong drive for results, setting high </w:t>
            </w:r>
            <w:r w:rsidR="003E444F">
              <w:rPr>
                <w:rFonts w:ascii="Calibri" w:eastAsia="Arial Unicode MS" w:hAnsi="Calibri" w:cs="Calibri"/>
                <w:color w:val="auto"/>
                <w:lang w:val="en-AU"/>
              </w:rPr>
              <w:t>standards</w:t>
            </w:r>
            <w:r w:rsidRPr="00D474FA">
              <w:rPr>
                <w:rFonts w:ascii="Calibri" w:eastAsia="Arial Unicode MS" w:hAnsi="Calibri" w:cs="Calibri"/>
                <w:color w:val="auto"/>
                <w:lang w:val="en-AU"/>
              </w:rPr>
              <w:t xml:space="preserve"> for quality of work</w:t>
            </w:r>
            <w:r w:rsidR="008454AA">
              <w:rPr>
                <w:rFonts w:ascii="Calibri" w:eastAsia="Arial Unicode MS" w:hAnsi="Calibri" w:cs="Calibri"/>
                <w:color w:val="auto"/>
                <w:lang w:val="en-AU"/>
              </w:rPr>
              <w:t>.</w:t>
            </w:r>
          </w:p>
        </w:tc>
      </w:tr>
      <w:tr w:rsidR="007613B3" w:rsidRPr="007613B3" w14:paraId="55884655" w14:textId="77777777" w:rsidTr="55BEF050">
        <w:trPr>
          <w:gridAfter w:val="1"/>
          <w:wAfter w:w="351" w:type="dxa"/>
          <w:trHeight w:val="153"/>
        </w:trPr>
        <w:tc>
          <w:tcPr>
            <w:tcW w:w="4657" w:type="dxa"/>
            <w:tcBorders>
              <w:top w:val="nil"/>
              <w:right w:val="single" w:sz="4" w:space="0" w:color="auto"/>
            </w:tcBorders>
            <w:shd w:val="clear" w:color="auto" w:fill="auto"/>
            <w:noWrap/>
          </w:tcPr>
          <w:p w14:paraId="105C72FE" w14:textId="2442BE3C" w:rsidR="007613B3" w:rsidRPr="007613B3" w:rsidRDefault="007613B3" w:rsidP="42903527">
            <w:pPr>
              <w:spacing w:before="60" w:line="240" w:lineRule="auto"/>
              <w:rPr>
                <w:rFonts w:ascii="Calibri" w:eastAsia="Arial Unicode MS" w:hAnsi="Calibri" w:cs="Calibri"/>
                <w:color w:val="auto"/>
                <w:lang w:val="en-AU"/>
              </w:rPr>
            </w:pPr>
          </w:p>
          <w:p w14:paraId="5C049C14" w14:textId="2F661AE8" w:rsidR="007613B3" w:rsidRPr="007613B3" w:rsidRDefault="7D0E1F0E" w:rsidP="42903527">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*Minimum requirement</w:t>
            </w:r>
            <w:r w:rsidR="53BA2ADB" w:rsidRPr="42903527">
              <w:rPr>
                <w:rFonts w:ascii="Calibri" w:eastAsia="Arial Unicode MS" w:hAnsi="Calibri" w:cs="Calibri"/>
                <w:color w:val="FF0000"/>
                <w:lang w:val="en-AU"/>
              </w:rPr>
              <w:t xml:space="preserve">s to consider candidates for competitive process </w:t>
            </w:r>
          </w:p>
        </w:tc>
        <w:tc>
          <w:tcPr>
            <w:tcW w:w="5206" w:type="dxa"/>
            <w:tcBorders>
              <w:top w:val="nil"/>
              <w:left w:val="single" w:sz="4" w:space="0" w:color="auto"/>
            </w:tcBorders>
            <w:shd w:val="clear" w:color="auto" w:fill="auto"/>
            <w:noWrap/>
          </w:tcPr>
          <w:p w14:paraId="1B30188A" w14:textId="58D2C724" w:rsidR="007613B3" w:rsidRPr="007613B3" w:rsidRDefault="007613B3" w:rsidP="42903527">
            <w:pPr>
              <w:rPr>
                <w:rFonts w:ascii="Calibri" w:hAnsi="Calibri" w:cs="Calibri"/>
                <w:color w:val="FF0000"/>
              </w:rPr>
            </w:pPr>
          </w:p>
          <w:p w14:paraId="37E489D3" w14:textId="4F2EB389" w:rsidR="007613B3" w:rsidRPr="007613B3" w:rsidRDefault="6F929EEB" w:rsidP="42903527">
            <w:pPr>
              <w:rPr>
                <w:rFonts w:ascii="Calibri" w:hAnsi="Calibri" w:cs="Calibri"/>
                <w:color w:val="FF0000"/>
              </w:rPr>
            </w:pPr>
            <w:r w:rsidRPr="42903527">
              <w:rPr>
                <w:rFonts w:ascii="Calibri" w:hAnsi="Calibri" w:cs="Calibri"/>
                <w:color w:val="FF0000"/>
              </w:rPr>
              <w:t>*Listed requirements will be used for technical evaluation in the compe</w:t>
            </w:r>
            <w:r w:rsidR="2AF10559" w:rsidRPr="42903527">
              <w:rPr>
                <w:rFonts w:ascii="Calibri" w:hAnsi="Calibri" w:cs="Calibri"/>
                <w:color w:val="FF0000"/>
              </w:rPr>
              <w:t>titive process</w:t>
            </w:r>
          </w:p>
        </w:tc>
      </w:tr>
      <w:tr w:rsidR="009A11FE" w:rsidRPr="007613B3" w14:paraId="2D037ECA" w14:textId="77777777" w:rsidTr="55BEF050">
        <w:trPr>
          <w:gridAfter w:val="1"/>
          <w:wAfter w:w="351" w:type="dxa"/>
          <w:trHeight w:val="153"/>
        </w:trPr>
        <w:tc>
          <w:tcPr>
            <w:tcW w:w="9863" w:type="dxa"/>
            <w:gridSpan w:val="2"/>
            <w:tcBorders>
              <w:top w:val="nil"/>
            </w:tcBorders>
            <w:shd w:val="clear" w:color="auto" w:fill="auto"/>
            <w:noWrap/>
          </w:tcPr>
          <w:p w14:paraId="1F8CDD6B" w14:textId="77777777" w:rsidR="00823279" w:rsidRPr="00D848DB" w:rsidRDefault="00823279" w:rsidP="00823279">
            <w:pPr>
              <w:spacing w:line="240" w:lineRule="auto"/>
              <w:jc w:val="both"/>
              <w:rPr>
                <w:rFonts w:asciiTheme="minorHAnsi" w:eastAsia="Arial Unicode MS" w:hAnsiTheme="minorHAnsi" w:cstheme="minorHAnsi"/>
                <w:b/>
                <w:color w:val="auto"/>
                <w:sz w:val="22"/>
                <w:szCs w:val="22"/>
                <w:lang w:val="en-AU"/>
              </w:rPr>
            </w:pPr>
            <w:r w:rsidRPr="00D848DB">
              <w:rPr>
                <w:rFonts w:asciiTheme="minorHAnsi" w:eastAsia="Arial Unicode MS" w:hAnsiTheme="minorHAnsi" w:cstheme="minorHAnsi"/>
                <w:b/>
                <w:color w:val="auto"/>
                <w:sz w:val="22"/>
                <w:szCs w:val="22"/>
                <w:lang w:val="en-AU"/>
              </w:rPr>
              <w:t xml:space="preserve">Submission of applications: </w:t>
            </w:r>
          </w:p>
          <w:p w14:paraId="7A170C89" w14:textId="77777777" w:rsidR="00823279" w:rsidRPr="00D848DB" w:rsidRDefault="00823279" w:rsidP="00823279">
            <w:pPr>
              <w:pStyle w:val="ListParagraph"/>
              <w:numPr>
                <w:ilvl w:val="0"/>
                <w:numId w:val="32"/>
              </w:num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Letter of Interest (cover letter)</w:t>
            </w:r>
          </w:p>
          <w:p w14:paraId="6148EC96" w14:textId="77777777" w:rsidR="00823279" w:rsidRPr="00D848DB" w:rsidRDefault="00823279" w:rsidP="00823279">
            <w:pPr>
              <w:pStyle w:val="ListParagraph"/>
              <w:numPr>
                <w:ilvl w:val="0"/>
                <w:numId w:val="32"/>
              </w:num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CV or Resume</w:t>
            </w:r>
          </w:p>
          <w:p w14:paraId="45A92A68" w14:textId="77777777" w:rsidR="00823279" w:rsidRPr="00D848DB" w:rsidRDefault="00823279" w:rsidP="00823279">
            <w:pPr>
              <w:pStyle w:val="ListParagraph"/>
              <w:numPr>
                <w:ilvl w:val="0"/>
                <w:numId w:val="32"/>
              </w:num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 xml:space="preserve">Performance evaluation reports or references of similar consultancy assignments </w:t>
            </w:r>
          </w:p>
          <w:p w14:paraId="05CCB18D" w14:textId="53B8F73E" w:rsidR="00823279" w:rsidRPr="009422A8" w:rsidRDefault="00823279" w:rsidP="00823279">
            <w:pPr>
              <w:pStyle w:val="ListParagraph"/>
              <w:numPr>
                <w:ilvl w:val="0"/>
                <w:numId w:val="32"/>
              </w:num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 xml:space="preserve">Financial proposal: All-inclusive lump-sum cost including </w:t>
            </w:r>
            <w:r>
              <w:rPr>
                <w:rFonts w:asciiTheme="minorHAnsi" w:eastAsia="Arial Unicode MS" w:hAnsiTheme="minorHAnsi" w:cstheme="minorHAnsi"/>
                <w:color w:val="auto"/>
                <w:sz w:val="22"/>
                <w:szCs w:val="22"/>
                <w:lang w:val="en-AU"/>
              </w:rPr>
              <w:t xml:space="preserve">daily fee, DSA for in country travel for </w:t>
            </w:r>
            <w:r w:rsidR="0057699D">
              <w:rPr>
                <w:rFonts w:asciiTheme="minorHAnsi" w:eastAsia="Arial Unicode MS" w:hAnsiTheme="minorHAnsi" w:cstheme="minorHAnsi"/>
                <w:color w:val="auto"/>
                <w:sz w:val="22"/>
                <w:szCs w:val="22"/>
                <w:lang w:val="en-AU"/>
              </w:rPr>
              <w:t>3</w:t>
            </w:r>
            <w:r>
              <w:rPr>
                <w:rFonts w:asciiTheme="minorHAnsi" w:eastAsia="Arial Unicode MS" w:hAnsiTheme="minorHAnsi" w:cstheme="minorHAnsi"/>
                <w:color w:val="auto"/>
                <w:sz w:val="22"/>
                <w:szCs w:val="22"/>
                <w:lang w:val="en-AU"/>
              </w:rPr>
              <w:t>0 working days, and medical insurance.</w:t>
            </w:r>
            <w:r w:rsidRPr="00D848DB">
              <w:rPr>
                <w:rFonts w:asciiTheme="minorHAnsi" w:hAnsiTheme="minorHAnsi" w:cstheme="minorHAnsi"/>
              </w:rPr>
              <w:t xml:space="preserve"> </w:t>
            </w:r>
          </w:p>
          <w:p w14:paraId="57A61D3F" w14:textId="77777777" w:rsidR="00F71223" w:rsidRDefault="00F71223" w:rsidP="00823279">
            <w:pPr>
              <w:spacing w:before="60" w:line="240" w:lineRule="auto"/>
              <w:rPr>
                <w:rFonts w:asciiTheme="minorHAnsi" w:hAnsiTheme="minorHAnsi" w:cstheme="minorHAnsi"/>
                <w:b/>
                <w:bCs/>
                <w:i/>
                <w:iCs/>
                <w:sz w:val="22"/>
                <w:szCs w:val="22"/>
                <w:lang w:val="en-AU"/>
              </w:rPr>
            </w:pPr>
          </w:p>
          <w:p w14:paraId="1AF46641" w14:textId="535B16F9" w:rsidR="00064448" w:rsidRPr="007613B3" w:rsidRDefault="00823279" w:rsidP="00823279">
            <w:pPr>
              <w:spacing w:before="60" w:line="240" w:lineRule="auto"/>
              <w:rPr>
                <w:rFonts w:ascii="Calibri" w:hAnsi="Calibri" w:cs="Calibri"/>
              </w:rPr>
            </w:pPr>
            <w:r w:rsidRPr="00824F1F">
              <w:rPr>
                <w:rFonts w:asciiTheme="minorHAnsi" w:hAnsiTheme="minorHAnsi" w:cstheme="minorHAnsi"/>
                <w:b/>
                <w:bCs/>
                <w:i/>
                <w:iCs/>
                <w:sz w:val="22"/>
                <w:szCs w:val="22"/>
                <w:lang w:val="en-AU"/>
              </w:rPr>
              <w:t xml:space="preserve">*Transportation </w:t>
            </w:r>
            <w:r>
              <w:rPr>
                <w:rFonts w:asciiTheme="minorHAnsi" w:hAnsiTheme="minorHAnsi" w:cstheme="minorHAnsi"/>
                <w:b/>
                <w:bCs/>
                <w:i/>
                <w:iCs/>
                <w:sz w:val="22"/>
                <w:szCs w:val="22"/>
                <w:lang w:val="en-AU"/>
              </w:rPr>
              <w:t xml:space="preserve">will be arranged by </w:t>
            </w:r>
            <w:r w:rsidRPr="00824F1F">
              <w:rPr>
                <w:rFonts w:asciiTheme="minorHAnsi" w:hAnsiTheme="minorHAnsi" w:cstheme="minorHAnsi"/>
                <w:b/>
                <w:bCs/>
                <w:i/>
                <w:iCs/>
                <w:sz w:val="22"/>
                <w:szCs w:val="22"/>
                <w:lang w:val="en-AU"/>
              </w:rPr>
              <w:t>UNICEF</w:t>
            </w:r>
            <w:r>
              <w:rPr>
                <w:rFonts w:asciiTheme="minorHAnsi" w:hAnsiTheme="minorHAnsi" w:cstheme="minorHAnsi"/>
                <w:b/>
                <w:bCs/>
                <w:i/>
                <w:iCs/>
                <w:sz w:val="22"/>
                <w:szCs w:val="22"/>
                <w:lang w:val="en-AU"/>
              </w:rPr>
              <w:t xml:space="preserve"> Cambodia for in country travel for </w:t>
            </w:r>
            <w:r w:rsidR="00F402B7">
              <w:rPr>
                <w:rFonts w:asciiTheme="minorHAnsi" w:hAnsiTheme="minorHAnsi" w:cstheme="minorHAnsi"/>
                <w:b/>
                <w:bCs/>
                <w:i/>
                <w:iCs/>
                <w:sz w:val="22"/>
                <w:szCs w:val="22"/>
                <w:lang w:val="en-AU"/>
              </w:rPr>
              <w:t>3</w:t>
            </w:r>
            <w:r>
              <w:rPr>
                <w:rFonts w:asciiTheme="minorHAnsi" w:hAnsiTheme="minorHAnsi" w:cstheme="minorHAnsi"/>
                <w:b/>
                <w:bCs/>
                <w:i/>
                <w:iCs/>
                <w:sz w:val="22"/>
                <w:szCs w:val="22"/>
                <w:lang w:val="en-AU"/>
              </w:rPr>
              <w:t>0 working days to UNICEF targeted provinces</w:t>
            </w:r>
            <w:r w:rsidRPr="00824F1F">
              <w:rPr>
                <w:rFonts w:asciiTheme="minorHAnsi" w:hAnsiTheme="minorHAnsi" w:cstheme="minorHAnsi"/>
                <w:b/>
                <w:bCs/>
                <w:i/>
                <w:iCs/>
                <w:sz w:val="22"/>
                <w:szCs w:val="22"/>
                <w:lang w:val="en-AU"/>
              </w:rPr>
              <w:t xml:space="preserve">. </w:t>
            </w:r>
          </w:p>
        </w:tc>
      </w:tr>
      <w:tr w:rsidR="009C08D1" w:rsidRPr="007613B3" w14:paraId="0B8DF5E5" w14:textId="77777777" w:rsidTr="55BEF050">
        <w:trPr>
          <w:gridAfter w:val="1"/>
          <w:wAfter w:w="351" w:type="dxa"/>
          <w:trHeight w:val="153"/>
        </w:trPr>
        <w:tc>
          <w:tcPr>
            <w:tcW w:w="9863" w:type="dxa"/>
            <w:gridSpan w:val="2"/>
            <w:tcBorders>
              <w:top w:val="nil"/>
            </w:tcBorders>
            <w:shd w:val="clear" w:color="auto" w:fill="auto"/>
            <w:noWrap/>
          </w:tcPr>
          <w:p w14:paraId="0B69F235" w14:textId="77777777" w:rsidR="00606BB1" w:rsidRPr="00D848DB" w:rsidRDefault="00606BB1" w:rsidP="00606BB1">
            <w:pPr>
              <w:spacing w:before="60" w:line="240" w:lineRule="auto"/>
              <w:rPr>
                <w:rFonts w:asciiTheme="minorHAnsi" w:eastAsia="Arial Unicode MS" w:hAnsiTheme="minorHAnsi" w:cstheme="minorHAnsi"/>
                <w:b/>
                <w:bCs/>
                <w:color w:val="auto"/>
                <w:sz w:val="22"/>
                <w:szCs w:val="22"/>
                <w:lang w:val="en-AU"/>
              </w:rPr>
            </w:pPr>
            <w:r w:rsidRPr="00D848DB">
              <w:rPr>
                <w:rFonts w:asciiTheme="minorHAnsi" w:eastAsia="Arial Unicode MS" w:hAnsiTheme="minorHAnsi" w:cstheme="minorHAnsi"/>
                <w:b/>
                <w:bCs/>
                <w:sz w:val="22"/>
                <w:szCs w:val="22"/>
                <w:lang w:val="en-AU"/>
              </w:rPr>
              <w:t xml:space="preserve">Evaluation Criteria </w:t>
            </w:r>
            <w:r w:rsidRPr="00D848DB">
              <w:rPr>
                <w:rFonts w:asciiTheme="minorHAnsi" w:eastAsia="Arial Unicode MS" w:hAnsiTheme="minorHAnsi" w:cstheme="minorHAnsi"/>
                <w:b/>
                <w:bCs/>
                <w:color w:val="auto"/>
                <w:sz w:val="22"/>
                <w:szCs w:val="22"/>
                <w:lang w:val="en-AU"/>
              </w:rPr>
              <w:t xml:space="preserve">(This will be used for the </w:t>
            </w:r>
            <w:hyperlink r:id="rId18">
              <w:r w:rsidRPr="00D848DB">
                <w:rPr>
                  <w:rStyle w:val="Hyperlink"/>
                  <w:rFonts w:asciiTheme="minorHAnsi" w:eastAsia="Arial Unicode MS" w:hAnsiTheme="minorHAnsi" w:cstheme="minorHAnsi"/>
                  <w:b/>
                  <w:bCs/>
                  <w:sz w:val="22"/>
                  <w:szCs w:val="22"/>
                  <w:lang w:val="en-AU"/>
                </w:rPr>
                <w:t>Selection Report</w:t>
              </w:r>
            </w:hyperlink>
            <w:r w:rsidRPr="00D848DB">
              <w:rPr>
                <w:rFonts w:asciiTheme="minorHAnsi" w:eastAsia="Arial Unicode MS" w:hAnsiTheme="minorHAnsi" w:cstheme="minorHAnsi"/>
                <w:b/>
                <w:bCs/>
                <w:color w:val="auto"/>
                <w:sz w:val="22"/>
                <w:szCs w:val="22"/>
                <w:lang w:val="en-AU"/>
              </w:rPr>
              <w:t xml:space="preserve"> (for clarification see </w:t>
            </w:r>
            <w:hyperlink r:id="rId19">
              <w:r w:rsidRPr="00D848DB">
                <w:rPr>
                  <w:rStyle w:val="Hyperlink"/>
                  <w:rFonts w:asciiTheme="minorHAnsi" w:eastAsia="Arial Unicode MS" w:hAnsiTheme="minorHAnsi" w:cstheme="minorHAnsi"/>
                  <w:b/>
                  <w:bCs/>
                  <w:sz w:val="22"/>
                  <w:szCs w:val="22"/>
                  <w:lang w:val="en-AU"/>
                </w:rPr>
                <w:t>Guidance)</w:t>
              </w:r>
            </w:hyperlink>
          </w:p>
          <w:p w14:paraId="7A7D85F6" w14:textId="77777777" w:rsidR="00606BB1" w:rsidRPr="00D848DB" w:rsidRDefault="00606BB1" w:rsidP="00606BB1">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C891CBD" w14:textId="77777777" w:rsidR="00606BB1" w:rsidRPr="00D848DB" w:rsidRDefault="00606BB1" w:rsidP="00606BB1">
            <w:p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A) Technical Evaluation (</w:t>
            </w:r>
            <w:r>
              <w:rPr>
                <w:rFonts w:asciiTheme="minorHAnsi" w:eastAsia="Arial Unicode MS" w:hAnsiTheme="minorHAnsi" w:cstheme="minorHAnsi"/>
                <w:color w:val="auto"/>
                <w:sz w:val="22"/>
                <w:szCs w:val="22"/>
                <w:lang w:val="en-AU"/>
              </w:rPr>
              <w:t>100</w:t>
            </w:r>
            <w:r w:rsidRPr="00D848DB">
              <w:rPr>
                <w:rFonts w:asciiTheme="minorHAnsi" w:eastAsia="Arial Unicode MS" w:hAnsiTheme="minorHAnsi" w:cstheme="minorHAnsi"/>
                <w:color w:val="auto"/>
                <w:sz w:val="22"/>
                <w:szCs w:val="22"/>
                <w:lang w:val="en-AU"/>
              </w:rPr>
              <w:t xml:space="preserve"> points)</w:t>
            </w:r>
            <w:r>
              <w:rPr>
                <w:rFonts w:asciiTheme="minorHAnsi" w:eastAsia="Arial Unicode MS" w:hAnsiTheme="minorHAnsi" w:cstheme="minorHAnsi"/>
                <w:color w:val="auto"/>
                <w:sz w:val="22"/>
                <w:szCs w:val="22"/>
                <w:lang w:val="en-AU"/>
              </w:rPr>
              <w:t xml:space="preserve"> – weight 70%</w:t>
            </w:r>
            <w:r w:rsidRPr="00D848DB">
              <w:rPr>
                <w:rFonts w:asciiTheme="minorHAnsi" w:eastAsia="Arial Unicode MS" w:hAnsiTheme="minorHAnsi" w:cstheme="minorHAnsi"/>
                <w:color w:val="auto"/>
                <w:sz w:val="22"/>
                <w:szCs w:val="22"/>
                <w:lang w:val="en-AU"/>
              </w:rPr>
              <w:t xml:space="preserve"> </w:t>
            </w:r>
          </w:p>
          <w:p w14:paraId="73204790" w14:textId="6540CADC" w:rsidR="00606BB1" w:rsidRPr="00D848DB" w:rsidRDefault="00606BB1" w:rsidP="00606BB1">
            <w:pPr>
              <w:pStyle w:val="ListParagraph"/>
              <w:numPr>
                <w:ilvl w:val="0"/>
                <w:numId w:val="33"/>
              </w:numPr>
              <w:spacing w:line="240" w:lineRule="auto"/>
              <w:jc w:val="both"/>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Degree and e</w:t>
            </w:r>
            <w:r w:rsidRPr="00D848DB">
              <w:rPr>
                <w:rFonts w:asciiTheme="minorHAnsi" w:eastAsia="Arial Unicode MS" w:hAnsiTheme="minorHAnsi" w:cstheme="minorHAnsi"/>
                <w:color w:val="auto"/>
                <w:sz w:val="22"/>
                <w:szCs w:val="22"/>
                <w:lang w:val="en-AU"/>
              </w:rPr>
              <w:t>ducational background</w:t>
            </w:r>
            <w:r>
              <w:rPr>
                <w:rFonts w:asciiTheme="minorHAnsi" w:eastAsia="Arial Unicode MS" w:hAnsiTheme="minorHAnsi" w:cstheme="minorHAnsi"/>
                <w:color w:val="auto"/>
                <w:sz w:val="22"/>
                <w:szCs w:val="22"/>
                <w:lang w:val="en-AU"/>
              </w:rPr>
              <w:t xml:space="preserve"> </w:t>
            </w:r>
            <w:r w:rsidRPr="00D848DB">
              <w:rPr>
                <w:rFonts w:asciiTheme="minorHAnsi" w:eastAsia="Arial Unicode MS" w:hAnsiTheme="minorHAnsi" w:cstheme="minorHAnsi"/>
                <w:color w:val="auto"/>
                <w:sz w:val="22"/>
                <w:szCs w:val="22"/>
                <w:lang w:val="en-AU"/>
              </w:rPr>
              <w:t xml:space="preserve">– </w:t>
            </w:r>
            <w:r>
              <w:rPr>
                <w:rFonts w:asciiTheme="minorHAnsi" w:eastAsia="Arial Unicode MS" w:hAnsiTheme="minorHAnsi" w:cstheme="minorHAnsi"/>
                <w:color w:val="auto"/>
                <w:sz w:val="22"/>
                <w:szCs w:val="22"/>
                <w:lang w:val="en-AU"/>
              </w:rPr>
              <w:t>10</w:t>
            </w:r>
            <w:r w:rsidRPr="00D848DB">
              <w:rPr>
                <w:rFonts w:asciiTheme="minorHAnsi" w:eastAsia="Arial Unicode MS" w:hAnsiTheme="minorHAnsi" w:cstheme="minorHAnsi"/>
                <w:color w:val="auto"/>
                <w:sz w:val="22"/>
                <w:szCs w:val="22"/>
                <w:lang w:val="en-AU"/>
              </w:rPr>
              <w:t xml:space="preserve"> points </w:t>
            </w:r>
          </w:p>
          <w:p w14:paraId="38665566" w14:textId="5D92F0AC" w:rsidR="00606BB1" w:rsidRPr="00D848DB" w:rsidRDefault="00606BB1" w:rsidP="00606BB1">
            <w:pPr>
              <w:pStyle w:val="ListParagraph"/>
              <w:numPr>
                <w:ilvl w:val="0"/>
                <w:numId w:val="33"/>
              </w:num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 xml:space="preserve">Knowledge </w:t>
            </w:r>
            <w:r>
              <w:rPr>
                <w:rFonts w:asciiTheme="minorHAnsi" w:eastAsia="Arial Unicode MS" w:hAnsiTheme="minorHAnsi" w:cstheme="minorHAnsi"/>
                <w:color w:val="auto"/>
                <w:sz w:val="22"/>
                <w:szCs w:val="22"/>
                <w:lang w:val="en-AU"/>
              </w:rPr>
              <w:t xml:space="preserve">and skills </w:t>
            </w:r>
            <w:r w:rsidRPr="00D848DB">
              <w:rPr>
                <w:rFonts w:asciiTheme="minorHAnsi" w:eastAsia="Arial Unicode MS" w:hAnsiTheme="minorHAnsi" w:cstheme="minorHAnsi"/>
                <w:color w:val="auto"/>
                <w:sz w:val="22"/>
                <w:szCs w:val="22"/>
                <w:lang w:val="en-AU"/>
              </w:rPr>
              <w:t>– 2</w:t>
            </w:r>
            <w:r w:rsidR="00FB5942">
              <w:rPr>
                <w:rFonts w:asciiTheme="minorHAnsi" w:eastAsia="Arial Unicode MS" w:hAnsiTheme="minorHAnsi" w:cstheme="minorHAnsi"/>
                <w:color w:val="auto"/>
                <w:sz w:val="22"/>
                <w:szCs w:val="22"/>
                <w:lang w:val="en-AU"/>
              </w:rPr>
              <w:t>5</w:t>
            </w:r>
            <w:r w:rsidRPr="00D848DB">
              <w:rPr>
                <w:rFonts w:asciiTheme="minorHAnsi" w:eastAsia="Arial Unicode MS" w:hAnsiTheme="minorHAnsi" w:cstheme="minorHAnsi"/>
                <w:color w:val="auto"/>
                <w:sz w:val="22"/>
                <w:szCs w:val="22"/>
                <w:lang w:val="en-AU"/>
              </w:rPr>
              <w:t xml:space="preserve"> points </w:t>
            </w:r>
          </w:p>
          <w:p w14:paraId="48E70E15" w14:textId="382D894A" w:rsidR="00606BB1" w:rsidRPr="00D848DB" w:rsidRDefault="00606BB1" w:rsidP="00606BB1">
            <w:pPr>
              <w:pStyle w:val="ListParagraph"/>
              <w:numPr>
                <w:ilvl w:val="0"/>
                <w:numId w:val="33"/>
              </w:num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 xml:space="preserve">Quality </w:t>
            </w:r>
            <w:r>
              <w:rPr>
                <w:rFonts w:asciiTheme="minorHAnsi" w:eastAsia="Arial Unicode MS" w:hAnsiTheme="minorHAnsi" w:cstheme="minorHAnsi"/>
                <w:color w:val="auto"/>
                <w:sz w:val="22"/>
                <w:szCs w:val="22"/>
                <w:lang w:val="en-AU"/>
              </w:rPr>
              <w:t xml:space="preserve">and relevant </w:t>
            </w:r>
            <w:r w:rsidRPr="00D848DB">
              <w:rPr>
                <w:rFonts w:asciiTheme="minorHAnsi" w:eastAsia="Arial Unicode MS" w:hAnsiTheme="minorHAnsi" w:cstheme="minorHAnsi"/>
                <w:color w:val="auto"/>
                <w:sz w:val="22"/>
                <w:szCs w:val="22"/>
                <w:lang w:val="en-AU"/>
              </w:rPr>
              <w:t>of previous work</w:t>
            </w:r>
            <w:r>
              <w:rPr>
                <w:rFonts w:asciiTheme="minorHAnsi" w:eastAsia="Arial Unicode MS" w:hAnsiTheme="minorHAnsi" w:cstheme="minorHAnsi"/>
                <w:color w:val="auto"/>
                <w:sz w:val="22"/>
                <w:szCs w:val="22"/>
                <w:lang w:val="en-AU"/>
              </w:rPr>
              <w:t xml:space="preserve"> </w:t>
            </w:r>
            <w:r w:rsidRPr="00D848DB">
              <w:rPr>
                <w:rFonts w:asciiTheme="minorHAnsi" w:eastAsia="Arial Unicode MS" w:hAnsiTheme="minorHAnsi" w:cstheme="minorHAnsi"/>
                <w:color w:val="auto"/>
                <w:sz w:val="22"/>
                <w:szCs w:val="22"/>
                <w:lang w:val="en-AU"/>
              </w:rPr>
              <w:t>– 6</w:t>
            </w:r>
            <w:r w:rsidR="00FB5942">
              <w:rPr>
                <w:rFonts w:asciiTheme="minorHAnsi" w:eastAsia="Arial Unicode MS" w:hAnsiTheme="minorHAnsi" w:cstheme="minorHAnsi"/>
                <w:color w:val="auto"/>
                <w:sz w:val="22"/>
                <w:szCs w:val="22"/>
                <w:lang w:val="en-AU"/>
              </w:rPr>
              <w:t>5</w:t>
            </w:r>
            <w:r w:rsidRPr="00D848DB">
              <w:rPr>
                <w:rFonts w:asciiTheme="minorHAnsi" w:eastAsia="Arial Unicode MS" w:hAnsiTheme="minorHAnsi" w:cstheme="minorHAnsi"/>
                <w:color w:val="auto"/>
                <w:sz w:val="22"/>
                <w:szCs w:val="22"/>
                <w:lang w:val="en-AU"/>
              </w:rPr>
              <w:t xml:space="preserve"> points </w:t>
            </w:r>
          </w:p>
          <w:p w14:paraId="63142846" w14:textId="77777777" w:rsidR="00606BB1" w:rsidRPr="00D848DB" w:rsidRDefault="00606BB1" w:rsidP="00606BB1">
            <w:pPr>
              <w:spacing w:line="240" w:lineRule="auto"/>
              <w:ind w:left="360"/>
              <w:jc w:val="both"/>
              <w:rPr>
                <w:rFonts w:asciiTheme="minorHAnsi" w:eastAsia="Arial Unicode MS" w:hAnsiTheme="minorHAnsi" w:cstheme="minorHAnsi"/>
                <w:b/>
                <w:bCs/>
                <w:color w:val="auto"/>
                <w:sz w:val="22"/>
                <w:szCs w:val="22"/>
                <w:lang w:val="en-AU"/>
              </w:rPr>
            </w:pPr>
          </w:p>
          <w:p w14:paraId="1759EDCF" w14:textId="77777777" w:rsidR="00606BB1" w:rsidRPr="00D848DB" w:rsidRDefault="00606BB1" w:rsidP="00606BB1">
            <w:pPr>
              <w:spacing w:line="240" w:lineRule="auto"/>
              <w:jc w:val="both"/>
              <w:rPr>
                <w:rFonts w:asciiTheme="minorHAnsi" w:eastAsia="Arial Unicode MS" w:hAnsiTheme="minorHAnsi" w:cstheme="minorHAnsi"/>
                <w:color w:val="auto"/>
                <w:sz w:val="22"/>
                <w:szCs w:val="22"/>
                <w:lang w:val="en-AU"/>
              </w:rPr>
            </w:pPr>
            <w:r w:rsidRPr="00D848DB">
              <w:rPr>
                <w:rFonts w:asciiTheme="minorHAnsi" w:eastAsia="Arial Unicode MS" w:hAnsiTheme="minorHAnsi" w:cstheme="minorHAnsi"/>
                <w:color w:val="auto"/>
                <w:sz w:val="22"/>
                <w:szCs w:val="22"/>
                <w:lang w:val="en-AU"/>
              </w:rPr>
              <w:t>B) Financial Proposal (</w:t>
            </w:r>
            <w:r>
              <w:rPr>
                <w:rFonts w:asciiTheme="minorHAnsi" w:eastAsia="Arial Unicode MS" w:hAnsiTheme="minorHAnsi" w:cstheme="minorHAnsi"/>
                <w:color w:val="auto"/>
                <w:sz w:val="22"/>
                <w:szCs w:val="22"/>
                <w:lang w:val="en-AU"/>
              </w:rPr>
              <w:t>100</w:t>
            </w:r>
            <w:r w:rsidRPr="00D848DB">
              <w:rPr>
                <w:rFonts w:asciiTheme="minorHAnsi" w:eastAsia="Arial Unicode MS" w:hAnsiTheme="minorHAnsi" w:cstheme="minorHAnsi"/>
                <w:color w:val="auto"/>
                <w:sz w:val="22"/>
                <w:szCs w:val="22"/>
                <w:lang w:val="en-AU"/>
              </w:rPr>
              <w:t xml:space="preserve"> points)</w:t>
            </w:r>
            <w:r>
              <w:rPr>
                <w:rFonts w:asciiTheme="minorHAnsi" w:eastAsia="Arial Unicode MS" w:hAnsiTheme="minorHAnsi" w:cstheme="minorHAnsi"/>
                <w:color w:val="auto"/>
                <w:sz w:val="22"/>
                <w:szCs w:val="22"/>
                <w:lang w:val="en-AU"/>
              </w:rPr>
              <w:t xml:space="preserve"> – weight 30%</w:t>
            </w:r>
            <w:r w:rsidRPr="00D848DB">
              <w:rPr>
                <w:rFonts w:asciiTheme="minorHAnsi" w:eastAsia="Arial Unicode MS" w:hAnsiTheme="minorHAnsi" w:cstheme="minorHAnsi"/>
                <w:color w:val="auto"/>
                <w:sz w:val="22"/>
                <w:szCs w:val="22"/>
                <w:lang w:val="en-AU"/>
              </w:rPr>
              <w:t xml:space="preserve"> </w:t>
            </w:r>
          </w:p>
          <w:p w14:paraId="7004D2A5" w14:textId="77777777" w:rsidR="00606BB1" w:rsidRDefault="00606BB1" w:rsidP="00606BB1">
            <w:pPr>
              <w:spacing w:line="240" w:lineRule="auto"/>
              <w:jc w:val="both"/>
              <w:rPr>
                <w:rFonts w:asciiTheme="minorHAnsi" w:hAnsiTheme="minorHAnsi" w:cstheme="minorHAnsi"/>
                <w:i/>
                <w:iCs/>
                <w:color w:val="00B050"/>
                <w:sz w:val="22"/>
                <w:szCs w:val="22"/>
              </w:rPr>
            </w:pPr>
          </w:p>
          <w:p w14:paraId="041209D8" w14:textId="77777777" w:rsidR="00606BB1" w:rsidRPr="000434AE" w:rsidRDefault="00606BB1" w:rsidP="00606BB1">
            <w:pPr>
              <w:pStyle w:val="Default"/>
              <w:jc w:val="both"/>
              <w:rPr>
                <w:rFonts w:asciiTheme="minorHAnsi" w:eastAsia="MS PGothic" w:hAnsiTheme="minorHAnsi" w:cstheme="minorHAnsi"/>
                <w:i/>
                <w:iCs/>
                <w:color w:val="00B050"/>
                <w:sz w:val="22"/>
                <w:szCs w:val="22"/>
              </w:rPr>
            </w:pPr>
            <w:r w:rsidRPr="000434AE">
              <w:rPr>
                <w:rFonts w:asciiTheme="minorHAnsi" w:eastAsia="MS PGothic" w:hAnsiTheme="minorHAnsi" w:cstheme="minorHAnsi"/>
                <w:i/>
                <w:iCs/>
                <w:color w:val="00B050"/>
                <w:sz w:val="22"/>
                <w:szCs w:val="22"/>
              </w:rPr>
              <w:t xml:space="preserve">The maximum number of points shall be allotted to the lowest Financial Proposal that is opened /evaluated and compared among those technical qualified candidates who have attained a minimum 70 points score in the technical evaluation. Other Financial Proposals will receive points in inverse proportion to the lowest price. </w:t>
            </w:r>
          </w:p>
          <w:p w14:paraId="4310475C" w14:textId="77777777" w:rsidR="00606BB1" w:rsidRDefault="00606BB1" w:rsidP="00606BB1">
            <w:pPr>
              <w:spacing w:line="240" w:lineRule="auto"/>
              <w:jc w:val="both"/>
              <w:rPr>
                <w:rFonts w:asciiTheme="minorHAnsi" w:hAnsiTheme="minorHAnsi" w:cstheme="minorHAnsi"/>
                <w:i/>
                <w:iCs/>
                <w:color w:val="00B050"/>
                <w:sz w:val="22"/>
                <w:szCs w:val="22"/>
              </w:rPr>
            </w:pPr>
          </w:p>
          <w:p w14:paraId="16B3D20D" w14:textId="69F64C23" w:rsidR="009C08D1" w:rsidRPr="00B34F13" w:rsidRDefault="00606BB1" w:rsidP="00B34F13">
            <w:pPr>
              <w:spacing w:line="240" w:lineRule="auto"/>
              <w:jc w:val="both"/>
              <w:rPr>
                <w:rFonts w:asciiTheme="minorHAnsi" w:hAnsiTheme="minorHAnsi" w:cstheme="minorHAnsi"/>
                <w:i/>
                <w:iCs/>
                <w:color w:val="00B050"/>
                <w:sz w:val="22"/>
                <w:szCs w:val="22"/>
              </w:rPr>
            </w:pPr>
            <w:r w:rsidRPr="000434AE">
              <w:rPr>
                <w:rFonts w:asciiTheme="minorHAnsi" w:hAnsiTheme="minorHAnsi" w:cstheme="minorHAnsi"/>
                <w:i/>
                <w:iCs/>
                <w:color w:val="00B050"/>
                <w:sz w:val="22"/>
                <w:szCs w:val="22"/>
              </w:rPr>
              <w:t xml:space="preserve">The Contract shall be awarded to candidate obtaining the highest combined technical and financial scores, subject to the satisfactory result of the verification interview. </w:t>
            </w:r>
          </w:p>
        </w:tc>
      </w:tr>
      <w:tr w:rsidR="007613B3" w:rsidRPr="007613B3" w14:paraId="4E1DFBC7" w14:textId="77777777" w:rsidTr="55BEF050">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469BBD32" w14:textId="32747107" w:rsidR="00353547" w:rsidRPr="009E1DFE" w:rsidRDefault="00244E25" w:rsidP="009E1DFE">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B53ABE">
              <w:rPr>
                <w:rFonts w:ascii="Calibri" w:eastAsia="Arial Unicode MS" w:hAnsi="Calibri" w:cs="Calibri"/>
                <w:color w:val="auto"/>
                <w:lang w:val="en-AU"/>
              </w:rPr>
              <w:fldChar w:fldCharType="begin">
                <w:ffData>
                  <w:name w:val=""/>
                  <w:enabled/>
                  <w:calcOnExit w:val="0"/>
                  <w:checkBox>
                    <w:sizeAuto/>
                    <w:default w:val="1"/>
                  </w:checkBox>
                </w:ffData>
              </w:fldChar>
            </w:r>
            <w:r w:rsidR="00B53ABE">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00B53ABE">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2762E597" w14:textId="6F35D0A6" w:rsidR="007A1399" w:rsidRDefault="00F14C0A" w:rsidP="475B6506">
            <w:pPr>
              <w:spacing w:before="60" w:line="240" w:lineRule="auto"/>
              <w:jc w:val="both"/>
              <w:rPr>
                <w:rFonts w:ascii="Calibri" w:eastAsia="Arial Unicode MS" w:hAnsi="Calibri" w:cs="Calibri"/>
                <w:color w:val="auto"/>
                <w:highlight w:val="yellow"/>
                <w:lang w:val="en-AU"/>
              </w:rPr>
            </w:pPr>
            <w:r>
              <w:rPr>
                <w:rFonts w:ascii="Calibri" w:eastAsia="Arial Unicode MS" w:hAnsi="Calibri" w:cs="Calibri"/>
                <w:color w:val="auto"/>
                <w:highlight w:val="yellow"/>
                <w:lang w:val="en-AU"/>
              </w:rPr>
              <w:t>*</w:t>
            </w:r>
            <w:r w:rsidR="064F4DAC" w:rsidRPr="475B6506">
              <w:rPr>
                <w:rFonts w:ascii="Calibri" w:eastAsia="Arial Unicode MS" w:hAnsi="Calibri" w:cs="Calibri"/>
                <w:color w:val="auto"/>
                <w:highlight w:val="yellow"/>
                <w:lang w:val="en-AU"/>
              </w:rPr>
              <w:t>This co</w:t>
            </w:r>
            <w:r w:rsidR="3ED219E3" w:rsidRPr="475B6506">
              <w:rPr>
                <w:rFonts w:ascii="Calibri" w:eastAsia="Arial Unicode MS" w:hAnsi="Calibri" w:cs="Calibri"/>
                <w:color w:val="auto"/>
                <w:highlight w:val="yellow"/>
                <w:lang w:val="en-AU"/>
              </w:rPr>
              <w:t xml:space="preserve">nsultant is required working in the office </w:t>
            </w:r>
            <w:r w:rsidR="6339AB02" w:rsidRPr="475B6506">
              <w:rPr>
                <w:rFonts w:ascii="Calibri" w:eastAsia="Arial Unicode MS" w:hAnsi="Calibri" w:cs="Calibri"/>
                <w:color w:val="auto"/>
                <w:highlight w:val="yellow"/>
                <w:lang w:val="en-AU"/>
              </w:rPr>
              <w:t>because he/she will wor</w:t>
            </w:r>
            <w:r w:rsidR="4016F9AA" w:rsidRPr="475B6506">
              <w:rPr>
                <w:rFonts w:ascii="Calibri" w:eastAsia="Arial Unicode MS" w:hAnsi="Calibri" w:cs="Calibri"/>
                <w:color w:val="auto"/>
                <w:highlight w:val="yellow"/>
                <w:lang w:val="en-AU"/>
              </w:rPr>
              <w:t xml:space="preserve">k closely with </w:t>
            </w:r>
            <w:r w:rsidR="00F85219">
              <w:rPr>
                <w:rFonts w:ascii="Calibri" w:eastAsia="Arial Unicode MS" w:hAnsi="Calibri" w:cs="Calibri"/>
                <w:color w:val="auto"/>
                <w:highlight w:val="yellow"/>
                <w:lang w:val="en-AU"/>
              </w:rPr>
              <w:t xml:space="preserve">the </w:t>
            </w:r>
            <w:r w:rsidR="4016F9AA" w:rsidRPr="475B6506">
              <w:rPr>
                <w:rFonts w:ascii="Calibri" w:eastAsia="Arial Unicode MS" w:hAnsi="Calibri" w:cs="Calibri"/>
                <w:color w:val="auto"/>
                <w:highlight w:val="yellow"/>
                <w:lang w:val="en-AU"/>
              </w:rPr>
              <w:t>chief of communication</w:t>
            </w:r>
            <w:r w:rsidR="624E1585" w:rsidRPr="475B6506">
              <w:rPr>
                <w:rFonts w:ascii="Calibri" w:eastAsia="Arial Unicode MS" w:hAnsi="Calibri" w:cs="Calibri"/>
                <w:color w:val="auto"/>
                <w:highlight w:val="yellow"/>
                <w:lang w:val="en-AU"/>
              </w:rPr>
              <w:t>, communication specialist and all programme sections to produc</w:t>
            </w:r>
            <w:r w:rsidR="0CE65F9F" w:rsidRPr="475B6506">
              <w:rPr>
                <w:rFonts w:ascii="Calibri" w:eastAsia="Arial Unicode MS" w:hAnsi="Calibri" w:cs="Calibri"/>
                <w:color w:val="auto"/>
                <w:highlight w:val="yellow"/>
                <w:lang w:val="en-AU"/>
              </w:rPr>
              <w:t>e multimedia contents</w:t>
            </w:r>
            <w:r w:rsidR="5B437265" w:rsidRPr="475B6506">
              <w:rPr>
                <w:rFonts w:ascii="Calibri" w:eastAsia="Arial Unicode MS" w:hAnsi="Calibri" w:cs="Calibri"/>
                <w:color w:val="auto"/>
                <w:highlight w:val="yellow"/>
                <w:lang w:val="en-AU"/>
              </w:rPr>
              <w:t xml:space="preserve"> by </w:t>
            </w:r>
            <w:r w:rsidR="342CCD50" w:rsidRPr="475B6506">
              <w:rPr>
                <w:rFonts w:ascii="Calibri" w:eastAsia="Arial Unicode MS" w:hAnsi="Calibri" w:cs="Calibri"/>
                <w:color w:val="auto"/>
                <w:highlight w:val="yellow"/>
                <w:lang w:val="en-AU"/>
              </w:rPr>
              <w:t>using UN</w:t>
            </w:r>
            <w:r w:rsidR="02510EFA" w:rsidRPr="475B6506">
              <w:rPr>
                <w:rFonts w:ascii="Calibri" w:eastAsia="Arial Unicode MS" w:hAnsi="Calibri" w:cs="Calibri"/>
                <w:color w:val="auto"/>
                <w:highlight w:val="yellow"/>
                <w:lang w:val="en-AU"/>
              </w:rPr>
              <w:t>I</w:t>
            </w:r>
            <w:r w:rsidR="342CCD50" w:rsidRPr="475B6506">
              <w:rPr>
                <w:rFonts w:ascii="Calibri" w:eastAsia="Arial Unicode MS" w:hAnsi="Calibri" w:cs="Calibri"/>
                <w:color w:val="auto"/>
                <w:highlight w:val="yellow"/>
                <w:lang w:val="en-AU"/>
              </w:rPr>
              <w:t>CEF’s production equipment</w:t>
            </w:r>
            <w:r w:rsidR="55800D24" w:rsidRPr="475B6506">
              <w:rPr>
                <w:rFonts w:ascii="Calibri" w:eastAsia="Arial Unicode MS" w:hAnsi="Calibri" w:cs="Calibri"/>
                <w:color w:val="auto"/>
                <w:highlight w:val="yellow"/>
                <w:lang w:val="en-AU"/>
              </w:rPr>
              <w:t>.</w:t>
            </w:r>
            <w:r w:rsidR="00F85219">
              <w:rPr>
                <w:rFonts w:ascii="Calibri" w:eastAsia="Arial Unicode MS" w:hAnsi="Calibri" w:cs="Calibri"/>
                <w:color w:val="auto"/>
                <w:highlight w:val="yellow"/>
                <w:lang w:val="en-AU"/>
              </w:rPr>
              <w:t xml:space="preserve"> </w:t>
            </w:r>
          </w:p>
          <w:p w14:paraId="67FF0D2F" w14:textId="79575B9F" w:rsidR="00562F67" w:rsidRPr="00F935EA" w:rsidRDefault="00F85219" w:rsidP="475B6506">
            <w:pPr>
              <w:spacing w:before="60" w:line="240" w:lineRule="auto"/>
              <w:jc w:val="both"/>
              <w:rPr>
                <w:rFonts w:ascii="Calibri" w:eastAsia="Arial Unicode MS" w:hAnsi="Calibri" w:cs="Calibri"/>
                <w:color w:val="auto"/>
              </w:rPr>
            </w:pPr>
            <w:r w:rsidRPr="48EB512D">
              <w:rPr>
                <w:rFonts w:ascii="Calibri" w:eastAsia="Arial Unicode MS" w:hAnsi="Calibri" w:cs="Calibri"/>
                <w:color w:val="auto"/>
                <w:highlight w:val="yellow"/>
              </w:rPr>
              <w:t>T</w:t>
            </w:r>
            <w:r w:rsidR="1216DEA6" w:rsidRPr="48EB512D">
              <w:rPr>
                <w:rFonts w:ascii="Calibri" w:eastAsia="Arial Unicode MS" w:hAnsi="Calibri" w:cs="Calibri"/>
                <w:color w:val="auto"/>
                <w:highlight w:val="yellow"/>
              </w:rPr>
              <w:t xml:space="preserve">ransportation will </w:t>
            </w:r>
            <w:r w:rsidRPr="48EB512D">
              <w:rPr>
                <w:rFonts w:ascii="Calibri" w:eastAsia="Arial Unicode MS" w:hAnsi="Calibri" w:cs="Calibri"/>
                <w:color w:val="auto"/>
                <w:highlight w:val="yellow"/>
              </w:rPr>
              <w:t xml:space="preserve">also </w:t>
            </w:r>
            <w:r w:rsidR="1216DEA6" w:rsidRPr="48EB512D">
              <w:rPr>
                <w:rFonts w:ascii="Calibri" w:eastAsia="Arial Unicode MS" w:hAnsi="Calibri" w:cs="Calibri"/>
                <w:color w:val="auto"/>
                <w:highlight w:val="yellow"/>
              </w:rPr>
              <w:t>be provided by UNICEF</w:t>
            </w:r>
            <w:r w:rsidR="31E0BD07" w:rsidRPr="48EB512D">
              <w:rPr>
                <w:rFonts w:ascii="Calibri" w:eastAsia="Arial Unicode MS" w:hAnsi="Calibri" w:cs="Calibri"/>
                <w:color w:val="auto"/>
                <w:highlight w:val="yellow"/>
              </w:rPr>
              <w:t xml:space="preserve"> </w:t>
            </w:r>
            <w:r w:rsidR="6CA02E6F" w:rsidRPr="48EB512D">
              <w:rPr>
                <w:rFonts w:ascii="Calibri" w:eastAsia="Arial Unicode MS" w:hAnsi="Calibri" w:cs="Calibri"/>
                <w:color w:val="auto"/>
                <w:highlight w:val="yellow"/>
              </w:rPr>
              <w:t>to support this consultant’s field mission</w:t>
            </w:r>
            <w:r w:rsidRPr="48EB512D">
              <w:rPr>
                <w:rFonts w:ascii="Calibri" w:eastAsia="Arial Unicode MS" w:hAnsi="Calibri" w:cs="Calibri"/>
                <w:color w:val="auto"/>
                <w:highlight w:val="yellow"/>
              </w:rPr>
              <w:t>s</w:t>
            </w:r>
            <w:r w:rsidR="6CA02E6F" w:rsidRPr="48EB512D">
              <w:rPr>
                <w:rFonts w:ascii="Calibri" w:eastAsia="Arial Unicode MS" w:hAnsi="Calibri" w:cs="Calibri"/>
                <w:color w:val="auto"/>
                <w:highlight w:val="yellow"/>
              </w:rPr>
              <w:t>.</w:t>
            </w:r>
            <w:r w:rsidR="6CA02E6F" w:rsidRPr="48EB512D">
              <w:rPr>
                <w:rFonts w:ascii="Calibri" w:eastAsia="Arial Unicode MS" w:hAnsi="Calibri" w:cs="Calibri"/>
                <w:color w:val="auto"/>
              </w:rPr>
              <w:t xml:space="preserve"> </w:t>
            </w:r>
            <w:r w:rsidR="1216DEA6" w:rsidRPr="48EB512D">
              <w:rPr>
                <w:rFonts w:ascii="Calibri" w:eastAsia="Arial Unicode MS" w:hAnsi="Calibri" w:cs="Calibri"/>
                <w:color w:val="auto"/>
              </w:rPr>
              <w:t xml:space="preserve"> </w:t>
            </w:r>
            <w:r w:rsidR="55800D24" w:rsidRPr="48EB512D">
              <w:rPr>
                <w:rFonts w:ascii="Calibri" w:eastAsia="Arial Unicode MS" w:hAnsi="Calibri" w:cs="Calibri"/>
                <w:color w:val="auto"/>
              </w:rPr>
              <w:t xml:space="preserve"> </w:t>
            </w:r>
          </w:p>
        </w:tc>
        <w:tc>
          <w:tcPr>
            <w:tcW w:w="5206" w:type="dxa"/>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7AC70A49"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B40E52">
              <w:rPr>
                <w:rFonts w:ascii="Calibri" w:eastAsia="Arial Unicode MS" w:hAnsi="Calibri" w:cs="Calibri"/>
                <w:color w:val="auto"/>
                <w:lang w:val="en-AU"/>
              </w:rPr>
              <w:fldChar w:fldCharType="begin">
                <w:ffData>
                  <w:name w:val=""/>
                  <w:enabled/>
                  <w:calcOnExit w:val="0"/>
                  <w:checkBox>
                    <w:sizeAuto/>
                    <w:default w:val="1"/>
                  </w:checkBox>
                </w:ffData>
              </w:fldChar>
            </w:r>
            <w:r w:rsidR="00B40E52">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00B40E52">
              <w:rPr>
                <w:rFonts w:ascii="Calibri" w:eastAsia="Arial Unicode MS" w:hAnsi="Calibri" w:cs="Calibri"/>
                <w:color w:val="auto"/>
                <w:lang w:val="en-AU"/>
              </w:rPr>
              <w:fldChar w:fldCharType="end"/>
            </w:r>
          </w:p>
          <w:p w14:paraId="13D6AC84" w14:textId="77B35167"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B40E52">
              <w:rPr>
                <w:rFonts w:ascii="Calibri" w:eastAsia="Arial Unicode MS" w:hAnsi="Calibri" w:cs="Calibri"/>
                <w:color w:val="auto"/>
                <w:lang w:val="en-AU"/>
              </w:rPr>
              <w:fldChar w:fldCharType="begin">
                <w:ffData>
                  <w:name w:val=""/>
                  <w:enabled/>
                  <w:calcOnExit w:val="0"/>
                  <w:checkBox>
                    <w:sizeAuto/>
                    <w:default w:val="1"/>
                  </w:checkBox>
                </w:ffData>
              </w:fldChar>
            </w:r>
            <w:r w:rsidR="00B40E52">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00B40E52">
              <w:rPr>
                <w:rFonts w:ascii="Calibri" w:eastAsia="Arial Unicode MS" w:hAnsi="Calibri" w:cs="Calibri"/>
                <w:color w:val="auto"/>
                <w:lang w:val="en-AU"/>
              </w:rPr>
              <w:fldChar w:fldCharType="end"/>
            </w:r>
          </w:p>
          <w:p w14:paraId="426C419D" w14:textId="216C60F5"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B40E52">
              <w:rPr>
                <w:rFonts w:ascii="Calibri" w:eastAsia="Arial Unicode MS" w:hAnsi="Calibri" w:cs="Calibri"/>
                <w:color w:val="auto"/>
                <w:lang w:val="en-AU"/>
              </w:rPr>
              <w:fldChar w:fldCharType="begin">
                <w:ffData>
                  <w:name w:val=""/>
                  <w:enabled/>
                  <w:calcOnExit w:val="0"/>
                  <w:checkBox>
                    <w:sizeAuto/>
                    <w:default w:val="1"/>
                  </w:checkBox>
                </w:ffData>
              </w:fldChar>
            </w:r>
            <w:r w:rsidR="00B40E52">
              <w:rPr>
                <w:rFonts w:ascii="Calibri" w:eastAsia="Arial Unicode MS" w:hAnsi="Calibri" w:cs="Calibri"/>
                <w:color w:val="auto"/>
                <w:lang w:val="en-AU"/>
              </w:rPr>
              <w:instrText xml:space="preserve"> FORMCHECKBOX </w:instrText>
            </w:r>
            <w:r w:rsidR="002004B2">
              <w:rPr>
                <w:rFonts w:ascii="Calibri" w:eastAsia="Arial Unicode MS" w:hAnsi="Calibri" w:cs="Calibri"/>
                <w:color w:val="auto"/>
                <w:lang w:val="en-AU"/>
              </w:rPr>
            </w:r>
            <w:r w:rsidR="002004B2">
              <w:rPr>
                <w:rFonts w:ascii="Calibri" w:eastAsia="Arial Unicode MS" w:hAnsi="Calibri" w:cs="Calibri"/>
                <w:color w:val="auto"/>
                <w:lang w:val="en-AU"/>
              </w:rPr>
              <w:fldChar w:fldCharType="separate"/>
            </w:r>
            <w:r w:rsidR="00B40E52">
              <w:rPr>
                <w:rFonts w:ascii="Calibri" w:eastAsia="Arial Unicode MS" w:hAnsi="Calibri" w:cs="Calibri"/>
                <w:color w:val="auto"/>
                <w:lang w:val="en-AU"/>
              </w:rPr>
              <w:fldChar w:fldCharType="end"/>
            </w:r>
          </w:p>
        </w:tc>
      </w:tr>
      <w:tr w:rsidR="007613B3" w:rsidRPr="007613B3" w14:paraId="7C881194" w14:textId="77777777" w:rsidTr="55BEF050">
        <w:trPr>
          <w:trHeight w:val="144"/>
        </w:trPr>
        <w:tc>
          <w:tcPr>
            <w:tcW w:w="10214"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55BEF050">
        <w:trPr>
          <w:trHeight w:val="391"/>
        </w:trPr>
        <w:tc>
          <w:tcPr>
            <w:tcW w:w="10214" w:type="dxa"/>
            <w:gridSpan w:val="3"/>
            <w:tcBorders>
              <w:top w:val="nil"/>
              <w:left w:val="nil"/>
              <w:bottom w:val="nil"/>
              <w:right w:val="nil"/>
            </w:tcBorders>
            <w:shd w:val="clear" w:color="auto" w:fill="auto"/>
            <w:noWrap/>
          </w:tcPr>
          <w:p w14:paraId="1EE3CD3A" w14:textId="6325D4E2" w:rsidR="007613B3"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7613B3">
            <w:pPr>
              <w:spacing w:line="240" w:lineRule="auto"/>
              <w:ind w:left="342" w:hanging="342"/>
              <w:rPr>
                <w:rFonts w:ascii="Calibri" w:eastAsia="Arial Unicode MS" w:hAnsi="Calibri" w:cs="Calibri"/>
                <w:color w:val="auto"/>
                <w:sz w:val="16"/>
                <w:szCs w:val="16"/>
                <w:lang w:val="en-AU"/>
              </w:rPr>
            </w:pPr>
          </w:p>
        </w:tc>
      </w:tr>
    </w:tbl>
    <w:p w14:paraId="3837B404" w14:textId="4FC2C048" w:rsidR="00C427CA" w:rsidRPr="00A67C44" w:rsidRDefault="00C427CA" w:rsidP="00C427CA">
      <w:pPr>
        <w:pStyle w:val="EndnoteText"/>
        <w:rPr>
          <w:rFonts w:ascii="Calibri" w:hAnsi="Calibri" w:cs="Calibri"/>
        </w:rPr>
      </w:pPr>
      <w:r w:rsidRPr="00A67C44">
        <w:rPr>
          <w:rStyle w:val="EndnoteReference"/>
          <w:rFonts w:ascii="Calibri" w:hAnsi="Calibri" w:cs="Calibri"/>
        </w:rPr>
        <w:footnoteRef/>
      </w:r>
      <w:r w:rsidRPr="00A67C44">
        <w:rPr>
          <w:rFonts w:ascii="Calibri" w:hAnsi="Calibri" w:cs="Calibri"/>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0ED1AFCD" w:rsidR="00C427CA" w:rsidRPr="00A67C44" w:rsidRDefault="00C427CA" w:rsidP="00C427CA">
      <w:pPr>
        <w:pStyle w:val="EndnoteText"/>
        <w:rPr>
          <w:rFonts w:ascii="Calibri" w:hAnsi="Calibri" w:cs="Calibri"/>
        </w:rPr>
      </w:pPr>
    </w:p>
    <w:p w14:paraId="622ED605" w14:textId="39502CF2" w:rsidR="008645D1" w:rsidRDefault="008645D1" w:rsidP="00C427CA">
      <w:pPr>
        <w:pStyle w:val="EndnoteText"/>
        <w:rPr>
          <w:rFonts w:ascii="Calibri" w:hAnsi="Calibri" w:cs="Calibri"/>
        </w:rPr>
      </w:pPr>
    </w:p>
    <w:p w14:paraId="4A96026D" w14:textId="77777777" w:rsidR="008645D1" w:rsidRPr="00A67C44" w:rsidRDefault="008645D1" w:rsidP="00C427CA">
      <w:pPr>
        <w:pStyle w:val="EndnoteText"/>
        <w:rPr>
          <w:rFonts w:ascii="Calibri" w:hAnsi="Calibri" w:cs="Calibri"/>
        </w:rPr>
      </w:pPr>
    </w:p>
    <w:p w14:paraId="7DBE6923" w14:textId="77777777" w:rsidR="00C427CA" w:rsidRPr="00A67C44" w:rsidRDefault="00C427CA" w:rsidP="00C427CA">
      <w:pPr>
        <w:pStyle w:val="EndnoteText"/>
        <w:rPr>
          <w:rFonts w:ascii="Calibri" w:hAnsi="Calibri" w:cs="Calibri"/>
        </w:rPr>
      </w:pPr>
      <w:r w:rsidRPr="00A67C44">
        <w:rPr>
          <w:rFonts w:ascii="Calibri" w:hAnsi="Calibri" w:cs="Calibri"/>
        </w:rPr>
        <w:t xml:space="preserve">Payment of professional fees will be based on submission of agreed deliverables. UNICEF reserves the right to withhold payment in case the deliverables submitted are not up to the required standard or in case of delays in submitting the deliverables on the part of the </w:t>
      </w:r>
      <w:proofErr w:type="gramStart"/>
      <w:r w:rsidRPr="00A67C44">
        <w:rPr>
          <w:rFonts w:ascii="Calibri" w:hAnsi="Calibri" w:cs="Calibri"/>
        </w:rPr>
        <w:t>consultant</w:t>
      </w:r>
      <w:proofErr w:type="gramEnd"/>
    </w:p>
    <w:p w14:paraId="0CD4711C" w14:textId="77777777" w:rsidR="00C427CA" w:rsidRPr="00A67C44" w:rsidRDefault="00C427CA" w:rsidP="00C427CA">
      <w:pPr>
        <w:pStyle w:val="EndnoteText"/>
        <w:rPr>
          <w:rFonts w:ascii="Calibri" w:hAnsi="Calibri" w:cs="Calibri"/>
        </w:rPr>
      </w:pPr>
    </w:p>
    <w:p w14:paraId="4D03E95B" w14:textId="77777777" w:rsidR="00C427CA" w:rsidRPr="00A67C44" w:rsidRDefault="00C427CA" w:rsidP="00C427CA">
      <w:pPr>
        <w:pStyle w:val="EndnoteText"/>
        <w:rPr>
          <w:rFonts w:ascii="Calibri" w:hAnsi="Calibri" w:cs="Calibri"/>
        </w:rPr>
      </w:pPr>
      <w:r w:rsidRPr="00A67C44">
        <w:rPr>
          <w:rFonts w:ascii="Calibri" w:hAnsi="Calibri" w:cs="Calibri"/>
          <w:b/>
          <w:bCs/>
        </w:rPr>
        <w:t>Text to be added to all TORs:</w:t>
      </w:r>
    </w:p>
    <w:p w14:paraId="355180BE" w14:textId="19255CD2" w:rsidR="5DD2836A" w:rsidRPr="00A67C44" w:rsidRDefault="5DD2836A" w:rsidP="5DD2836A">
      <w:pPr>
        <w:spacing w:after="160" w:line="259" w:lineRule="auto"/>
        <w:rPr>
          <w:rFonts w:ascii="Calibri" w:eastAsia="Arial" w:hAnsi="Calibri" w:cs="Calibri"/>
          <w:color w:val="000000" w:themeColor="text1"/>
        </w:rPr>
      </w:pPr>
      <w:r w:rsidRPr="00A67C44">
        <w:rPr>
          <w:rFonts w:ascii="Calibri" w:eastAsia="Arial" w:hAnsi="Calibri" w:cs="Calibri"/>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Pr="00A67C44" w:rsidRDefault="5DD2836A" w:rsidP="5DD2836A">
      <w:pPr>
        <w:spacing w:after="160" w:line="259" w:lineRule="auto"/>
        <w:rPr>
          <w:rFonts w:ascii="Calibri" w:hAnsi="Calibri" w:cs="Calibri"/>
          <w:color w:val="000000" w:themeColor="text1"/>
        </w:rPr>
      </w:pPr>
      <w:r w:rsidRPr="00A67C44">
        <w:rPr>
          <w:rFonts w:ascii="Calibri" w:eastAsia="Arial" w:hAnsi="Calibri" w:cs="Calibri"/>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A67C44">
        <w:rPr>
          <w:rFonts w:ascii="Calibri" w:eastAsia="Arial" w:hAnsi="Calibri" w:cs="Calibri"/>
          <w:color w:val="000000" w:themeColor="text1"/>
        </w:rPr>
        <w:t>fully-vaccinated</w:t>
      </w:r>
      <w:proofErr w:type="gramEnd"/>
      <w:r w:rsidRPr="00A67C44">
        <w:rPr>
          <w:rFonts w:ascii="Calibri" w:eastAsia="Arial" w:hAnsi="Calibri" w:cs="Calibri"/>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A67C44">
        <w:rPr>
          <w:rFonts w:ascii="Calibri" w:eastAsia="Arial" w:hAnsi="Calibri" w:cs="Calibri"/>
          <w:color w:val="000000" w:themeColor="text1"/>
        </w:rPr>
        <w:t>programme</w:t>
      </w:r>
      <w:proofErr w:type="spellEnd"/>
      <w:r w:rsidRPr="00A67C44">
        <w:rPr>
          <w:rFonts w:ascii="Calibri" w:eastAsia="Arial" w:hAnsi="Calibri" w:cs="Calibri"/>
          <w:color w:val="000000" w:themeColor="text1"/>
        </w:rPr>
        <w:t xml:space="preserve"> delivery </w:t>
      </w:r>
      <w:proofErr w:type="gramStart"/>
      <w:r w:rsidRPr="00A67C44">
        <w:rPr>
          <w:rFonts w:ascii="Calibri" w:eastAsia="Arial" w:hAnsi="Calibri" w:cs="Calibri"/>
          <w:color w:val="000000" w:themeColor="text1"/>
        </w:rPr>
        <w:t>locations</w:t>
      </w:r>
      <w:proofErr w:type="gramEnd"/>
      <w:r w:rsidRPr="00A67C44">
        <w:rPr>
          <w:rFonts w:ascii="Calibri" w:eastAsia="Arial" w:hAnsi="Calibri" w:cs="Calibri"/>
          <w:color w:val="000000" w:themeColor="text1"/>
        </w:rPr>
        <w:t xml:space="preserve"> or directly interact with communities UNICEF works with, nor to travel to perform functions for UNICEF for the duration of their consultancy contracts.</w:t>
      </w:r>
    </w:p>
    <w:p w14:paraId="76B3D840" w14:textId="0809F5D0" w:rsidR="5DD2836A" w:rsidRPr="00A67C44" w:rsidRDefault="5DD2836A" w:rsidP="5DD2836A">
      <w:pPr>
        <w:spacing w:after="160" w:line="259" w:lineRule="auto"/>
        <w:rPr>
          <w:rFonts w:ascii="Calibri" w:eastAsia="Arial" w:hAnsi="Calibri" w:cs="Calibri"/>
          <w:color w:val="000000" w:themeColor="text1"/>
        </w:rPr>
      </w:pPr>
      <w:r w:rsidRPr="00A67C44">
        <w:rPr>
          <w:rFonts w:ascii="Calibri" w:eastAsia="Arial" w:hAnsi="Calibri" w:cs="Calibri"/>
          <w:color w:val="000000" w:themeColor="text1"/>
        </w:rPr>
        <w:t xml:space="preserve">UNICEF offers </w:t>
      </w:r>
      <w:hyperlink r:id="rId20">
        <w:r w:rsidRPr="00A67C44">
          <w:rPr>
            <w:rStyle w:val="Hyperlink"/>
            <w:rFonts w:ascii="Calibri" w:eastAsia="Arial" w:hAnsi="Calibri" w:cs="Calibri"/>
          </w:rPr>
          <w:t>reasonable accommodation</w:t>
        </w:r>
      </w:hyperlink>
      <w:r w:rsidRPr="00A67C44">
        <w:rPr>
          <w:rFonts w:ascii="Calibri" w:eastAsia="Arial" w:hAnsi="Calibri" w:cs="Calibri"/>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Pr="00A67C44" w:rsidRDefault="5DD2836A" w:rsidP="5DD2836A">
      <w:pPr>
        <w:spacing w:before="120" w:after="200"/>
        <w:rPr>
          <w:rFonts w:ascii="Calibri" w:hAnsi="Calibri" w:cs="Calibri"/>
          <w:color w:val="000000" w:themeColor="text1"/>
        </w:rPr>
      </w:pPr>
    </w:p>
    <w:sectPr w:rsidR="5DD2836A" w:rsidRPr="00A67C44" w:rsidSect="003C4672">
      <w:headerReference w:type="default" r:id="rId21"/>
      <w:footerReference w:type="default" r:id="rId22"/>
      <w:headerReference w:type="first" r:id="rId2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7C1F" w14:textId="77777777" w:rsidR="00392412" w:rsidRDefault="00392412" w:rsidP="000C3710">
      <w:r>
        <w:separator/>
      </w:r>
    </w:p>
  </w:endnote>
  <w:endnote w:type="continuationSeparator" w:id="0">
    <w:p w14:paraId="4AC0A0BD" w14:textId="77777777" w:rsidR="00392412" w:rsidRDefault="00392412" w:rsidP="000C3710">
      <w:r>
        <w:continuationSeparator/>
      </w:r>
    </w:p>
  </w:endnote>
  <w:endnote w:type="continuationNotice" w:id="1">
    <w:p w14:paraId="5CCF7E1C" w14:textId="77777777" w:rsidR="00392412" w:rsidRDefault="00392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aunPenh">
    <w:panose1 w:val="02000500000000020004"/>
    <w:charset w:val="00"/>
    <w:family w:val="auto"/>
    <w:pitch w:val="variable"/>
    <w:sig w:usb0="A00000EF" w:usb1="5000204A" w:usb2="0001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B05C" w14:textId="77777777" w:rsidR="00392412" w:rsidRDefault="00392412" w:rsidP="000C3710">
      <w:r>
        <w:separator/>
      </w:r>
    </w:p>
  </w:footnote>
  <w:footnote w:type="continuationSeparator" w:id="0">
    <w:p w14:paraId="23195383" w14:textId="77777777" w:rsidR="00392412" w:rsidRDefault="00392412" w:rsidP="000C3710">
      <w:r>
        <w:continuationSeparator/>
      </w:r>
    </w:p>
  </w:footnote>
  <w:footnote w:type="continuationNotice" w:id="1">
    <w:p w14:paraId="7224F7DE" w14:textId="77777777" w:rsidR="00392412" w:rsidRDefault="003924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4EEB9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7EF3C7"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5F10BC0"/>
    <w:multiLevelType w:val="hybridMultilevel"/>
    <w:tmpl w:val="E28C99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9231D"/>
    <w:multiLevelType w:val="hybridMultilevel"/>
    <w:tmpl w:val="9F3C6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EB357A"/>
    <w:multiLevelType w:val="hybridMultilevel"/>
    <w:tmpl w:val="958805D8"/>
    <w:lvl w:ilvl="0" w:tplc="2D4047F8">
      <w:start w:val="1"/>
      <w:numFmt w:val="bullet"/>
      <w:lvlText w:val=""/>
      <w:lvlJc w:val="left"/>
      <w:pPr>
        <w:tabs>
          <w:tab w:val="num" w:pos="450"/>
        </w:tabs>
        <w:ind w:left="450" w:hanging="360"/>
      </w:pPr>
      <w:rPr>
        <w:rFonts w:ascii="Wingdings" w:hAnsi="Wingdings" w:hint="default"/>
      </w:rPr>
    </w:lvl>
    <w:lvl w:ilvl="1" w:tplc="7CBCD3B6">
      <w:start w:val="1"/>
      <w:numFmt w:val="decimal"/>
      <w:lvlText w:val="%2."/>
      <w:lvlJc w:val="left"/>
      <w:pPr>
        <w:tabs>
          <w:tab w:val="num" w:pos="1170"/>
        </w:tabs>
        <w:ind w:left="1170" w:hanging="360"/>
      </w:pPr>
    </w:lvl>
    <w:lvl w:ilvl="2" w:tplc="82C66934">
      <w:start w:val="1"/>
      <w:numFmt w:val="decimal"/>
      <w:lvlText w:val="%3."/>
      <w:lvlJc w:val="left"/>
      <w:pPr>
        <w:tabs>
          <w:tab w:val="num" w:pos="1890"/>
        </w:tabs>
        <w:ind w:left="1890" w:hanging="360"/>
      </w:pPr>
    </w:lvl>
    <w:lvl w:ilvl="3" w:tplc="7A9C4E9E">
      <w:start w:val="1"/>
      <w:numFmt w:val="decimal"/>
      <w:lvlText w:val="%4."/>
      <w:lvlJc w:val="left"/>
      <w:pPr>
        <w:tabs>
          <w:tab w:val="num" w:pos="2610"/>
        </w:tabs>
        <w:ind w:left="2610" w:hanging="360"/>
      </w:pPr>
    </w:lvl>
    <w:lvl w:ilvl="4" w:tplc="6E8C7AEE">
      <w:start w:val="1"/>
      <w:numFmt w:val="decimal"/>
      <w:lvlText w:val="%5."/>
      <w:lvlJc w:val="left"/>
      <w:pPr>
        <w:tabs>
          <w:tab w:val="num" w:pos="3330"/>
        </w:tabs>
        <w:ind w:left="3330" w:hanging="360"/>
      </w:pPr>
    </w:lvl>
    <w:lvl w:ilvl="5" w:tplc="5FE09E8A">
      <w:start w:val="1"/>
      <w:numFmt w:val="decimal"/>
      <w:lvlText w:val="%6."/>
      <w:lvlJc w:val="left"/>
      <w:pPr>
        <w:tabs>
          <w:tab w:val="num" w:pos="4050"/>
        </w:tabs>
        <w:ind w:left="4050" w:hanging="360"/>
      </w:pPr>
    </w:lvl>
    <w:lvl w:ilvl="6" w:tplc="9C9EF338">
      <w:start w:val="1"/>
      <w:numFmt w:val="decimal"/>
      <w:lvlText w:val="%7."/>
      <w:lvlJc w:val="left"/>
      <w:pPr>
        <w:tabs>
          <w:tab w:val="num" w:pos="4770"/>
        </w:tabs>
        <w:ind w:left="4770" w:hanging="360"/>
      </w:pPr>
    </w:lvl>
    <w:lvl w:ilvl="7" w:tplc="5E069ECE">
      <w:start w:val="1"/>
      <w:numFmt w:val="decimal"/>
      <w:lvlText w:val="%8."/>
      <w:lvlJc w:val="left"/>
      <w:pPr>
        <w:tabs>
          <w:tab w:val="num" w:pos="5490"/>
        </w:tabs>
        <w:ind w:left="5490" w:hanging="360"/>
      </w:pPr>
    </w:lvl>
    <w:lvl w:ilvl="8" w:tplc="E9120DF8">
      <w:start w:val="1"/>
      <w:numFmt w:val="decimal"/>
      <w:lvlText w:val="%9."/>
      <w:lvlJc w:val="left"/>
      <w:pPr>
        <w:tabs>
          <w:tab w:val="num" w:pos="6210"/>
        </w:tabs>
        <w:ind w:left="6210" w:hanging="360"/>
      </w:pPr>
    </w:lvl>
  </w:abstractNum>
  <w:abstractNum w:abstractNumId="18" w15:restartNumberingAfterBreak="0">
    <w:nsid w:val="23552C48"/>
    <w:multiLevelType w:val="hybridMultilevel"/>
    <w:tmpl w:val="3E7C9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D1DAB"/>
    <w:multiLevelType w:val="hybridMultilevel"/>
    <w:tmpl w:val="CE844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D2E63"/>
    <w:multiLevelType w:val="hybridMultilevel"/>
    <w:tmpl w:val="B2DE6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2551CA"/>
    <w:multiLevelType w:val="hybridMultilevel"/>
    <w:tmpl w:val="2BC6AA6C"/>
    <w:lvl w:ilvl="0" w:tplc="95E86C1C">
      <w:start w:val="1"/>
      <w:numFmt w:val="decimal"/>
      <w:lvlText w:val="%1."/>
      <w:lvlJc w:val="left"/>
      <w:pPr>
        <w:ind w:left="1080" w:hanging="360"/>
      </w:pPr>
      <w:rPr>
        <w:rFonts w:ascii="Arial" w:eastAsia="Times"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B1A37"/>
    <w:multiLevelType w:val="hybridMultilevel"/>
    <w:tmpl w:val="B8F4044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045C4A"/>
    <w:multiLevelType w:val="hybridMultilevel"/>
    <w:tmpl w:val="0328960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126268316">
    <w:abstractNumId w:val="22"/>
  </w:num>
  <w:num w:numId="2" w16cid:durableId="497775061">
    <w:abstractNumId w:val="27"/>
  </w:num>
  <w:num w:numId="3" w16cid:durableId="2001303822">
    <w:abstractNumId w:val="19"/>
  </w:num>
  <w:num w:numId="4" w16cid:durableId="1108549464">
    <w:abstractNumId w:val="15"/>
  </w:num>
  <w:num w:numId="5" w16cid:durableId="2117097956">
    <w:abstractNumId w:val="13"/>
  </w:num>
  <w:num w:numId="6" w16cid:durableId="1703169946">
    <w:abstractNumId w:val="20"/>
  </w:num>
  <w:num w:numId="7" w16cid:durableId="942609493">
    <w:abstractNumId w:val="28"/>
  </w:num>
  <w:num w:numId="8" w16cid:durableId="2107769556">
    <w:abstractNumId w:val="29"/>
  </w:num>
  <w:num w:numId="9" w16cid:durableId="1491218118">
    <w:abstractNumId w:val="11"/>
    <w:lvlOverride w:ilvl="0">
      <w:lvl w:ilvl="0">
        <w:numFmt w:val="bullet"/>
        <w:lvlText w:val=""/>
        <w:legacy w:legacy="1" w:legacySpace="0" w:legacyIndent="0"/>
        <w:lvlJc w:val="left"/>
        <w:rPr>
          <w:rFonts w:ascii="Symbol" w:hAnsi="Symbol" w:hint="default"/>
          <w:sz w:val="22"/>
        </w:rPr>
      </w:lvl>
    </w:lvlOverride>
  </w:num>
  <w:num w:numId="10" w16cid:durableId="1569535447">
    <w:abstractNumId w:val="25"/>
  </w:num>
  <w:num w:numId="11" w16cid:durableId="817037440">
    <w:abstractNumId w:val="23"/>
  </w:num>
  <w:num w:numId="12" w16cid:durableId="416484465">
    <w:abstractNumId w:val="31"/>
  </w:num>
  <w:num w:numId="13" w16cid:durableId="1293168398">
    <w:abstractNumId w:val="0"/>
  </w:num>
  <w:num w:numId="14" w16cid:durableId="961695069">
    <w:abstractNumId w:val="10"/>
  </w:num>
  <w:num w:numId="15" w16cid:durableId="1347175450">
    <w:abstractNumId w:val="8"/>
  </w:num>
  <w:num w:numId="16" w16cid:durableId="1628975482">
    <w:abstractNumId w:val="7"/>
  </w:num>
  <w:num w:numId="17" w16cid:durableId="1549563989">
    <w:abstractNumId w:val="6"/>
  </w:num>
  <w:num w:numId="18" w16cid:durableId="1355107757">
    <w:abstractNumId w:val="5"/>
  </w:num>
  <w:num w:numId="19" w16cid:durableId="830758585">
    <w:abstractNumId w:val="9"/>
  </w:num>
  <w:num w:numId="20" w16cid:durableId="1088766396">
    <w:abstractNumId w:val="4"/>
  </w:num>
  <w:num w:numId="21" w16cid:durableId="364255890">
    <w:abstractNumId w:val="3"/>
  </w:num>
  <w:num w:numId="22" w16cid:durableId="1220942825">
    <w:abstractNumId w:val="2"/>
  </w:num>
  <w:num w:numId="23" w16cid:durableId="1934632200">
    <w:abstractNumId w:val="1"/>
  </w:num>
  <w:num w:numId="24" w16cid:durableId="130177741">
    <w:abstractNumId w:val="16"/>
  </w:num>
  <w:num w:numId="25" w16cid:durableId="1230724941">
    <w:abstractNumId w:val="26"/>
  </w:num>
  <w:num w:numId="26" w16cid:durableId="64839728">
    <w:abstractNumId w:val="24"/>
  </w:num>
  <w:num w:numId="27" w16cid:durableId="1296519734">
    <w:abstractNumId w:val="12"/>
  </w:num>
  <w:num w:numId="28" w16cid:durableId="510490993">
    <w:abstractNumId w:val="32"/>
  </w:num>
  <w:num w:numId="29" w16cid:durableId="2141920394">
    <w:abstractNumId w:val="17"/>
  </w:num>
  <w:num w:numId="30" w16cid:durableId="70082329">
    <w:abstractNumId w:val="30"/>
  </w:num>
  <w:num w:numId="31" w16cid:durableId="468592267">
    <w:abstractNumId w:val="18"/>
  </w:num>
  <w:num w:numId="32" w16cid:durableId="1406562464">
    <w:abstractNumId w:val="21"/>
  </w:num>
  <w:num w:numId="33" w16cid:durableId="1697807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3MDI2s7AwMbI0NTdV0lEKTi0uzszPAykwrAUAvc4aHSwAAAA="/>
  </w:docVars>
  <w:rsids>
    <w:rsidRoot w:val="009512AC"/>
    <w:rsid w:val="00002EAB"/>
    <w:rsid w:val="000035D8"/>
    <w:rsid w:val="000043EF"/>
    <w:rsid w:val="00005522"/>
    <w:rsid w:val="00005C24"/>
    <w:rsid w:val="00007E4A"/>
    <w:rsid w:val="000105AD"/>
    <w:rsid w:val="000105C7"/>
    <w:rsid w:val="0001082B"/>
    <w:rsid w:val="00012547"/>
    <w:rsid w:val="0001479A"/>
    <w:rsid w:val="000150DB"/>
    <w:rsid w:val="0001577D"/>
    <w:rsid w:val="00020EEC"/>
    <w:rsid w:val="000241D1"/>
    <w:rsid w:val="00025F29"/>
    <w:rsid w:val="00025FB1"/>
    <w:rsid w:val="0003057E"/>
    <w:rsid w:val="00030834"/>
    <w:rsid w:val="000310DE"/>
    <w:rsid w:val="000333AF"/>
    <w:rsid w:val="00034EE2"/>
    <w:rsid w:val="0003640C"/>
    <w:rsid w:val="00040F0C"/>
    <w:rsid w:val="000415E9"/>
    <w:rsid w:val="0004433C"/>
    <w:rsid w:val="00046E1D"/>
    <w:rsid w:val="00047163"/>
    <w:rsid w:val="00050187"/>
    <w:rsid w:val="00050C84"/>
    <w:rsid w:val="00050D78"/>
    <w:rsid w:val="00051966"/>
    <w:rsid w:val="000521E6"/>
    <w:rsid w:val="00055B21"/>
    <w:rsid w:val="00056A18"/>
    <w:rsid w:val="000576DC"/>
    <w:rsid w:val="00062900"/>
    <w:rsid w:val="0006293F"/>
    <w:rsid w:val="00064448"/>
    <w:rsid w:val="00066BAD"/>
    <w:rsid w:val="00066CAF"/>
    <w:rsid w:val="000678FC"/>
    <w:rsid w:val="00074BD2"/>
    <w:rsid w:val="00076121"/>
    <w:rsid w:val="00076437"/>
    <w:rsid w:val="00077DB2"/>
    <w:rsid w:val="00080B0E"/>
    <w:rsid w:val="00081C2A"/>
    <w:rsid w:val="000821F7"/>
    <w:rsid w:val="00084221"/>
    <w:rsid w:val="000855E8"/>
    <w:rsid w:val="00086677"/>
    <w:rsid w:val="000900EB"/>
    <w:rsid w:val="000925A2"/>
    <w:rsid w:val="000928C1"/>
    <w:rsid w:val="00096574"/>
    <w:rsid w:val="00096812"/>
    <w:rsid w:val="00096AFF"/>
    <w:rsid w:val="00096D6B"/>
    <w:rsid w:val="000A19FD"/>
    <w:rsid w:val="000A3333"/>
    <w:rsid w:val="000A6E9C"/>
    <w:rsid w:val="000A7045"/>
    <w:rsid w:val="000B262C"/>
    <w:rsid w:val="000B5829"/>
    <w:rsid w:val="000B59AF"/>
    <w:rsid w:val="000C197C"/>
    <w:rsid w:val="000C1C87"/>
    <w:rsid w:val="000C21DB"/>
    <w:rsid w:val="000C3710"/>
    <w:rsid w:val="000C61F2"/>
    <w:rsid w:val="000D10DE"/>
    <w:rsid w:val="000D45B6"/>
    <w:rsid w:val="000D59D6"/>
    <w:rsid w:val="000D6CA1"/>
    <w:rsid w:val="000E165D"/>
    <w:rsid w:val="000E1755"/>
    <w:rsid w:val="000E1916"/>
    <w:rsid w:val="000E2354"/>
    <w:rsid w:val="000E2632"/>
    <w:rsid w:val="000E3253"/>
    <w:rsid w:val="000E414F"/>
    <w:rsid w:val="000E496E"/>
    <w:rsid w:val="000E4D16"/>
    <w:rsid w:val="000E4D76"/>
    <w:rsid w:val="000E72A7"/>
    <w:rsid w:val="000F1719"/>
    <w:rsid w:val="000F2033"/>
    <w:rsid w:val="000F35C3"/>
    <w:rsid w:val="000F6440"/>
    <w:rsid w:val="001017E8"/>
    <w:rsid w:val="00107B7A"/>
    <w:rsid w:val="0011068F"/>
    <w:rsid w:val="00112DEE"/>
    <w:rsid w:val="001130A7"/>
    <w:rsid w:val="00113CC2"/>
    <w:rsid w:val="00115602"/>
    <w:rsid w:val="00121E97"/>
    <w:rsid w:val="001244E4"/>
    <w:rsid w:val="001316B8"/>
    <w:rsid w:val="001338A8"/>
    <w:rsid w:val="00134A4D"/>
    <w:rsid w:val="00135C04"/>
    <w:rsid w:val="001364C7"/>
    <w:rsid w:val="00140410"/>
    <w:rsid w:val="00145100"/>
    <w:rsid w:val="00145A06"/>
    <w:rsid w:val="00146E80"/>
    <w:rsid w:val="00147B4B"/>
    <w:rsid w:val="00150222"/>
    <w:rsid w:val="00151149"/>
    <w:rsid w:val="00153D44"/>
    <w:rsid w:val="00153E0E"/>
    <w:rsid w:val="00154404"/>
    <w:rsid w:val="001546D2"/>
    <w:rsid w:val="001555CD"/>
    <w:rsid w:val="001564AD"/>
    <w:rsid w:val="00156A74"/>
    <w:rsid w:val="001574E9"/>
    <w:rsid w:val="0015757A"/>
    <w:rsid w:val="00161C67"/>
    <w:rsid w:val="001637C2"/>
    <w:rsid w:val="0016441A"/>
    <w:rsid w:val="00164C95"/>
    <w:rsid w:val="00165C9B"/>
    <w:rsid w:val="00166E1F"/>
    <w:rsid w:val="00174592"/>
    <w:rsid w:val="00175B10"/>
    <w:rsid w:val="00175E9C"/>
    <w:rsid w:val="00176711"/>
    <w:rsid w:val="00180FF4"/>
    <w:rsid w:val="00182C1C"/>
    <w:rsid w:val="00183FA9"/>
    <w:rsid w:val="00184C2C"/>
    <w:rsid w:val="00186E13"/>
    <w:rsid w:val="00193742"/>
    <w:rsid w:val="00193BD3"/>
    <w:rsid w:val="001A12FC"/>
    <w:rsid w:val="001A428A"/>
    <w:rsid w:val="001A4B63"/>
    <w:rsid w:val="001A5DD9"/>
    <w:rsid w:val="001A7E10"/>
    <w:rsid w:val="001B190C"/>
    <w:rsid w:val="001B269B"/>
    <w:rsid w:val="001B3159"/>
    <w:rsid w:val="001B31B3"/>
    <w:rsid w:val="001B5D66"/>
    <w:rsid w:val="001C08C0"/>
    <w:rsid w:val="001C3962"/>
    <w:rsid w:val="001C5D71"/>
    <w:rsid w:val="001C77F7"/>
    <w:rsid w:val="001C79CB"/>
    <w:rsid w:val="001D04FE"/>
    <w:rsid w:val="001D10BC"/>
    <w:rsid w:val="001D368C"/>
    <w:rsid w:val="001D7252"/>
    <w:rsid w:val="001E0914"/>
    <w:rsid w:val="001E1076"/>
    <w:rsid w:val="001E112E"/>
    <w:rsid w:val="001E48C2"/>
    <w:rsid w:val="001E7405"/>
    <w:rsid w:val="001F3B77"/>
    <w:rsid w:val="001F41F6"/>
    <w:rsid w:val="001F494D"/>
    <w:rsid w:val="001F57A2"/>
    <w:rsid w:val="001F5BA8"/>
    <w:rsid w:val="001F651F"/>
    <w:rsid w:val="002004B2"/>
    <w:rsid w:val="00200FDC"/>
    <w:rsid w:val="0020223A"/>
    <w:rsid w:val="00203189"/>
    <w:rsid w:val="00206F7B"/>
    <w:rsid w:val="002072D5"/>
    <w:rsid w:val="00213A86"/>
    <w:rsid w:val="00214E11"/>
    <w:rsid w:val="00215E5E"/>
    <w:rsid w:val="0021644E"/>
    <w:rsid w:val="0021659D"/>
    <w:rsid w:val="00217DE8"/>
    <w:rsid w:val="00220A78"/>
    <w:rsid w:val="0022123C"/>
    <w:rsid w:val="00222F56"/>
    <w:rsid w:val="002260E9"/>
    <w:rsid w:val="0022653A"/>
    <w:rsid w:val="002330B8"/>
    <w:rsid w:val="00233DA4"/>
    <w:rsid w:val="00234AD4"/>
    <w:rsid w:val="002358F6"/>
    <w:rsid w:val="00240E35"/>
    <w:rsid w:val="00242597"/>
    <w:rsid w:val="00244E25"/>
    <w:rsid w:val="002454EE"/>
    <w:rsid w:val="002460AA"/>
    <w:rsid w:val="002460BE"/>
    <w:rsid w:val="00247353"/>
    <w:rsid w:val="00250498"/>
    <w:rsid w:val="00256E62"/>
    <w:rsid w:val="00257356"/>
    <w:rsid w:val="00257BD7"/>
    <w:rsid w:val="00260140"/>
    <w:rsid w:val="00260A50"/>
    <w:rsid w:val="00261D79"/>
    <w:rsid w:val="00264232"/>
    <w:rsid w:val="002659AE"/>
    <w:rsid w:val="0026644B"/>
    <w:rsid w:val="0027015A"/>
    <w:rsid w:val="00270591"/>
    <w:rsid w:val="00271160"/>
    <w:rsid w:val="002749C2"/>
    <w:rsid w:val="00280C0E"/>
    <w:rsid w:val="00281BC7"/>
    <w:rsid w:val="00285811"/>
    <w:rsid w:val="00286D23"/>
    <w:rsid w:val="002903D7"/>
    <w:rsid w:val="00290DE1"/>
    <w:rsid w:val="002916B7"/>
    <w:rsid w:val="00292EC3"/>
    <w:rsid w:val="00293255"/>
    <w:rsid w:val="0029370C"/>
    <w:rsid w:val="002952E4"/>
    <w:rsid w:val="002A27D9"/>
    <w:rsid w:val="002A439A"/>
    <w:rsid w:val="002A6D1E"/>
    <w:rsid w:val="002B0A81"/>
    <w:rsid w:val="002B2A26"/>
    <w:rsid w:val="002B3915"/>
    <w:rsid w:val="002B5F8D"/>
    <w:rsid w:val="002B6832"/>
    <w:rsid w:val="002B7647"/>
    <w:rsid w:val="002B7E57"/>
    <w:rsid w:val="002C1FBB"/>
    <w:rsid w:val="002C494D"/>
    <w:rsid w:val="002C5406"/>
    <w:rsid w:val="002C5AA6"/>
    <w:rsid w:val="002C6E4D"/>
    <w:rsid w:val="002D0A72"/>
    <w:rsid w:val="002D0C54"/>
    <w:rsid w:val="002D16CD"/>
    <w:rsid w:val="002D23E0"/>
    <w:rsid w:val="002D38E9"/>
    <w:rsid w:val="002D4DEF"/>
    <w:rsid w:val="002D62E4"/>
    <w:rsid w:val="002D7D3A"/>
    <w:rsid w:val="002E09B7"/>
    <w:rsid w:val="002E1D3A"/>
    <w:rsid w:val="002E21A2"/>
    <w:rsid w:val="002E443D"/>
    <w:rsid w:val="002E4DBB"/>
    <w:rsid w:val="002E548B"/>
    <w:rsid w:val="002E5505"/>
    <w:rsid w:val="002F2367"/>
    <w:rsid w:val="002F25E5"/>
    <w:rsid w:val="002F363E"/>
    <w:rsid w:val="002F5275"/>
    <w:rsid w:val="002F5916"/>
    <w:rsid w:val="002F6A90"/>
    <w:rsid w:val="00300395"/>
    <w:rsid w:val="00304AFB"/>
    <w:rsid w:val="00304F28"/>
    <w:rsid w:val="0030518D"/>
    <w:rsid w:val="003063E8"/>
    <w:rsid w:val="00306E1E"/>
    <w:rsid w:val="00311707"/>
    <w:rsid w:val="003117C2"/>
    <w:rsid w:val="0031253A"/>
    <w:rsid w:val="00317130"/>
    <w:rsid w:val="00320886"/>
    <w:rsid w:val="003214B7"/>
    <w:rsid w:val="0032151B"/>
    <w:rsid w:val="00321614"/>
    <w:rsid w:val="0032715C"/>
    <w:rsid w:val="00327EB1"/>
    <w:rsid w:val="00332D2A"/>
    <w:rsid w:val="00340D5E"/>
    <w:rsid w:val="0034198B"/>
    <w:rsid w:val="00342292"/>
    <w:rsid w:val="0034354C"/>
    <w:rsid w:val="00346204"/>
    <w:rsid w:val="003465E5"/>
    <w:rsid w:val="00351F69"/>
    <w:rsid w:val="00353547"/>
    <w:rsid w:val="0036139C"/>
    <w:rsid w:val="00361581"/>
    <w:rsid w:val="00361834"/>
    <w:rsid w:val="00362213"/>
    <w:rsid w:val="003655B8"/>
    <w:rsid w:val="0037152D"/>
    <w:rsid w:val="00371759"/>
    <w:rsid w:val="00372E4B"/>
    <w:rsid w:val="00373453"/>
    <w:rsid w:val="0037384E"/>
    <w:rsid w:val="00373E63"/>
    <w:rsid w:val="0037425C"/>
    <w:rsid w:val="00374670"/>
    <w:rsid w:val="00374CBA"/>
    <w:rsid w:val="003777EB"/>
    <w:rsid w:val="00377BF5"/>
    <w:rsid w:val="00377E69"/>
    <w:rsid w:val="0038200F"/>
    <w:rsid w:val="003900BD"/>
    <w:rsid w:val="00391B29"/>
    <w:rsid w:val="00392412"/>
    <w:rsid w:val="00392ED6"/>
    <w:rsid w:val="00393080"/>
    <w:rsid w:val="00393B62"/>
    <w:rsid w:val="00395845"/>
    <w:rsid w:val="00396BF0"/>
    <w:rsid w:val="003A00B6"/>
    <w:rsid w:val="003A01BA"/>
    <w:rsid w:val="003A2C2C"/>
    <w:rsid w:val="003A391D"/>
    <w:rsid w:val="003A642A"/>
    <w:rsid w:val="003B3F83"/>
    <w:rsid w:val="003B52AA"/>
    <w:rsid w:val="003B6664"/>
    <w:rsid w:val="003B7251"/>
    <w:rsid w:val="003B741E"/>
    <w:rsid w:val="003C0559"/>
    <w:rsid w:val="003C192A"/>
    <w:rsid w:val="003C1BC1"/>
    <w:rsid w:val="003C4672"/>
    <w:rsid w:val="003C48FF"/>
    <w:rsid w:val="003C4B77"/>
    <w:rsid w:val="003C5FF7"/>
    <w:rsid w:val="003C7C68"/>
    <w:rsid w:val="003D04D3"/>
    <w:rsid w:val="003D0F6C"/>
    <w:rsid w:val="003D1ACA"/>
    <w:rsid w:val="003D1C4A"/>
    <w:rsid w:val="003D2BCF"/>
    <w:rsid w:val="003D3674"/>
    <w:rsid w:val="003D42F1"/>
    <w:rsid w:val="003E4220"/>
    <w:rsid w:val="003E444F"/>
    <w:rsid w:val="003E76DF"/>
    <w:rsid w:val="003E7E75"/>
    <w:rsid w:val="003F05C8"/>
    <w:rsid w:val="003F0618"/>
    <w:rsid w:val="003F2173"/>
    <w:rsid w:val="003F3092"/>
    <w:rsid w:val="003F30C0"/>
    <w:rsid w:val="003F6D99"/>
    <w:rsid w:val="0040096C"/>
    <w:rsid w:val="004013A8"/>
    <w:rsid w:val="00405116"/>
    <w:rsid w:val="00405544"/>
    <w:rsid w:val="00407258"/>
    <w:rsid w:val="00407853"/>
    <w:rsid w:val="00411F46"/>
    <w:rsid w:val="0041238C"/>
    <w:rsid w:val="0041397F"/>
    <w:rsid w:val="00413DCF"/>
    <w:rsid w:val="0041421F"/>
    <w:rsid w:val="004160E9"/>
    <w:rsid w:val="00416141"/>
    <w:rsid w:val="00422305"/>
    <w:rsid w:val="0042376B"/>
    <w:rsid w:val="00424E2D"/>
    <w:rsid w:val="00424F4B"/>
    <w:rsid w:val="00430507"/>
    <w:rsid w:val="00431DB4"/>
    <w:rsid w:val="004324A3"/>
    <w:rsid w:val="004332E4"/>
    <w:rsid w:val="004342D4"/>
    <w:rsid w:val="0043447E"/>
    <w:rsid w:val="00434DED"/>
    <w:rsid w:val="00435AB0"/>
    <w:rsid w:val="00435B6B"/>
    <w:rsid w:val="0043646D"/>
    <w:rsid w:val="004429D6"/>
    <w:rsid w:val="00442DFB"/>
    <w:rsid w:val="00445C20"/>
    <w:rsid w:val="00445C67"/>
    <w:rsid w:val="00445CFF"/>
    <w:rsid w:val="00446F4F"/>
    <w:rsid w:val="00453B79"/>
    <w:rsid w:val="004551EE"/>
    <w:rsid w:val="004565E0"/>
    <w:rsid w:val="00456796"/>
    <w:rsid w:val="0046583A"/>
    <w:rsid w:val="00465DF5"/>
    <w:rsid w:val="00465F01"/>
    <w:rsid w:val="0046685D"/>
    <w:rsid w:val="0047070F"/>
    <w:rsid w:val="00472BBD"/>
    <w:rsid w:val="004809D8"/>
    <w:rsid w:val="00481B56"/>
    <w:rsid w:val="00481D11"/>
    <w:rsid w:val="004846C1"/>
    <w:rsid w:val="00484CB4"/>
    <w:rsid w:val="00491D76"/>
    <w:rsid w:val="00491F55"/>
    <w:rsid w:val="00492F90"/>
    <w:rsid w:val="00493E06"/>
    <w:rsid w:val="00497212"/>
    <w:rsid w:val="004977DD"/>
    <w:rsid w:val="004A0543"/>
    <w:rsid w:val="004A1A78"/>
    <w:rsid w:val="004A23A7"/>
    <w:rsid w:val="004A27F5"/>
    <w:rsid w:val="004A28BA"/>
    <w:rsid w:val="004A3D5F"/>
    <w:rsid w:val="004A5BBA"/>
    <w:rsid w:val="004A64C8"/>
    <w:rsid w:val="004A6CA6"/>
    <w:rsid w:val="004A7E09"/>
    <w:rsid w:val="004B1AB8"/>
    <w:rsid w:val="004B276A"/>
    <w:rsid w:val="004B3AB2"/>
    <w:rsid w:val="004B3BCA"/>
    <w:rsid w:val="004B7B0B"/>
    <w:rsid w:val="004C0A42"/>
    <w:rsid w:val="004C2535"/>
    <w:rsid w:val="004C2870"/>
    <w:rsid w:val="004C2C7B"/>
    <w:rsid w:val="004C5792"/>
    <w:rsid w:val="004C688F"/>
    <w:rsid w:val="004D08C1"/>
    <w:rsid w:val="004D2245"/>
    <w:rsid w:val="004D5D35"/>
    <w:rsid w:val="004D5D9A"/>
    <w:rsid w:val="004E06BF"/>
    <w:rsid w:val="004E2200"/>
    <w:rsid w:val="004E2D0B"/>
    <w:rsid w:val="004E3E16"/>
    <w:rsid w:val="004E59AC"/>
    <w:rsid w:val="004E67BE"/>
    <w:rsid w:val="004F0974"/>
    <w:rsid w:val="004F1A27"/>
    <w:rsid w:val="004F34BC"/>
    <w:rsid w:val="004F356F"/>
    <w:rsid w:val="004F3704"/>
    <w:rsid w:val="004F3E40"/>
    <w:rsid w:val="004F4A66"/>
    <w:rsid w:val="004F5A31"/>
    <w:rsid w:val="004F5F9C"/>
    <w:rsid w:val="004F7E14"/>
    <w:rsid w:val="00500A06"/>
    <w:rsid w:val="0050270C"/>
    <w:rsid w:val="005032F9"/>
    <w:rsid w:val="00503A8C"/>
    <w:rsid w:val="00504C61"/>
    <w:rsid w:val="0050506D"/>
    <w:rsid w:val="0050593E"/>
    <w:rsid w:val="005075C6"/>
    <w:rsid w:val="00507D9B"/>
    <w:rsid w:val="00510FB7"/>
    <w:rsid w:val="00511627"/>
    <w:rsid w:val="00511A6E"/>
    <w:rsid w:val="00511CAD"/>
    <w:rsid w:val="0051244E"/>
    <w:rsid w:val="00513FD4"/>
    <w:rsid w:val="00515827"/>
    <w:rsid w:val="00522A86"/>
    <w:rsid w:val="00523923"/>
    <w:rsid w:val="0052408E"/>
    <w:rsid w:val="005246DC"/>
    <w:rsid w:val="00524FA3"/>
    <w:rsid w:val="005356FF"/>
    <w:rsid w:val="00536CB6"/>
    <w:rsid w:val="005407ED"/>
    <w:rsid w:val="00541546"/>
    <w:rsid w:val="00542A16"/>
    <w:rsid w:val="0054307E"/>
    <w:rsid w:val="00543771"/>
    <w:rsid w:val="0054401E"/>
    <w:rsid w:val="00544027"/>
    <w:rsid w:val="00544A89"/>
    <w:rsid w:val="0054592E"/>
    <w:rsid w:val="005554CD"/>
    <w:rsid w:val="00555615"/>
    <w:rsid w:val="0055623F"/>
    <w:rsid w:val="0055648A"/>
    <w:rsid w:val="00562F67"/>
    <w:rsid w:val="00565388"/>
    <w:rsid w:val="00566F0B"/>
    <w:rsid w:val="00567C37"/>
    <w:rsid w:val="00570067"/>
    <w:rsid w:val="00570C57"/>
    <w:rsid w:val="005764E7"/>
    <w:rsid w:val="0057699D"/>
    <w:rsid w:val="005809F0"/>
    <w:rsid w:val="005827B6"/>
    <w:rsid w:val="00583266"/>
    <w:rsid w:val="0058474D"/>
    <w:rsid w:val="00587170"/>
    <w:rsid w:val="00591246"/>
    <w:rsid w:val="00591DBB"/>
    <w:rsid w:val="00592B38"/>
    <w:rsid w:val="00593943"/>
    <w:rsid w:val="00594034"/>
    <w:rsid w:val="00595FAD"/>
    <w:rsid w:val="0059671E"/>
    <w:rsid w:val="005972B5"/>
    <w:rsid w:val="00597899"/>
    <w:rsid w:val="005A0C34"/>
    <w:rsid w:val="005A1C75"/>
    <w:rsid w:val="005A2538"/>
    <w:rsid w:val="005A643C"/>
    <w:rsid w:val="005A7AE5"/>
    <w:rsid w:val="005B0C3D"/>
    <w:rsid w:val="005B3137"/>
    <w:rsid w:val="005B3739"/>
    <w:rsid w:val="005B4A9B"/>
    <w:rsid w:val="005B795D"/>
    <w:rsid w:val="005C0ABF"/>
    <w:rsid w:val="005C103A"/>
    <w:rsid w:val="005C1825"/>
    <w:rsid w:val="005C58AA"/>
    <w:rsid w:val="005C5933"/>
    <w:rsid w:val="005D0BBF"/>
    <w:rsid w:val="005D1014"/>
    <w:rsid w:val="005D2F97"/>
    <w:rsid w:val="005E0919"/>
    <w:rsid w:val="005E2B56"/>
    <w:rsid w:val="005E4478"/>
    <w:rsid w:val="005E5041"/>
    <w:rsid w:val="005E5285"/>
    <w:rsid w:val="005E5DFB"/>
    <w:rsid w:val="005E5E2A"/>
    <w:rsid w:val="005E629A"/>
    <w:rsid w:val="005E6B5A"/>
    <w:rsid w:val="005E6FE1"/>
    <w:rsid w:val="005E737B"/>
    <w:rsid w:val="005F3AFC"/>
    <w:rsid w:val="005F7FF0"/>
    <w:rsid w:val="006007DA"/>
    <w:rsid w:val="00602002"/>
    <w:rsid w:val="00603750"/>
    <w:rsid w:val="00603ABD"/>
    <w:rsid w:val="00604E58"/>
    <w:rsid w:val="00606BB1"/>
    <w:rsid w:val="00607473"/>
    <w:rsid w:val="00607E0B"/>
    <w:rsid w:val="00610F5B"/>
    <w:rsid w:val="0061109E"/>
    <w:rsid w:val="006126BB"/>
    <w:rsid w:val="006144B5"/>
    <w:rsid w:val="00614625"/>
    <w:rsid w:val="00614983"/>
    <w:rsid w:val="00617A72"/>
    <w:rsid w:val="00620CB0"/>
    <w:rsid w:val="00622ED3"/>
    <w:rsid w:val="00626681"/>
    <w:rsid w:val="00627593"/>
    <w:rsid w:val="00631524"/>
    <w:rsid w:val="00632D59"/>
    <w:rsid w:val="00637F7E"/>
    <w:rsid w:val="0064052E"/>
    <w:rsid w:val="0064176D"/>
    <w:rsid w:val="00641AEF"/>
    <w:rsid w:val="00642F7C"/>
    <w:rsid w:val="0064314D"/>
    <w:rsid w:val="00643836"/>
    <w:rsid w:val="006460AE"/>
    <w:rsid w:val="006469B6"/>
    <w:rsid w:val="006473C9"/>
    <w:rsid w:val="00650579"/>
    <w:rsid w:val="00650AA6"/>
    <w:rsid w:val="00653861"/>
    <w:rsid w:val="00653E0C"/>
    <w:rsid w:val="00653FB0"/>
    <w:rsid w:val="00654611"/>
    <w:rsid w:val="006579B7"/>
    <w:rsid w:val="00657F5C"/>
    <w:rsid w:val="00661250"/>
    <w:rsid w:val="00661BE1"/>
    <w:rsid w:val="006627DC"/>
    <w:rsid w:val="00663994"/>
    <w:rsid w:val="006642C4"/>
    <w:rsid w:val="0066446A"/>
    <w:rsid w:val="00664690"/>
    <w:rsid w:val="00665099"/>
    <w:rsid w:val="0066692F"/>
    <w:rsid w:val="0066699B"/>
    <w:rsid w:val="006716E2"/>
    <w:rsid w:val="00674FCB"/>
    <w:rsid w:val="00675171"/>
    <w:rsid w:val="006775E9"/>
    <w:rsid w:val="006777CD"/>
    <w:rsid w:val="006803EF"/>
    <w:rsid w:val="006813D3"/>
    <w:rsid w:val="00683B11"/>
    <w:rsid w:val="006841B7"/>
    <w:rsid w:val="006841D1"/>
    <w:rsid w:val="0068575A"/>
    <w:rsid w:val="00685846"/>
    <w:rsid w:val="0068655C"/>
    <w:rsid w:val="00687824"/>
    <w:rsid w:val="006907A6"/>
    <w:rsid w:val="00691FC7"/>
    <w:rsid w:val="006921D1"/>
    <w:rsid w:val="006948F6"/>
    <w:rsid w:val="006968C1"/>
    <w:rsid w:val="006A119E"/>
    <w:rsid w:val="006A5CFB"/>
    <w:rsid w:val="006A7217"/>
    <w:rsid w:val="006B0481"/>
    <w:rsid w:val="006B0B3E"/>
    <w:rsid w:val="006B4298"/>
    <w:rsid w:val="006B4DED"/>
    <w:rsid w:val="006B505E"/>
    <w:rsid w:val="006B6C9B"/>
    <w:rsid w:val="006B7F68"/>
    <w:rsid w:val="006C018F"/>
    <w:rsid w:val="006C03C6"/>
    <w:rsid w:val="006C3D3F"/>
    <w:rsid w:val="006C47DD"/>
    <w:rsid w:val="006C497B"/>
    <w:rsid w:val="006C4D30"/>
    <w:rsid w:val="006C4EC5"/>
    <w:rsid w:val="006C5703"/>
    <w:rsid w:val="006C57E8"/>
    <w:rsid w:val="006C609B"/>
    <w:rsid w:val="006C688F"/>
    <w:rsid w:val="006C6B94"/>
    <w:rsid w:val="006C6C8F"/>
    <w:rsid w:val="006C7145"/>
    <w:rsid w:val="006C7D5A"/>
    <w:rsid w:val="006D083D"/>
    <w:rsid w:val="006D1BD7"/>
    <w:rsid w:val="006D3462"/>
    <w:rsid w:val="006D6C69"/>
    <w:rsid w:val="006E0594"/>
    <w:rsid w:val="006E0A11"/>
    <w:rsid w:val="006E151F"/>
    <w:rsid w:val="006E16BE"/>
    <w:rsid w:val="006E3839"/>
    <w:rsid w:val="006E4802"/>
    <w:rsid w:val="006E6CC2"/>
    <w:rsid w:val="006F084B"/>
    <w:rsid w:val="006F0B5E"/>
    <w:rsid w:val="006F18F7"/>
    <w:rsid w:val="006F3357"/>
    <w:rsid w:val="006F4284"/>
    <w:rsid w:val="007001DA"/>
    <w:rsid w:val="0070263C"/>
    <w:rsid w:val="00703798"/>
    <w:rsid w:val="00703CD3"/>
    <w:rsid w:val="00703EE9"/>
    <w:rsid w:val="00704EE9"/>
    <w:rsid w:val="00705527"/>
    <w:rsid w:val="0070639B"/>
    <w:rsid w:val="007065C0"/>
    <w:rsid w:val="00711C06"/>
    <w:rsid w:val="007123B5"/>
    <w:rsid w:val="007125AB"/>
    <w:rsid w:val="0071297F"/>
    <w:rsid w:val="007136F2"/>
    <w:rsid w:val="007142C7"/>
    <w:rsid w:val="00715017"/>
    <w:rsid w:val="007155C2"/>
    <w:rsid w:val="00716414"/>
    <w:rsid w:val="00717592"/>
    <w:rsid w:val="007179A2"/>
    <w:rsid w:val="00723920"/>
    <w:rsid w:val="00723EE3"/>
    <w:rsid w:val="007244C7"/>
    <w:rsid w:val="00726314"/>
    <w:rsid w:val="00727E59"/>
    <w:rsid w:val="00731FFA"/>
    <w:rsid w:val="00733AFC"/>
    <w:rsid w:val="00733C7B"/>
    <w:rsid w:val="00733D1D"/>
    <w:rsid w:val="00736A6F"/>
    <w:rsid w:val="00736B90"/>
    <w:rsid w:val="00737493"/>
    <w:rsid w:val="0074097F"/>
    <w:rsid w:val="00741623"/>
    <w:rsid w:val="00745517"/>
    <w:rsid w:val="00745587"/>
    <w:rsid w:val="00745F03"/>
    <w:rsid w:val="00746FD9"/>
    <w:rsid w:val="00751237"/>
    <w:rsid w:val="00751962"/>
    <w:rsid w:val="00752B02"/>
    <w:rsid w:val="007541E7"/>
    <w:rsid w:val="0075490C"/>
    <w:rsid w:val="00755DD9"/>
    <w:rsid w:val="00755EA3"/>
    <w:rsid w:val="00756755"/>
    <w:rsid w:val="007613B3"/>
    <w:rsid w:val="007615DD"/>
    <w:rsid w:val="00761A7F"/>
    <w:rsid w:val="00762C97"/>
    <w:rsid w:val="007630AE"/>
    <w:rsid w:val="00766608"/>
    <w:rsid w:val="00770640"/>
    <w:rsid w:val="00770BEF"/>
    <w:rsid w:val="00772D04"/>
    <w:rsid w:val="00774244"/>
    <w:rsid w:val="00774438"/>
    <w:rsid w:val="00774FE4"/>
    <w:rsid w:val="0077559E"/>
    <w:rsid w:val="00777C64"/>
    <w:rsid w:val="00777ED3"/>
    <w:rsid w:val="00780927"/>
    <w:rsid w:val="00781358"/>
    <w:rsid w:val="007826F8"/>
    <w:rsid w:val="00782A0D"/>
    <w:rsid w:val="00784405"/>
    <w:rsid w:val="00787D6E"/>
    <w:rsid w:val="007902CD"/>
    <w:rsid w:val="0079151D"/>
    <w:rsid w:val="00792ABB"/>
    <w:rsid w:val="00793BC3"/>
    <w:rsid w:val="007949F7"/>
    <w:rsid w:val="00794FCA"/>
    <w:rsid w:val="00795234"/>
    <w:rsid w:val="007A0848"/>
    <w:rsid w:val="007A1133"/>
    <w:rsid w:val="007A1399"/>
    <w:rsid w:val="007A22D0"/>
    <w:rsid w:val="007A3219"/>
    <w:rsid w:val="007A4757"/>
    <w:rsid w:val="007A78DB"/>
    <w:rsid w:val="007B0920"/>
    <w:rsid w:val="007B1EA9"/>
    <w:rsid w:val="007B543F"/>
    <w:rsid w:val="007B61DE"/>
    <w:rsid w:val="007B6BF8"/>
    <w:rsid w:val="007B7198"/>
    <w:rsid w:val="007C2969"/>
    <w:rsid w:val="007C4C28"/>
    <w:rsid w:val="007C5AD0"/>
    <w:rsid w:val="007C6B65"/>
    <w:rsid w:val="007C701E"/>
    <w:rsid w:val="007C7F78"/>
    <w:rsid w:val="007D02D0"/>
    <w:rsid w:val="007D434C"/>
    <w:rsid w:val="007D4445"/>
    <w:rsid w:val="007D5968"/>
    <w:rsid w:val="007D5A08"/>
    <w:rsid w:val="007D7750"/>
    <w:rsid w:val="007E1D69"/>
    <w:rsid w:val="007E2F6B"/>
    <w:rsid w:val="007E73F5"/>
    <w:rsid w:val="007E78F7"/>
    <w:rsid w:val="007F121E"/>
    <w:rsid w:val="007F13B4"/>
    <w:rsid w:val="007F34AF"/>
    <w:rsid w:val="007F4C63"/>
    <w:rsid w:val="00800A7F"/>
    <w:rsid w:val="008017F2"/>
    <w:rsid w:val="00801C3E"/>
    <w:rsid w:val="00802615"/>
    <w:rsid w:val="00802DB2"/>
    <w:rsid w:val="0080603F"/>
    <w:rsid w:val="00806AF3"/>
    <w:rsid w:val="00806B5F"/>
    <w:rsid w:val="00806F54"/>
    <w:rsid w:val="00812E5D"/>
    <w:rsid w:val="00812FFA"/>
    <w:rsid w:val="00813D3A"/>
    <w:rsid w:val="008153C9"/>
    <w:rsid w:val="00816A04"/>
    <w:rsid w:val="00823279"/>
    <w:rsid w:val="00824CF4"/>
    <w:rsid w:val="00825A37"/>
    <w:rsid w:val="00830FA1"/>
    <w:rsid w:val="00836548"/>
    <w:rsid w:val="00836B51"/>
    <w:rsid w:val="008376D9"/>
    <w:rsid w:val="00840171"/>
    <w:rsid w:val="0084058E"/>
    <w:rsid w:val="00840E11"/>
    <w:rsid w:val="00841BF8"/>
    <w:rsid w:val="0084220D"/>
    <w:rsid w:val="0084254D"/>
    <w:rsid w:val="008425EC"/>
    <w:rsid w:val="008436C6"/>
    <w:rsid w:val="00845125"/>
    <w:rsid w:val="008452CE"/>
    <w:rsid w:val="008454AA"/>
    <w:rsid w:val="0084690D"/>
    <w:rsid w:val="00847483"/>
    <w:rsid w:val="0085037A"/>
    <w:rsid w:val="00851498"/>
    <w:rsid w:val="00852685"/>
    <w:rsid w:val="00852936"/>
    <w:rsid w:val="00853868"/>
    <w:rsid w:val="00853DE0"/>
    <w:rsid w:val="0085402D"/>
    <w:rsid w:val="00854668"/>
    <w:rsid w:val="00856AE1"/>
    <w:rsid w:val="00857E95"/>
    <w:rsid w:val="0086030B"/>
    <w:rsid w:val="008612B3"/>
    <w:rsid w:val="00861563"/>
    <w:rsid w:val="00862B81"/>
    <w:rsid w:val="008645D1"/>
    <w:rsid w:val="00867AC9"/>
    <w:rsid w:val="008719C7"/>
    <w:rsid w:val="0087363C"/>
    <w:rsid w:val="00873BC8"/>
    <w:rsid w:val="00873C12"/>
    <w:rsid w:val="00875D12"/>
    <w:rsid w:val="008775D7"/>
    <w:rsid w:val="00883D70"/>
    <w:rsid w:val="008848F0"/>
    <w:rsid w:val="00884F21"/>
    <w:rsid w:val="00884F6C"/>
    <w:rsid w:val="00887107"/>
    <w:rsid w:val="00890242"/>
    <w:rsid w:val="008904EB"/>
    <w:rsid w:val="00890F5B"/>
    <w:rsid w:val="00891C50"/>
    <w:rsid w:val="00896383"/>
    <w:rsid w:val="0089693F"/>
    <w:rsid w:val="008969AA"/>
    <w:rsid w:val="008A2A60"/>
    <w:rsid w:val="008A3DB8"/>
    <w:rsid w:val="008A3FC3"/>
    <w:rsid w:val="008A402B"/>
    <w:rsid w:val="008A4193"/>
    <w:rsid w:val="008A52AD"/>
    <w:rsid w:val="008A57C8"/>
    <w:rsid w:val="008B0A0B"/>
    <w:rsid w:val="008B15E6"/>
    <w:rsid w:val="008B3173"/>
    <w:rsid w:val="008B3BDE"/>
    <w:rsid w:val="008B414C"/>
    <w:rsid w:val="008B485E"/>
    <w:rsid w:val="008B56B4"/>
    <w:rsid w:val="008B703C"/>
    <w:rsid w:val="008C0BA9"/>
    <w:rsid w:val="008C5761"/>
    <w:rsid w:val="008C712E"/>
    <w:rsid w:val="008C7BE0"/>
    <w:rsid w:val="008D024C"/>
    <w:rsid w:val="008D0ADF"/>
    <w:rsid w:val="008D1057"/>
    <w:rsid w:val="008D281A"/>
    <w:rsid w:val="008D3686"/>
    <w:rsid w:val="008D6E1A"/>
    <w:rsid w:val="008D79DD"/>
    <w:rsid w:val="008D7D42"/>
    <w:rsid w:val="008E375E"/>
    <w:rsid w:val="008E67A8"/>
    <w:rsid w:val="008F3280"/>
    <w:rsid w:val="008F66EE"/>
    <w:rsid w:val="008F73EA"/>
    <w:rsid w:val="0090065A"/>
    <w:rsid w:val="00900912"/>
    <w:rsid w:val="00903380"/>
    <w:rsid w:val="00903E9D"/>
    <w:rsid w:val="00905953"/>
    <w:rsid w:val="00906E2A"/>
    <w:rsid w:val="0090794C"/>
    <w:rsid w:val="00910146"/>
    <w:rsid w:val="009109A5"/>
    <w:rsid w:val="00911069"/>
    <w:rsid w:val="0091165B"/>
    <w:rsid w:val="00912692"/>
    <w:rsid w:val="0091382D"/>
    <w:rsid w:val="00913F2C"/>
    <w:rsid w:val="00914122"/>
    <w:rsid w:val="009145FC"/>
    <w:rsid w:val="00915053"/>
    <w:rsid w:val="0091637F"/>
    <w:rsid w:val="009203FF"/>
    <w:rsid w:val="00922457"/>
    <w:rsid w:val="00922852"/>
    <w:rsid w:val="00922FF8"/>
    <w:rsid w:val="009235ED"/>
    <w:rsid w:val="009247BD"/>
    <w:rsid w:val="00925BA9"/>
    <w:rsid w:val="00925C72"/>
    <w:rsid w:val="00932DA8"/>
    <w:rsid w:val="00935083"/>
    <w:rsid w:val="00935096"/>
    <w:rsid w:val="00935811"/>
    <w:rsid w:val="00936562"/>
    <w:rsid w:val="0093749C"/>
    <w:rsid w:val="00943C60"/>
    <w:rsid w:val="009444B9"/>
    <w:rsid w:val="00945001"/>
    <w:rsid w:val="00946C53"/>
    <w:rsid w:val="009512AC"/>
    <w:rsid w:val="0095309F"/>
    <w:rsid w:val="009572F8"/>
    <w:rsid w:val="00960715"/>
    <w:rsid w:val="00960E7B"/>
    <w:rsid w:val="00962010"/>
    <w:rsid w:val="0096249B"/>
    <w:rsid w:val="00962F0B"/>
    <w:rsid w:val="009637FF"/>
    <w:rsid w:val="00963B91"/>
    <w:rsid w:val="00963C52"/>
    <w:rsid w:val="00964C9C"/>
    <w:rsid w:val="009657AF"/>
    <w:rsid w:val="00967187"/>
    <w:rsid w:val="00970EBD"/>
    <w:rsid w:val="009710A8"/>
    <w:rsid w:val="00972DA1"/>
    <w:rsid w:val="00975550"/>
    <w:rsid w:val="00976CBB"/>
    <w:rsid w:val="00977B17"/>
    <w:rsid w:val="00977D78"/>
    <w:rsid w:val="00977FD6"/>
    <w:rsid w:val="00981B50"/>
    <w:rsid w:val="0098223B"/>
    <w:rsid w:val="00982907"/>
    <w:rsid w:val="00983E35"/>
    <w:rsid w:val="009842F9"/>
    <w:rsid w:val="00987E43"/>
    <w:rsid w:val="00991772"/>
    <w:rsid w:val="00993216"/>
    <w:rsid w:val="009A0B1A"/>
    <w:rsid w:val="009A0D64"/>
    <w:rsid w:val="009A11FE"/>
    <w:rsid w:val="009A1C63"/>
    <w:rsid w:val="009A2FA7"/>
    <w:rsid w:val="009A36BF"/>
    <w:rsid w:val="009A5E4A"/>
    <w:rsid w:val="009A6C45"/>
    <w:rsid w:val="009A79BA"/>
    <w:rsid w:val="009B3C84"/>
    <w:rsid w:val="009B3E27"/>
    <w:rsid w:val="009B5B3B"/>
    <w:rsid w:val="009B6BAC"/>
    <w:rsid w:val="009B778F"/>
    <w:rsid w:val="009C061F"/>
    <w:rsid w:val="009C08D1"/>
    <w:rsid w:val="009C0BCF"/>
    <w:rsid w:val="009C1AFE"/>
    <w:rsid w:val="009C3A52"/>
    <w:rsid w:val="009C5BF4"/>
    <w:rsid w:val="009C76BE"/>
    <w:rsid w:val="009D02FA"/>
    <w:rsid w:val="009D1F3D"/>
    <w:rsid w:val="009D27D5"/>
    <w:rsid w:val="009D3063"/>
    <w:rsid w:val="009D5ED5"/>
    <w:rsid w:val="009D604D"/>
    <w:rsid w:val="009D6198"/>
    <w:rsid w:val="009D731C"/>
    <w:rsid w:val="009E1DFE"/>
    <w:rsid w:val="009E758D"/>
    <w:rsid w:val="009F013C"/>
    <w:rsid w:val="009F3B5A"/>
    <w:rsid w:val="009F7706"/>
    <w:rsid w:val="00A01A9A"/>
    <w:rsid w:val="00A0227F"/>
    <w:rsid w:val="00A0375D"/>
    <w:rsid w:val="00A03A49"/>
    <w:rsid w:val="00A05A6D"/>
    <w:rsid w:val="00A05E7E"/>
    <w:rsid w:val="00A103C1"/>
    <w:rsid w:val="00A11FA1"/>
    <w:rsid w:val="00A15D12"/>
    <w:rsid w:val="00A16B7F"/>
    <w:rsid w:val="00A2009D"/>
    <w:rsid w:val="00A2045D"/>
    <w:rsid w:val="00A21CAE"/>
    <w:rsid w:val="00A21E2B"/>
    <w:rsid w:val="00A22E7A"/>
    <w:rsid w:val="00A24506"/>
    <w:rsid w:val="00A24FA9"/>
    <w:rsid w:val="00A3477D"/>
    <w:rsid w:val="00A3501E"/>
    <w:rsid w:val="00A358A2"/>
    <w:rsid w:val="00A36299"/>
    <w:rsid w:val="00A3675D"/>
    <w:rsid w:val="00A402B3"/>
    <w:rsid w:val="00A41844"/>
    <w:rsid w:val="00A41A44"/>
    <w:rsid w:val="00A42865"/>
    <w:rsid w:val="00A46573"/>
    <w:rsid w:val="00A50373"/>
    <w:rsid w:val="00A50CFF"/>
    <w:rsid w:val="00A51253"/>
    <w:rsid w:val="00A5208B"/>
    <w:rsid w:val="00A52AC9"/>
    <w:rsid w:val="00A56588"/>
    <w:rsid w:val="00A56EC7"/>
    <w:rsid w:val="00A62DCA"/>
    <w:rsid w:val="00A655C9"/>
    <w:rsid w:val="00A67C44"/>
    <w:rsid w:val="00A70797"/>
    <w:rsid w:val="00A7142D"/>
    <w:rsid w:val="00A71629"/>
    <w:rsid w:val="00A71AB3"/>
    <w:rsid w:val="00A7276F"/>
    <w:rsid w:val="00A73543"/>
    <w:rsid w:val="00A73AB0"/>
    <w:rsid w:val="00A746E6"/>
    <w:rsid w:val="00A76F28"/>
    <w:rsid w:val="00A7722C"/>
    <w:rsid w:val="00A80C16"/>
    <w:rsid w:val="00A82CE3"/>
    <w:rsid w:val="00A8354D"/>
    <w:rsid w:val="00A845A7"/>
    <w:rsid w:val="00A850A5"/>
    <w:rsid w:val="00A91A8A"/>
    <w:rsid w:val="00A91A8B"/>
    <w:rsid w:val="00A93193"/>
    <w:rsid w:val="00A934E9"/>
    <w:rsid w:val="00A94248"/>
    <w:rsid w:val="00A94821"/>
    <w:rsid w:val="00A95427"/>
    <w:rsid w:val="00A9580C"/>
    <w:rsid w:val="00A96034"/>
    <w:rsid w:val="00AA1B20"/>
    <w:rsid w:val="00AA3164"/>
    <w:rsid w:val="00AA3A22"/>
    <w:rsid w:val="00AA3B48"/>
    <w:rsid w:val="00AA4963"/>
    <w:rsid w:val="00AA4F02"/>
    <w:rsid w:val="00AA6015"/>
    <w:rsid w:val="00AB5B23"/>
    <w:rsid w:val="00AB745D"/>
    <w:rsid w:val="00AB78F1"/>
    <w:rsid w:val="00AC083A"/>
    <w:rsid w:val="00AC4FF8"/>
    <w:rsid w:val="00AC5DB7"/>
    <w:rsid w:val="00AC69D6"/>
    <w:rsid w:val="00AC6E0B"/>
    <w:rsid w:val="00AC76EB"/>
    <w:rsid w:val="00AC78AC"/>
    <w:rsid w:val="00AE02A5"/>
    <w:rsid w:val="00AE0E80"/>
    <w:rsid w:val="00AE48C4"/>
    <w:rsid w:val="00AE650B"/>
    <w:rsid w:val="00AE74FB"/>
    <w:rsid w:val="00AE760A"/>
    <w:rsid w:val="00AF077A"/>
    <w:rsid w:val="00AF0D3C"/>
    <w:rsid w:val="00AF38FF"/>
    <w:rsid w:val="00AF3B0E"/>
    <w:rsid w:val="00AF5011"/>
    <w:rsid w:val="00AF6454"/>
    <w:rsid w:val="00B02636"/>
    <w:rsid w:val="00B03403"/>
    <w:rsid w:val="00B0505C"/>
    <w:rsid w:val="00B05ABF"/>
    <w:rsid w:val="00B07DC9"/>
    <w:rsid w:val="00B10A0C"/>
    <w:rsid w:val="00B1172A"/>
    <w:rsid w:val="00B11BCA"/>
    <w:rsid w:val="00B14BE6"/>
    <w:rsid w:val="00B170EE"/>
    <w:rsid w:val="00B17A56"/>
    <w:rsid w:val="00B22FF0"/>
    <w:rsid w:val="00B24BF9"/>
    <w:rsid w:val="00B25923"/>
    <w:rsid w:val="00B26108"/>
    <w:rsid w:val="00B26CDA"/>
    <w:rsid w:val="00B30C48"/>
    <w:rsid w:val="00B3486C"/>
    <w:rsid w:val="00B34F13"/>
    <w:rsid w:val="00B35723"/>
    <w:rsid w:val="00B357FE"/>
    <w:rsid w:val="00B37562"/>
    <w:rsid w:val="00B40B2B"/>
    <w:rsid w:val="00B40E52"/>
    <w:rsid w:val="00B4127F"/>
    <w:rsid w:val="00B415E7"/>
    <w:rsid w:val="00B426A5"/>
    <w:rsid w:val="00B43B66"/>
    <w:rsid w:val="00B442D7"/>
    <w:rsid w:val="00B44C20"/>
    <w:rsid w:val="00B463BE"/>
    <w:rsid w:val="00B50698"/>
    <w:rsid w:val="00B510FB"/>
    <w:rsid w:val="00B51FF8"/>
    <w:rsid w:val="00B53ABE"/>
    <w:rsid w:val="00B53CB8"/>
    <w:rsid w:val="00B566A3"/>
    <w:rsid w:val="00B56F85"/>
    <w:rsid w:val="00B60C63"/>
    <w:rsid w:val="00B60E4D"/>
    <w:rsid w:val="00B63E76"/>
    <w:rsid w:val="00B66698"/>
    <w:rsid w:val="00B67046"/>
    <w:rsid w:val="00B677D8"/>
    <w:rsid w:val="00B67E62"/>
    <w:rsid w:val="00B72462"/>
    <w:rsid w:val="00B73E5A"/>
    <w:rsid w:val="00B73FD8"/>
    <w:rsid w:val="00B769AA"/>
    <w:rsid w:val="00B7725C"/>
    <w:rsid w:val="00B810D4"/>
    <w:rsid w:val="00B814B7"/>
    <w:rsid w:val="00B84208"/>
    <w:rsid w:val="00B84638"/>
    <w:rsid w:val="00B84938"/>
    <w:rsid w:val="00B9319D"/>
    <w:rsid w:val="00B9609C"/>
    <w:rsid w:val="00B96CAE"/>
    <w:rsid w:val="00BA5829"/>
    <w:rsid w:val="00BB077E"/>
    <w:rsid w:val="00BB0F50"/>
    <w:rsid w:val="00BB1006"/>
    <w:rsid w:val="00BB1CD6"/>
    <w:rsid w:val="00BB4A6F"/>
    <w:rsid w:val="00BB6E1C"/>
    <w:rsid w:val="00BC0092"/>
    <w:rsid w:val="00BC06E9"/>
    <w:rsid w:val="00BC2A7C"/>
    <w:rsid w:val="00BC2F97"/>
    <w:rsid w:val="00BD050D"/>
    <w:rsid w:val="00BD0A3C"/>
    <w:rsid w:val="00BD0E88"/>
    <w:rsid w:val="00BD19EE"/>
    <w:rsid w:val="00BD247D"/>
    <w:rsid w:val="00BD28C4"/>
    <w:rsid w:val="00BD29F1"/>
    <w:rsid w:val="00BD3286"/>
    <w:rsid w:val="00BD3433"/>
    <w:rsid w:val="00BD4AA4"/>
    <w:rsid w:val="00BD6983"/>
    <w:rsid w:val="00BD6C4D"/>
    <w:rsid w:val="00BD73C3"/>
    <w:rsid w:val="00BD7E5A"/>
    <w:rsid w:val="00BE0848"/>
    <w:rsid w:val="00BE2A40"/>
    <w:rsid w:val="00BE2A7D"/>
    <w:rsid w:val="00BE3F2F"/>
    <w:rsid w:val="00BE6200"/>
    <w:rsid w:val="00BE6626"/>
    <w:rsid w:val="00BE7F89"/>
    <w:rsid w:val="00BF28CF"/>
    <w:rsid w:val="00BF415F"/>
    <w:rsid w:val="00BF5305"/>
    <w:rsid w:val="00BF5642"/>
    <w:rsid w:val="00BF605F"/>
    <w:rsid w:val="00C007D9"/>
    <w:rsid w:val="00C029BE"/>
    <w:rsid w:val="00C046B2"/>
    <w:rsid w:val="00C04894"/>
    <w:rsid w:val="00C11F93"/>
    <w:rsid w:val="00C15495"/>
    <w:rsid w:val="00C1551F"/>
    <w:rsid w:val="00C16090"/>
    <w:rsid w:val="00C17C54"/>
    <w:rsid w:val="00C20DA3"/>
    <w:rsid w:val="00C21805"/>
    <w:rsid w:val="00C223B8"/>
    <w:rsid w:val="00C2251C"/>
    <w:rsid w:val="00C23B51"/>
    <w:rsid w:val="00C25301"/>
    <w:rsid w:val="00C25D07"/>
    <w:rsid w:val="00C25DC0"/>
    <w:rsid w:val="00C2604E"/>
    <w:rsid w:val="00C265BB"/>
    <w:rsid w:val="00C34C2B"/>
    <w:rsid w:val="00C401E7"/>
    <w:rsid w:val="00C408E8"/>
    <w:rsid w:val="00C40EDD"/>
    <w:rsid w:val="00C427CA"/>
    <w:rsid w:val="00C445F6"/>
    <w:rsid w:val="00C448ED"/>
    <w:rsid w:val="00C45491"/>
    <w:rsid w:val="00C45572"/>
    <w:rsid w:val="00C45FC8"/>
    <w:rsid w:val="00C4630A"/>
    <w:rsid w:val="00C47F63"/>
    <w:rsid w:val="00C508C6"/>
    <w:rsid w:val="00C512AC"/>
    <w:rsid w:val="00C51CFC"/>
    <w:rsid w:val="00C538CC"/>
    <w:rsid w:val="00C55B1D"/>
    <w:rsid w:val="00C577F5"/>
    <w:rsid w:val="00C62EA9"/>
    <w:rsid w:val="00C62EFB"/>
    <w:rsid w:val="00C6302B"/>
    <w:rsid w:val="00C65420"/>
    <w:rsid w:val="00C66CDF"/>
    <w:rsid w:val="00C67879"/>
    <w:rsid w:val="00C711EC"/>
    <w:rsid w:val="00C7164C"/>
    <w:rsid w:val="00C74951"/>
    <w:rsid w:val="00C756A2"/>
    <w:rsid w:val="00C757B1"/>
    <w:rsid w:val="00C77B32"/>
    <w:rsid w:val="00C80CE3"/>
    <w:rsid w:val="00C82EA6"/>
    <w:rsid w:val="00C87E8E"/>
    <w:rsid w:val="00C905EA"/>
    <w:rsid w:val="00C92726"/>
    <w:rsid w:val="00C9530A"/>
    <w:rsid w:val="00C972F8"/>
    <w:rsid w:val="00CA0B11"/>
    <w:rsid w:val="00CA0F39"/>
    <w:rsid w:val="00CA1635"/>
    <w:rsid w:val="00CA1BFA"/>
    <w:rsid w:val="00CA451E"/>
    <w:rsid w:val="00CB000F"/>
    <w:rsid w:val="00CB3A47"/>
    <w:rsid w:val="00CC19D1"/>
    <w:rsid w:val="00CC29F5"/>
    <w:rsid w:val="00CC4791"/>
    <w:rsid w:val="00CD3149"/>
    <w:rsid w:val="00CD3C55"/>
    <w:rsid w:val="00CD3E5C"/>
    <w:rsid w:val="00CD3EDC"/>
    <w:rsid w:val="00CD53E0"/>
    <w:rsid w:val="00CD6335"/>
    <w:rsid w:val="00CD6764"/>
    <w:rsid w:val="00CE1307"/>
    <w:rsid w:val="00CE4497"/>
    <w:rsid w:val="00CE46A7"/>
    <w:rsid w:val="00CE769B"/>
    <w:rsid w:val="00CF0669"/>
    <w:rsid w:val="00CF4917"/>
    <w:rsid w:val="00CF49CB"/>
    <w:rsid w:val="00CF6CB0"/>
    <w:rsid w:val="00D02A9F"/>
    <w:rsid w:val="00D03797"/>
    <w:rsid w:val="00D042EF"/>
    <w:rsid w:val="00D05933"/>
    <w:rsid w:val="00D05AB7"/>
    <w:rsid w:val="00D10E7A"/>
    <w:rsid w:val="00D11C16"/>
    <w:rsid w:val="00D13DD4"/>
    <w:rsid w:val="00D15721"/>
    <w:rsid w:val="00D15765"/>
    <w:rsid w:val="00D15B16"/>
    <w:rsid w:val="00D24E21"/>
    <w:rsid w:val="00D257C4"/>
    <w:rsid w:val="00D26336"/>
    <w:rsid w:val="00D301F1"/>
    <w:rsid w:val="00D309A0"/>
    <w:rsid w:val="00D3303B"/>
    <w:rsid w:val="00D3437E"/>
    <w:rsid w:val="00D35998"/>
    <w:rsid w:val="00D3616C"/>
    <w:rsid w:val="00D36717"/>
    <w:rsid w:val="00D41863"/>
    <w:rsid w:val="00D41E8C"/>
    <w:rsid w:val="00D434BF"/>
    <w:rsid w:val="00D43B13"/>
    <w:rsid w:val="00D44BF5"/>
    <w:rsid w:val="00D460BE"/>
    <w:rsid w:val="00D4669C"/>
    <w:rsid w:val="00D474FA"/>
    <w:rsid w:val="00D505DE"/>
    <w:rsid w:val="00D50F55"/>
    <w:rsid w:val="00D51078"/>
    <w:rsid w:val="00D5258E"/>
    <w:rsid w:val="00D52D8E"/>
    <w:rsid w:val="00D541BC"/>
    <w:rsid w:val="00D547EA"/>
    <w:rsid w:val="00D54B81"/>
    <w:rsid w:val="00D56C31"/>
    <w:rsid w:val="00D572C3"/>
    <w:rsid w:val="00D61A9A"/>
    <w:rsid w:val="00D623C0"/>
    <w:rsid w:val="00D64897"/>
    <w:rsid w:val="00D662F3"/>
    <w:rsid w:val="00D66A52"/>
    <w:rsid w:val="00D67207"/>
    <w:rsid w:val="00D675C4"/>
    <w:rsid w:val="00D72E5E"/>
    <w:rsid w:val="00D7330C"/>
    <w:rsid w:val="00D77A1D"/>
    <w:rsid w:val="00D80846"/>
    <w:rsid w:val="00D80F42"/>
    <w:rsid w:val="00D81B32"/>
    <w:rsid w:val="00D81BE3"/>
    <w:rsid w:val="00D82F45"/>
    <w:rsid w:val="00D83B1F"/>
    <w:rsid w:val="00D84097"/>
    <w:rsid w:val="00D86968"/>
    <w:rsid w:val="00D86D91"/>
    <w:rsid w:val="00D9074A"/>
    <w:rsid w:val="00D92AE1"/>
    <w:rsid w:val="00D955B8"/>
    <w:rsid w:val="00D96620"/>
    <w:rsid w:val="00D9769E"/>
    <w:rsid w:val="00DA332F"/>
    <w:rsid w:val="00DA55C3"/>
    <w:rsid w:val="00DB1310"/>
    <w:rsid w:val="00DB26C1"/>
    <w:rsid w:val="00DB2F81"/>
    <w:rsid w:val="00DB50D5"/>
    <w:rsid w:val="00DB7ED1"/>
    <w:rsid w:val="00DC69BF"/>
    <w:rsid w:val="00DC6EDF"/>
    <w:rsid w:val="00DD4AC2"/>
    <w:rsid w:val="00DD62A6"/>
    <w:rsid w:val="00DD785E"/>
    <w:rsid w:val="00DE0DEE"/>
    <w:rsid w:val="00DE40E3"/>
    <w:rsid w:val="00DE5A2F"/>
    <w:rsid w:val="00DE7378"/>
    <w:rsid w:val="00DE7C7E"/>
    <w:rsid w:val="00DF127A"/>
    <w:rsid w:val="00DF140A"/>
    <w:rsid w:val="00DF2103"/>
    <w:rsid w:val="00DF2846"/>
    <w:rsid w:val="00DF47B8"/>
    <w:rsid w:val="00DF56B7"/>
    <w:rsid w:val="00DF6457"/>
    <w:rsid w:val="00DF78B1"/>
    <w:rsid w:val="00DF7AED"/>
    <w:rsid w:val="00E00B53"/>
    <w:rsid w:val="00E034D0"/>
    <w:rsid w:val="00E04729"/>
    <w:rsid w:val="00E05E8C"/>
    <w:rsid w:val="00E0608F"/>
    <w:rsid w:val="00E10297"/>
    <w:rsid w:val="00E10F51"/>
    <w:rsid w:val="00E11246"/>
    <w:rsid w:val="00E13740"/>
    <w:rsid w:val="00E15D6B"/>
    <w:rsid w:val="00E1669E"/>
    <w:rsid w:val="00E204EC"/>
    <w:rsid w:val="00E20F65"/>
    <w:rsid w:val="00E2153C"/>
    <w:rsid w:val="00E24709"/>
    <w:rsid w:val="00E26B1C"/>
    <w:rsid w:val="00E31F36"/>
    <w:rsid w:val="00E32A68"/>
    <w:rsid w:val="00E364E1"/>
    <w:rsid w:val="00E41156"/>
    <w:rsid w:val="00E41F85"/>
    <w:rsid w:val="00E45A22"/>
    <w:rsid w:val="00E461EE"/>
    <w:rsid w:val="00E46C25"/>
    <w:rsid w:val="00E470A3"/>
    <w:rsid w:val="00E50D1C"/>
    <w:rsid w:val="00E511F1"/>
    <w:rsid w:val="00E5163F"/>
    <w:rsid w:val="00E51CC8"/>
    <w:rsid w:val="00E5326B"/>
    <w:rsid w:val="00E54A5D"/>
    <w:rsid w:val="00E5511E"/>
    <w:rsid w:val="00E55B2F"/>
    <w:rsid w:val="00E56633"/>
    <w:rsid w:val="00E612AA"/>
    <w:rsid w:val="00E61D56"/>
    <w:rsid w:val="00E630F3"/>
    <w:rsid w:val="00E654DC"/>
    <w:rsid w:val="00E70F14"/>
    <w:rsid w:val="00E721C4"/>
    <w:rsid w:val="00E767DD"/>
    <w:rsid w:val="00E82A93"/>
    <w:rsid w:val="00E84456"/>
    <w:rsid w:val="00E8499B"/>
    <w:rsid w:val="00E84DE1"/>
    <w:rsid w:val="00E851A5"/>
    <w:rsid w:val="00E85F3A"/>
    <w:rsid w:val="00E93B52"/>
    <w:rsid w:val="00E9493F"/>
    <w:rsid w:val="00E9654B"/>
    <w:rsid w:val="00E968AC"/>
    <w:rsid w:val="00E97AB4"/>
    <w:rsid w:val="00E97AD8"/>
    <w:rsid w:val="00EA20DD"/>
    <w:rsid w:val="00EA39D2"/>
    <w:rsid w:val="00EA6118"/>
    <w:rsid w:val="00EA6D4D"/>
    <w:rsid w:val="00EA72C3"/>
    <w:rsid w:val="00EA7514"/>
    <w:rsid w:val="00EA7660"/>
    <w:rsid w:val="00EB2F59"/>
    <w:rsid w:val="00EB3499"/>
    <w:rsid w:val="00EB54ED"/>
    <w:rsid w:val="00EB76A6"/>
    <w:rsid w:val="00EC2DC6"/>
    <w:rsid w:val="00EC3760"/>
    <w:rsid w:val="00EC5E3A"/>
    <w:rsid w:val="00EC783A"/>
    <w:rsid w:val="00EC7C3A"/>
    <w:rsid w:val="00EC7EA9"/>
    <w:rsid w:val="00ED1636"/>
    <w:rsid w:val="00ED5C13"/>
    <w:rsid w:val="00ED63F4"/>
    <w:rsid w:val="00ED758E"/>
    <w:rsid w:val="00ED79C0"/>
    <w:rsid w:val="00EE047E"/>
    <w:rsid w:val="00EE0C32"/>
    <w:rsid w:val="00EE3930"/>
    <w:rsid w:val="00EE3A60"/>
    <w:rsid w:val="00EE73BF"/>
    <w:rsid w:val="00EE7747"/>
    <w:rsid w:val="00EF315C"/>
    <w:rsid w:val="00EF3673"/>
    <w:rsid w:val="00EF41C2"/>
    <w:rsid w:val="00EF5A83"/>
    <w:rsid w:val="00EF6642"/>
    <w:rsid w:val="00F00BB5"/>
    <w:rsid w:val="00F020B2"/>
    <w:rsid w:val="00F027D0"/>
    <w:rsid w:val="00F066FD"/>
    <w:rsid w:val="00F12471"/>
    <w:rsid w:val="00F13F95"/>
    <w:rsid w:val="00F147DA"/>
    <w:rsid w:val="00F14C0A"/>
    <w:rsid w:val="00F15EA0"/>
    <w:rsid w:val="00F166D1"/>
    <w:rsid w:val="00F16A74"/>
    <w:rsid w:val="00F219DD"/>
    <w:rsid w:val="00F226DF"/>
    <w:rsid w:val="00F2296D"/>
    <w:rsid w:val="00F2300E"/>
    <w:rsid w:val="00F23289"/>
    <w:rsid w:val="00F24528"/>
    <w:rsid w:val="00F246C3"/>
    <w:rsid w:val="00F2561D"/>
    <w:rsid w:val="00F26020"/>
    <w:rsid w:val="00F26B11"/>
    <w:rsid w:val="00F30F57"/>
    <w:rsid w:val="00F31886"/>
    <w:rsid w:val="00F32C86"/>
    <w:rsid w:val="00F349B0"/>
    <w:rsid w:val="00F35E74"/>
    <w:rsid w:val="00F402B7"/>
    <w:rsid w:val="00F437BE"/>
    <w:rsid w:val="00F439DF"/>
    <w:rsid w:val="00F4610F"/>
    <w:rsid w:val="00F509A4"/>
    <w:rsid w:val="00F524BA"/>
    <w:rsid w:val="00F54A19"/>
    <w:rsid w:val="00F60E6A"/>
    <w:rsid w:val="00F627EB"/>
    <w:rsid w:val="00F629E8"/>
    <w:rsid w:val="00F63376"/>
    <w:rsid w:val="00F64898"/>
    <w:rsid w:val="00F67751"/>
    <w:rsid w:val="00F71223"/>
    <w:rsid w:val="00F720FA"/>
    <w:rsid w:val="00F73A5F"/>
    <w:rsid w:val="00F73A63"/>
    <w:rsid w:val="00F7484C"/>
    <w:rsid w:val="00F81A53"/>
    <w:rsid w:val="00F81C9E"/>
    <w:rsid w:val="00F822A4"/>
    <w:rsid w:val="00F834BF"/>
    <w:rsid w:val="00F8439C"/>
    <w:rsid w:val="00F85219"/>
    <w:rsid w:val="00F9031A"/>
    <w:rsid w:val="00F90618"/>
    <w:rsid w:val="00F935EA"/>
    <w:rsid w:val="00F93D7D"/>
    <w:rsid w:val="00F96F73"/>
    <w:rsid w:val="00F973CE"/>
    <w:rsid w:val="00F97939"/>
    <w:rsid w:val="00F97B64"/>
    <w:rsid w:val="00FA52E0"/>
    <w:rsid w:val="00FA55CB"/>
    <w:rsid w:val="00FA6E2E"/>
    <w:rsid w:val="00FB2C14"/>
    <w:rsid w:val="00FB56EA"/>
    <w:rsid w:val="00FB5942"/>
    <w:rsid w:val="00FB6F21"/>
    <w:rsid w:val="00FC1ABD"/>
    <w:rsid w:val="00FC5BA0"/>
    <w:rsid w:val="00FD1011"/>
    <w:rsid w:val="00FE0B54"/>
    <w:rsid w:val="00FE1530"/>
    <w:rsid w:val="00FE2C5F"/>
    <w:rsid w:val="00FE3848"/>
    <w:rsid w:val="00FE46C7"/>
    <w:rsid w:val="00FE4B35"/>
    <w:rsid w:val="00FF198C"/>
    <w:rsid w:val="00FF2297"/>
    <w:rsid w:val="00FF713E"/>
    <w:rsid w:val="018C9293"/>
    <w:rsid w:val="02510EFA"/>
    <w:rsid w:val="034DD3C2"/>
    <w:rsid w:val="03F914E4"/>
    <w:rsid w:val="064F4DAC"/>
    <w:rsid w:val="0690BFCA"/>
    <w:rsid w:val="076CEF06"/>
    <w:rsid w:val="082C01FC"/>
    <w:rsid w:val="09CD7EEA"/>
    <w:rsid w:val="0B4782DD"/>
    <w:rsid w:val="0C7E3706"/>
    <w:rsid w:val="0CE65F9F"/>
    <w:rsid w:val="0DFD5AE4"/>
    <w:rsid w:val="0F5C49E1"/>
    <w:rsid w:val="0F8C0EEF"/>
    <w:rsid w:val="1127DF50"/>
    <w:rsid w:val="1216DEA6"/>
    <w:rsid w:val="12297930"/>
    <w:rsid w:val="132D62DE"/>
    <w:rsid w:val="1620A361"/>
    <w:rsid w:val="17AA73C1"/>
    <w:rsid w:val="17E6F5EA"/>
    <w:rsid w:val="182B6572"/>
    <w:rsid w:val="188F8FB2"/>
    <w:rsid w:val="1947B79B"/>
    <w:rsid w:val="1B7BDC0E"/>
    <w:rsid w:val="1C0307A3"/>
    <w:rsid w:val="1D622199"/>
    <w:rsid w:val="1E8229D2"/>
    <w:rsid w:val="1EC82FAC"/>
    <w:rsid w:val="1FC33B88"/>
    <w:rsid w:val="201C490F"/>
    <w:rsid w:val="207D6461"/>
    <w:rsid w:val="246626FE"/>
    <w:rsid w:val="25527004"/>
    <w:rsid w:val="2843E464"/>
    <w:rsid w:val="285825B2"/>
    <w:rsid w:val="28C6BFEE"/>
    <w:rsid w:val="2A497BBF"/>
    <w:rsid w:val="2AA67428"/>
    <w:rsid w:val="2AF10559"/>
    <w:rsid w:val="2C43CB2D"/>
    <w:rsid w:val="2C6B5EB4"/>
    <w:rsid w:val="2DDE14EA"/>
    <w:rsid w:val="2E35F59E"/>
    <w:rsid w:val="2E399C9D"/>
    <w:rsid w:val="2F311399"/>
    <w:rsid w:val="306ADB0B"/>
    <w:rsid w:val="31E0BD07"/>
    <w:rsid w:val="32C06773"/>
    <w:rsid w:val="3380E50D"/>
    <w:rsid w:val="33B961B5"/>
    <w:rsid w:val="33CCB54B"/>
    <w:rsid w:val="342CCD50"/>
    <w:rsid w:val="3571524B"/>
    <w:rsid w:val="35C2D311"/>
    <w:rsid w:val="35D0C8BB"/>
    <w:rsid w:val="35DAE2B0"/>
    <w:rsid w:val="3641FB51"/>
    <w:rsid w:val="3656F599"/>
    <w:rsid w:val="36894E2A"/>
    <w:rsid w:val="371B41D2"/>
    <w:rsid w:val="37D48531"/>
    <w:rsid w:val="38F5033A"/>
    <w:rsid w:val="3907E6B1"/>
    <w:rsid w:val="39788DCD"/>
    <w:rsid w:val="39A14F89"/>
    <w:rsid w:val="3A017E99"/>
    <w:rsid w:val="3AA439DE"/>
    <w:rsid w:val="3C5A8248"/>
    <w:rsid w:val="3E85AAB9"/>
    <w:rsid w:val="3ED219E3"/>
    <w:rsid w:val="3F2DFF36"/>
    <w:rsid w:val="4016F9AA"/>
    <w:rsid w:val="41EFAF9D"/>
    <w:rsid w:val="42903527"/>
    <w:rsid w:val="42A6E754"/>
    <w:rsid w:val="438B7FFE"/>
    <w:rsid w:val="448ACBCA"/>
    <w:rsid w:val="452784FB"/>
    <w:rsid w:val="461F9B82"/>
    <w:rsid w:val="46C320C0"/>
    <w:rsid w:val="46DAE54F"/>
    <w:rsid w:val="475B6506"/>
    <w:rsid w:val="48EB512D"/>
    <w:rsid w:val="49A6C043"/>
    <w:rsid w:val="4B9691E3"/>
    <w:rsid w:val="4E0ACA5A"/>
    <w:rsid w:val="50686961"/>
    <w:rsid w:val="51C7ABF7"/>
    <w:rsid w:val="52E64CC5"/>
    <w:rsid w:val="53BA2ADB"/>
    <w:rsid w:val="548744C6"/>
    <w:rsid w:val="55800D24"/>
    <w:rsid w:val="55BEF050"/>
    <w:rsid w:val="5634EFA0"/>
    <w:rsid w:val="56D04AA3"/>
    <w:rsid w:val="57B3DF20"/>
    <w:rsid w:val="59BB42DA"/>
    <w:rsid w:val="59BDBED3"/>
    <w:rsid w:val="5A1EEBFF"/>
    <w:rsid w:val="5A20C13F"/>
    <w:rsid w:val="5A2F9741"/>
    <w:rsid w:val="5B437265"/>
    <w:rsid w:val="5B460848"/>
    <w:rsid w:val="5BEACBAE"/>
    <w:rsid w:val="5D36E107"/>
    <w:rsid w:val="5DA949D3"/>
    <w:rsid w:val="5DD2836A"/>
    <w:rsid w:val="603E6BD2"/>
    <w:rsid w:val="624E1585"/>
    <w:rsid w:val="6339AB02"/>
    <w:rsid w:val="63C4B8D5"/>
    <w:rsid w:val="63D32487"/>
    <w:rsid w:val="65310F85"/>
    <w:rsid w:val="68C77612"/>
    <w:rsid w:val="69861F26"/>
    <w:rsid w:val="6B474876"/>
    <w:rsid w:val="6CA02E6F"/>
    <w:rsid w:val="6DF5D4F1"/>
    <w:rsid w:val="6E4131F4"/>
    <w:rsid w:val="6F929EEB"/>
    <w:rsid w:val="7177B4AF"/>
    <w:rsid w:val="7276A85A"/>
    <w:rsid w:val="7314A317"/>
    <w:rsid w:val="7329FDB8"/>
    <w:rsid w:val="7380A34C"/>
    <w:rsid w:val="77FED8A9"/>
    <w:rsid w:val="78181909"/>
    <w:rsid w:val="7899D1D2"/>
    <w:rsid w:val="79E0CD36"/>
    <w:rsid w:val="79F0CE2D"/>
    <w:rsid w:val="7A72D533"/>
    <w:rsid w:val="7AAA06AF"/>
    <w:rsid w:val="7BF2620C"/>
    <w:rsid w:val="7CBB35C5"/>
    <w:rsid w:val="7D0E1F0E"/>
    <w:rsid w:val="7FF18C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CD335E4C-38DD-4EEB-B07B-3F6F6A46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ain numbered paragraph,ANNEX,List Paragraph1,List Paragraph2,References,Bullets,List_Paragraph,Multilevel para_II,Akapit z listą BS,List Paragraph 1,NUMBERED PARAGRAPH,Абзац вправо-1,Bullet1,List Paragraph (numbered (a)),Normal 2,Source"/>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numbered paragraph Char,ANNEX Char,List Paragraph1 Char,List Paragraph2 Char,References Char,Bullets Char,List_Paragraph Char,Multilevel para_II Char,Akapit z listą BS Char,List Paragraph 1 Char,NUMBERED PARAGRAPH Char"/>
    <w:link w:val="ListParagraph"/>
    <w:uiPriority w:val="34"/>
    <w:qFormat/>
    <w:rsid w:val="00074BD2"/>
    <w:rPr>
      <w:rFonts w:ascii="Arial" w:eastAsia="MS PGothic" w:hAnsi="Arial"/>
      <w:color w:val="000000"/>
    </w:rPr>
  </w:style>
  <w:style w:type="character" w:styleId="CommentReference">
    <w:name w:val="annotation reference"/>
    <w:basedOn w:val="DefaultParagraphFont"/>
    <w:semiHidden/>
    <w:unhideWhenUsed/>
    <w:rsid w:val="00D81B32"/>
    <w:rPr>
      <w:sz w:val="16"/>
      <w:szCs w:val="16"/>
    </w:rPr>
  </w:style>
  <w:style w:type="paragraph" w:styleId="CommentSubject">
    <w:name w:val="annotation subject"/>
    <w:basedOn w:val="CommentText"/>
    <w:next w:val="CommentText"/>
    <w:link w:val="CommentSubjectChar"/>
    <w:semiHidden/>
    <w:unhideWhenUsed/>
    <w:rsid w:val="00D81B3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81B32"/>
    <w:rPr>
      <w:rFonts w:ascii="Arial" w:eastAsia="MS PGothic" w:hAnsi="Arial"/>
      <w:b/>
      <w:bCs/>
      <w:color w:val="000000"/>
      <w:lang w:val="en-GB"/>
    </w:rPr>
  </w:style>
  <w:style w:type="character" w:styleId="Mention">
    <w:name w:val="Mention"/>
    <w:basedOn w:val="DefaultParagraphFont"/>
    <w:uiPriority w:val="99"/>
    <w:unhideWhenUsed/>
    <w:rsid w:val="00F85219"/>
    <w:rPr>
      <w:color w:val="2B579A"/>
      <w:shd w:val="clear" w:color="auto" w:fill="E1DFDD"/>
    </w:rPr>
  </w:style>
  <w:style w:type="paragraph" w:styleId="Revision">
    <w:name w:val="Revision"/>
    <w:hidden/>
    <w:uiPriority w:val="99"/>
    <w:semiHidden/>
    <w:rsid w:val="0032715C"/>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yperlink" Target="https://www.unicef.org/careers/unicef-provides-reasonable-accommodation-job-candidates-and-personnel-disabil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cambodia/vacanci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2313C3C7-320A-4B05-812F-DCDDB3D6E60A}">
    <t:Anchor>
      <t:Comment id="673749752"/>
    </t:Anchor>
    <t:History>
      <t:Event id="{848353F8-2EF1-468E-833F-B72FAE780EA6}" time="2023-06-06T01:01:51.268Z">
        <t:Attribution userId="S::ddaby@unicef.org::8fdf22e3-9ca2-4824-a91d-42618270766a" userProvider="AD" userName="Devraj Daby"/>
        <t:Anchor>
          <t:Comment id="122180634"/>
        </t:Anchor>
        <t:Create/>
      </t:Event>
      <t:Event id="{B7206B37-0FD8-4837-94ED-B0AA0DF6E41F}" time="2023-06-06T01:01:51.268Z">
        <t:Attribution userId="S::ddaby@unicef.org::8fdf22e3-9ca2-4824-a91d-42618270766a" userProvider="AD" userName="Devraj Daby"/>
        <t:Anchor>
          <t:Comment id="122180634"/>
        </t:Anchor>
        <t:Assign userId="S::mmadero@unicef.org::00964ae9-8ff0-4dc4-9121-0e3adc0ff40f" userProvider="AD" userName="Marcela Madero"/>
      </t:Event>
      <t:Event id="{9B5B096B-DA88-4989-9A0C-DC31F7E4F08C}" time="2023-06-06T01:01:51.268Z">
        <t:Attribution userId="S::ddaby@unicef.org::8fdf22e3-9ca2-4824-a91d-42618270766a" userProvider="AD" userName="Devraj Daby"/>
        <t:Anchor>
          <t:Comment id="122180634"/>
        </t:Anchor>
        <t:SetTitle title="@Marcela Madero I understand that special equipment is to be used by the consultant, available in the Office. Thus, exceptionally, the request is being accep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104</Value>
      <Value>100</Value>
      <Value>106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3591a19-cb1d-44fe-9111-35bd3251584e">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3591a19-cb1d-44fe-9111-35bd3251584e">
      <Terms xmlns="http://schemas.microsoft.com/office/infopath/2007/PartnerControls"/>
    </TaxKeywordTaxHTField>
    <SemaphoreItemMetadata xmlns="63591a19-cb1d-44fe-9111-35bd3251584e">{"ClassificationOrdered":false,"ClassificationRequested":"2021-02-12T13:44:25.6176093Z","Columns":[],"HasBodyChanged":true,"HasPendingClassification":false,"IsUpdate":false,"IsUploading":false,"ShouldCancel":false,"SkipClassification":false,"ShouldDelay":false}</SemaphoreItemMetadata>
    <lcf76f155ced4ddcb4097134ff3c332f xmlns="d59c5680-3229-4e2a-bd83-5ecb182b6a2f">
      <Terms xmlns="http://schemas.microsoft.com/office/infopath/2007/PartnerControls"/>
    </lcf76f155ced4ddcb4097134ff3c332f>
  </documentManagement>
</p:properti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87916E8F-0F8F-4268-914A-1CB6F3B5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A5B86-4D38-4F47-8863-07472B97095A}">
  <ds:schemaRefs>
    <ds:schemaRef ds:uri="http://schemas.microsoft.com/sharepoint/events"/>
  </ds:schemaRefs>
</ds:datastoreItem>
</file>

<file path=customXml/itemProps6.xml><?xml version="1.0" encoding="utf-8"?>
<ds:datastoreItem xmlns:ds="http://schemas.openxmlformats.org/officeDocument/2006/customXml" ds:itemID="{F7E110A9-5E43-4546-B30B-2312326FA0D4}">
  <ds:schemaRefs>
    <ds:schemaRef ds:uri="http://schemas.microsoft.com/sharepoint.v3"/>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a283e0b-db31-4043-a2ef-b80661bf084a"/>
    <ds:schemaRef ds:uri="d59c5680-3229-4e2a-bd83-5ecb182b6a2f"/>
    <ds:schemaRef ds:uri="63591a19-cb1d-44fe-9111-35bd3251584e"/>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TotalTime>
  <Pages>7</Pages>
  <Words>2755</Words>
  <Characters>15705</Characters>
  <Application>Microsoft Office Word</Application>
  <DocSecurity>0</DocSecurity>
  <Lines>130</Lines>
  <Paragraphs>36</Paragraphs>
  <ScaleCrop>false</ScaleCrop>
  <Company>UNICEF</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Kimsray Yat</dc:creator>
  <cp:keywords/>
  <dc:description/>
  <cp:lastModifiedBy>Kimsray Yat</cp:lastModifiedBy>
  <cp:revision>2</cp:revision>
  <cp:lastPrinted>2017-01-07T13:20:00Z</cp:lastPrinted>
  <dcterms:created xsi:type="dcterms:W3CDTF">2024-05-02T10:27:00Z</dcterms:created>
  <dcterms:modified xsi:type="dcterms:W3CDTF">2024-05-02T10:27:00Z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0x0101009BA85F8052A6DA4FA3E31FF9F74C6970002500F3840FC0FE4DAD9CC7F3A89963A6</vt:lpwstr>
  </property>
  <property fmtid="{D5CDD505-2E9C-101B-9397-08002B2CF9AE}" pid="3" name="TaxKeyword">
    <vt:lpwstr/>
  </property>
  <property fmtid="{D5CDD505-2E9C-101B-9397-08002B2CF9AE}" pid="4" name="Topic">
    <vt:lpwstr>104;#HR Capacity HQ|5dfbef22-74f3-4590-8e9b-b76c325b633c</vt:lpwstr>
  </property>
  <property fmtid="{D5CDD505-2E9C-101B-9397-08002B2CF9AE}" pid="5" name="OfficeDivision">
    <vt:lpwstr>106;#Lebanon-2490|9edb7c65-e5d5-4e49-90eb-6706d834a52d</vt:lpwstr>
  </property>
  <property fmtid="{D5CDD505-2E9C-101B-9397-08002B2CF9AE}" pid="6" name="_dlc_DocIdItemGuid">
    <vt:lpwstr>40501985-388f-44a2-871f-4facccf89301</vt:lpwstr>
  </property>
  <property fmtid="{D5CDD505-2E9C-101B-9397-08002B2CF9AE}" pid="7" name="DocumentType">
    <vt:lpwstr>100;#Job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GrammarlyDocumentId">
    <vt:lpwstr>be1c916b40ab6ce98274da28746ef68dd45373fbcd8862584c7249cddb698a2b</vt:lpwstr>
  </property>
</Properties>
</file>