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D51D" w14:textId="01A4EF22" w:rsidR="006F24DB" w:rsidRPr="00755FA0" w:rsidRDefault="00DB60D6" w:rsidP="00DB60D6">
      <w:pPr>
        <w:pStyle w:val="BodyText"/>
        <w:jc w:val="center"/>
        <w:rPr>
          <w:rFonts w:ascii="Arial" w:hAnsi="Arial" w:cs="Arial"/>
          <w:b/>
          <w:w w:val="105"/>
          <w:sz w:val="24"/>
          <w:szCs w:val="24"/>
        </w:rPr>
      </w:pPr>
      <w:bookmarkStart w:id="0" w:name="_GoBack"/>
      <w:bookmarkEnd w:id="0"/>
      <w:r w:rsidRPr="00755FA0">
        <w:rPr>
          <w:rFonts w:ascii="Arial" w:hAnsi="Arial" w:cs="Arial"/>
          <w:b/>
          <w:w w:val="105"/>
          <w:sz w:val="24"/>
          <w:szCs w:val="24"/>
        </w:rPr>
        <w:t>Consultant for Evaluation of Community Based Management of Acute Malnutrition (CMAM) Programme in Madhya Pradesh and Gujarat, India</w:t>
      </w:r>
    </w:p>
    <w:p w14:paraId="64F988A2" w14:textId="53FBA889" w:rsidR="001D21B6" w:rsidRPr="00755FA0" w:rsidRDefault="001D21B6" w:rsidP="00DB60D6">
      <w:pPr>
        <w:pStyle w:val="BodyText"/>
        <w:jc w:val="center"/>
        <w:rPr>
          <w:rFonts w:ascii="Arial" w:hAnsi="Arial" w:cs="Arial"/>
          <w:b/>
          <w:w w:val="105"/>
          <w:sz w:val="18"/>
          <w:szCs w:val="18"/>
        </w:rPr>
      </w:pPr>
    </w:p>
    <w:p w14:paraId="327EB74D" w14:textId="65FD38D3" w:rsidR="001D21B6" w:rsidRPr="00755FA0" w:rsidRDefault="00B663C9" w:rsidP="001D21B6">
      <w:pPr>
        <w:ind w:left="-900" w:right="-964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755FA0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           </w:t>
      </w:r>
      <w:r w:rsidR="001D21B6" w:rsidRPr="00755FA0">
        <w:rPr>
          <w:rFonts w:ascii="Arial" w:hAnsi="Arial" w:cs="Arial"/>
          <w:bCs/>
          <w:i/>
          <w:color w:val="000000" w:themeColor="text1"/>
          <w:sz w:val="18"/>
          <w:szCs w:val="18"/>
        </w:rPr>
        <w:t>Note: Please note that you are required to provide a breakup of lumpsum fee quoted for each deliverable as follows:</w:t>
      </w:r>
    </w:p>
    <w:p w14:paraId="3E79D4C3" w14:textId="62E41C12" w:rsidR="00B663C9" w:rsidRPr="00755FA0" w:rsidRDefault="00B663C9" w:rsidP="001D21B6">
      <w:pPr>
        <w:ind w:left="-900" w:right="-964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00854A56" w14:textId="08F20888" w:rsidR="001D21B6" w:rsidRDefault="001D21B6" w:rsidP="00755FA0">
      <w:pPr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483E0367" w14:textId="77777777" w:rsidR="00755FA0" w:rsidRPr="00755FA0" w:rsidRDefault="00755FA0" w:rsidP="00755FA0">
      <w:pPr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14817DD1" w14:textId="276637C2" w:rsidR="001D21B6" w:rsidRPr="00755FA0" w:rsidRDefault="001D21B6" w:rsidP="001D21B6">
      <w:pPr>
        <w:pStyle w:val="ListParagraph"/>
        <w:ind w:left="-18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55FA0">
        <w:rPr>
          <w:rFonts w:ascii="Arial" w:hAnsi="Arial" w:cs="Arial"/>
          <w:b/>
          <w:i/>
          <w:color w:val="000000" w:themeColor="text1"/>
          <w:sz w:val="22"/>
          <w:szCs w:val="22"/>
        </w:rPr>
        <w:t>PART A: PROFESSIONAL FEE</w:t>
      </w:r>
    </w:p>
    <w:p w14:paraId="73EE4D73" w14:textId="181E1C68" w:rsidR="008F1E48" w:rsidRPr="00755FA0" w:rsidRDefault="008F1E48" w:rsidP="001D21B6">
      <w:pPr>
        <w:pStyle w:val="ListParagraph"/>
        <w:ind w:left="-18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tbl>
      <w:tblPr>
        <w:tblW w:w="10535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5130"/>
        <w:gridCol w:w="2520"/>
        <w:gridCol w:w="2070"/>
      </w:tblGrid>
      <w:tr w:rsidR="008F1E48" w:rsidRPr="00755FA0" w14:paraId="276787F8" w14:textId="77777777" w:rsidTr="00755FA0">
        <w:trPr>
          <w:trHeight w:val="495"/>
        </w:trPr>
        <w:tc>
          <w:tcPr>
            <w:tcW w:w="815" w:type="dxa"/>
            <w:shd w:val="clear" w:color="auto" w:fill="A8D08D" w:themeFill="accent6" w:themeFillTint="99"/>
          </w:tcPr>
          <w:p w14:paraId="76648719" w14:textId="77777777" w:rsidR="008F1E48" w:rsidRPr="00755FA0" w:rsidRDefault="008F1E48" w:rsidP="00755FA0">
            <w:pPr>
              <w:pStyle w:val="TableParagraph"/>
              <w:spacing w:before="6"/>
              <w:ind w:left="90" w:right="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55FA0">
              <w:rPr>
                <w:rFonts w:ascii="Arial" w:hAnsi="Arial" w:cs="Arial"/>
                <w:b/>
                <w:w w:val="105"/>
                <w:sz w:val="18"/>
                <w:szCs w:val="18"/>
              </w:rPr>
              <w:t>S.No</w:t>
            </w:r>
            <w:proofErr w:type="spellEnd"/>
            <w:r w:rsidRPr="00755FA0">
              <w:rPr>
                <w:rFonts w:ascii="Arial" w:hAnsi="Arial" w:cs="Arial"/>
                <w:b/>
                <w:w w:val="105"/>
                <w:sz w:val="18"/>
                <w:szCs w:val="18"/>
              </w:rPr>
              <w:t>.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14:paraId="099FB4DC" w14:textId="2431B06A" w:rsidR="008F1E48" w:rsidRPr="00755FA0" w:rsidRDefault="008F1E48" w:rsidP="00755FA0">
            <w:pPr>
              <w:pStyle w:val="TableParagraph"/>
              <w:spacing w:before="6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w w:val="105"/>
                <w:sz w:val="18"/>
                <w:szCs w:val="18"/>
              </w:rPr>
              <w:t>Deliverable</w:t>
            </w:r>
            <w:r w:rsidR="00755FA0" w:rsidRPr="00755FA0">
              <w:rPr>
                <w:rFonts w:ascii="Arial" w:hAnsi="Arial" w:cs="Arial"/>
                <w:b/>
                <w:w w:val="105"/>
                <w:sz w:val="18"/>
                <w:szCs w:val="18"/>
              </w:rPr>
              <w:t>s</w:t>
            </w:r>
          </w:p>
        </w:tc>
        <w:tc>
          <w:tcPr>
            <w:tcW w:w="2520" w:type="dxa"/>
            <w:shd w:val="clear" w:color="auto" w:fill="A8D08D" w:themeFill="accent6" w:themeFillTint="99"/>
          </w:tcPr>
          <w:p w14:paraId="4EEA0941" w14:textId="2B7A8E2C" w:rsidR="008F1E48" w:rsidRPr="00755FA0" w:rsidRDefault="008F1E48" w:rsidP="00755FA0">
            <w:pPr>
              <w:pStyle w:val="TableParagraph"/>
              <w:spacing w:before="6"/>
              <w:ind w:left="36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w w:val="105"/>
                <w:sz w:val="18"/>
                <w:szCs w:val="18"/>
              </w:rPr>
              <w:t xml:space="preserve">Payment Percentage 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0371D856" w14:textId="77777777" w:rsidR="008F1E48" w:rsidRPr="00755FA0" w:rsidRDefault="008F1E48" w:rsidP="00A239EC">
            <w:pPr>
              <w:pStyle w:val="TableParagraph"/>
              <w:spacing w:before="6"/>
              <w:ind w:left="326" w:right="326"/>
              <w:jc w:val="center"/>
              <w:rPr>
                <w:rFonts w:ascii="Arial" w:hAnsi="Arial" w:cs="Arial"/>
                <w:b/>
                <w:w w:val="105"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w w:val="105"/>
                <w:sz w:val="18"/>
                <w:szCs w:val="18"/>
              </w:rPr>
              <w:t>Consultant's</w:t>
            </w:r>
          </w:p>
          <w:p w14:paraId="418506ED" w14:textId="77777777" w:rsidR="008F1E48" w:rsidRPr="00755FA0" w:rsidRDefault="008F1E48" w:rsidP="00A239EC">
            <w:pPr>
              <w:pStyle w:val="TableParagraph"/>
              <w:spacing w:before="6"/>
              <w:ind w:left="326" w:right="3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w w:val="105"/>
                <w:sz w:val="18"/>
                <w:szCs w:val="18"/>
              </w:rPr>
              <w:t>Proposal</w:t>
            </w:r>
          </w:p>
        </w:tc>
      </w:tr>
      <w:tr w:rsidR="008F1E48" w:rsidRPr="00755FA0" w14:paraId="3C966844" w14:textId="77777777" w:rsidTr="00755FA0">
        <w:trPr>
          <w:trHeight w:val="647"/>
        </w:trPr>
        <w:tc>
          <w:tcPr>
            <w:tcW w:w="815" w:type="dxa"/>
          </w:tcPr>
          <w:p w14:paraId="6F32BE54" w14:textId="574BEB65" w:rsidR="008F1E48" w:rsidRPr="00755FA0" w:rsidRDefault="008F1E48" w:rsidP="00755FA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5130" w:type="dxa"/>
          </w:tcPr>
          <w:p w14:paraId="08BC9AEC" w14:textId="455CF514" w:rsidR="008F1E48" w:rsidRPr="00755FA0" w:rsidRDefault="008F1E48" w:rsidP="00A239E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55FA0">
              <w:rPr>
                <w:rFonts w:ascii="Arial" w:hAnsi="Arial" w:cs="Arial"/>
                <w:color w:val="000000" w:themeColor="text1"/>
                <w:sz w:val="20"/>
                <w:szCs w:val="20"/>
              </w:rPr>
              <w:t>Submission of Approved Inception Report (with Methodology and Study Design, Workplan, Study Tools)</w:t>
            </w:r>
          </w:p>
        </w:tc>
        <w:tc>
          <w:tcPr>
            <w:tcW w:w="2520" w:type="dxa"/>
          </w:tcPr>
          <w:p w14:paraId="469013B2" w14:textId="4A9231C4" w:rsidR="008F1E48" w:rsidRPr="00755FA0" w:rsidRDefault="008F1E48" w:rsidP="00A239EC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55FA0">
              <w:rPr>
                <w:rFonts w:ascii="Arial" w:hAnsi="Arial" w:cs="Arial"/>
                <w:bCs/>
                <w:w w:val="105"/>
                <w:sz w:val="20"/>
                <w:szCs w:val="20"/>
              </w:rPr>
              <w:t>15%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4712F038" w14:textId="77777777" w:rsidR="008F1E48" w:rsidRPr="00755FA0" w:rsidRDefault="008F1E48" w:rsidP="00A239EC">
            <w:pPr>
              <w:pStyle w:val="TableParagraph"/>
              <w:spacing w:before="5"/>
              <w:ind w:left="147" w:right="14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8F1E48" w:rsidRPr="00755FA0" w14:paraId="638B4C23" w14:textId="77777777" w:rsidTr="00755FA0">
        <w:trPr>
          <w:trHeight w:val="368"/>
        </w:trPr>
        <w:tc>
          <w:tcPr>
            <w:tcW w:w="815" w:type="dxa"/>
          </w:tcPr>
          <w:p w14:paraId="0DA64F0B" w14:textId="42C728C4" w:rsidR="008F1E48" w:rsidRPr="00755FA0" w:rsidRDefault="008F1E48" w:rsidP="00755FA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5130" w:type="dxa"/>
          </w:tcPr>
          <w:p w14:paraId="40330A13" w14:textId="489A37C9" w:rsidR="008F1E48" w:rsidRPr="00755FA0" w:rsidRDefault="008F1E48" w:rsidP="00A239EC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755FA0">
              <w:rPr>
                <w:rFonts w:ascii="Arial" w:hAnsi="Arial" w:cs="Arial"/>
                <w:sz w:val="20"/>
                <w:szCs w:val="20"/>
              </w:rPr>
              <w:t>Finalization of the tools after field testing</w:t>
            </w:r>
          </w:p>
        </w:tc>
        <w:tc>
          <w:tcPr>
            <w:tcW w:w="2520" w:type="dxa"/>
          </w:tcPr>
          <w:p w14:paraId="011653C5" w14:textId="6590133E" w:rsidR="008F1E48" w:rsidRPr="00755FA0" w:rsidRDefault="008F1E48" w:rsidP="00A239EC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55FA0">
              <w:rPr>
                <w:rFonts w:ascii="Arial" w:hAnsi="Arial" w:cs="Arial"/>
                <w:bCs/>
                <w:w w:val="105"/>
                <w:sz w:val="20"/>
                <w:szCs w:val="20"/>
              </w:rPr>
              <w:t>20%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031BFB7B" w14:textId="77777777" w:rsidR="008F1E48" w:rsidRPr="00755FA0" w:rsidRDefault="008F1E48" w:rsidP="00A239EC">
            <w:pPr>
              <w:pStyle w:val="TableParagraph"/>
              <w:spacing w:before="5"/>
              <w:ind w:left="147" w:right="14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8F1E48" w:rsidRPr="00755FA0" w14:paraId="32B9DF61" w14:textId="77777777" w:rsidTr="00755FA0">
        <w:trPr>
          <w:trHeight w:val="647"/>
        </w:trPr>
        <w:tc>
          <w:tcPr>
            <w:tcW w:w="815" w:type="dxa"/>
          </w:tcPr>
          <w:p w14:paraId="6930187B" w14:textId="719012B9" w:rsidR="008F1E48" w:rsidRPr="00755FA0" w:rsidRDefault="008F1E48" w:rsidP="00755FA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5130" w:type="dxa"/>
          </w:tcPr>
          <w:p w14:paraId="75280371" w14:textId="610E206A" w:rsidR="008F1E48" w:rsidRPr="00755FA0" w:rsidRDefault="008F1E48" w:rsidP="00A239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55FA0">
              <w:rPr>
                <w:rFonts w:ascii="Arial" w:hAnsi="Arial" w:cs="Arial"/>
                <w:sz w:val="20"/>
                <w:szCs w:val="20"/>
              </w:rPr>
              <w:t>Presentation of the initial findings of the evaluation and submission of draft report</w:t>
            </w:r>
          </w:p>
        </w:tc>
        <w:tc>
          <w:tcPr>
            <w:tcW w:w="2520" w:type="dxa"/>
          </w:tcPr>
          <w:p w14:paraId="1B19014F" w14:textId="32B4C749" w:rsidR="008F1E48" w:rsidRPr="00755FA0" w:rsidRDefault="008F1E48" w:rsidP="00A239EC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55FA0">
              <w:rPr>
                <w:rFonts w:ascii="Arial" w:hAnsi="Arial" w:cs="Arial"/>
                <w:bCs/>
                <w:w w:val="105"/>
                <w:sz w:val="20"/>
                <w:szCs w:val="20"/>
              </w:rPr>
              <w:t>25%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17730600" w14:textId="77777777" w:rsidR="008F1E48" w:rsidRPr="00755FA0" w:rsidRDefault="008F1E48" w:rsidP="00A239EC">
            <w:pPr>
              <w:pStyle w:val="TableParagraph"/>
              <w:spacing w:before="5"/>
              <w:ind w:left="147" w:right="14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8F1E48" w:rsidRPr="00755FA0" w14:paraId="705A2EA4" w14:textId="77777777" w:rsidTr="00755FA0">
        <w:trPr>
          <w:trHeight w:val="422"/>
        </w:trPr>
        <w:tc>
          <w:tcPr>
            <w:tcW w:w="815" w:type="dxa"/>
          </w:tcPr>
          <w:p w14:paraId="172D82E4" w14:textId="276D3A95" w:rsidR="008F1E48" w:rsidRPr="00755FA0" w:rsidRDefault="008F1E48" w:rsidP="00755FA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5130" w:type="dxa"/>
          </w:tcPr>
          <w:p w14:paraId="480311DC" w14:textId="7DBD7E49" w:rsidR="008F1E48" w:rsidRPr="00755FA0" w:rsidRDefault="008F1E48" w:rsidP="00A239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55FA0">
              <w:rPr>
                <w:rFonts w:ascii="Arial" w:hAnsi="Arial" w:cs="Arial"/>
                <w:color w:val="000000" w:themeColor="text1"/>
                <w:sz w:val="20"/>
                <w:szCs w:val="20"/>
              </w:rPr>
              <w:t>Submission of Approved Final Evaluation Report</w:t>
            </w:r>
          </w:p>
        </w:tc>
        <w:tc>
          <w:tcPr>
            <w:tcW w:w="2520" w:type="dxa"/>
          </w:tcPr>
          <w:p w14:paraId="38D10521" w14:textId="0344DC58" w:rsidR="008F1E48" w:rsidRPr="00755FA0" w:rsidRDefault="008F1E48" w:rsidP="00A239EC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55FA0">
              <w:rPr>
                <w:rFonts w:ascii="Arial" w:hAnsi="Arial" w:cs="Arial"/>
                <w:bCs/>
                <w:w w:val="105"/>
                <w:sz w:val="20"/>
                <w:szCs w:val="20"/>
              </w:rPr>
              <w:t>25%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3DE0B3B0" w14:textId="77777777" w:rsidR="008F1E48" w:rsidRPr="00755FA0" w:rsidRDefault="008F1E48" w:rsidP="00A239EC">
            <w:pPr>
              <w:pStyle w:val="TableParagraph"/>
              <w:spacing w:before="5"/>
              <w:ind w:left="147" w:right="14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8F1E48" w:rsidRPr="00755FA0" w14:paraId="0D056077" w14:textId="77777777" w:rsidTr="00755FA0">
        <w:trPr>
          <w:trHeight w:val="647"/>
        </w:trPr>
        <w:tc>
          <w:tcPr>
            <w:tcW w:w="815" w:type="dxa"/>
          </w:tcPr>
          <w:p w14:paraId="53D32E80" w14:textId="4E934FE7" w:rsidR="008F1E48" w:rsidRPr="00755FA0" w:rsidRDefault="008F1E48" w:rsidP="00755FA0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FA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5130" w:type="dxa"/>
          </w:tcPr>
          <w:p w14:paraId="67ABD2CB" w14:textId="5465BF47" w:rsidR="008F1E48" w:rsidRPr="00755FA0" w:rsidRDefault="008F1E48" w:rsidP="00A239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55FA0">
              <w:rPr>
                <w:rFonts w:ascii="Arial" w:hAnsi="Arial" w:cs="Arial"/>
                <w:sz w:val="20"/>
                <w:szCs w:val="20"/>
              </w:rPr>
              <w:t>Dissemination materials (two x two-page summary of the report and presentation)</w:t>
            </w:r>
          </w:p>
        </w:tc>
        <w:tc>
          <w:tcPr>
            <w:tcW w:w="2520" w:type="dxa"/>
          </w:tcPr>
          <w:p w14:paraId="45C29DF9" w14:textId="3E6C871B" w:rsidR="008F1E48" w:rsidRPr="00755FA0" w:rsidRDefault="008F1E48" w:rsidP="00A239EC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="Arial" w:hAnsi="Arial" w:cs="Arial"/>
                <w:bCs/>
                <w:w w:val="105"/>
                <w:sz w:val="20"/>
                <w:szCs w:val="20"/>
              </w:rPr>
            </w:pPr>
            <w:r w:rsidRPr="00755FA0">
              <w:rPr>
                <w:rFonts w:ascii="Arial" w:hAnsi="Arial" w:cs="Arial"/>
                <w:bCs/>
                <w:w w:val="105"/>
                <w:sz w:val="20"/>
                <w:szCs w:val="20"/>
              </w:rPr>
              <w:t>15%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035272A9" w14:textId="77777777" w:rsidR="008F1E48" w:rsidRPr="00755FA0" w:rsidRDefault="008F1E48" w:rsidP="00A239EC">
            <w:pPr>
              <w:pStyle w:val="TableParagraph"/>
              <w:spacing w:before="5"/>
              <w:ind w:left="147" w:right="140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8F1E48" w:rsidRPr="00755FA0" w14:paraId="2546036E" w14:textId="77777777" w:rsidTr="00755FA0">
        <w:trPr>
          <w:trHeight w:val="620"/>
        </w:trPr>
        <w:tc>
          <w:tcPr>
            <w:tcW w:w="815" w:type="dxa"/>
          </w:tcPr>
          <w:p w14:paraId="0CF6AF2F" w14:textId="77777777" w:rsidR="008F1E48" w:rsidRPr="00755FA0" w:rsidRDefault="008F1E48" w:rsidP="00A239E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0" w:type="dxa"/>
          </w:tcPr>
          <w:p w14:paraId="6EAB48B5" w14:textId="2DEFDD94" w:rsidR="008F1E48" w:rsidRPr="00755FA0" w:rsidRDefault="008F1E48" w:rsidP="00A239E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C112F28" w14:textId="3F6F5D9D" w:rsidR="008F1E48" w:rsidRPr="00755FA0" w:rsidRDefault="008F1E48" w:rsidP="00A239EC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755F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PROFESSIONAL FEE (A) 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7A4ADE7B" w14:textId="0D3AD5F2" w:rsidR="008F1E48" w:rsidRPr="00755FA0" w:rsidRDefault="00755FA0" w:rsidP="00755FA0">
            <w:pPr>
              <w:pStyle w:val="TableParagraph"/>
              <w:spacing w:before="5"/>
              <w:ind w:right="140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755FA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   </w:t>
            </w:r>
            <w:r w:rsidR="008F1E48" w:rsidRPr="00755FA0">
              <w:rPr>
                <w:rFonts w:ascii="Arial" w:hAnsi="Arial" w:cs="Arial"/>
                <w:b/>
                <w:w w:val="105"/>
                <w:sz w:val="20"/>
                <w:szCs w:val="20"/>
              </w:rPr>
              <w:t xml:space="preserve">INR </w:t>
            </w:r>
          </w:p>
        </w:tc>
      </w:tr>
    </w:tbl>
    <w:p w14:paraId="56347D59" w14:textId="36B9A8AF" w:rsidR="008F1E48" w:rsidRPr="00755FA0" w:rsidRDefault="008F1E48" w:rsidP="001D21B6">
      <w:pPr>
        <w:pStyle w:val="ListParagraph"/>
        <w:ind w:left="-18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B58DA46" w14:textId="5ABA7962" w:rsidR="00B663C9" w:rsidRPr="00755FA0" w:rsidRDefault="00B663C9" w:rsidP="001D21B6">
      <w:pPr>
        <w:pStyle w:val="ListParagraph"/>
        <w:ind w:left="-180"/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4D398038" w14:textId="77777777" w:rsidR="00662154" w:rsidRPr="00755FA0" w:rsidRDefault="00662154" w:rsidP="00662154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b/>
          <w:i/>
          <w:color w:val="000000" w:themeColor="text1"/>
        </w:rPr>
      </w:pPr>
      <w:r w:rsidRPr="00755FA0">
        <w:rPr>
          <w:rFonts w:ascii="Arial" w:eastAsia="Times New Roman" w:hAnsi="Arial" w:cs="Arial"/>
          <w:b/>
          <w:i/>
          <w:color w:val="000000" w:themeColor="text1"/>
        </w:rPr>
        <w:t>PART B. TRAVEL COSTS </w:t>
      </w:r>
    </w:p>
    <w:p w14:paraId="31F8D171" w14:textId="77777777" w:rsidR="00662154" w:rsidRPr="00755FA0" w:rsidRDefault="00662154" w:rsidP="00662154">
      <w:pPr>
        <w:widowControl/>
        <w:autoSpaceDE/>
        <w:autoSpaceDN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55FA0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1080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4230"/>
        <w:gridCol w:w="1515"/>
        <w:gridCol w:w="1635"/>
        <w:gridCol w:w="2347"/>
      </w:tblGrid>
      <w:tr w:rsidR="00662154" w:rsidRPr="00755FA0" w14:paraId="2F47C15F" w14:textId="77777777" w:rsidTr="00662154">
        <w:trPr>
          <w:trHeight w:val="300"/>
        </w:trPr>
        <w:tc>
          <w:tcPr>
            <w:tcW w:w="10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7A183" w14:textId="4CDDD273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Estimated Travel details for </w:t>
            </w:r>
            <w:r w:rsidR="00841572"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9 weeks (63 days) in </w:t>
            </w: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this consultancy: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3B4BE0AD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8F72EA0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a. Number of trips =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6DC4B1E6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b. Number of days per trip = 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2DE9B579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c. States/Districts where travel is required =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9E3B29A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62154" w:rsidRPr="00755FA0" w14:paraId="69F2E6D0" w14:textId="77777777" w:rsidTr="00662154">
        <w:trPr>
          <w:trHeight w:val="300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22410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S. No.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E6FC1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1EEFE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Unit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2CA62BD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Unit cost (INR)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93AA5AE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Cost (INR)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2154" w:rsidRPr="00755FA0" w14:paraId="52321996" w14:textId="77777777" w:rsidTr="00755FA0">
        <w:trPr>
          <w:trHeight w:val="372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8DBB44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1.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5E34A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Air ticket cost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D6194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 trips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E95407B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 per ticket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ED7A719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2154" w:rsidRPr="00755FA0" w14:paraId="3EC112C4" w14:textId="77777777" w:rsidTr="00755FA0">
        <w:trPr>
          <w:trHeight w:val="417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6F79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2.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D68F2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Per Diem (days per trip x no. of trips)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ECA5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 days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673662E3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 per day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2C7C7C80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2154" w:rsidRPr="00755FA0" w14:paraId="67FD3B42" w14:textId="77777777" w:rsidTr="00755FA0">
        <w:trPr>
          <w:trHeight w:val="417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9C1FF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3. 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4107A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Transfer to/from airport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9050A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____ transfers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5E53400D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___ per transfer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ACD1075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2154" w:rsidRPr="00755FA0" w14:paraId="79182F1B" w14:textId="77777777" w:rsidTr="00755FA0">
        <w:trPr>
          <w:trHeight w:val="615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73C3F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4.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F44F4" w14:textId="69959F49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Any other expenses (travel to districts,</w:t>
            </w:r>
            <w:r w:rsid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755FA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etc.)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841572" w:rsidRPr="00755F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(please provide detailed breakdown)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53F72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310FED87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4B182A36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2154" w:rsidRPr="00755FA0" w14:paraId="1AA1697F" w14:textId="77777777" w:rsidTr="00755FA0">
        <w:trPr>
          <w:trHeight w:val="507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428AE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79295713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5A7998F7" w14:textId="64FA77B5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Total Travel Costs (B)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5EE1B7E" w14:textId="1DF5D7D6" w:rsidR="00662154" w:rsidRPr="00755FA0" w:rsidRDefault="008F1E48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INR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2154" w:rsidRPr="00755FA0" w14:paraId="23F93D2E" w14:textId="77777777" w:rsidTr="00755FA0">
        <w:trPr>
          <w:trHeight w:val="300"/>
        </w:trPr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D58F3DF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hideMark/>
          </w:tcPr>
          <w:p w14:paraId="18907779" w14:textId="77777777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4567CAC7" w14:textId="6762EBE0" w:rsidR="00662154" w:rsidRPr="00755FA0" w:rsidRDefault="00662154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COST OF CONSULTANCY (A+B)</w:t>
            </w:r>
            <w:r w:rsidRPr="00755FA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9DB0FC8" w14:textId="1339FDC3" w:rsidR="00662154" w:rsidRPr="00755FA0" w:rsidRDefault="008F1E48" w:rsidP="00662154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F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INR</w:t>
            </w:r>
          </w:p>
        </w:tc>
      </w:tr>
    </w:tbl>
    <w:p w14:paraId="5AF6C9AF" w14:textId="77777777" w:rsidR="00B663C9" w:rsidRPr="00755FA0" w:rsidRDefault="00662154" w:rsidP="00662154">
      <w:pPr>
        <w:widowControl/>
        <w:autoSpaceDE/>
        <w:autoSpaceDN/>
        <w:ind w:left="-72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55FA0">
        <w:rPr>
          <w:rFonts w:ascii="Arial" w:eastAsia="Times New Roman" w:hAnsi="Arial" w:cs="Arial"/>
          <w:sz w:val="18"/>
          <w:szCs w:val="18"/>
        </w:rPr>
        <w:t> </w:t>
      </w:r>
    </w:p>
    <w:p w14:paraId="68F40FA1" w14:textId="77777777" w:rsidR="00B663C9" w:rsidRPr="00755FA0" w:rsidRDefault="00B663C9" w:rsidP="00662154">
      <w:pPr>
        <w:widowControl/>
        <w:autoSpaceDE/>
        <w:autoSpaceDN/>
        <w:ind w:left="-720"/>
        <w:jc w:val="both"/>
        <w:textAlignment w:val="baseline"/>
        <w:rPr>
          <w:rFonts w:ascii="Arial" w:eastAsia="Times New Roman" w:hAnsi="Arial" w:cs="Arial"/>
          <w:i/>
          <w:iCs/>
          <w:sz w:val="18"/>
          <w:szCs w:val="18"/>
          <w:lang w:val="en-GB"/>
        </w:rPr>
      </w:pPr>
    </w:p>
    <w:p w14:paraId="4D7D688B" w14:textId="05432FB9" w:rsidR="00B663C9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755FA0">
        <w:rPr>
          <w:rFonts w:ascii="Arial" w:eastAsia="Times New Roman" w:hAnsi="Arial" w:cs="Arial"/>
          <w:b/>
          <w:bCs/>
          <w:i/>
          <w:iCs/>
          <w:sz w:val="18"/>
          <w:szCs w:val="18"/>
          <w:lang w:val="en-GB"/>
        </w:rPr>
        <w:t>Shaded areas to be filled in by Candidate</w:t>
      </w:r>
      <w:r w:rsidRPr="00755FA0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p w14:paraId="7C8805FA" w14:textId="77777777" w:rsidR="00B663C9" w:rsidRPr="00755FA0" w:rsidRDefault="00B663C9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lang w:val="en-GB"/>
        </w:rPr>
      </w:pPr>
    </w:p>
    <w:p w14:paraId="416EC26C" w14:textId="5F207DD4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b/>
          <w:bCs/>
          <w:sz w:val="20"/>
          <w:szCs w:val="20"/>
          <w:u w:val="single"/>
          <w:lang w:val="en-GB"/>
        </w:rPr>
        <w:t>Notes to financial offer:</w:t>
      </w:r>
      <w:r w:rsidRPr="00755FA0">
        <w:rPr>
          <w:rFonts w:ascii="Arial" w:eastAsia="Times New Roman" w:hAnsi="Arial" w:cs="Arial"/>
          <w:sz w:val="20"/>
          <w:szCs w:val="20"/>
        </w:rPr>
        <w:t> </w:t>
      </w:r>
    </w:p>
    <w:p w14:paraId="51258CF7" w14:textId="77777777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sz w:val="20"/>
          <w:szCs w:val="20"/>
        </w:rPr>
        <w:t> </w:t>
      </w:r>
    </w:p>
    <w:p w14:paraId="380DDCF4" w14:textId="77777777" w:rsidR="00841572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</w:pPr>
      <w:r w:rsidRPr="00755FA0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(i) Travel costs would be reimbursed as and when an actual trip happens as agreed with the contract supervisor. </w:t>
      </w:r>
    </w:p>
    <w:p w14:paraId="289DB081" w14:textId="74DF5D5E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(ii) </w:t>
      </w:r>
      <w:r w:rsidRPr="00755FA0">
        <w:rPr>
          <w:rFonts w:ascii="Arial" w:eastAsia="Times New Roman" w:hAnsi="Arial" w:cs="Arial"/>
          <w:i/>
          <w:iCs/>
          <w:sz w:val="20"/>
          <w:szCs w:val="20"/>
          <w:lang w:val="en-GB"/>
        </w:rPr>
        <w:t>Air travel should be by economy class using the most direct route.</w:t>
      </w:r>
      <w:r w:rsidRPr="00755FA0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 xml:space="preserve"> The cost will be paid based on the rates quoted in the financial proposal.</w:t>
      </w:r>
      <w:r w:rsidRPr="00755F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489175C" w14:textId="77777777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sz w:val="20"/>
          <w:szCs w:val="20"/>
          <w:lang w:val="en-GB"/>
        </w:rPr>
        <w:t xml:space="preserve">(iii) </w:t>
      </w:r>
      <w:r w:rsidRPr="00755FA0">
        <w:rPr>
          <w:rFonts w:ascii="Arial" w:eastAsia="Times New Roman" w:hAnsi="Arial" w:cs="Arial"/>
          <w:i/>
          <w:iCs/>
          <w:color w:val="000000"/>
          <w:sz w:val="20"/>
          <w:szCs w:val="20"/>
          <w:lang w:val="en-AU"/>
        </w:rPr>
        <w:t>Per diem will be paid based on actual number of days travelled. Per diem is towards boarding, lodging and incidentals.</w:t>
      </w:r>
      <w:r w:rsidRPr="00755FA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A51FDBC" w14:textId="77777777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i/>
          <w:iCs/>
          <w:sz w:val="20"/>
          <w:szCs w:val="20"/>
          <w:lang w:val="en-GB"/>
        </w:rPr>
        <w:lastRenderedPageBreak/>
        <w:t>(iv) No other fee would be paid or reimbursed other than the fee indicated in the financial proposal.</w:t>
      </w:r>
      <w:r w:rsidRPr="00755FA0">
        <w:rPr>
          <w:rFonts w:ascii="Arial" w:eastAsia="Times New Roman" w:hAnsi="Arial" w:cs="Arial"/>
          <w:sz w:val="20"/>
          <w:szCs w:val="20"/>
        </w:rPr>
        <w:t> </w:t>
      </w:r>
    </w:p>
    <w:p w14:paraId="168002EB" w14:textId="77777777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i/>
          <w:iCs/>
          <w:sz w:val="20"/>
          <w:szCs w:val="20"/>
          <w:lang w:val="en-GB"/>
        </w:rPr>
        <w:t>(v) Please do not quote any lump sum costs but provide detailed breakdown of all costs.</w:t>
      </w:r>
      <w:r w:rsidRPr="00755FA0">
        <w:rPr>
          <w:rFonts w:ascii="Arial" w:eastAsia="Times New Roman" w:hAnsi="Arial" w:cs="Arial"/>
          <w:sz w:val="20"/>
          <w:szCs w:val="20"/>
        </w:rPr>
        <w:t> </w:t>
      </w:r>
    </w:p>
    <w:p w14:paraId="47FCC13F" w14:textId="02164679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i/>
          <w:iCs/>
          <w:sz w:val="20"/>
          <w:szCs w:val="20"/>
          <w:lang w:val="en-GB"/>
        </w:rPr>
        <w:t>(vi) The consultant will work on his/her own computer(s) and use his/her own office resources and materials in the execution of this assignment, including personal email address(es) and mobile/smart phones. </w:t>
      </w:r>
      <w:r w:rsidRPr="00755FA0">
        <w:rPr>
          <w:rFonts w:ascii="Arial" w:eastAsia="Times New Roman" w:hAnsi="Arial" w:cs="Arial"/>
          <w:sz w:val="20"/>
          <w:szCs w:val="20"/>
        </w:rPr>
        <w:t> </w:t>
      </w:r>
    </w:p>
    <w:p w14:paraId="4E441567" w14:textId="251112D3" w:rsidR="00841572" w:rsidRPr="00755FA0" w:rsidRDefault="00841572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755FA0">
        <w:rPr>
          <w:rFonts w:ascii="Arial" w:eastAsia="Times New Roman" w:hAnsi="Arial" w:cs="Arial"/>
          <w:sz w:val="20"/>
          <w:szCs w:val="20"/>
        </w:rPr>
        <w:t>(VI) Sub-contracting any part of the assignment is not permitted</w:t>
      </w:r>
    </w:p>
    <w:p w14:paraId="468E597D" w14:textId="5987DB48" w:rsidR="00662154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55FA0">
        <w:rPr>
          <w:rFonts w:ascii="Arial" w:eastAsia="Times New Roman" w:hAnsi="Arial" w:cs="Arial"/>
          <w:sz w:val="18"/>
          <w:szCs w:val="18"/>
        </w:rPr>
        <w:t> </w:t>
      </w:r>
    </w:p>
    <w:p w14:paraId="4BF42CDA" w14:textId="71697CE9" w:rsidR="00755FA0" w:rsidRDefault="00755FA0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76E9EF0D" w14:textId="77777777" w:rsidR="00755FA0" w:rsidRPr="00755FA0" w:rsidRDefault="00755FA0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E0BF4D0" w14:textId="77777777" w:rsidR="00662154" w:rsidRPr="00755FA0" w:rsidRDefault="00662154" w:rsidP="00755FA0">
      <w:pPr>
        <w:widowControl/>
        <w:autoSpaceDE/>
        <w:autoSpaceDN/>
        <w:ind w:left="-360" w:hanging="90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755FA0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PAYMENT TERMS: </w:t>
      </w:r>
      <w:r w:rsidRPr="00755FA0">
        <w:rPr>
          <w:rFonts w:ascii="Arial" w:eastAsia="Times New Roman" w:hAnsi="Arial" w:cs="Arial"/>
          <w:b/>
          <w:bCs/>
          <w:sz w:val="18"/>
          <w:szCs w:val="18"/>
        </w:rPr>
        <w:t>30 days net</w:t>
      </w:r>
      <w:r w:rsidRPr="00755FA0">
        <w:rPr>
          <w:rFonts w:ascii="Arial" w:eastAsia="Times New Roman" w:hAnsi="Arial" w:cs="Arial"/>
          <w:sz w:val="18"/>
          <w:szCs w:val="18"/>
        </w:rPr>
        <w:t> </w:t>
      </w:r>
    </w:p>
    <w:p w14:paraId="4B85D738" w14:textId="77777777" w:rsidR="006F24DB" w:rsidRPr="00755FA0" w:rsidRDefault="006F24DB" w:rsidP="006F24DB">
      <w:pPr>
        <w:pStyle w:val="BodyText"/>
        <w:rPr>
          <w:rFonts w:ascii="Arial" w:hAnsi="Arial" w:cs="Arial"/>
          <w:i/>
          <w:sz w:val="18"/>
          <w:szCs w:val="18"/>
        </w:rPr>
      </w:pPr>
    </w:p>
    <w:p w14:paraId="4A9EC544" w14:textId="77777777" w:rsidR="00755FA0" w:rsidRPr="00755FA0" w:rsidRDefault="00755FA0" w:rsidP="00755FA0">
      <w:pPr>
        <w:pStyle w:val="Heading1"/>
        <w:spacing w:line="480" w:lineRule="auto"/>
        <w:ind w:left="-270" w:hanging="180"/>
        <w:rPr>
          <w:rFonts w:ascii="Arial" w:hAnsi="Arial" w:cs="Arial"/>
          <w:w w:val="105"/>
          <w:sz w:val="18"/>
          <w:szCs w:val="18"/>
        </w:rPr>
      </w:pPr>
    </w:p>
    <w:p w14:paraId="27861020" w14:textId="77777777" w:rsidR="00755FA0" w:rsidRPr="00755FA0" w:rsidRDefault="00755FA0" w:rsidP="00755FA0">
      <w:pPr>
        <w:pStyle w:val="Heading1"/>
        <w:spacing w:line="480" w:lineRule="auto"/>
        <w:ind w:left="-270" w:hanging="180"/>
        <w:rPr>
          <w:rFonts w:ascii="Arial" w:hAnsi="Arial" w:cs="Arial"/>
          <w:w w:val="105"/>
          <w:sz w:val="18"/>
          <w:szCs w:val="18"/>
        </w:rPr>
      </w:pPr>
    </w:p>
    <w:p w14:paraId="648FCCF4" w14:textId="48029E77" w:rsidR="008241FE" w:rsidRPr="00755FA0" w:rsidRDefault="006F24DB" w:rsidP="00755FA0">
      <w:pPr>
        <w:pStyle w:val="Heading1"/>
        <w:spacing w:line="480" w:lineRule="auto"/>
        <w:ind w:left="-270" w:hanging="180"/>
        <w:rPr>
          <w:rFonts w:ascii="Arial" w:hAnsi="Arial" w:cs="Arial"/>
          <w:w w:val="105"/>
          <w:sz w:val="18"/>
          <w:szCs w:val="18"/>
        </w:rPr>
      </w:pPr>
      <w:r w:rsidRPr="00755FA0">
        <w:rPr>
          <w:rFonts w:ascii="Arial" w:hAnsi="Arial" w:cs="Arial"/>
          <w:w w:val="105"/>
          <w:sz w:val="18"/>
          <w:szCs w:val="18"/>
        </w:rPr>
        <w:t xml:space="preserve">Name of the </w:t>
      </w:r>
      <w:r w:rsidR="00841572" w:rsidRPr="00755FA0">
        <w:rPr>
          <w:rFonts w:ascii="Arial" w:hAnsi="Arial" w:cs="Arial"/>
          <w:w w:val="105"/>
          <w:sz w:val="18"/>
          <w:szCs w:val="18"/>
        </w:rPr>
        <w:t>Consultant</w:t>
      </w:r>
      <w:r w:rsidRPr="00755FA0">
        <w:rPr>
          <w:rFonts w:ascii="Arial" w:hAnsi="Arial" w:cs="Arial"/>
          <w:w w:val="105"/>
          <w:sz w:val="18"/>
          <w:szCs w:val="18"/>
        </w:rPr>
        <w:t>:</w:t>
      </w:r>
    </w:p>
    <w:p w14:paraId="38AEF14D" w14:textId="2A0D8500" w:rsidR="008241FE" w:rsidRPr="00755FA0" w:rsidRDefault="006F24DB" w:rsidP="00755FA0">
      <w:pPr>
        <w:pStyle w:val="Heading1"/>
        <w:spacing w:line="480" w:lineRule="auto"/>
        <w:ind w:left="-270" w:hanging="180"/>
        <w:rPr>
          <w:rFonts w:ascii="Arial" w:hAnsi="Arial" w:cs="Arial"/>
          <w:w w:val="105"/>
          <w:sz w:val="18"/>
          <w:szCs w:val="18"/>
        </w:rPr>
      </w:pPr>
      <w:r w:rsidRPr="00755FA0">
        <w:rPr>
          <w:rFonts w:ascii="Arial" w:hAnsi="Arial" w:cs="Arial"/>
          <w:w w:val="105"/>
          <w:sz w:val="18"/>
          <w:szCs w:val="18"/>
        </w:rPr>
        <w:t xml:space="preserve">Signature of the </w:t>
      </w:r>
      <w:r w:rsidR="00841572" w:rsidRPr="00755FA0">
        <w:rPr>
          <w:rFonts w:ascii="Arial" w:hAnsi="Arial" w:cs="Arial"/>
          <w:w w:val="105"/>
          <w:sz w:val="18"/>
          <w:szCs w:val="18"/>
        </w:rPr>
        <w:t>Consultant</w:t>
      </w:r>
      <w:r w:rsidRPr="00755FA0">
        <w:rPr>
          <w:rFonts w:ascii="Arial" w:hAnsi="Arial" w:cs="Arial"/>
          <w:w w:val="105"/>
          <w:sz w:val="18"/>
          <w:szCs w:val="18"/>
        </w:rPr>
        <w:t>:</w:t>
      </w:r>
    </w:p>
    <w:p w14:paraId="01762CC9" w14:textId="77777777" w:rsidR="008241FE" w:rsidRPr="00755FA0" w:rsidRDefault="006F24DB" w:rsidP="00755FA0">
      <w:pPr>
        <w:pStyle w:val="Heading1"/>
        <w:spacing w:line="480" w:lineRule="auto"/>
        <w:ind w:left="-270" w:hanging="180"/>
        <w:rPr>
          <w:rFonts w:ascii="Arial" w:hAnsi="Arial" w:cs="Arial"/>
          <w:w w:val="105"/>
          <w:sz w:val="18"/>
          <w:szCs w:val="18"/>
        </w:rPr>
      </w:pPr>
      <w:r w:rsidRPr="00755FA0">
        <w:rPr>
          <w:rFonts w:ascii="Arial" w:hAnsi="Arial" w:cs="Arial"/>
          <w:w w:val="105"/>
          <w:sz w:val="18"/>
          <w:szCs w:val="18"/>
        </w:rPr>
        <w:t>Address:</w:t>
      </w:r>
    </w:p>
    <w:p w14:paraId="10806F19" w14:textId="77777777" w:rsidR="008241FE" w:rsidRPr="00755FA0" w:rsidRDefault="006F24DB" w:rsidP="00755FA0">
      <w:pPr>
        <w:pStyle w:val="Heading1"/>
        <w:spacing w:line="480" w:lineRule="auto"/>
        <w:ind w:left="-270" w:hanging="180"/>
        <w:rPr>
          <w:rFonts w:ascii="Arial" w:hAnsi="Arial" w:cs="Arial"/>
          <w:w w:val="105"/>
          <w:sz w:val="18"/>
          <w:szCs w:val="18"/>
        </w:rPr>
      </w:pPr>
      <w:r w:rsidRPr="00755FA0">
        <w:rPr>
          <w:rFonts w:ascii="Arial" w:hAnsi="Arial" w:cs="Arial"/>
          <w:w w:val="105"/>
          <w:sz w:val="18"/>
          <w:szCs w:val="18"/>
        </w:rPr>
        <w:t>Contact no.:</w:t>
      </w:r>
    </w:p>
    <w:p w14:paraId="3995EFBB" w14:textId="77777777" w:rsidR="008241FE" w:rsidRPr="00755FA0" w:rsidRDefault="006F24DB" w:rsidP="00755FA0">
      <w:pPr>
        <w:pStyle w:val="Heading1"/>
        <w:spacing w:line="480" w:lineRule="auto"/>
        <w:ind w:left="-270" w:hanging="180"/>
        <w:rPr>
          <w:rFonts w:ascii="Arial" w:hAnsi="Arial" w:cs="Arial"/>
          <w:w w:val="105"/>
          <w:sz w:val="18"/>
          <w:szCs w:val="18"/>
        </w:rPr>
      </w:pPr>
      <w:r w:rsidRPr="00755FA0">
        <w:rPr>
          <w:rFonts w:ascii="Arial" w:hAnsi="Arial" w:cs="Arial"/>
          <w:w w:val="105"/>
          <w:sz w:val="18"/>
          <w:szCs w:val="18"/>
        </w:rPr>
        <w:t>Email address:</w:t>
      </w:r>
    </w:p>
    <w:p w14:paraId="52C7239D" w14:textId="7AB62AD4" w:rsidR="006F24DB" w:rsidRPr="00755FA0" w:rsidRDefault="006F24DB" w:rsidP="00755FA0">
      <w:pPr>
        <w:pStyle w:val="Heading1"/>
        <w:spacing w:line="480" w:lineRule="auto"/>
        <w:ind w:left="-270" w:hanging="180"/>
        <w:rPr>
          <w:rFonts w:ascii="Arial" w:hAnsi="Arial" w:cs="Arial"/>
          <w:sz w:val="18"/>
          <w:szCs w:val="18"/>
        </w:rPr>
      </w:pPr>
      <w:r w:rsidRPr="00755FA0">
        <w:rPr>
          <w:rFonts w:ascii="Arial" w:hAnsi="Arial" w:cs="Arial"/>
          <w:w w:val="105"/>
          <w:sz w:val="18"/>
          <w:szCs w:val="18"/>
        </w:rPr>
        <w:t>Date:</w:t>
      </w:r>
    </w:p>
    <w:p w14:paraId="3CAE32A0" w14:textId="77777777" w:rsidR="006F24DB" w:rsidRPr="00755FA0" w:rsidRDefault="006F24DB" w:rsidP="006F24DB">
      <w:pPr>
        <w:pStyle w:val="BodyText"/>
        <w:spacing w:before="3"/>
        <w:rPr>
          <w:rFonts w:ascii="Arial" w:hAnsi="Arial" w:cs="Arial"/>
          <w:b/>
          <w:sz w:val="18"/>
          <w:szCs w:val="18"/>
        </w:rPr>
      </w:pPr>
    </w:p>
    <w:p w14:paraId="605D5A4E" w14:textId="2FDC6FC5" w:rsidR="006C7168" w:rsidRPr="00755FA0" w:rsidRDefault="006C7168" w:rsidP="006F24DB">
      <w:pPr>
        <w:tabs>
          <w:tab w:val="left" w:pos="1530"/>
        </w:tabs>
        <w:rPr>
          <w:rFonts w:ascii="Arial" w:hAnsi="Arial" w:cs="Arial"/>
          <w:sz w:val="18"/>
          <w:szCs w:val="18"/>
        </w:rPr>
      </w:pPr>
    </w:p>
    <w:sectPr w:rsidR="006C7168" w:rsidRPr="00755FA0" w:rsidSect="00755FA0">
      <w:pgSz w:w="11909" w:h="16834" w:code="9"/>
      <w:pgMar w:top="1440" w:right="806" w:bottom="13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2F41"/>
    <w:multiLevelType w:val="hybridMultilevel"/>
    <w:tmpl w:val="F312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DB"/>
    <w:rsid w:val="000837B1"/>
    <w:rsid w:val="0017078B"/>
    <w:rsid w:val="001B23D9"/>
    <w:rsid w:val="001D21B6"/>
    <w:rsid w:val="005420A4"/>
    <w:rsid w:val="00562CC8"/>
    <w:rsid w:val="00662154"/>
    <w:rsid w:val="006C7168"/>
    <w:rsid w:val="006F24DB"/>
    <w:rsid w:val="0071032B"/>
    <w:rsid w:val="00755FA0"/>
    <w:rsid w:val="008241FE"/>
    <w:rsid w:val="00841572"/>
    <w:rsid w:val="008F1E48"/>
    <w:rsid w:val="00B663C9"/>
    <w:rsid w:val="00DB60D6"/>
    <w:rsid w:val="00E127F8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E7BA"/>
  <w15:chartTrackingRefBased/>
  <w15:docId w15:val="{3C2868B0-82EC-4DFB-ABC3-6E65FE0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4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F24DB"/>
    <w:pPr>
      <w:ind w:left="79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4DB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F24D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24DB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F24DB"/>
  </w:style>
  <w:style w:type="table" w:styleId="TableGrid">
    <w:name w:val="Table Grid"/>
    <w:basedOn w:val="TableNormal"/>
    <w:uiPriority w:val="39"/>
    <w:rsid w:val="0071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1D21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1D21B6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6215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62154"/>
  </w:style>
  <w:style w:type="character" w:customStyle="1" w:styleId="eop">
    <w:name w:val="eop"/>
    <w:basedOn w:val="DefaultParagraphFont"/>
    <w:rsid w:val="00662154"/>
  </w:style>
  <w:style w:type="paragraph" w:styleId="BalloonText">
    <w:name w:val="Balloon Text"/>
    <w:basedOn w:val="Normal"/>
    <w:link w:val="BalloonTextChar"/>
    <w:uiPriority w:val="99"/>
    <w:semiHidden/>
    <w:unhideWhenUsed/>
    <w:rsid w:val="0084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7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57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572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2CC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1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1764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2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7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18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75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9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574565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841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9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135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124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48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5846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07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54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38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705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45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4759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084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3835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03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4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175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467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0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078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401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45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549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009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24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432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25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1024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024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313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22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82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754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69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507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82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496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87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946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14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65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3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9985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0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586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33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1546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73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880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14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9658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098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36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53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42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85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841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61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307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208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23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8601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98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001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877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56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54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859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039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39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46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5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7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97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4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589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73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47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4106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49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50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292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99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7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05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7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62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2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9BC2-F159-476A-95B1-E50E3A33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Agnihotri</dc:creator>
  <cp:keywords/>
  <dc:description/>
  <cp:lastModifiedBy>Surjit Singh</cp:lastModifiedBy>
  <cp:revision>4</cp:revision>
  <dcterms:created xsi:type="dcterms:W3CDTF">2020-12-03T10:34:00Z</dcterms:created>
  <dcterms:modified xsi:type="dcterms:W3CDTF">2020-12-03T10:43:00Z</dcterms:modified>
</cp:coreProperties>
</file>