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663B4" w14:textId="77777777" w:rsidR="00CD0591" w:rsidRPr="001E35D3" w:rsidRDefault="00CD0591" w:rsidP="001E35D3">
      <w:pPr>
        <w:spacing w:line="240" w:lineRule="auto"/>
        <w:ind w:left="720" w:hanging="720"/>
        <w:jc w:val="center"/>
        <w:rPr>
          <w:rFonts w:ascii="Times New Roman" w:hAnsi="Times New Roman"/>
          <w:b/>
          <w:sz w:val="24"/>
          <w:szCs w:val="24"/>
          <w:u w:val="single"/>
        </w:rPr>
      </w:pPr>
      <w:r w:rsidRPr="001E35D3">
        <w:rPr>
          <w:rFonts w:ascii="Times New Roman" w:hAnsi="Times New Roman"/>
          <w:b/>
          <w:sz w:val="24"/>
          <w:szCs w:val="24"/>
          <w:u w:val="single"/>
        </w:rPr>
        <w:t>FINANCIAL PROPOSAL</w:t>
      </w:r>
    </w:p>
    <w:p w14:paraId="54D76DE3" w14:textId="05D7C67D" w:rsidR="00354810" w:rsidRPr="001E35D3" w:rsidRDefault="00CD0591" w:rsidP="001E35D3">
      <w:pPr>
        <w:spacing w:line="240" w:lineRule="auto"/>
        <w:ind w:left="720" w:hanging="720"/>
        <w:jc w:val="center"/>
        <w:rPr>
          <w:rFonts w:ascii="Times New Roman" w:hAnsi="Times New Roman"/>
          <w:b/>
          <w:sz w:val="24"/>
          <w:szCs w:val="24"/>
          <w:u w:val="single"/>
        </w:rPr>
      </w:pPr>
      <w:r w:rsidRPr="001E35D3">
        <w:rPr>
          <w:rFonts w:ascii="Times New Roman" w:hAnsi="Times New Roman"/>
          <w:b/>
          <w:sz w:val="24"/>
          <w:szCs w:val="24"/>
          <w:u w:val="single"/>
        </w:rPr>
        <w:t xml:space="preserve"> </w:t>
      </w:r>
    </w:p>
    <w:p w14:paraId="6F1D7590" w14:textId="5CC7FE6E" w:rsidR="00354810" w:rsidRPr="001E35D3" w:rsidRDefault="001B4373" w:rsidP="001E35D3">
      <w:pPr>
        <w:spacing w:line="240" w:lineRule="auto"/>
        <w:jc w:val="center"/>
        <w:rPr>
          <w:rFonts w:ascii="Times New Roman" w:hAnsi="Times New Roman"/>
          <w:b/>
          <w:bCs/>
          <w:sz w:val="24"/>
          <w:szCs w:val="24"/>
        </w:rPr>
      </w:pPr>
      <w:r w:rsidRPr="001E35D3">
        <w:rPr>
          <w:rFonts w:ascii="Times New Roman" w:hAnsi="Times New Roman"/>
          <w:b/>
          <w:bCs/>
          <w:sz w:val="24"/>
          <w:szCs w:val="24"/>
        </w:rPr>
        <w:t>Consultant for Mental Health &amp; Psychosocial Support</w:t>
      </w:r>
      <w:r w:rsidRPr="001E35D3">
        <w:rPr>
          <w:rFonts w:ascii="Times New Roman" w:hAnsi="Times New Roman"/>
          <w:b/>
          <w:bCs/>
          <w:sz w:val="24"/>
          <w:szCs w:val="24"/>
        </w:rPr>
        <w:t xml:space="preserve"> (re-advertised)</w:t>
      </w:r>
    </w:p>
    <w:p w14:paraId="6E09EB87" w14:textId="77777777" w:rsidR="00CD0591" w:rsidRPr="001E35D3" w:rsidRDefault="00CD0591" w:rsidP="001E35D3">
      <w:pPr>
        <w:spacing w:line="240" w:lineRule="auto"/>
        <w:jc w:val="center"/>
        <w:rPr>
          <w:rFonts w:ascii="Times New Roman" w:hAnsi="Times New Roman"/>
          <w:b/>
          <w:bCs/>
          <w:sz w:val="22"/>
          <w:szCs w:val="22"/>
          <w:shd w:val="clear" w:color="auto" w:fill="FFFFFF"/>
        </w:rPr>
      </w:pPr>
    </w:p>
    <w:tbl>
      <w:tblPr>
        <w:tblStyle w:val="TableGrid"/>
        <w:tblW w:w="10815" w:type="dxa"/>
        <w:tblInd w:w="-635" w:type="dxa"/>
        <w:tblLayout w:type="fixed"/>
        <w:tblLook w:val="04A0" w:firstRow="1" w:lastRow="0" w:firstColumn="1" w:lastColumn="0" w:noHBand="0" w:noVBand="1"/>
      </w:tblPr>
      <w:tblGrid>
        <w:gridCol w:w="540"/>
        <w:gridCol w:w="2790"/>
        <w:gridCol w:w="1185"/>
        <w:gridCol w:w="1170"/>
        <w:gridCol w:w="1170"/>
        <w:gridCol w:w="630"/>
        <w:gridCol w:w="1080"/>
        <w:gridCol w:w="900"/>
        <w:gridCol w:w="1350"/>
      </w:tblGrid>
      <w:tr w:rsidR="00DA68B7" w:rsidRPr="001E35D3" w14:paraId="17429B06" w14:textId="77777777" w:rsidTr="00254A91">
        <w:tc>
          <w:tcPr>
            <w:tcW w:w="540" w:type="dxa"/>
          </w:tcPr>
          <w:p w14:paraId="57D3A337" w14:textId="77777777" w:rsidR="00DA68B7" w:rsidRPr="001E35D3" w:rsidRDefault="00DA68B7" w:rsidP="001E35D3">
            <w:pPr>
              <w:spacing w:line="240" w:lineRule="auto"/>
              <w:jc w:val="center"/>
              <w:rPr>
                <w:rFonts w:ascii="Times New Roman" w:hAnsi="Times New Roman"/>
                <w:b/>
                <w:bCs/>
                <w:sz w:val="22"/>
                <w:szCs w:val="22"/>
              </w:rPr>
            </w:pPr>
            <w:r w:rsidRPr="001E35D3">
              <w:rPr>
                <w:rFonts w:ascii="Times New Roman" w:hAnsi="Times New Roman"/>
                <w:b/>
                <w:bCs/>
                <w:sz w:val="22"/>
                <w:szCs w:val="22"/>
              </w:rPr>
              <w:t>S. No.</w:t>
            </w:r>
          </w:p>
        </w:tc>
        <w:tc>
          <w:tcPr>
            <w:tcW w:w="2790" w:type="dxa"/>
          </w:tcPr>
          <w:p w14:paraId="6D2951AA" w14:textId="77777777" w:rsidR="00DA68B7" w:rsidRPr="001E35D3" w:rsidRDefault="00DA68B7" w:rsidP="001E35D3">
            <w:pPr>
              <w:spacing w:line="240" w:lineRule="auto"/>
              <w:jc w:val="center"/>
              <w:rPr>
                <w:rFonts w:ascii="Times New Roman" w:hAnsi="Times New Roman"/>
                <w:b/>
                <w:bCs/>
                <w:sz w:val="22"/>
                <w:szCs w:val="22"/>
              </w:rPr>
            </w:pPr>
            <w:r w:rsidRPr="001E35D3">
              <w:rPr>
                <w:rFonts w:ascii="Times New Roman" w:hAnsi="Times New Roman"/>
                <w:b/>
                <w:bCs/>
                <w:sz w:val="22"/>
                <w:szCs w:val="22"/>
              </w:rPr>
              <w:t>Deliverables</w:t>
            </w:r>
          </w:p>
        </w:tc>
        <w:tc>
          <w:tcPr>
            <w:tcW w:w="1185" w:type="dxa"/>
          </w:tcPr>
          <w:p w14:paraId="652EDB0B" w14:textId="77777777" w:rsidR="00DA68B7" w:rsidRPr="001E35D3" w:rsidRDefault="00DA68B7" w:rsidP="001E35D3">
            <w:pPr>
              <w:spacing w:line="240" w:lineRule="auto"/>
              <w:jc w:val="center"/>
              <w:rPr>
                <w:rFonts w:ascii="Times New Roman" w:hAnsi="Times New Roman"/>
                <w:b/>
                <w:bCs/>
                <w:sz w:val="22"/>
                <w:szCs w:val="22"/>
              </w:rPr>
            </w:pPr>
            <w:r w:rsidRPr="001E35D3">
              <w:rPr>
                <w:rFonts w:ascii="Times New Roman" w:hAnsi="Times New Roman"/>
                <w:b/>
                <w:bCs/>
                <w:sz w:val="22"/>
                <w:szCs w:val="22"/>
              </w:rPr>
              <w:t>Deadline for completion of deliverable</w:t>
            </w:r>
          </w:p>
        </w:tc>
        <w:tc>
          <w:tcPr>
            <w:tcW w:w="1170" w:type="dxa"/>
            <w:shd w:val="clear" w:color="auto" w:fill="FFFFFF" w:themeFill="background1"/>
          </w:tcPr>
          <w:p w14:paraId="5196319A" w14:textId="77777777" w:rsidR="00DA68B7" w:rsidRPr="001E35D3" w:rsidRDefault="00DA68B7" w:rsidP="001E35D3">
            <w:pPr>
              <w:spacing w:line="240" w:lineRule="auto"/>
              <w:jc w:val="center"/>
              <w:rPr>
                <w:rFonts w:ascii="Times New Roman" w:hAnsi="Times New Roman"/>
                <w:b/>
                <w:bCs/>
                <w:sz w:val="22"/>
                <w:szCs w:val="22"/>
              </w:rPr>
            </w:pPr>
            <w:r w:rsidRPr="001E35D3">
              <w:rPr>
                <w:rFonts w:ascii="Times New Roman" w:hAnsi="Times New Roman"/>
                <w:b/>
                <w:bCs/>
                <w:sz w:val="22"/>
                <w:szCs w:val="22"/>
              </w:rPr>
              <w:t>Details of Travel Required</w:t>
            </w:r>
          </w:p>
        </w:tc>
        <w:tc>
          <w:tcPr>
            <w:tcW w:w="1170" w:type="dxa"/>
            <w:shd w:val="clear" w:color="auto" w:fill="F7CAAC" w:themeFill="accent2" w:themeFillTint="66"/>
          </w:tcPr>
          <w:p w14:paraId="09F9BD69" w14:textId="77777777" w:rsidR="00DA68B7" w:rsidRPr="001E35D3" w:rsidRDefault="00DA68B7" w:rsidP="001E35D3">
            <w:pPr>
              <w:spacing w:line="240" w:lineRule="auto"/>
              <w:jc w:val="center"/>
              <w:rPr>
                <w:rFonts w:ascii="Times New Roman" w:hAnsi="Times New Roman"/>
                <w:b/>
                <w:bCs/>
                <w:sz w:val="22"/>
                <w:szCs w:val="22"/>
              </w:rPr>
            </w:pPr>
            <w:r w:rsidRPr="001E35D3">
              <w:rPr>
                <w:rFonts w:ascii="Times New Roman" w:hAnsi="Times New Roman"/>
                <w:b/>
                <w:bCs/>
                <w:sz w:val="22"/>
                <w:szCs w:val="22"/>
              </w:rPr>
              <w:t>Professional Fee (Daily)</w:t>
            </w:r>
          </w:p>
          <w:p w14:paraId="4CE41E2A" w14:textId="77777777" w:rsidR="00DA68B7" w:rsidRPr="001E35D3" w:rsidRDefault="00DA68B7" w:rsidP="001E35D3">
            <w:pPr>
              <w:spacing w:line="240" w:lineRule="auto"/>
              <w:jc w:val="center"/>
              <w:rPr>
                <w:rFonts w:ascii="Times New Roman" w:hAnsi="Times New Roman"/>
                <w:b/>
                <w:bCs/>
                <w:sz w:val="22"/>
                <w:szCs w:val="22"/>
              </w:rPr>
            </w:pPr>
            <w:r w:rsidRPr="001E35D3">
              <w:rPr>
                <w:rFonts w:ascii="Times New Roman" w:hAnsi="Times New Roman"/>
                <w:b/>
                <w:bCs/>
                <w:sz w:val="22"/>
                <w:szCs w:val="22"/>
              </w:rPr>
              <w:t>(INR)</w:t>
            </w:r>
          </w:p>
        </w:tc>
        <w:tc>
          <w:tcPr>
            <w:tcW w:w="630" w:type="dxa"/>
            <w:shd w:val="clear" w:color="auto" w:fill="F7CAAC" w:themeFill="accent2" w:themeFillTint="66"/>
          </w:tcPr>
          <w:p w14:paraId="666613DD" w14:textId="77777777" w:rsidR="00DA68B7" w:rsidRPr="001E35D3" w:rsidRDefault="00DA68B7" w:rsidP="001E35D3">
            <w:pPr>
              <w:spacing w:line="240" w:lineRule="auto"/>
              <w:jc w:val="center"/>
              <w:rPr>
                <w:rFonts w:ascii="Times New Roman" w:hAnsi="Times New Roman"/>
                <w:b/>
                <w:bCs/>
                <w:sz w:val="22"/>
                <w:szCs w:val="22"/>
              </w:rPr>
            </w:pPr>
            <w:r w:rsidRPr="001E35D3">
              <w:rPr>
                <w:rFonts w:ascii="Times New Roman" w:hAnsi="Times New Roman"/>
                <w:b/>
                <w:bCs/>
                <w:sz w:val="22"/>
                <w:szCs w:val="22"/>
              </w:rPr>
              <w:t>Input Days</w:t>
            </w:r>
          </w:p>
        </w:tc>
        <w:tc>
          <w:tcPr>
            <w:tcW w:w="1080" w:type="dxa"/>
            <w:shd w:val="clear" w:color="auto" w:fill="F7CAAC" w:themeFill="accent2" w:themeFillTint="66"/>
          </w:tcPr>
          <w:p w14:paraId="7514E09F" w14:textId="77777777" w:rsidR="00DA68B7" w:rsidRPr="001E35D3" w:rsidRDefault="00DA68B7" w:rsidP="001E35D3">
            <w:pPr>
              <w:spacing w:line="240" w:lineRule="auto"/>
              <w:jc w:val="center"/>
              <w:rPr>
                <w:rFonts w:ascii="Times New Roman" w:hAnsi="Times New Roman"/>
                <w:b/>
                <w:bCs/>
                <w:sz w:val="22"/>
                <w:szCs w:val="22"/>
              </w:rPr>
            </w:pPr>
            <w:r w:rsidRPr="001E35D3">
              <w:rPr>
                <w:rFonts w:ascii="Times New Roman" w:hAnsi="Times New Roman"/>
                <w:b/>
                <w:bCs/>
                <w:sz w:val="22"/>
                <w:szCs w:val="22"/>
              </w:rPr>
              <w:t>Total Professional Fee (INR)</w:t>
            </w:r>
          </w:p>
        </w:tc>
        <w:tc>
          <w:tcPr>
            <w:tcW w:w="900" w:type="dxa"/>
            <w:shd w:val="clear" w:color="auto" w:fill="F7CAAC" w:themeFill="accent2" w:themeFillTint="66"/>
          </w:tcPr>
          <w:p w14:paraId="3CFA1DB6" w14:textId="77777777" w:rsidR="00DA68B7" w:rsidRPr="001E35D3" w:rsidRDefault="00DA68B7" w:rsidP="001E35D3">
            <w:pPr>
              <w:spacing w:line="240" w:lineRule="auto"/>
              <w:jc w:val="center"/>
              <w:rPr>
                <w:rFonts w:ascii="Times New Roman" w:hAnsi="Times New Roman"/>
                <w:b/>
                <w:bCs/>
                <w:sz w:val="22"/>
                <w:szCs w:val="22"/>
              </w:rPr>
            </w:pPr>
            <w:r w:rsidRPr="001E35D3">
              <w:rPr>
                <w:rFonts w:ascii="Times New Roman" w:hAnsi="Times New Roman"/>
                <w:b/>
                <w:bCs/>
                <w:sz w:val="22"/>
                <w:szCs w:val="22"/>
              </w:rPr>
              <w:t>Total Travel Cost (INR)</w:t>
            </w:r>
          </w:p>
        </w:tc>
        <w:tc>
          <w:tcPr>
            <w:tcW w:w="1350" w:type="dxa"/>
            <w:shd w:val="clear" w:color="auto" w:fill="F7CAAC" w:themeFill="accent2" w:themeFillTint="66"/>
          </w:tcPr>
          <w:p w14:paraId="6252A2F6" w14:textId="77777777" w:rsidR="00DA68B7" w:rsidRPr="001E35D3" w:rsidRDefault="00DA68B7" w:rsidP="001E35D3">
            <w:pPr>
              <w:spacing w:line="240" w:lineRule="auto"/>
              <w:jc w:val="center"/>
              <w:rPr>
                <w:rFonts w:ascii="Times New Roman" w:hAnsi="Times New Roman"/>
                <w:b/>
                <w:bCs/>
                <w:sz w:val="22"/>
                <w:szCs w:val="22"/>
              </w:rPr>
            </w:pPr>
            <w:r w:rsidRPr="001E35D3">
              <w:rPr>
                <w:rFonts w:ascii="Times New Roman" w:hAnsi="Times New Roman"/>
                <w:b/>
                <w:bCs/>
                <w:sz w:val="22"/>
                <w:szCs w:val="22"/>
              </w:rPr>
              <w:t>Total Amount (All Inclusive Fee (INR)</w:t>
            </w:r>
          </w:p>
        </w:tc>
      </w:tr>
      <w:tr w:rsidR="00DA68B7" w:rsidRPr="001E35D3" w14:paraId="4084B461" w14:textId="77777777" w:rsidTr="00254A91">
        <w:tc>
          <w:tcPr>
            <w:tcW w:w="540" w:type="dxa"/>
          </w:tcPr>
          <w:p w14:paraId="7141FEFB" w14:textId="77777777" w:rsidR="00DA68B7" w:rsidRPr="001E35D3" w:rsidRDefault="00DA68B7" w:rsidP="001E35D3">
            <w:pPr>
              <w:spacing w:line="240" w:lineRule="auto"/>
              <w:jc w:val="center"/>
              <w:rPr>
                <w:rFonts w:ascii="Times New Roman" w:hAnsi="Times New Roman"/>
                <w:b/>
                <w:bCs/>
                <w:i/>
                <w:iCs/>
                <w:sz w:val="22"/>
                <w:szCs w:val="22"/>
              </w:rPr>
            </w:pPr>
            <w:r w:rsidRPr="001E35D3">
              <w:rPr>
                <w:rFonts w:ascii="Times New Roman" w:hAnsi="Times New Roman"/>
                <w:b/>
                <w:bCs/>
                <w:i/>
                <w:iCs/>
                <w:sz w:val="22"/>
                <w:szCs w:val="22"/>
              </w:rPr>
              <w:t>(A)</w:t>
            </w:r>
          </w:p>
        </w:tc>
        <w:tc>
          <w:tcPr>
            <w:tcW w:w="2790" w:type="dxa"/>
          </w:tcPr>
          <w:p w14:paraId="0BDFE02B" w14:textId="77777777" w:rsidR="00DA68B7" w:rsidRPr="001E35D3" w:rsidRDefault="00DA68B7" w:rsidP="001E35D3">
            <w:pPr>
              <w:spacing w:line="240" w:lineRule="auto"/>
              <w:jc w:val="center"/>
              <w:rPr>
                <w:rFonts w:ascii="Times New Roman" w:hAnsi="Times New Roman"/>
                <w:b/>
                <w:bCs/>
                <w:i/>
                <w:iCs/>
                <w:sz w:val="22"/>
                <w:szCs w:val="22"/>
              </w:rPr>
            </w:pPr>
            <w:r w:rsidRPr="001E35D3">
              <w:rPr>
                <w:rFonts w:ascii="Times New Roman" w:hAnsi="Times New Roman"/>
                <w:b/>
                <w:bCs/>
                <w:i/>
                <w:iCs/>
                <w:sz w:val="22"/>
                <w:szCs w:val="22"/>
              </w:rPr>
              <w:t>(B)</w:t>
            </w:r>
          </w:p>
        </w:tc>
        <w:tc>
          <w:tcPr>
            <w:tcW w:w="1185" w:type="dxa"/>
          </w:tcPr>
          <w:p w14:paraId="26A78433" w14:textId="77777777" w:rsidR="00DA68B7" w:rsidRPr="001E35D3" w:rsidRDefault="00DA68B7" w:rsidP="001E35D3">
            <w:pPr>
              <w:spacing w:line="240" w:lineRule="auto"/>
              <w:jc w:val="center"/>
              <w:rPr>
                <w:rFonts w:ascii="Times New Roman" w:hAnsi="Times New Roman"/>
                <w:b/>
                <w:bCs/>
                <w:i/>
                <w:iCs/>
                <w:sz w:val="22"/>
                <w:szCs w:val="22"/>
              </w:rPr>
            </w:pPr>
            <w:r w:rsidRPr="001E35D3">
              <w:rPr>
                <w:rFonts w:ascii="Times New Roman" w:hAnsi="Times New Roman"/>
                <w:b/>
                <w:bCs/>
                <w:i/>
                <w:iCs/>
                <w:sz w:val="22"/>
                <w:szCs w:val="22"/>
              </w:rPr>
              <w:t>(C)</w:t>
            </w:r>
          </w:p>
        </w:tc>
        <w:tc>
          <w:tcPr>
            <w:tcW w:w="1170" w:type="dxa"/>
            <w:shd w:val="clear" w:color="auto" w:fill="FFFFFF" w:themeFill="background1"/>
          </w:tcPr>
          <w:p w14:paraId="0387634F" w14:textId="77777777" w:rsidR="00DA68B7" w:rsidRPr="001E35D3" w:rsidRDefault="00DA68B7" w:rsidP="001E35D3">
            <w:pPr>
              <w:spacing w:line="240" w:lineRule="auto"/>
              <w:jc w:val="center"/>
              <w:rPr>
                <w:rFonts w:ascii="Times New Roman" w:hAnsi="Times New Roman"/>
                <w:b/>
                <w:bCs/>
                <w:i/>
                <w:iCs/>
                <w:sz w:val="22"/>
                <w:szCs w:val="22"/>
              </w:rPr>
            </w:pPr>
            <w:r w:rsidRPr="001E35D3">
              <w:rPr>
                <w:rFonts w:ascii="Times New Roman" w:hAnsi="Times New Roman"/>
                <w:b/>
                <w:bCs/>
                <w:i/>
                <w:iCs/>
                <w:sz w:val="22"/>
                <w:szCs w:val="22"/>
              </w:rPr>
              <w:t>(D)</w:t>
            </w:r>
          </w:p>
        </w:tc>
        <w:tc>
          <w:tcPr>
            <w:tcW w:w="1170" w:type="dxa"/>
            <w:shd w:val="clear" w:color="auto" w:fill="F7CAAC" w:themeFill="accent2" w:themeFillTint="66"/>
          </w:tcPr>
          <w:p w14:paraId="7BF98BD0" w14:textId="77777777" w:rsidR="00DA68B7" w:rsidRPr="001E35D3" w:rsidRDefault="00DA68B7" w:rsidP="001E35D3">
            <w:pPr>
              <w:spacing w:line="240" w:lineRule="auto"/>
              <w:jc w:val="center"/>
              <w:rPr>
                <w:rFonts w:ascii="Times New Roman" w:hAnsi="Times New Roman"/>
                <w:b/>
                <w:bCs/>
                <w:i/>
                <w:iCs/>
                <w:sz w:val="22"/>
                <w:szCs w:val="22"/>
              </w:rPr>
            </w:pPr>
            <w:r w:rsidRPr="001E35D3">
              <w:rPr>
                <w:rFonts w:ascii="Times New Roman" w:hAnsi="Times New Roman"/>
                <w:b/>
                <w:bCs/>
                <w:i/>
                <w:iCs/>
                <w:sz w:val="22"/>
                <w:szCs w:val="22"/>
              </w:rPr>
              <w:t>(E)</w:t>
            </w:r>
          </w:p>
        </w:tc>
        <w:tc>
          <w:tcPr>
            <w:tcW w:w="630" w:type="dxa"/>
            <w:shd w:val="clear" w:color="auto" w:fill="F7CAAC" w:themeFill="accent2" w:themeFillTint="66"/>
          </w:tcPr>
          <w:p w14:paraId="2F759AA8" w14:textId="77777777" w:rsidR="00DA68B7" w:rsidRPr="001E35D3" w:rsidRDefault="00DA68B7" w:rsidP="001E35D3">
            <w:pPr>
              <w:spacing w:line="240" w:lineRule="auto"/>
              <w:jc w:val="center"/>
              <w:rPr>
                <w:rFonts w:ascii="Times New Roman" w:hAnsi="Times New Roman"/>
                <w:b/>
                <w:bCs/>
                <w:i/>
                <w:iCs/>
                <w:sz w:val="22"/>
                <w:szCs w:val="22"/>
              </w:rPr>
            </w:pPr>
            <w:r w:rsidRPr="001E35D3">
              <w:rPr>
                <w:rFonts w:ascii="Times New Roman" w:hAnsi="Times New Roman"/>
                <w:b/>
                <w:bCs/>
                <w:i/>
                <w:iCs/>
                <w:sz w:val="22"/>
                <w:szCs w:val="22"/>
              </w:rPr>
              <w:t>(F)</w:t>
            </w:r>
          </w:p>
        </w:tc>
        <w:tc>
          <w:tcPr>
            <w:tcW w:w="1080" w:type="dxa"/>
            <w:shd w:val="clear" w:color="auto" w:fill="F7CAAC" w:themeFill="accent2" w:themeFillTint="66"/>
          </w:tcPr>
          <w:p w14:paraId="4DBAEEAE" w14:textId="77777777" w:rsidR="00DA68B7" w:rsidRPr="001E35D3" w:rsidRDefault="00DA68B7" w:rsidP="001E35D3">
            <w:pPr>
              <w:spacing w:line="240" w:lineRule="auto"/>
              <w:jc w:val="center"/>
              <w:rPr>
                <w:rFonts w:ascii="Times New Roman" w:hAnsi="Times New Roman"/>
                <w:b/>
                <w:bCs/>
                <w:i/>
                <w:iCs/>
                <w:sz w:val="22"/>
                <w:szCs w:val="22"/>
              </w:rPr>
            </w:pPr>
            <w:r w:rsidRPr="001E35D3">
              <w:rPr>
                <w:rFonts w:ascii="Times New Roman" w:hAnsi="Times New Roman"/>
                <w:b/>
                <w:bCs/>
                <w:i/>
                <w:iCs/>
                <w:sz w:val="22"/>
                <w:szCs w:val="22"/>
              </w:rPr>
              <w:t>(G =E x F)</w:t>
            </w:r>
          </w:p>
        </w:tc>
        <w:tc>
          <w:tcPr>
            <w:tcW w:w="900" w:type="dxa"/>
            <w:shd w:val="clear" w:color="auto" w:fill="F7CAAC" w:themeFill="accent2" w:themeFillTint="66"/>
          </w:tcPr>
          <w:p w14:paraId="17636646" w14:textId="77777777" w:rsidR="00DA68B7" w:rsidRPr="001E35D3" w:rsidRDefault="00DA68B7" w:rsidP="001E35D3">
            <w:pPr>
              <w:spacing w:line="240" w:lineRule="auto"/>
              <w:jc w:val="center"/>
              <w:rPr>
                <w:rFonts w:ascii="Times New Roman" w:hAnsi="Times New Roman"/>
                <w:b/>
                <w:bCs/>
                <w:i/>
                <w:iCs/>
                <w:sz w:val="22"/>
                <w:szCs w:val="22"/>
              </w:rPr>
            </w:pPr>
            <w:r w:rsidRPr="001E35D3">
              <w:rPr>
                <w:rFonts w:ascii="Times New Roman" w:hAnsi="Times New Roman"/>
                <w:b/>
                <w:bCs/>
                <w:i/>
                <w:iCs/>
                <w:sz w:val="22"/>
                <w:szCs w:val="22"/>
              </w:rPr>
              <w:t>(H)*</w:t>
            </w:r>
          </w:p>
        </w:tc>
        <w:tc>
          <w:tcPr>
            <w:tcW w:w="1350" w:type="dxa"/>
            <w:shd w:val="clear" w:color="auto" w:fill="F7CAAC" w:themeFill="accent2" w:themeFillTint="66"/>
          </w:tcPr>
          <w:p w14:paraId="5B5755D5" w14:textId="77777777" w:rsidR="00DA68B7" w:rsidRPr="001E35D3" w:rsidRDefault="00DA68B7" w:rsidP="001E35D3">
            <w:pPr>
              <w:spacing w:line="240" w:lineRule="auto"/>
              <w:jc w:val="center"/>
              <w:rPr>
                <w:rFonts w:ascii="Times New Roman" w:hAnsi="Times New Roman"/>
                <w:b/>
                <w:bCs/>
                <w:i/>
                <w:iCs/>
                <w:sz w:val="22"/>
                <w:szCs w:val="22"/>
              </w:rPr>
            </w:pPr>
            <w:r w:rsidRPr="001E35D3">
              <w:rPr>
                <w:rFonts w:ascii="Times New Roman" w:hAnsi="Times New Roman"/>
                <w:b/>
                <w:bCs/>
                <w:i/>
                <w:iCs/>
                <w:sz w:val="22"/>
                <w:szCs w:val="22"/>
              </w:rPr>
              <w:t>(I = G + H)</w:t>
            </w:r>
          </w:p>
        </w:tc>
      </w:tr>
      <w:tr w:rsidR="00A71B8E" w:rsidRPr="001E35D3" w14:paraId="1E2D8E56" w14:textId="77777777" w:rsidTr="00254A91">
        <w:tc>
          <w:tcPr>
            <w:tcW w:w="540" w:type="dxa"/>
          </w:tcPr>
          <w:p w14:paraId="3E08CB93" w14:textId="77777777" w:rsidR="00A71B8E" w:rsidRPr="001E35D3" w:rsidRDefault="00A71B8E" w:rsidP="001E35D3">
            <w:pPr>
              <w:spacing w:line="240" w:lineRule="auto"/>
              <w:jc w:val="both"/>
              <w:rPr>
                <w:rFonts w:ascii="Times New Roman" w:hAnsi="Times New Roman"/>
                <w:sz w:val="22"/>
                <w:szCs w:val="22"/>
              </w:rPr>
            </w:pPr>
            <w:r w:rsidRPr="001E35D3">
              <w:rPr>
                <w:rFonts w:ascii="Times New Roman" w:hAnsi="Times New Roman"/>
                <w:sz w:val="22"/>
                <w:szCs w:val="22"/>
              </w:rPr>
              <w:t>1.</w:t>
            </w:r>
          </w:p>
        </w:tc>
        <w:tc>
          <w:tcPr>
            <w:tcW w:w="2790" w:type="dxa"/>
          </w:tcPr>
          <w:p w14:paraId="64FC95F8" w14:textId="374D066B" w:rsidR="00A71B8E" w:rsidRPr="001E35D3" w:rsidRDefault="00A71B8E" w:rsidP="001E35D3">
            <w:pPr>
              <w:spacing w:line="240" w:lineRule="auto"/>
              <w:rPr>
                <w:rFonts w:ascii="Times New Roman" w:eastAsiaTheme="minorEastAsia" w:hAnsi="Times New Roman"/>
                <w:sz w:val="22"/>
                <w:szCs w:val="22"/>
              </w:rPr>
            </w:pPr>
            <w:r w:rsidRPr="001E35D3">
              <w:rPr>
                <w:rFonts w:ascii="Times New Roman" w:eastAsiaTheme="minorEastAsia" w:hAnsi="Times New Roman"/>
                <w:sz w:val="22"/>
                <w:szCs w:val="22"/>
              </w:rPr>
              <w:t xml:space="preserve">Gantt chart capturing Joint action </w:t>
            </w:r>
            <w:proofErr w:type="spellStart"/>
            <w:r w:rsidRPr="001E35D3">
              <w:rPr>
                <w:rFonts w:ascii="Times New Roman" w:eastAsiaTheme="minorEastAsia" w:hAnsi="Times New Roman"/>
                <w:sz w:val="22"/>
                <w:szCs w:val="22"/>
              </w:rPr>
              <w:t>programme</w:t>
            </w:r>
            <w:proofErr w:type="spellEnd"/>
            <w:r w:rsidRPr="001E35D3">
              <w:rPr>
                <w:rFonts w:ascii="Times New Roman" w:eastAsiaTheme="minorEastAsia" w:hAnsi="Times New Roman"/>
                <w:sz w:val="22"/>
                <w:szCs w:val="22"/>
              </w:rPr>
              <w:t xml:space="preserve"> of </w:t>
            </w:r>
            <w:proofErr w:type="spellStart"/>
            <w:r w:rsidRPr="001E35D3">
              <w:rPr>
                <w:rFonts w:ascii="Times New Roman" w:eastAsiaTheme="minorEastAsia" w:hAnsi="Times New Roman"/>
                <w:sz w:val="22"/>
                <w:szCs w:val="22"/>
              </w:rPr>
              <w:t>YuWaah</w:t>
            </w:r>
            <w:proofErr w:type="spellEnd"/>
            <w:r w:rsidRPr="001E35D3">
              <w:rPr>
                <w:rFonts w:ascii="Times New Roman" w:eastAsiaTheme="minorEastAsia" w:hAnsi="Times New Roman"/>
                <w:sz w:val="22"/>
                <w:szCs w:val="22"/>
              </w:rPr>
              <w:t xml:space="preserve"> and UNICEF carrying activities, timelines, and outcome indicators </w:t>
            </w:r>
            <w:r w:rsidRPr="001E35D3">
              <w:rPr>
                <w:rFonts w:ascii="Times New Roman" w:eastAsiaTheme="minorEastAsia" w:hAnsi="Times New Roman"/>
                <w:b/>
                <w:bCs/>
                <w:sz w:val="22"/>
                <w:szCs w:val="22"/>
              </w:rPr>
              <w:t xml:space="preserve">FY 2024-2025 </w:t>
            </w:r>
          </w:p>
        </w:tc>
        <w:tc>
          <w:tcPr>
            <w:tcW w:w="1185" w:type="dxa"/>
          </w:tcPr>
          <w:p w14:paraId="5148B651" w14:textId="6B4E650F" w:rsidR="00A71B8E" w:rsidRPr="001E35D3" w:rsidRDefault="00A71B8E" w:rsidP="001E35D3">
            <w:pPr>
              <w:spacing w:before="60" w:after="60" w:line="240" w:lineRule="auto"/>
              <w:rPr>
                <w:rFonts w:ascii="Times New Roman" w:eastAsiaTheme="minorEastAsia" w:hAnsi="Times New Roman"/>
                <w:sz w:val="22"/>
                <w:szCs w:val="22"/>
              </w:rPr>
            </w:pPr>
            <w:r w:rsidRPr="001E35D3">
              <w:rPr>
                <w:rFonts w:ascii="Times New Roman" w:eastAsiaTheme="minorEastAsia" w:hAnsi="Times New Roman"/>
                <w:sz w:val="22"/>
                <w:szCs w:val="22"/>
              </w:rPr>
              <w:t xml:space="preserve">16 </w:t>
            </w:r>
            <w:r w:rsidR="00B77E47" w:rsidRPr="001E35D3">
              <w:rPr>
                <w:rFonts w:ascii="Times New Roman" w:eastAsiaTheme="minorEastAsia" w:hAnsi="Times New Roman"/>
                <w:sz w:val="22"/>
                <w:szCs w:val="22"/>
              </w:rPr>
              <w:t>Oct</w:t>
            </w:r>
            <w:r w:rsidRPr="001E35D3">
              <w:rPr>
                <w:rFonts w:ascii="Times New Roman" w:eastAsiaTheme="minorEastAsia" w:hAnsi="Times New Roman"/>
                <w:sz w:val="22"/>
                <w:szCs w:val="22"/>
              </w:rPr>
              <w:t xml:space="preserve"> 2024</w:t>
            </w:r>
          </w:p>
          <w:p w14:paraId="1DA88DFB" w14:textId="20FC01F4" w:rsidR="00A71B8E" w:rsidRPr="001E35D3" w:rsidRDefault="00A71B8E" w:rsidP="001E35D3">
            <w:pPr>
              <w:spacing w:before="60" w:after="60" w:line="240" w:lineRule="auto"/>
              <w:rPr>
                <w:rFonts w:ascii="Times New Roman" w:eastAsiaTheme="minorEastAsia" w:hAnsi="Times New Roman"/>
                <w:sz w:val="22"/>
                <w:szCs w:val="22"/>
              </w:rPr>
            </w:pPr>
          </w:p>
        </w:tc>
        <w:tc>
          <w:tcPr>
            <w:tcW w:w="1170" w:type="dxa"/>
            <w:shd w:val="clear" w:color="auto" w:fill="FFFFFF" w:themeFill="background1"/>
          </w:tcPr>
          <w:p w14:paraId="27CD3C0A" w14:textId="6E82230B" w:rsidR="00A71B8E" w:rsidRPr="001E35D3" w:rsidRDefault="00A71B8E"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07850ACD" w14:textId="77777777" w:rsidR="00A71B8E" w:rsidRPr="001E35D3" w:rsidRDefault="00A71B8E" w:rsidP="001E35D3">
            <w:pPr>
              <w:spacing w:line="240" w:lineRule="auto"/>
              <w:rPr>
                <w:rFonts w:ascii="Times New Roman" w:hAnsi="Times New Roman"/>
                <w:sz w:val="22"/>
                <w:szCs w:val="22"/>
              </w:rPr>
            </w:pPr>
          </w:p>
        </w:tc>
        <w:tc>
          <w:tcPr>
            <w:tcW w:w="630" w:type="dxa"/>
            <w:shd w:val="clear" w:color="auto" w:fill="F7CAAC" w:themeFill="accent2" w:themeFillTint="66"/>
          </w:tcPr>
          <w:p w14:paraId="15FC12AC" w14:textId="77777777" w:rsidR="00A71B8E" w:rsidRPr="001E35D3" w:rsidRDefault="00A71B8E" w:rsidP="001E35D3">
            <w:pPr>
              <w:spacing w:line="240" w:lineRule="auto"/>
              <w:rPr>
                <w:rFonts w:ascii="Times New Roman" w:hAnsi="Times New Roman"/>
                <w:sz w:val="22"/>
                <w:szCs w:val="22"/>
              </w:rPr>
            </w:pPr>
          </w:p>
        </w:tc>
        <w:tc>
          <w:tcPr>
            <w:tcW w:w="1080" w:type="dxa"/>
            <w:shd w:val="clear" w:color="auto" w:fill="F7CAAC" w:themeFill="accent2" w:themeFillTint="66"/>
          </w:tcPr>
          <w:p w14:paraId="02650CCE" w14:textId="77777777" w:rsidR="00A71B8E" w:rsidRPr="001E35D3" w:rsidRDefault="00A71B8E" w:rsidP="001E35D3">
            <w:pPr>
              <w:spacing w:line="240" w:lineRule="auto"/>
              <w:rPr>
                <w:rFonts w:ascii="Times New Roman" w:hAnsi="Times New Roman"/>
                <w:sz w:val="22"/>
                <w:szCs w:val="22"/>
              </w:rPr>
            </w:pPr>
          </w:p>
        </w:tc>
        <w:tc>
          <w:tcPr>
            <w:tcW w:w="900" w:type="dxa"/>
            <w:shd w:val="clear" w:color="auto" w:fill="F7CAAC" w:themeFill="accent2" w:themeFillTint="66"/>
          </w:tcPr>
          <w:p w14:paraId="79A8F6C6" w14:textId="77777777" w:rsidR="00A71B8E" w:rsidRPr="001E35D3" w:rsidRDefault="00A71B8E" w:rsidP="001E35D3">
            <w:pPr>
              <w:spacing w:line="240" w:lineRule="auto"/>
              <w:rPr>
                <w:rFonts w:ascii="Times New Roman" w:hAnsi="Times New Roman"/>
                <w:sz w:val="22"/>
                <w:szCs w:val="22"/>
              </w:rPr>
            </w:pPr>
          </w:p>
        </w:tc>
        <w:tc>
          <w:tcPr>
            <w:tcW w:w="1350" w:type="dxa"/>
            <w:shd w:val="clear" w:color="auto" w:fill="F7CAAC" w:themeFill="accent2" w:themeFillTint="66"/>
          </w:tcPr>
          <w:p w14:paraId="6210161F" w14:textId="77777777" w:rsidR="00A71B8E" w:rsidRPr="001E35D3" w:rsidRDefault="00A71B8E" w:rsidP="001E35D3">
            <w:pPr>
              <w:spacing w:line="240" w:lineRule="auto"/>
              <w:rPr>
                <w:rFonts w:ascii="Times New Roman" w:hAnsi="Times New Roman"/>
                <w:sz w:val="22"/>
                <w:szCs w:val="22"/>
              </w:rPr>
            </w:pPr>
          </w:p>
        </w:tc>
      </w:tr>
      <w:tr w:rsidR="00A71B8E" w:rsidRPr="001E35D3" w14:paraId="790B8972" w14:textId="77777777" w:rsidTr="00254A91">
        <w:trPr>
          <w:trHeight w:val="557"/>
        </w:trPr>
        <w:tc>
          <w:tcPr>
            <w:tcW w:w="540" w:type="dxa"/>
          </w:tcPr>
          <w:p w14:paraId="329819A8" w14:textId="3EDA29DB" w:rsidR="00A71B8E" w:rsidRPr="001E35D3" w:rsidRDefault="00A71B8E" w:rsidP="001E35D3">
            <w:pPr>
              <w:spacing w:line="240" w:lineRule="auto"/>
              <w:jc w:val="both"/>
              <w:rPr>
                <w:rFonts w:ascii="Times New Roman" w:hAnsi="Times New Roman"/>
                <w:sz w:val="22"/>
                <w:szCs w:val="22"/>
              </w:rPr>
            </w:pPr>
            <w:r w:rsidRPr="001E35D3">
              <w:rPr>
                <w:rFonts w:ascii="Times New Roman" w:hAnsi="Times New Roman"/>
                <w:sz w:val="22"/>
                <w:szCs w:val="22"/>
              </w:rPr>
              <w:t>2</w:t>
            </w:r>
          </w:p>
        </w:tc>
        <w:tc>
          <w:tcPr>
            <w:tcW w:w="2790" w:type="dxa"/>
          </w:tcPr>
          <w:p w14:paraId="072A6AB0" w14:textId="60D171AA" w:rsidR="00A71B8E" w:rsidRPr="001E35D3" w:rsidRDefault="00A71B8E" w:rsidP="001E35D3">
            <w:pPr>
              <w:spacing w:line="240" w:lineRule="auto"/>
              <w:rPr>
                <w:rStyle w:val="normaltextrun"/>
                <w:rFonts w:ascii="Times New Roman" w:eastAsiaTheme="minorEastAsia" w:hAnsi="Times New Roman"/>
                <w:sz w:val="22"/>
                <w:szCs w:val="22"/>
              </w:rPr>
            </w:pPr>
            <w:r w:rsidRPr="001E35D3">
              <w:rPr>
                <w:rFonts w:ascii="Times New Roman" w:eastAsiaTheme="minorEastAsia" w:hAnsi="Times New Roman"/>
                <w:sz w:val="22"/>
                <w:szCs w:val="22"/>
              </w:rPr>
              <w:t xml:space="preserve">Agenda for National Conclave; Outcome report </w:t>
            </w:r>
          </w:p>
        </w:tc>
        <w:tc>
          <w:tcPr>
            <w:tcW w:w="1185" w:type="dxa"/>
          </w:tcPr>
          <w:p w14:paraId="2F084D8E" w14:textId="0CF701D3" w:rsidR="00A71B8E" w:rsidRPr="001E35D3" w:rsidRDefault="00A71B8E" w:rsidP="00254A91">
            <w:pPr>
              <w:spacing w:before="60" w:after="60" w:line="240" w:lineRule="auto"/>
              <w:rPr>
                <w:rFonts w:ascii="Times New Roman" w:eastAsiaTheme="minorEastAsia" w:hAnsi="Times New Roman"/>
                <w:sz w:val="22"/>
                <w:szCs w:val="22"/>
              </w:rPr>
            </w:pPr>
            <w:r w:rsidRPr="001E35D3">
              <w:rPr>
                <w:rFonts w:ascii="Times New Roman" w:eastAsiaTheme="minorEastAsia" w:hAnsi="Times New Roman"/>
                <w:sz w:val="22"/>
                <w:szCs w:val="22"/>
              </w:rPr>
              <w:t xml:space="preserve">10 </w:t>
            </w:r>
            <w:r w:rsidR="00B77E47" w:rsidRPr="001E35D3">
              <w:rPr>
                <w:rFonts w:ascii="Times New Roman" w:eastAsiaTheme="minorEastAsia" w:hAnsi="Times New Roman"/>
                <w:sz w:val="22"/>
                <w:szCs w:val="22"/>
              </w:rPr>
              <w:t>Nov</w:t>
            </w:r>
            <w:r w:rsidRPr="001E35D3">
              <w:rPr>
                <w:rFonts w:ascii="Times New Roman" w:eastAsiaTheme="minorEastAsia" w:hAnsi="Times New Roman"/>
                <w:sz w:val="22"/>
                <w:szCs w:val="22"/>
              </w:rPr>
              <w:t xml:space="preserve"> 2024</w:t>
            </w:r>
          </w:p>
        </w:tc>
        <w:tc>
          <w:tcPr>
            <w:tcW w:w="1170" w:type="dxa"/>
            <w:shd w:val="clear" w:color="auto" w:fill="FFFFFF" w:themeFill="background1"/>
          </w:tcPr>
          <w:p w14:paraId="4BF108A7" w14:textId="6A80297C" w:rsidR="00A71B8E" w:rsidRPr="001E35D3" w:rsidRDefault="00A71B8E"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78E5C163" w14:textId="77777777" w:rsidR="00A71B8E" w:rsidRPr="001E35D3" w:rsidRDefault="00A71B8E" w:rsidP="001E35D3">
            <w:pPr>
              <w:spacing w:line="240" w:lineRule="auto"/>
              <w:rPr>
                <w:rFonts w:ascii="Times New Roman" w:hAnsi="Times New Roman"/>
                <w:sz w:val="22"/>
                <w:szCs w:val="22"/>
              </w:rPr>
            </w:pPr>
          </w:p>
        </w:tc>
        <w:tc>
          <w:tcPr>
            <w:tcW w:w="630" w:type="dxa"/>
            <w:shd w:val="clear" w:color="auto" w:fill="F7CAAC" w:themeFill="accent2" w:themeFillTint="66"/>
          </w:tcPr>
          <w:p w14:paraId="2138E130" w14:textId="77777777" w:rsidR="00A71B8E" w:rsidRPr="001E35D3" w:rsidRDefault="00A71B8E" w:rsidP="001E35D3">
            <w:pPr>
              <w:spacing w:line="240" w:lineRule="auto"/>
              <w:rPr>
                <w:rFonts w:ascii="Times New Roman" w:hAnsi="Times New Roman"/>
                <w:sz w:val="22"/>
                <w:szCs w:val="22"/>
              </w:rPr>
            </w:pPr>
          </w:p>
        </w:tc>
        <w:tc>
          <w:tcPr>
            <w:tcW w:w="1080" w:type="dxa"/>
            <w:shd w:val="clear" w:color="auto" w:fill="F7CAAC" w:themeFill="accent2" w:themeFillTint="66"/>
          </w:tcPr>
          <w:p w14:paraId="1E23A969" w14:textId="77777777" w:rsidR="00A71B8E" w:rsidRPr="001E35D3" w:rsidRDefault="00A71B8E" w:rsidP="001E35D3">
            <w:pPr>
              <w:spacing w:line="240" w:lineRule="auto"/>
              <w:rPr>
                <w:rFonts w:ascii="Times New Roman" w:hAnsi="Times New Roman"/>
                <w:sz w:val="22"/>
                <w:szCs w:val="22"/>
              </w:rPr>
            </w:pPr>
          </w:p>
        </w:tc>
        <w:tc>
          <w:tcPr>
            <w:tcW w:w="900" w:type="dxa"/>
            <w:shd w:val="clear" w:color="auto" w:fill="F7CAAC" w:themeFill="accent2" w:themeFillTint="66"/>
          </w:tcPr>
          <w:p w14:paraId="5926D2BF" w14:textId="77777777" w:rsidR="00A71B8E" w:rsidRPr="001E35D3" w:rsidRDefault="00A71B8E" w:rsidP="001E35D3">
            <w:pPr>
              <w:spacing w:line="240" w:lineRule="auto"/>
              <w:rPr>
                <w:rFonts w:ascii="Times New Roman" w:hAnsi="Times New Roman"/>
                <w:sz w:val="22"/>
                <w:szCs w:val="22"/>
              </w:rPr>
            </w:pPr>
          </w:p>
        </w:tc>
        <w:tc>
          <w:tcPr>
            <w:tcW w:w="1350" w:type="dxa"/>
            <w:shd w:val="clear" w:color="auto" w:fill="F7CAAC" w:themeFill="accent2" w:themeFillTint="66"/>
          </w:tcPr>
          <w:p w14:paraId="416FCCAB" w14:textId="77777777" w:rsidR="00A71B8E" w:rsidRPr="001E35D3" w:rsidRDefault="00A71B8E" w:rsidP="001E35D3">
            <w:pPr>
              <w:spacing w:line="240" w:lineRule="auto"/>
              <w:rPr>
                <w:rFonts w:ascii="Times New Roman" w:hAnsi="Times New Roman"/>
                <w:sz w:val="22"/>
                <w:szCs w:val="22"/>
              </w:rPr>
            </w:pPr>
          </w:p>
        </w:tc>
      </w:tr>
      <w:tr w:rsidR="00A71B8E" w:rsidRPr="001E35D3" w14:paraId="3D7A67F1" w14:textId="77777777" w:rsidTr="00254A91">
        <w:tc>
          <w:tcPr>
            <w:tcW w:w="540" w:type="dxa"/>
          </w:tcPr>
          <w:p w14:paraId="626F584F" w14:textId="7922633D" w:rsidR="00A71B8E" w:rsidRPr="001E35D3" w:rsidRDefault="00A71B8E" w:rsidP="001E35D3">
            <w:pPr>
              <w:spacing w:line="240" w:lineRule="auto"/>
              <w:jc w:val="both"/>
              <w:rPr>
                <w:rFonts w:ascii="Times New Roman" w:hAnsi="Times New Roman"/>
                <w:sz w:val="22"/>
                <w:szCs w:val="22"/>
              </w:rPr>
            </w:pPr>
            <w:r w:rsidRPr="001E35D3">
              <w:rPr>
                <w:rFonts w:ascii="Times New Roman" w:hAnsi="Times New Roman"/>
                <w:sz w:val="22"/>
                <w:szCs w:val="22"/>
              </w:rPr>
              <w:t>3</w:t>
            </w:r>
          </w:p>
        </w:tc>
        <w:tc>
          <w:tcPr>
            <w:tcW w:w="2790" w:type="dxa"/>
          </w:tcPr>
          <w:p w14:paraId="3706194E" w14:textId="2AC5530D" w:rsidR="00A71B8E" w:rsidRPr="001E35D3" w:rsidRDefault="00A71B8E" w:rsidP="001E35D3">
            <w:pPr>
              <w:spacing w:line="240" w:lineRule="auto"/>
              <w:rPr>
                <w:rFonts w:ascii="Times New Roman" w:eastAsiaTheme="minorEastAsia" w:hAnsi="Times New Roman"/>
                <w:sz w:val="22"/>
                <w:szCs w:val="22"/>
              </w:rPr>
            </w:pPr>
            <w:r w:rsidRPr="001E35D3">
              <w:rPr>
                <w:rFonts w:ascii="Times New Roman" w:eastAsiaTheme="minorEastAsia" w:hAnsi="Times New Roman"/>
                <w:sz w:val="22"/>
                <w:szCs w:val="22"/>
              </w:rPr>
              <w:t xml:space="preserve">Rolling Workplan FY 2024-25 on Mental Health and Wellbeing programming for adolescents and young people based in schools </w:t>
            </w:r>
          </w:p>
        </w:tc>
        <w:tc>
          <w:tcPr>
            <w:tcW w:w="1185" w:type="dxa"/>
          </w:tcPr>
          <w:p w14:paraId="0DFF66B0" w14:textId="5C3C7063" w:rsidR="00A71B8E" w:rsidRPr="001E35D3" w:rsidRDefault="00A71B8E" w:rsidP="001E35D3">
            <w:pPr>
              <w:pStyle w:val="Default"/>
              <w:rPr>
                <w:rFonts w:ascii="Times New Roman" w:eastAsiaTheme="minorEastAsia" w:hAnsi="Times New Roman" w:cs="Times New Roman"/>
                <w:sz w:val="22"/>
                <w:szCs w:val="22"/>
              </w:rPr>
            </w:pPr>
            <w:r w:rsidRPr="001E35D3">
              <w:rPr>
                <w:rFonts w:ascii="Times New Roman" w:eastAsiaTheme="minorEastAsia" w:hAnsi="Times New Roman" w:cs="Times New Roman"/>
                <w:sz w:val="22"/>
                <w:szCs w:val="22"/>
              </w:rPr>
              <w:t xml:space="preserve">15 </w:t>
            </w:r>
            <w:r w:rsidR="00B77E47" w:rsidRPr="001E35D3">
              <w:rPr>
                <w:rFonts w:ascii="Times New Roman" w:eastAsiaTheme="minorEastAsia" w:hAnsi="Times New Roman" w:cs="Times New Roman"/>
                <w:sz w:val="22"/>
                <w:szCs w:val="22"/>
              </w:rPr>
              <w:t>Dec</w:t>
            </w:r>
            <w:r w:rsidRPr="001E35D3">
              <w:rPr>
                <w:rFonts w:ascii="Times New Roman" w:eastAsiaTheme="minorEastAsia" w:hAnsi="Times New Roman" w:cs="Times New Roman"/>
                <w:sz w:val="22"/>
                <w:szCs w:val="22"/>
              </w:rPr>
              <w:t xml:space="preserve"> 2024</w:t>
            </w:r>
          </w:p>
          <w:p w14:paraId="6890450D" w14:textId="6EC4334D" w:rsidR="00A71B8E" w:rsidRPr="001E35D3" w:rsidRDefault="00A71B8E" w:rsidP="001E35D3">
            <w:pPr>
              <w:pStyle w:val="Default"/>
              <w:rPr>
                <w:rFonts w:ascii="Times New Roman" w:eastAsiaTheme="minorEastAsia" w:hAnsi="Times New Roman" w:cs="Times New Roman"/>
                <w:sz w:val="22"/>
                <w:szCs w:val="22"/>
              </w:rPr>
            </w:pPr>
          </w:p>
        </w:tc>
        <w:tc>
          <w:tcPr>
            <w:tcW w:w="1170" w:type="dxa"/>
            <w:shd w:val="clear" w:color="auto" w:fill="FFFFFF" w:themeFill="background1"/>
          </w:tcPr>
          <w:p w14:paraId="08D17790" w14:textId="1E03CDF4" w:rsidR="00A71B8E" w:rsidRPr="001E35D3" w:rsidRDefault="00A71B8E"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66E47FA4" w14:textId="77777777" w:rsidR="00A71B8E" w:rsidRPr="001E35D3" w:rsidRDefault="00A71B8E" w:rsidP="001E35D3">
            <w:pPr>
              <w:spacing w:line="240" w:lineRule="auto"/>
              <w:rPr>
                <w:rFonts w:ascii="Times New Roman" w:hAnsi="Times New Roman"/>
                <w:sz w:val="22"/>
                <w:szCs w:val="22"/>
              </w:rPr>
            </w:pPr>
          </w:p>
        </w:tc>
        <w:tc>
          <w:tcPr>
            <w:tcW w:w="630" w:type="dxa"/>
            <w:shd w:val="clear" w:color="auto" w:fill="F7CAAC" w:themeFill="accent2" w:themeFillTint="66"/>
          </w:tcPr>
          <w:p w14:paraId="6701967C" w14:textId="77777777" w:rsidR="00A71B8E" w:rsidRPr="001E35D3" w:rsidRDefault="00A71B8E" w:rsidP="001E35D3">
            <w:pPr>
              <w:spacing w:line="240" w:lineRule="auto"/>
              <w:rPr>
                <w:rFonts w:ascii="Times New Roman" w:hAnsi="Times New Roman"/>
                <w:sz w:val="22"/>
                <w:szCs w:val="22"/>
              </w:rPr>
            </w:pPr>
          </w:p>
        </w:tc>
        <w:tc>
          <w:tcPr>
            <w:tcW w:w="1080" w:type="dxa"/>
            <w:shd w:val="clear" w:color="auto" w:fill="F7CAAC" w:themeFill="accent2" w:themeFillTint="66"/>
          </w:tcPr>
          <w:p w14:paraId="42F70011" w14:textId="77777777" w:rsidR="00A71B8E" w:rsidRPr="001E35D3" w:rsidRDefault="00A71B8E" w:rsidP="001E35D3">
            <w:pPr>
              <w:spacing w:line="240" w:lineRule="auto"/>
              <w:rPr>
                <w:rFonts w:ascii="Times New Roman" w:hAnsi="Times New Roman"/>
                <w:sz w:val="22"/>
                <w:szCs w:val="22"/>
              </w:rPr>
            </w:pPr>
          </w:p>
        </w:tc>
        <w:tc>
          <w:tcPr>
            <w:tcW w:w="900" w:type="dxa"/>
            <w:shd w:val="clear" w:color="auto" w:fill="F7CAAC" w:themeFill="accent2" w:themeFillTint="66"/>
          </w:tcPr>
          <w:p w14:paraId="18CA7108" w14:textId="77777777" w:rsidR="00A71B8E" w:rsidRPr="001E35D3" w:rsidRDefault="00A71B8E" w:rsidP="001E35D3">
            <w:pPr>
              <w:spacing w:line="240" w:lineRule="auto"/>
              <w:rPr>
                <w:rFonts w:ascii="Times New Roman" w:hAnsi="Times New Roman"/>
                <w:sz w:val="22"/>
                <w:szCs w:val="22"/>
              </w:rPr>
            </w:pPr>
          </w:p>
        </w:tc>
        <w:tc>
          <w:tcPr>
            <w:tcW w:w="1350" w:type="dxa"/>
            <w:shd w:val="clear" w:color="auto" w:fill="F7CAAC" w:themeFill="accent2" w:themeFillTint="66"/>
          </w:tcPr>
          <w:p w14:paraId="295F061E" w14:textId="77777777" w:rsidR="00A71B8E" w:rsidRPr="001E35D3" w:rsidRDefault="00A71B8E" w:rsidP="001E35D3">
            <w:pPr>
              <w:spacing w:line="240" w:lineRule="auto"/>
              <w:rPr>
                <w:rFonts w:ascii="Times New Roman" w:hAnsi="Times New Roman"/>
                <w:sz w:val="22"/>
                <w:szCs w:val="22"/>
              </w:rPr>
            </w:pPr>
          </w:p>
        </w:tc>
      </w:tr>
      <w:tr w:rsidR="00A71B8E" w:rsidRPr="001E35D3" w14:paraId="4255EF40" w14:textId="77777777" w:rsidTr="00254A91">
        <w:tc>
          <w:tcPr>
            <w:tcW w:w="540" w:type="dxa"/>
          </w:tcPr>
          <w:p w14:paraId="65251AF9" w14:textId="799FD221" w:rsidR="00A71B8E" w:rsidRPr="001E35D3" w:rsidRDefault="00A71B8E" w:rsidP="001E35D3">
            <w:pPr>
              <w:spacing w:line="240" w:lineRule="auto"/>
              <w:jc w:val="both"/>
              <w:rPr>
                <w:rFonts w:ascii="Times New Roman" w:hAnsi="Times New Roman"/>
                <w:sz w:val="22"/>
                <w:szCs w:val="22"/>
              </w:rPr>
            </w:pPr>
            <w:r w:rsidRPr="001E35D3">
              <w:rPr>
                <w:rFonts w:ascii="Times New Roman" w:hAnsi="Times New Roman"/>
                <w:sz w:val="22"/>
                <w:szCs w:val="22"/>
              </w:rPr>
              <w:t>4</w:t>
            </w:r>
          </w:p>
        </w:tc>
        <w:tc>
          <w:tcPr>
            <w:tcW w:w="2790" w:type="dxa"/>
          </w:tcPr>
          <w:p w14:paraId="6343D8A5" w14:textId="6C52FCDB" w:rsidR="00A71B8E" w:rsidRPr="001E35D3" w:rsidRDefault="00A71B8E" w:rsidP="001E35D3">
            <w:pPr>
              <w:spacing w:line="240" w:lineRule="auto"/>
              <w:rPr>
                <w:rStyle w:val="normaltextrun"/>
                <w:rFonts w:ascii="Times New Roman" w:eastAsiaTheme="minorEastAsia" w:hAnsi="Times New Roman"/>
                <w:b/>
                <w:bCs/>
                <w:sz w:val="22"/>
                <w:szCs w:val="22"/>
              </w:rPr>
            </w:pPr>
            <w:r w:rsidRPr="001E35D3">
              <w:rPr>
                <w:rFonts w:ascii="Times New Roman" w:eastAsiaTheme="minorEastAsia" w:hAnsi="Times New Roman"/>
                <w:sz w:val="22"/>
                <w:szCs w:val="22"/>
              </w:rPr>
              <w:t xml:space="preserve">Report (desk research – pan India) on best practices on enabling mental wellbeing through school systems </w:t>
            </w:r>
          </w:p>
        </w:tc>
        <w:tc>
          <w:tcPr>
            <w:tcW w:w="1185" w:type="dxa"/>
          </w:tcPr>
          <w:p w14:paraId="4B46FBFD" w14:textId="67FB11FF" w:rsidR="00A71B8E" w:rsidRPr="001E35D3" w:rsidRDefault="00A71B8E" w:rsidP="001E35D3">
            <w:pPr>
              <w:spacing w:before="60" w:after="60" w:line="240" w:lineRule="auto"/>
              <w:rPr>
                <w:rFonts w:ascii="Times New Roman" w:eastAsiaTheme="minorEastAsia" w:hAnsi="Times New Roman"/>
                <w:sz w:val="22"/>
                <w:szCs w:val="22"/>
              </w:rPr>
            </w:pPr>
            <w:r w:rsidRPr="001E35D3">
              <w:rPr>
                <w:rFonts w:ascii="Times New Roman" w:eastAsiaTheme="minorEastAsia" w:hAnsi="Times New Roman"/>
                <w:sz w:val="22"/>
                <w:szCs w:val="22"/>
              </w:rPr>
              <w:t xml:space="preserve">5 </w:t>
            </w:r>
            <w:r w:rsidR="00B77E47" w:rsidRPr="001E35D3">
              <w:rPr>
                <w:rFonts w:ascii="Times New Roman" w:eastAsiaTheme="minorEastAsia" w:hAnsi="Times New Roman"/>
                <w:sz w:val="22"/>
                <w:szCs w:val="22"/>
              </w:rPr>
              <w:t>Jan</w:t>
            </w:r>
            <w:r w:rsidRPr="001E35D3">
              <w:rPr>
                <w:rFonts w:ascii="Times New Roman" w:eastAsiaTheme="minorEastAsia" w:hAnsi="Times New Roman"/>
                <w:sz w:val="22"/>
                <w:szCs w:val="22"/>
              </w:rPr>
              <w:t xml:space="preserve"> 202</w:t>
            </w:r>
            <w:r w:rsidR="00B77E47" w:rsidRPr="001E35D3">
              <w:rPr>
                <w:rFonts w:ascii="Times New Roman" w:eastAsiaTheme="minorEastAsia" w:hAnsi="Times New Roman"/>
                <w:sz w:val="22"/>
                <w:szCs w:val="22"/>
              </w:rPr>
              <w:t>5</w:t>
            </w:r>
          </w:p>
          <w:p w14:paraId="180A9505" w14:textId="46BB5C43" w:rsidR="00A71B8E" w:rsidRPr="001E35D3" w:rsidRDefault="00A71B8E" w:rsidP="001E35D3">
            <w:pPr>
              <w:spacing w:before="60" w:after="60" w:line="240" w:lineRule="auto"/>
              <w:rPr>
                <w:rFonts w:ascii="Times New Roman" w:eastAsiaTheme="minorEastAsia" w:hAnsi="Times New Roman"/>
                <w:sz w:val="22"/>
                <w:szCs w:val="22"/>
              </w:rPr>
            </w:pPr>
          </w:p>
        </w:tc>
        <w:tc>
          <w:tcPr>
            <w:tcW w:w="1170" w:type="dxa"/>
            <w:shd w:val="clear" w:color="auto" w:fill="FFFFFF" w:themeFill="background1"/>
          </w:tcPr>
          <w:p w14:paraId="17C11CF8" w14:textId="7166000E" w:rsidR="00A71B8E" w:rsidRPr="001E35D3" w:rsidRDefault="00A71B8E"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6681127C" w14:textId="65E3E09C" w:rsidR="00A71B8E" w:rsidRPr="001E35D3" w:rsidRDefault="00A71B8E" w:rsidP="001E35D3">
            <w:pPr>
              <w:spacing w:line="240" w:lineRule="auto"/>
              <w:rPr>
                <w:rFonts w:ascii="Times New Roman" w:hAnsi="Times New Roman"/>
                <w:sz w:val="22"/>
                <w:szCs w:val="22"/>
              </w:rPr>
            </w:pPr>
          </w:p>
        </w:tc>
        <w:tc>
          <w:tcPr>
            <w:tcW w:w="630" w:type="dxa"/>
            <w:shd w:val="clear" w:color="auto" w:fill="F7CAAC" w:themeFill="accent2" w:themeFillTint="66"/>
          </w:tcPr>
          <w:p w14:paraId="00AF0853" w14:textId="77777777" w:rsidR="00A71B8E" w:rsidRPr="001E35D3" w:rsidRDefault="00A71B8E" w:rsidP="001E35D3">
            <w:pPr>
              <w:spacing w:line="240" w:lineRule="auto"/>
              <w:rPr>
                <w:rFonts w:ascii="Times New Roman" w:hAnsi="Times New Roman"/>
                <w:sz w:val="22"/>
                <w:szCs w:val="22"/>
              </w:rPr>
            </w:pPr>
          </w:p>
        </w:tc>
        <w:tc>
          <w:tcPr>
            <w:tcW w:w="1080" w:type="dxa"/>
            <w:shd w:val="clear" w:color="auto" w:fill="F7CAAC" w:themeFill="accent2" w:themeFillTint="66"/>
          </w:tcPr>
          <w:p w14:paraId="55DF137F" w14:textId="77777777" w:rsidR="00A71B8E" w:rsidRPr="001E35D3" w:rsidRDefault="00A71B8E" w:rsidP="001E35D3">
            <w:pPr>
              <w:spacing w:line="240" w:lineRule="auto"/>
              <w:rPr>
                <w:rFonts w:ascii="Times New Roman" w:hAnsi="Times New Roman"/>
                <w:sz w:val="22"/>
                <w:szCs w:val="22"/>
              </w:rPr>
            </w:pPr>
          </w:p>
        </w:tc>
        <w:tc>
          <w:tcPr>
            <w:tcW w:w="900" w:type="dxa"/>
            <w:shd w:val="clear" w:color="auto" w:fill="F7CAAC" w:themeFill="accent2" w:themeFillTint="66"/>
          </w:tcPr>
          <w:p w14:paraId="69FBC394" w14:textId="77777777" w:rsidR="00A71B8E" w:rsidRPr="001E35D3" w:rsidRDefault="00A71B8E" w:rsidP="001E35D3">
            <w:pPr>
              <w:spacing w:line="240" w:lineRule="auto"/>
              <w:rPr>
                <w:rFonts w:ascii="Times New Roman" w:hAnsi="Times New Roman"/>
                <w:sz w:val="22"/>
                <w:szCs w:val="22"/>
              </w:rPr>
            </w:pPr>
          </w:p>
        </w:tc>
        <w:tc>
          <w:tcPr>
            <w:tcW w:w="1350" w:type="dxa"/>
            <w:shd w:val="clear" w:color="auto" w:fill="F7CAAC" w:themeFill="accent2" w:themeFillTint="66"/>
          </w:tcPr>
          <w:p w14:paraId="7A8B0544" w14:textId="77777777" w:rsidR="00A71B8E" w:rsidRPr="001E35D3" w:rsidRDefault="00A71B8E" w:rsidP="001E35D3">
            <w:pPr>
              <w:spacing w:line="240" w:lineRule="auto"/>
              <w:rPr>
                <w:rFonts w:ascii="Times New Roman" w:hAnsi="Times New Roman"/>
                <w:sz w:val="22"/>
                <w:szCs w:val="22"/>
              </w:rPr>
            </w:pPr>
          </w:p>
        </w:tc>
      </w:tr>
      <w:tr w:rsidR="003F1952" w:rsidRPr="001E35D3" w14:paraId="11979F54" w14:textId="77777777" w:rsidTr="00254A91">
        <w:tc>
          <w:tcPr>
            <w:tcW w:w="540" w:type="dxa"/>
          </w:tcPr>
          <w:p w14:paraId="7D1D05FB" w14:textId="23BEEF5F" w:rsidR="003F1952" w:rsidRPr="001E35D3" w:rsidRDefault="003F1952" w:rsidP="001E35D3">
            <w:pPr>
              <w:spacing w:line="240" w:lineRule="auto"/>
              <w:jc w:val="both"/>
              <w:rPr>
                <w:rFonts w:ascii="Times New Roman" w:hAnsi="Times New Roman"/>
                <w:sz w:val="22"/>
                <w:szCs w:val="22"/>
              </w:rPr>
            </w:pPr>
            <w:r w:rsidRPr="001E35D3">
              <w:rPr>
                <w:rFonts w:ascii="Times New Roman" w:hAnsi="Times New Roman"/>
                <w:sz w:val="22"/>
                <w:szCs w:val="22"/>
              </w:rPr>
              <w:t>5</w:t>
            </w:r>
          </w:p>
        </w:tc>
        <w:tc>
          <w:tcPr>
            <w:tcW w:w="2790" w:type="dxa"/>
          </w:tcPr>
          <w:p w14:paraId="17EA1878" w14:textId="22A0CCB9" w:rsidR="003F1952" w:rsidRPr="001E35D3" w:rsidRDefault="003F1952" w:rsidP="001E35D3">
            <w:pPr>
              <w:pStyle w:val="Default"/>
              <w:rPr>
                <w:rFonts w:ascii="Times New Roman" w:eastAsiaTheme="minorEastAsia" w:hAnsi="Times New Roman" w:cs="Times New Roman"/>
                <w:sz w:val="22"/>
                <w:szCs w:val="22"/>
              </w:rPr>
            </w:pPr>
            <w:r w:rsidRPr="001E35D3">
              <w:rPr>
                <w:rFonts w:ascii="Times New Roman" w:eastAsiaTheme="minorEastAsia" w:hAnsi="Times New Roman" w:cs="Times New Roman"/>
                <w:sz w:val="22"/>
                <w:szCs w:val="22"/>
              </w:rPr>
              <w:t xml:space="preserve">National Guideline document developed for implementation of MHPSS in schools for young people </w:t>
            </w:r>
          </w:p>
        </w:tc>
        <w:tc>
          <w:tcPr>
            <w:tcW w:w="1185" w:type="dxa"/>
          </w:tcPr>
          <w:p w14:paraId="53932E85" w14:textId="1A95FD08" w:rsidR="003F1952" w:rsidRPr="001E35D3" w:rsidRDefault="003F1952" w:rsidP="001E35D3">
            <w:pPr>
              <w:pStyle w:val="Default"/>
              <w:rPr>
                <w:rFonts w:ascii="Times New Roman" w:eastAsiaTheme="minorEastAsia" w:hAnsi="Times New Roman" w:cs="Times New Roman"/>
                <w:sz w:val="22"/>
                <w:szCs w:val="22"/>
              </w:rPr>
            </w:pPr>
            <w:r w:rsidRPr="001E35D3">
              <w:rPr>
                <w:rFonts w:ascii="Times New Roman" w:eastAsiaTheme="minorEastAsia" w:hAnsi="Times New Roman" w:cs="Times New Roman"/>
                <w:sz w:val="22"/>
                <w:szCs w:val="22"/>
              </w:rPr>
              <w:t xml:space="preserve">30 </w:t>
            </w:r>
            <w:r w:rsidR="008D5E33" w:rsidRPr="001E35D3">
              <w:rPr>
                <w:rFonts w:ascii="Times New Roman" w:eastAsiaTheme="minorEastAsia" w:hAnsi="Times New Roman" w:cs="Times New Roman"/>
                <w:sz w:val="22"/>
                <w:szCs w:val="22"/>
              </w:rPr>
              <w:t>Jan</w:t>
            </w:r>
            <w:r w:rsidRPr="001E35D3">
              <w:rPr>
                <w:rFonts w:ascii="Times New Roman" w:eastAsiaTheme="minorEastAsia" w:hAnsi="Times New Roman" w:cs="Times New Roman"/>
                <w:sz w:val="22"/>
                <w:szCs w:val="22"/>
              </w:rPr>
              <w:t xml:space="preserve"> 202</w:t>
            </w:r>
            <w:r w:rsidR="008D5E33" w:rsidRPr="001E35D3">
              <w:rPr>
                <w:rFonts w:ascii="Times New Roman" w:eastAsiaTheme="minorEastAsia" w:hAnsi="Times New Roman" w:cs="Times New Roman"/>
                <w:sz w:val="22"/>
                <w:szCs w:val="22"/>
              </w:rPr>
              <w:t>5</w:t>
            </w:r>
          </w:p>
        </w:tc>
        <w:tc>
          <w:tcPr>
            <w:tcW w:w="1170" w:type="dxa"/>
            <w:shd w:val="clear" w:color="auto" w:fill="FFFFFF" w:themeFill="background1"/>
          </w:tcPr>
          <w:p w14:paraId="1D1E46BB" w14:textId="0CC759A2" w:rsidR="003F1952" w:rsidRPr="001E35D3" w:rsidRDefault="003F1952" w:rsidP="001E35D3">
            <w:pPr>
              <w:spacing w:line="240" w:lineRule="auto"/>
              <w:rPr>
                <w:rFonts w:ascii="Times New Roman" w:hAnsi="Times New Roman"/>
                <w:sz w:val="22"/>
                <w:szCs w:val="22"/>
              </w:rPr>
            </w:pPr>
            <w:r w:rsidRPr="001E35D3">
              <w:rPr>
                <w:rFonts w:ascii="Times New Roman" w:hAnsi="Times New Roman"/>
                <w:sz w:val="22"/>
                <w:szCs w:val="22"/>
              </w:rPr>
              <w:t>1 trip of 3 days</w:t>
            </w:r>
          </w:p>
        </w:tc>
        <w:tc>
          <w:tcPr>
            <w:tcW w:w="1170" w:type="dxa"/>
            <w:shd w:val="clear" w:color="auto" w:fill="F7CAAC" w:themeFill="accent2" w:themeFillTint="66"/>
          </w:tcPr>
          <w:p w14:paraId="2D8C35A6" w14:textId="49778394" w:rsidR="003F1952" w:rsidRPr="001E35D3" w:rsidRDefault="003F1952" w:rsidP="001E35D3">
            <w:pPr>
              <w:spacing w:line="240" w:lineRule="auto"/>
              <w:rPr>
                <w:rFonts w:ascii="Times New Roman" w:hAnsi="Times New Roman"/>
                <w:sz w:val="22"/>
                <w:szCs w:val="22"/>
              </w:rPr>
            </w:pPr>
          </w:p>
        </w:tc>
        <w:tc>
          <w:tcPr>
            <w:tcW w:w="630" w:type="dxa"/>
            <w:shd w:val="clear" w:color="auto" w:fill="F7CAAC" w:themeFill="accent2" w:themeFillTint="66"/>
          </w:tcPr>
          <w:p w14:paraId="76F2E03E" w14:textId="77777777" w:rsidR="003F1952" w:rsidRPr="001E35D3" w:rsidRDefault="003F1952" w:rsidP="001E35D3">
            <w:pPr>
              <w:spacing w:line="240" w:lineRule="auto"/>
              <w:rPr>
                <w:rFonts w:ascii="Times New Roman" w:hAnsi="Times New Roman"/>
                <w:sz w:val="22"/>
                <w:szCs w:val="22"/>
              </w:rPr>
            </w:pPr>
          </w:p>
        </w:tc>
        <w:tc>
          <w:tcPr>
            <w:tcW w:w="1080" w:type="dxa"/>
            <w:shd w:val="clear" w:color="auto" w:fill="F7CAAC" w:themeFill="accent2" w:themeFillTint="66"/>
          </w:tcPr>
          <w:p w14:paraId="5E919A8A" w14:textId="77777777" w:rsidR="003F1952" w:rsidRPr="001E35D3" w:rsidRDefault="003F1952" w:rsidP="001E35D3">
            <w:pPr>
              <w:spacing w:line="240" w:lineRule="auto"/>
              <w:rPr>
                <w:rFonts w:ascii="Times New Roman" w:hAnsi="Times New Roman"/>
                <w:sz w:val="22"/>
                <w:szCs w:val="22"/>
              </w:rPr>
            </w:pPr>
          </w:p>
        </w:tc>
        <w:tc>
          <w:tcPr>
            <w:tcW w:w="900" w:type="dxa"/>
            <w:shd w:val="clear" w:color="auto" w:fill="F7CAAC" w:themeFill="accent2" w:themeFillTint="66"/>
          </w:tcPr>
          <w:p w14:paraId="12E28F41" w14:textId="77777777" w:rsidR="003F1952" w:rsidRPr="001E35D3" w:rsidRDefault="003F1952" w:rsidP="001E35D3">
            <w:pPr>
              <w:spacing w:line="240" w:lineRule="auto"/>
              <w:rPr>
                <w:rFonts w:ascii="Times New Roman" w:hAnsi="Times New Roman"/>
                <w:sz w:val="22"/>
                <w:szCs w:val="22"/>
              </w:rPr>
            </w:pPr>
          </w:p>
        </w:tc>
        <w:tc>
          <w:tcPr>
            <w:tcW w:w="1350" w:type="dxa"/>
            <w:shd w:val="clear" w:color="auto" w:fill="F7CAAC" w:themeFill="accent2" w:themeFillTint="66"/>
          </w:tcPr>
          <w:p w14:paraId="189E7267" w14:textId="77777777" w:rsidR="003F1952" w:rsidRPr="001E35D3" w:rsidRDefault="003F1952" w:rsidP="001E35D3">
            <w:pPr>
              <w:spacing w:line="240" w:lineRule="auto"/>
              <w:rPr>
                <w:rFonts w:ascii="Times New Roman" w:hAnsi="Times New Roman"/>
                <w:sz w:val="22"/>
                <w:szCs w:val="22"/>
              </w:rPr>
            </w:pPr>
          </w:p>
        </w:tc>
      </w:tr>
      <w:tr w:rsidR="003F1952" w:rsidRPr="001E35D3" w14:paraId="33C3F797" w14:textId="77777777" w:rsidTr="00254A91">
        <w:tc>
          <w:tcPr>
            <w:tcW w:w="540" w:type="dxa"/>
          </w:tcPr>
          <w:p w14:paraId="5AA02531" w14:textId="43C57559" w:rsidR="003F1952" w:rsidRPr="001E35D3" w:rsidRDefault="003F1952" w:rsidP="001E35D3">
            <w:pPr>
              <w:spacing w:line="240" w:lineRule="auto"/>
              <w:jc w:val="both"/>
              <w:rPr>
                <w:rFonts w:ascii="Times New Roman" w:hAnsi="Times New Roman"/>
                <w:sz w:val="22"/>
                <w:szCs w:val="22"/>
              </w:rPr>
            </w:pPr>
            <w:r w:rsidRPr="001E35D3">
              <w:rPr>
                <w:rFonts w:ascii="Times New Roman" w:hAnsi="Times New Roman"/>
                <w:sz w:val="22"/>
                <w:szCs w:val="22"/>
              </w:rPr>
              <w:t>6</w:t>
            </w:r>
          </w:p>
        </w:tc>
        <w:tc>
          <w:tcPr>
            <w:tcW w:w="2790" w:type="dxa"/>
          </w:tcPr>
          <w:p w14:paraId="33D6E2E6" w14:textId="41FB8ADD" w:rsidR="00C73B91" w:rsidRPr="001E35D3" w:rsidRDefault="003F1952" w:rsidP="001E35D3">
            <w:pPr>
              <w:spacing w:line="240" w:lineRule="auto"/>
              <w:rPr>
                <w:rFonts w:ascii="Times New Roman" w:eastAsiaTheme="minorEastAsia" w:hAnsi="Times New Roman"/>
                <w:sz w:val="22"/>
                <w:szCs w:val="22"/>
              </w:rPr>
            </w:pPr>
            <w:r w:rsidRPr="001E35D3">
              <w:rPr>
                <w:rFonts w:ascii="Times New Roman" w:eastAsiaTheme="minorEastAsia" w:hAnsi="Times New Roman"/>
                <w:sz w:val="22"/>
                <w:szCs w:val="22"/>
              </w:rPr>
              <w:t xml:space="preserve">Terms of Reference (TOR) developed for review group members/meeting </w:t>
            </w:r>
            <w:proofErr w:type="gramStart"/>
            <w:r w:rsidRPr="001E35D3">
              <w:rPr>
                <w:rFonts w:ascii="Times New Roman" w:eastAsiaTheme="minorEastAsia" w:hAnsi="Times New Roman"/>
                <w:sz w:val="22"/>
                <w:szCs w:val="22"/>
              </w:rPr>
              <w:t>attendees</w:t>
            </w:r>
            <w:proofErr w:type="gramEnd"/>
            <w:r w:rsidRPr="001E35D3">
              <w:rPr>
                <w:rFonts w:ascii="Times New Roman" w:eastAsiaTheme="minorEastAsia" w:hAnsi="Times New Roman"/>
                <w:sz w:val="22"/>
                <w:szCs w:val="22"/>
              </w:rPr>
              <w:t xml:space="preserve">  </w:t>
            </w:r>
          </w:p>
          <w:p w14:paraId="005BCEC8" w14:textId="77777777" w:rsidR="00C73B91" w:rsidRPr="001E35D3" w:rsidRDefault="00C73B91" w:rsidP="001E35D3">
            <w:pPr>
              <w:spacing w:line="240" w:lineRule="auto"/>
              <w:rPr>
                <w:rFonts w:ascii="Times New Roman" w:eastAsiaTheme="minorEastAsia" w:hAnsi="Times New Roman"/>
                <w:sz w:val="22"/>
                <w:szCs w:val="22"/>
              </w:rPr>
            </w:pPr>
          </w:p>
          <w:p w14:paraId="6AEBEB36" w14:textId="535A3C90" w:rsidR="003F1952" w:rsidRPr="001E35D3" w:rsidRDefault="003F1952" w:rsidP="001E35D3">
            <w:pPr>
              <w:spacing w:line="240" w:lineRule="auto"/>
              <w:rPr>
                <w:rFonts w:ascii="Times New Roman" w:hAnsi="Times New Roman"/>
                <w:sz w:val="22"/>
                <w:szCs w:val="22"/>
              </w:rPr>
            </w:pPr>
            <w:r w:rsidRPr="001E35D3">
              <w:rPr>
                <w:rFonts w:ascii="Times New Roman" w:eastAsiaTheme="minorEastAsia" w:hAnsi="Times New Roman"/>
                <w:sz w:val="22"/>
                <w:szCs w:val="22"/>
              </w:rPr>
              <w:t>Document carrying Minutes of the meeting for at least 3 meetings conducted with all stakeholders</w:t>
            </w:r>
          </w:p>
        </w:tc>
        <w:tc>
          <w:tcPr>
            <w:tcW w:w="1185" w:type="dxa"/>
          </w:tcPr>
          <w:p w14:paraId="727A4C66" w14:textId="4E883B13" w:rsidR="003F1952" w:rsidRPr="001E35D3" w:rsidRDefault="003F1952" w:rsidP="001E35D3">
            <w:pPr>
              <w:spacing w:before="60" w:after="60" w:line="240" w:lineRule="auto"/>
              <w:rPr>
                <w:rFonts w:ascii="Times New Roman" w:eastAsiaTheme="minorEastAsia" w:hAnsi="Times New Roman"/>
                <w:sz w:val="22"/>
                <w:szCs w:val="22"/>
              </w:rPr>
            </w:pPr>
            <w:r w:rsidRPr="001E35D3">
              <w:rPr>
                <w:rFonts w:ascii="Times New Roman" w:eastAsiaTheme="minorEastAsia" w:hAnsi="Times New Roman"/>
                <w:sz w:val="22"/>
                <w:szCs w:val="22"/>
              </w:rPr>
              <w:t xml:space="preserve">15 </w:t>
            </w:r>
            <w:r w:rsidR="008D5E33" w:rsidRPr="001E35D3">
              <w:rPr>
                <w:rFonts w:ascii="Times New Roman" w:eastAsiaTheme="minorEastAsia" w:hAnsi="Times New Roman"/>
                <w:sz w:val="22"/>
                <w:szCs w:val="22"/>
              </w:rPr>
              <w:t>Feb</w:t>
            </w:r>
            <w:r w:rsidRPr="001E35D3">
              <w:rPr>
                <w:rFonts w:ascii="Times New Roman" w:eastAsiaTheme="minorEastAsia" w:hAnsi="Times New Roman"/>
                <w:sz w:val="22"/>
                <w:szCs w:val="22"/>
              </w:rPr>
              <w:t xml:space="preserve"> 2025</w:t>
            </w:r>
          </w:p>
          <w:p w14:paraId="12820A90" w14:textId="5764E079" w:rsidR="003F1952" w:rsidRPr="001E35D3" w:rsidRDefault="003F1952" w:rsidP="001E35D3">
            <w:pPr>
              <w:spacing w:before="60" w:after="60" w:line="240" w:lineRule="auto"/>
              <w:rPr>
                <w:rFonts w:ascii="Times New Roman" w:eastAsiaTheme="minorEastAsia" w:hAnsi="Times New Roman"/>
                <w:sz w:val="22"/>
                <w:szCs w:val="22"/>
              </w:rPr>
            </w:pPr>
          </w:p>
        </w:tc>
        <w:tc>
          <w:tcPr>
            <w:tcW w:w="1170" w:type="dxa"/>
            <w:shd w:val="clear" w:color="auto" w:fill="FFFFFF" w:themeFill="background1"/>
          </w:tcPr>
          <w:p w14:paraId="40CA275E" w14:textId="1AA63E15" w:rsidR="003F1952" w:rsidRPr="001E35D3" w:rsidRDefault="003F1952"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265515E5" w14:textId="1FAFD2E9" w:rsidR="003F1952" w:rsidRPr="001E35D3" w:rsidRDefault="003F1952" w:rsidP="001E35D3">
            <w:pPr>
              <w:spacing w:line="240" w:lineRule="auto"/>
              <w:rPr>
                <w:rFonts w:ascii="Times New Roman" w:hAnsi="Times New Roman"/>
                <w:sz w:val="22"/>
                <w:szCs w:val="22"/>
              </w:rPr>
            </w:pPr>
          </w:p>
        </w:tc>
        <w:tc>
          <w:tcPr>
            <w:tcW w:w="630" w:type="dxa"/>
            <w:shd w:val="clear" w:color="auto" w:fill="F7CAAC" w:themeFill="accent2" w:themeFillTint="66"/>
          </w:tcPr>
          <w:p w14:paraId="2935B661" w14:textId="77777777" w:rsidR="003F1952" w:rsidRPr="001E35D3" w:rsidRDefault="003F1952" w:rsidP="001E35D3">
            <w:pPr>
              <w:spacing w:line="240" w:lineRule="auto"/>
              <w:rPr>
                <w:rFonts w:ascii="Times New Roman" w:hAnsi="Times New Roman"/>
                <w:sz w:val="22"/>
                <w:szCs w:val="22"/>
              </w:rPr>
            </w:pPr>
          </w:p>
        </w:tc>
        <w:tc>
          <w:tcPr>
            <w:tcW w:w="1080" w:type="dxa"/>
            <w:shd w:val="clear" w:color="auto" w:fill="F7CAAC" w:themeFill="accent2" w:themeFillTint="66"/>
          </w:tcPr>
          <w:p w14:paraId="0CA265F5" w14:textId="77777777" w:rsidR="003F1952" w:rsidRPr="001E35D3" w:rsidRDefault="003F1952" w:rsidP="001E35D3">
            <w:pPr>
              <w:spacing w:line="240" w:lineRule="auto"/>
              <w:rPr>
                <w:rFonts w:ascii="Times New Roman" w:hAnsi="Times New Roman"/>
                <w:sz w:val="22"/>
                <w:szCs w:val="22"/>
              </w:rPr>
            </w:pPr>
          </w:p>
        </w:tc>
        <w:tc>
          <w:tcPr>
            <w:tcW w:w="900" w:type="dxa"/>
            <w:shd w:val="clear" w:color="auto" w:fill="F7CAAC" w:themeFill="accent2" w:themeFillTint="66"/>
          </w:tcPr>
          <w:p w14:paraId="4D2E1CC1" w14:textId="77777777" w:rsidR="003F1952" w:rsidRPr="001E35D3" w:rsidRDefault="003F1952" w:rsidP="001E35D3">
            <w:pPr>
              <w:spacing w:line="240" w:lineRule="auto"/>
              <w:rPr>
                <w:rFonts w:ascii="Times New Roman" w:hAnsi="Times New Roman"/>
                <w:sz w:val="22"/>
                <w:szCs w:val="22"/>
              </w:rPr>
            </w:pPr>
          </w:p>
        </w:tc>
        <w:tc>
          <w:tcPr>
            <w:tcW w:w="1350" w:type="dxa"/>
            <w:shd w:val="clear" w:color="auto" w:fill="F7CAAC" w:themeFill="accent2" w:themeFillTint="66"/>
          </w:tcPr>
          <w:p w14:paraId="7D11ED27" w14:textId="77777777" w:rsidR="003F1952" w:rsidRPr="001E35D3" w:rsidRDefault="003F1952" w:rsidP="001E35D3">
            <w:pPr>
              <w:spacing w:line="240" w:lineRule="auto"/>
              <w:rPr>
                <w:rFonts w:ascii="Times New Roman" w:hAnsi="Times New Roman"/>
                <w:sz w:val="22"/>
                <w:szCs w:val="22"/>
              </w:rPr>
            </w:pPr>
          </w:p>
        </w:tc>
      </w:tr>
      <w:tr w:rsidR="003F1952" w:rsidRPr="001E35D3" w14:paraId="26A78C71" w14:textId="77777777" w:rsidTr="00254A91">
        <w:tc>
          <w:tcPr>
            <w:tcW w:w="540" w:type="dxa"/>
          </w:tcPr>
          <w:p w14:paraId="3AD39640" w14:textId="2B6EB9AC" w:rsidR="003F1952" w:rsidRPr="001E35D3" w:rsidRDefault="003F1952" w:rsidP="001E35D3">
            <w:pPr>
              <w:spacing w:line="240" w:lineRule="auto"/>
              <w:jc w:val="both"/>
              <w:rPr>
                <w:rFonts w:ascii="Times New Roman" w:hAnsi="Times New Roman"/>
                <w:sz w:val="22"/>
                <w:szCs w:val="22"/>
              </w:rPr>
            </w:pPr>
            <w:r w:rsidRPr="001E35D3">
              <w:rPr>
                <w:rFonts w:ascii="Times New Roman" w:hAnsi="Times New Roman"/>
                <w:sz w:val="22"/>
                <w:szCs w:val="22"/>
              </w:rPr>
              <w:t>7</w:t>
            </w:r>
          </w:p>
        </w:tc>
        <w:tc>
          <w:tcPr>
            <w:tcW w:w="2790" w:type="dxa"/>
          </w:tcPr>
          <w:p w14:paraId="335E8B9E" w14:textId="0AE7D4D4" w:rsidR="003F1952" w:rsidRPr="001E35D3" w:rsidRDefault="003F1952" w:rsidP="001E35D3">
            <w:pPr>
              <w:spacing w:line="240" w:lineRule="auto"/>
              <w:rPr>
                <w:rFonts w:ascii="Times New Roman" w:hAnsi="Times New Roman"/>
                <w:sz w:val="22"/>
                <w:szCs w:val="22"/>
              </w:rPr>
            </w:pPr>
            <w:r w:rsidRPr="001E35D3">
              <w:rPr>
                <w:rFonts w:ascii="Times New Roman" w:eastAsiaTheme="minorEastAsia" w:hAnsi="Times New Roman"/>
                <w:sz w:val="22"/>
                <w:szCs w:val="22"/>
              </w:rPr>
              <w:t xml:space="preserve">Master strategy note customized to meet at least 3 donor agendas; Pitch deck outlining </w:t>
            </w:r>
            <w:proofErr w:type="spellStart"/>
            <w:r w:rsidRPr="001E35D3">
              <w:rPr>
                <w:rFonts w:ascii="Times New Roman" w:eastAsiaTheme="minorEastAsia" w:hAnsi="Times New Roman"/>
                <w:sz w:val="22"/>
                <w:szCs w:val="22"/>
              </w:rPr>
              <w:t>YuWaah’s</w:t>
            </w:r>
            <w:proofErr w:type="spellEnd"/>
            <w:r w:rsidRPr="001E35D3">
              <w:rPr>
                <w:rFonts w:ascii="Times New Roman" w:eastAsiaTheme="minorEastAsia" w:hAnsi="Times New Roman"/>
                <w:sz w:val="22"/>
                <w:szCs w:val="22"/>
              </w:rPr>
              <w:t xml:space="preserve"> Mental Health and Wellbeing programming for young people </w:t>
            </w:r>
          </w:p>
        </w:tc>
        <w:tc>
          <w:tcPr>
            <w:tcW w:w="1185" w:type="dxa"/>
          </w:tcPr>
          <w:p w14:paraId="0B2BCCE6" w14:textId="6A4671EF" w:rsidR="003F1952" w:rsidRPr="001E35D3" w:rsidRDefault="008D5E33" w:rsidP="001E35D3">
            <w:pPr>
              <w:pStyle w:val="Default"/>
              <w:rPr>
                <w:rFonts w:ascii="Times New Roman" w:eastAsiaTheme="minorEastAsia" w:hAnsi="Times New Roman" w:cs="Times New Roman"/>
                <w:sz w:val="22"/>
                <w:szCs w:val="22"/>
              </w:rPr>
            </w:pPr>
            <w:r w:rsidRPr="001E35D3">
              <w:rPr>
                <w:rFonts w:ascii="Times New Roman" w:eastAsiaTheme="minorEastAsia" w:hAnsi="Times New Roman" w:cs="Times New Roman"/>
                <w:sz w:val="22"/>
                <w:szCs w:val="22"/>
              </w:rPr>
              <w:t>01 Mar</w:t>
            </w:r>
            <w:r w:rsidR="003F1952" w:rsidRPr="001E35D3">
              <w:rPr>
                <w:rFonts w:ascii="Times New Roman" w:eastAsiaTheme="minorEastAsia" w:hAnsi="Times New Roman" w:cs="Times New Roman"/>
                <w:sz w:val="22"/>
                <w:szCs w:val="22"/>
              </w:rPr>
              <w:t xml:space="preserve"> 2025</w:t>
            </w:r>
          </w:p>
          <w:p w14:paraId="43C7FB22" w14:textId="3ED08813" w:rsidR="003F1952" w:rsidRPr="001E35D3" w:rsidRDefault="003F1952" w:rsidP="001E35D3">
            <w:pPr>
              <w:spacing w:before="60" w:after="60" w:line="240" w:lineRule="auto"/>
              <w:rPr>
                <w:rFonts w:ascii="Times New Roman" w:hAnsi="Times New Roman"/>
                <w:sz w:val="22"/>
                <w:szCs w:val="22"/>
              </w:rPr>
            </w:pPr>
          </w:p>
        </w:tc>
        <w:tc>
          <w:tcPr>
            <w:tcW w:w="1170" w:type="dxa"/>
            <w:shd w:val="clear" w:color="auto" w:fill="FFFFFF" w:themeFill="background1"/>
          </w:tcPr>
          <w:p w14:paraId="3062FA01" w14:textId="23456229" w:rsidR="003F1952" w:rsidRPr="001E35D3" w:rsidRDefault="003F1952"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601DC444" w14:textId="77777777" w:rsidR="003F1952" w:rsidRPr="001E35D3" w:rsidRDefault="003F1952" w:rsidP="001E35D3">
            <w:pPr>
              <w:spacing w:line="240" w:lineRule="auto"/>
              <w:rPr>
                <w:rFonts w:ascii="Times New Roman" w:hAnsi="Times New Roman"/>
                <w:sz w:val="22"/>
                <w:szCs w:val="22"/>
              </w:rPr>
            </w:pPr>
          </w:p>
        </w:tc>
        <w:tc>
          <w:tcPr>
            <w:tcW w:w="630" w:type="dxa"/>
            <w:shd w:val="clear" w:color="auto" w:fill="F7CAAC" w:themeFill="accent2" w:themeFillTint="66"/>
          </w:tcPr>
          <w:p w14:paraId="70FF3E9D" w14:textId="77777777" w:rsidR="003F1952" w:rsidRPr="001E35D3" w:rsidRDefault="003F1952" w:rsidP="001E35D3">
            <w:pPr>
              <w:spacing w:line="240" w:lineRule="auto"/>
              <w:rPr>
                <w:rFonts w:ascii="Times New Roman" w:hAnsi="Times New Roman"/>
                <w:sz w:val="22"/>
                <w:szCs w:val="22"/>
              </w:rPr>
            </w:pPr>
          </w:p>
        </w:tc>
        <w:tc>
          <w:tcPr>
            <w:tcW w:w="1080" w:type="dxa"/>
            <w:shd w:val="clear" w:color="auto" w:fill="F7CAAC" w:themeFill="accent2" w:themeFillTint="66"/>
          </w:tcPr>
          <w:p w14:paraId="0B120C0B" w14:textId="77777777" w:rsidR="003F1952" w:rsidRPr="001E35D3" w:rsidRDefault="003F1952" w:rsidP="001E35D3">
            <w:pPr>
              <w:spacing w:line="240" w:lineRule="auto"/>
              <w:rPr>
                <w:rFonts w:ascii="Times New Roman" w:hAnsi="Times New Roman"/>
                <w:sz w:val="22"/>
                <w:szCs w:val="22"/>
              </w:rPr>
            </w:pPr>
          </w:p>
        </w:tc>
        <w:tc>
          <w:tcPr>
            <w:tcW w:w="900" w:type="dxa"/>
            <w:shd w:val="clear" w:color="auto" w:fill="F7CAAC" w:themeFill="accent2" w:themeFillTint="66"/>
          </w:tcPr>
          <w:p w14:paraId="4E64B0FA" w14:textId="77777777" w:rsidR="003F1952" w:rsidRPr="001E35D3" w:rsidRDefault="003F1952" w:rsidP="001E35D3">
            <w:pPr>
              <w:spacing w:line="240" w:lineRule="auto"/>
              <w:rPr>
                <w:rFonts w:ascii="Times New Roman" w:hAnsi="Times New Roman"/>
                <w:sz w:val="22"/>
                <w:szCs w:val="22"/>
              </w:rPr>
            </w:pPr>
          </w:p>
        </w:tc>
        <w:tc>
          <w:tcPr>
            <w:tcW w:w="1350" w:type="dxa"/>
            <w:shd w:val="clear" w:color="auto" w:fill="F7CAAC" w:themeFill="accent2" w:themeFillTint="66"/>
          </w:tcPr>
          <w:p w14:paraId="07E63C64" w14:textId="77777777" w:rsidR="003F1952" w:rsidRPr="001E35D3" w:rsidRDefault="003F1952" w:rsidP="001E35D3">
            <w:pPr>
              <w:spacing w:line="240" w:lineRule="auto"/>
              <w:rPr>
                <w:rFonts w:ascii="Times New Roman" w:hAnsi="Times New Roman"/>
                <w:sz w:val="22"/>
                <w:szCs w:val="22"/>
              </w:rPr>
            </w:pPr>
          </w:p>
        </w:tc>
      </w:tr>
      <w:tr w:rsidR="003F1952" w:rsidRPr="001E35D3" w14:paraId="492DF9D2" w14:textId="77777777" w:rsidTr="00254A91">
        <w:tc>
          <w:tcPr>
            <w:tcW w:w="540" w:type="dxa"/>
          </w:tcPr>
          <w:p w14:paraId="3DCA47A0" w14:textId="58ACC65A" w:rsidR="003F1952" w:rsidRPr="001E35D3" w:rsidRDefault="003F1952" w:rsidP="001E35D3">
            <w:pPr>
              <w:spacing w:line="240" w:lineRule="auto"/>
              <w:jc w:val="both"/>
              <w:rPr>
                <w:rFonts w:ascii="Times New Roman" w:hAnsi="Times New Roman"/>
                <w:sz w:val="22"/>
                <w:szCs w:val="22"/>
              </w:rPr>
            </w:pPr>
            <w:r w:rsidRPr="001E35D3">
              <w:rPr>
                <w:rFonts w:ascii="Times New Roman" w:hAnsi="Times New Roman"/>
                <w:sz w:val="22"/>
                <w:szCs w:val="22"/>
              </w:rPr>
              <w:t>8</w:t>
            </w:r>
          </w:p>
        </w:tc>
        <w:tc>
          <w:tcPr>
            <w:tcW w:w="2790" w:type="dxa"/>
          </w:tcPr>
          <w:p w14:paraId="5CBAD9CF" w14:textId="61010DB4" w:rsidR="003F1952" w:rsidRPr="001E35D3" w:rsidRDefault="003F1952" w:rsidP="001E35D3">
            <w:pPr>
              <w:spacing w:line="240" w:lineRule="auto"/>
              <w:rPr>
                <w:rFonts w:ascii="Times New Roman" w:hAnsi="Times New Roman"/>
                <w:sz w:val="22"/>
                <w:szCs w:val="22"/>
              </w:rPr>
            </w:pPr>
            <w:r w:rsidRPr="001E35D3">
              <w:rPr>
                <w:rFonts w:ascii="Times New Roman" w:hAnsi="Times New Roman"/>
                <w:sz w:val="22"/>
                <w:szCs w:val="22"/>
              </w:rPr>
              <w:t xml:space="preserve">Budget summary table for proposed allocation on school systems strengthening </w:t>
            </w:r>
          </w:p>
        </w:tc>
        <w:tc>
          <w:tcPr>
            <w:tcW w:w="1185" w:type="dxa"/>
          </w:tcPr>
          <w:p w14:paraId="73F9D429" w14:textId="2551D3EB" w:rsidR="003F1952" w:rsidRPr="001E35D3" w:rsidRDefault="008D5E33" w:rsidP="001E35D3">
            <w:pPr>
              <w:pStyle w:val="Default"/>
              <w:spacing w:before="60" w:after="60"/>
              <w:rPr>
                <w:rFonts w:ascii="Times New Roman" w:hAnsi="Times New Roman" w:cs="Times New Roman"/>
                <w:sz w:val="22"/>
                <w:szCs w:val="22"/>
              </w:rPr>
            </w:pPr>
            <w:r w:rsidRPr="001E35D3">
              <w:rPr>
                <w:rFonts w:ascii="Times New Roman" w:hAnsi="Times New Roman" w:cs="Times New Roman"/>
                <w:sz w:val="22"/>
                <w:szCs w:val="22"/>
              </w:rPr>
              <w:t>13 Mar</w:t>
            </w:r>
            <w:r w:rsidR="003F1952" w:rsidRPr="001E35D3">
              <w:rPr>
                <w:rFonts w:ascii="Times New Roman" w:hAnsi="Times New Roman" w:cs="Times New Roman"/>
                <w:sz w:val="22"/>
                <w:szCs w:val="22"/>
              </w:rPr>
              <w:t xml:space="preserve"> 2025</w:t>
            </w:r>
          </w:p>
          <w:p w14:paraId="447D9ED2" w14:textId="496B3F1B" w:rsidR="003F1952" w:rsidRPr="001E35D3" w:rsidRDefault="003F1952" w:rsidP="001E35D3">
            <w:pPr>
              <w:spacing w:before="60" w:after="60" w:line="240" w:lineRule="auto"/>
              <w:rPr>
                <w:rFonts w:ascii="Times New Roman" w:hAnsi="Times New Roman"/>
                <w:sz w:val="22"/>
                <w:szCs w:val="22"/>
              </w:rPr>
            </w:pPr>
          </w:p>
        </w:tc>
        <w:tc>
          <w:tcPr>
            <w:tcW w:w="1170" w:type="dxa"/>
            <w:shd w:val="clear" w:color="auto" w:fill="FFFFFF" w:themeFill="background1"/>
          </w:tcPr>
          <w:p w14:paraId="1F661289" w14:textId="390DE573" w:rsidR="003F1952" w:rsidRPr="001E35D3" w:rsidRDefault="003F1952"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29E1CE77" w14:textId="77777777" w:rsidR="003F1952" w:rsidRPr="001E35D3" w:rsidRDefault="003F1952" w:rsidP="001E35D3">
            <w:pPr>
              <w:spacing w:line="240" w:lineRule="auto"/>
              <w:rPr>
                <w:rFonts w:ascii="Times New Roman" w:hAnsi="Times New Roman"/>
                <w:sz w:val="22"/>
                <w:szCs w:val="22"/>
              </w:rPr>
            </w:pPr>
          </w:p>
        </w:tc>
        <w:tc>
          <w:tcPr>
            <w:tcW w:w="630" w:type="dxa"/>
            <w:shd w:val="clear" w:color="auto" w:fill="F7CAAC" w:themeFill="accent2" w:themeFillTint="66"/>
          </w:tcPr>
          <w:p w14:paraId="56BA63A7" w14:textId="77777777" w:rsidR="003F1952" w:rsidRPr="001E35D3" w:rsidRDefault="003F1952" w:rsidP="001E35D3">
            <w:pPr>
              <w:spacing w:line="240" w:lineRule="auto"/>
              <w:rPr>
                <w:rFonts w:ascii="Times New Roman" w:hAnsi="Times New Roman"/>
                <w:sz w:val="22"/>
                <w:szCs w:val="22"/>
              </w:rPr>
            </w:pPr>
          </w:p>
        </w:tc>
        <w:tc>
          <w:tcPr>
            <w:tcW w:w="1080" w:type="dxa"/>
            <w:shd w:val="clear" w:color="auto" w:fill="F7CAAC" w:themeFill="accent2" w:themeFillTint="66"/>
          </w:tcPr>
          <w:p w14:paraId="478DCEE4" w14:textId="77777777" w:rsidR="003F1952" w:rsidRPr="001E35D3" w:rsidRDefault="003F1952" w:rsidP="001E35D3">
            <w:pPr>
              <w:spacing w:line="240" w:lineRule="auto"/>
              <w:rPr>
                <w:rFonts w:ascii="Times New Roman" w:hAnsi="Times New Roman"/>
                <w:sz w:val="22"/>
                <w:szCs w:val="22"/>
              </w:rPr>
            </w:pPr>
          </w:p>
        </w:tc>
        <w:tc>
          <w:tcPr>
            <w:tcW w:w="900" w:type="dxa"/>
            <w:shd w:val="clear" w:color="auto" w:fill="F7CAAC" w:themeFill="accent2" w:themeFillTint="66"/>
          </w:tcPr>
          <w:p w14:paraId="2646D6C6" w14:textId="77777777" w:rsidR="003F1952" w:rsidRPr="001E35D3" w:rsidRDefault="003F1952" w:rsidP="001E35D3">
            <w:pPr>
              <w:spacing w:line="240" w:lineRule="auto"/>
              <w:rPr>
                <w:rFonts w:ascii="Times New Roman" w:hAnsi="Times New Roman"/>
                <w:sz w:val="22"/>
                <w:szCs w:val="22"/>
              </w:rPr>
            </w:pPr>
          </w:p>
        </w:tc>
        <w:tc>
          <w:tcPr>
            <w:tcW w:w="1350" w:type="dxa"/>
            <w:shd w:val="clear" w:color="auto" w:fill="F7CAAC" w:themeFill="accent2" w:themeFillTint="66"/>
          </w:tcPr>
          <w:p w14:paraId="06AA2A86" w14:textId="77777777" w:rsidR="003F1952" w:rsidRPr="001E35D3" w:rsidRDefault="003F1952" w:rsidP="001E35D3">
            <w:pPr>
              <w:spacing w:line="240" w:lineRule="auto"/>
              <w:rPr>
                <w:rFonts w:ascii="Times New Roman" w:hAnsi="Times New Roman"/>
                <w:sz w:val="22"/>
                <w:szCs w:val="22"/>
              </w:rPr>
            </w:pPr>
          </w:p>
        </w:tc>
      </w:tr>
      <w:tr w:rsidR="003F1952" w:rsidRPr="001E35D3" w14:paraId="7BDA96D0" w14:textId="77777777" w:rsidTr="00254A91">
        <w:tc>
          <w:tcPr>
            <w:tcW w:w="540" w:type="dxa"/>
          </w:tcPr>
          <w:p w14:paraId="58B383E6" w14:textId="1FC0F33F" w:rsidR="003F1952" w:rsidRPr="001E35D3" w:rsidRDefault="003F1952" w:rsidP="001E35D3">
            <w:pPr>
              <w:spacing w:line="240" w:lineRule="auto"/>
              <w:jc w:val="both"/>
              <w:rPr>
                <w:rFonts w:ascii="Times New Roman" w:hAnsi="Times New Roman"/>
                <w:sz w:val="22"/>
                <w:szCs w:val="22"/>
              </w:rPr>
            </w:pPr>
            <w:r w:rsidRPr="001E35D3">
              <w:rPr>
                <w:rFonts w:ascii="Times New Roman" w:hAnsi="Times New Roman"/>
                <w:sz w:val="22"/>
                <w:szCs w:val="22"/>
              </w:rPr>
              <w:t>9</w:t>
            </w:r>
          </w:p>
        </w:tc>
        <w:tc>
          <w:tcPr>
            <w:tcW w:w="2790" w:type="dxa"/>
          </w:tcPr>
          <w:p w14:paraId="30A76410" w14:textId="4799677C" w:rsidR="003F1952" w:rsidRPr="001E35D3" w:rsidRDefault="003F1952" w:rsidP="001E35D3">
            <w:pPr>
              <w:pStyle w:val="Default"/>
              <w:rPr>
                <w:rFonts w:ascii="Times New Roman" w:hAnsi="Times New Roman" w:cs="Times New Roman"/>
                <w:sz w:val="22"/>
                <w:szCs w:val="22"/>
              </w:rPr>
            </w:pPr>
            <w:r w:rsidRPr="001E35D3">
              <w:rPr>
                <w:rFonts w:ascii="Times New Roman" w:hAnsi="Times New Roman" w:cs="Times New Roman"/>
                <w:sz w:val="22"/>
                <w:szCs w:val="22"/>
              </w:rPr>
              <w:t xml:space="preserve">One training manual for teachers &amp; administrators carrying Table of contents, </w:t>
            </w:r>
            <w:r w:rsidRPr="001E35D3">
              <w:rPr>
                <w:rFonts w:ascii="Times New Roman" w:hAnsi="Times New Roman" w:cs="Times New Roman"/>
                <w:sz w:val="22"/>
                <w:szCs w:val="22"/>
              </w:rPr>
              <w:lastRenderedPageBreak/>
              <w:t xml:space="preserve">content outline and activities of training </w:t>
            </w:r>
          </w:p>
        </w:tc>
        <w:tc>
          <w:tcPr>
            <w:tcW w:w="1185" w:type="dxa"/>
          </w:tcPr>
          <w:p w14:paraId="00F2AA5A" w14:textId="6F48AB9D" w:rsidR="003F1952" w:rsidRPr="001E35D3" w:rsidRDefault="003F1952" w:rsidP="001E35D3">
            <w:pPr>
              <w:pStyle w:val="Default"/>
              <w:spacing w:before="60" w:after="60"/>
              <w:rPr>
                <w:rFonts w:ascii="Times New Roman" w:hAnsi="Times New Roman" w:cs="Times New Roman"/>
                <w:sz w:val="22"/>
                <w:szCs w:val="22"/>
              </w:rPr>
            </w:pPr>
            <w:r w:rsidRPr="001E35D3">
              <w:rPr>
                <w:rFonts w:ascii="Times New Roman" w:hAnsi="Times New Roman" w:cs="Times New Roman"/>
                <w:sz w:val="22"/>
                <w:szCs w:val="22"/>
              </w:rPr>
              <w:lastRenderedPageBreak/>
              <w:t xml:space="preserve">10 </w:t>
            </w:r>
            <w:r w:rsidR="008D5E33" w:rsidRPr="001E35D3">
              <w:rPr>
                <w:rFonts w:ascii="Times New Roman" w:hAnsi="Times New Roman" w:cs="Times New Roman"/>
                <w:sz w:val="22"/>
                <w:szCs w:val="22"/>
              </w:rPr>
              <w:t>Apr</w:t>
            </w:r>
            <w:r w:rsidRPr="001E35D3">
              <w:rPr>
                <w:rFonts w:ascii="Times New Roman" w:hAnsi="Times New Roman" w:cs="Times New Roman"/>
                <w:sz w:val="22"/>
                <w:szCs w:val="22"/>
              </w:rPr>
              <w:t xml:space="preserve"> 2025</w:t>
            </w:r>
          </w:p>
          <w:p w14:paraId="6DA19DD7" w14:textId="6BE1F70C" w:rsidR="003F1952" w:rsidRPr="001E35D3" w:rsidRDefault="003F1952" w:rsidP="001E35D3">
            <w:pPr>
              <w:spacing w:line="240" w:lineRule="auto"/>
              <w:rPr>
                <w:rFonts w:ascii="Times New Roman" w:hAnsi="Times New Roman"/>
                <w:sz w:val="22"/>
                <w:szCs w:val="22"/>
              </w:rPr>
            </w:pPr>
          </w:p>
        </w:tc>
        <w:tc>
          <w:tcPr>
            <w:tcW w:w="1170" w:type="dxa"/>
            <w:shd w:val="clear" w:color="auto" w:fill="FFFFFF" w:themeFill="background1"/>
          </w:tcPr>
          <w:p w14:paraId="6C313385" w14:textId="71724A10" w:rsidR="003F1952" w:rsidRPr="001E35D3" w:rsidRDefault="003F1952"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36925D3E" w14:textId="77777777" w:rsidR="003F1952" w:rsidRPr="001E35D3" w:rsidRDefault="003F1952" w:rsidP="001E35D3">
            <w:pPr>
              <w:spacing w:line="240" w:lineRule="auto"/>
              <w:rPr>
                <w:rFonts w:ascii="Times New Roman" w:hAnsi="Times New Roman"/>
                <w:sz w:val="22"/>
                <w:szCs w:val="22"/>
              </w:rPr>
            </w:pPr>
          </w:p>
        </w:tc>
        <w:tc>
          <w:tcPr>
            <w:tcW w:w="630" w:type="dxa"/>
            <w:shd w:val="clear" w:color="auto" w:fill="F7CAAC" w:themeFill="accent2" w:themeFillTint="66"/>
          </w:tcPr>
          <w:p w14:paraId="280FEAF7" w14:textId="77777777" w:rsidR="003F1952" w:rsidRPr="001E35D3" w:rsidRDefault="003F1952" w:rsidP="001E35D3">
            <w:pPr>
              <w:spacing w:line="240" w:lineRule="auto"/>
              <w:rPr>
                <w:rFonts w:ascii="Times New Roman" w:hAnsi="Times New Roman"/>
                <w:sz w:val="22"/>
                <w:szCs w:val="22"/>
              </w:rPr>
            </w:pPr>
          </w:p>
        </w:tc>
        <w:tc>
          <w:tcPr>
            <w:tcW w:w="1080" w:type="dxa"/>
            <w:shd w:val="clear" w:color="auto" w:fill="F7CAAC" w:themeFill="accent2" w:themeFillTint="66"/>
          </w:tcPr>
          <w:p w14:paraId="05B5DE99" w14:textId="77777777" w:rsidR="003F1952" w:rsidRPr="001E35D3" w:rsidRDefault="003F1952" w:rsidP="001E35D3">
            <w:pPr>
              <w:spacing w:line="240" w:lineRule="auto"/>
              <w:rPr>
                <w:rFonts w:ascii="Times New Roman" w:hAnsi="Times New Roman"/>
                <w:sz w:val="22"/>
                <w:szCs w:val="22"/>
              </w:rPr>
            </w:pPr>
          </w:p>
        </w:tc>
        <w:tc>
          <w:tcPr>
            <w:tcW w:w="900" w:type="dxa"/>
            <w:shd w:val="clear" w:color="auto" w:fill="F7CAAC" w:themeFill="accent2" w:themeFillTint="66"/>
          </w:tcPr>
          <w:p w14:paraId="2D295765" w14:textId="77777777" w:rsidR="003F1952" w:rsidRPr="001E35D3" w:rsidRDefault="003F1952" w:rsidP="001E35D3">
            <w:pPr>
              <w:spacing w:line="240" w:lineRule="auto"/>
              <w:rPr>
                <w:rFonts w:ascii="Times New Roman" w:hAnsi="Times New Roman"/>
                <w:sz w:val="22"/>
                <w:szCs w:val="22"/>
              </w:rPr>
            </w:pPr>
          </w:p>
        </w:tc>
        <w:tc>
          <w:tcPr>
            <w:tcW w:w="1350" w:type="dxa"/>
            <w:shd w:val="clear" w:color="auto" w:fill="F7CAAC" w:themeFill="accent2" w:themeFillTint="66"/>
          </w:tcPr>
          <w:p w14:paraId="260A7FEE" w14:textId="77777777" w:rsidR="003F1952" w:rsidRPr="001E35D3" w:rsidRDefault="003F1952" w:rsidP="001E35D3">
            <w:pPr>
              <w:spacing w:line="240" w:lineRule="auto"/>
              <w:rPr>
                <w:rFonts w:ascii="Times New Roman" w:hAnsi="Times New Roman"/>
                <w:sz w:val="22"/>
                <w:szCs w:val="22"/>
              </w:rPr>
            </w:pPr>
          </w:p>
        </w:tc>
      </w:tr>
      <w:tr w:rsidR="003F1952" w:rsidRPr="001E35D3" w14:paraId="7670377E" w14:textId="77777777" w:rsidTr="00254A91">
        <w:tc>
          <w:tcPr>
            <w:tcW w:w="540" w:type="dxa"/>
          </w:tcPr>
          <w:p w14:paraId="53885AEB" w14:textId="40606EEE" w:rsidR="003F1952" w:rsidRPr="001E35D3" w:rsidRDefault="003F1952" w:rsidP="001E35D3">
            <w:pPr>
              <w:spacing w:line="240" w:lineRule="auto"/>
              <w:jc w:val="both"/>
              <w:rPr>
                <w:rFonts w:ascii="Times New Roman" w:hAnsi="Times New Roman"/>
                <w:sz w:val="22"/>
                <w:szCs w:val="22"/>
              </w:rPr>
            </w:pPr>
            <w:r w:rsidRPr="001E35D3">
              <w:rPr>
                <w:rFonts w:ascii="Times New Roman" w:hAnsi="Times New Roman"/>
                <w:sz w:val="22"/>
                <w:szCs w:val="22"/>
              </w:rPr>
              <w:t>10</w:t>
            </w:r>
          </w:p>
        </w:tc>
        <w:tc>
          <w:tcPr>
            <w:tcW w:w="2790" w:type="dxa"/>
          </w:tcPr>
          <w:p w14:paraId="241F0A72" w14:textId="6323CB93" w:rsidR="003F1952" w:rsidRPr="001E35D3" w:rsidRDefault="003F1952" w:rsidP="001E35D3">
            <w:pPr>
              <w:pStyle w:val="Default"/>
              <w:rPr>
                <w:rFonts w:ascii="Times New Roman" w:hAnsi="Times New Roman" w:cs="Times New Roman"/>
                <w:sz w:val="22"/>
                <w:szCs w:val="22"/>
              </w:rPr>
            </w:pPr>
            <w:r w:rsidRPr="001E35D3">
              <w:rPr>
                <w:rFonts w:ascii="Times New Roman" w:hAnsi="Times New Roman" w:cs="Times New Roman"/>
                <w:sz w:val="22"/>
                <w:szCs w:val="22"/>
              </w:rPr>
              <w:t xml:space="preserve">One training manual for front-line </w:t>
            </w:r>
            <w:proofErr w:type="gramStart"/>
            <w:r w:rsidRPr="001E35D3">
              <w:rPr>
                <w:rFonts w:ascii="Times New Roman" w:hAnsi="Times New Roman" w:cs="Times New Roman"/>
                <w:sz w:val="22"/>
                <w:szCs w:val="22"/>
              </w:rPr>
              <w:t>workers  carrying</w:t>
            </w:r>
            <w:proofErr w:type="gramEnd"/>
            <w:r w:rsidRPr="001E35D3">
              <w:rPr>
                <w:rFonts w:ascii="Times New Roman" w:hAnsi="Times New Roman" w:cs="Times New Roman"/>
                <w:sz w:val="22"/>
                <w:szCs w:val="22"/>
              </w:rPr>
              <w:t xml:space="preserve"> Table of </w:t>
            </w:r>
            <w:proofErr w:type="spellStart"/>
            <w:r w:rsidRPr="001E35D3">
              <w:rPr>
                <w:rFonts w:ascii="Times New Roman" w:hAnsi="Times New Roman" w:cs="Times New Roman"/>
                <w:sz w:val="22"/>
                <w:szCs w:val="22"/>
              </w:rPr>
              <w:t>ontents</w:t>
            </w:r>
            <w:proofErr w:type="spellEnd"/>
            <w:r w:rsidRPr="001E35D3">
              <w:rPr>
                <w:rFonts w:ascii="Times New Roman" w:hAnsi="Times New Roman" w:cs="Times New Roman"/>
                <w:sz w:val="22"/>
                <w:szCs w:val="22"/>
              </w:rPr>
              <w:t xml:space="preserve">, content outline and activities of training </w:t>
            </w:r>
          </w:p>
        </w:tc>
        <w:tc>
          <w:tcPr>
            <w:tcW w:w="1185" w:type="dxa"/>
          </w:tcPr>
          <w:p w14:paraId="7E5402BB" w14:textId="09DDB8E3" w:rsidR="003F1952" w:rsidRPr="001E35D3" w:rsidRDefault="003F1952" w:rsidP="001E35D3">
            <w:pPr>
              <w:pStyle w:val="Default"/>
              <w:rPr>
                <w:rFonts w:ascii="Times New Roman" w:hAnsi="Times New Roman" w:cs="Times New Roman"/>
                <w:sz w:val="22"/>
                <w:szCs w:val="22"/>
              </w:rPr>
            </w:pPr>
            <w:r w:rsidRPr="001E35D3">
              <w:rPr>
                <w:rFonts w:ascii="Times New Roman" w:hAnsi="Times New Roman" w:cs="Times New Roman"/>
                <w:sz w:val="22"/>
                <w:szCs w:val="22"/>
              </w:rPr>
              <w:t xml:space="preserve">4 </w:t>
            </w:r>
            <w:r w:rsidR="008D5E33" w:rsidRPr="001E35D3">
              <w:rPr>
                <w:rFonts w:ascii="Times New Roman" w:hAnsi="Times New Roman" w:cs="Times New Roman"/>
                <w:sz w:val="22"/>
                <w:szCs w:val="22"/>
              </w:rPr>
              <w:t>May</w:t>
            </w:r>
            <w:r w:rsidRPr="001E35D3">
              <w:rPr>
                <w:rFonts w:ascii="Times New Roman" w:hAnsi="Times New Roman" w:cs="Times New Roman"/>
                <w:sz w:val="22"/>
                <w:szCs w:val="22"/>
              </w:rPr>
              <w:t xml:space="preserve"> 2025</w:t>
            </w:r>
          </w:p>
          <w:p w14:paraId="6903613B" w14:textId="6F45A3D6" w:rsidR="003F1952" w:rsidRPr="001E35D3" w:rsidRDefault="003F1952" w:rsidP="001E35D3">
            <w:pPr>
              <w:pStyle w:val="Default"/>
              <w:rPr>
                <w:rFonts w:ascii="Times New Roman" w:hAnsi="Times New Roman" w:cs="Times New Roman"/>
                <w:sz w:val="22"/>
                <w:szCs w:val="22"/>
              </w:rPr>
            </w:pPr>
          </w:p>
        </w:tc>
        <w:tc>
          <w:tcPr>
            <w:tcW w:w="1170" w:type="dxa"/>
            <w:shd w:val="clear" w:color="auto" w:fill="FFFFFF" w:themeFill="background1"/>
          </w:tcPr>
          <w:p w14:paraId="5CCA01BD" w14:textId="6B5A1E90" w:rsidR="003F1952" w:rsidRPr="001E35D3" w:rsidRDefault="003F1952" w:rsidP="001E35D3">
            <w:pPr>
              <w:spacing w:line="240" w:lineRule="auto"/>
              <w:rPr>
                <w:rFonts w:ascii="Times New Roman" w:hAnsi="Times New Roman"/>
                <w:sz w:val="22"/>
                <w:szCs w:val="22"/>
              </w:rPr>
            </w:pPr>
            <w:r w:rsidRPr="001E35D3">
              <w:rPr>
                <w:rFonts w:ascii="Times New Roman" w:hAnsi="Times New Roman"/>
                <w:sz w:val="22"/>
                <w:szCs w:val="22"/>
              </w:rPr>
              <w:t>1 trip of 3 days</w:t>
            </w:r>
          </w:p>
        </w:tc>
        <w:tc>
          <w:tcPr>
            <w:tcW w:w="1170" w:type="dxa"/>
            <w:shd w:val="clear" w:color="auto" w:fill="F7CAAC" w:themeFill="accent2" w:themeFillTint="66"/>
          </w:tcPr>
          <w:p w14:paraId="4CB19184" w14:textId="77777777" w:rsidR="003F1952" w:rsidRPr="001E35D3" w:rsidRDefault="003F1952" w:rsidP="001E35D3">
            <w:pPr>
              <w:spacing w:line="240" w:lineRule="auto"/>
              <w:rPr>
                <w:rFonts w:ascii="Times New Roman" w:hAnsi="Times New Roman"/>
                <w:sz w:val="22"/>
                <w:szCs w:val="22"/>
              </w:rPr>
            </w:pPr>
          </w:p>
        </w:tc>
        <w:tc>
          <w:tcPr>
            <w:tcW w:w="630" w:type="dxa"/>
            <w:shd w:val="clear" w:color="auto" w:fill="F7CAAC" w:themeFill="accent2" w:themeFillTint="66"/>
          </w:tcPr>
          <w:p w14:paraId="53285755" w14:textId="77777777" w:rsidR="003F1952" w:rsidRPr="001E35D3" w:rsidRDefault="003F1952" w:rsidP="001E35D3">
            <w:pPr>
              <w:spacing w:line="240" w:lineRule="auto"/>
              <w:rPr>
                <w:rFonts w:ascii="Times New Roman" w:hAnsi="Times New Roman"/>
                <w:sz w:val="22"/>
                <w:szCs w:val="22"/>
              </w:rPr>
            </w:pPr>
          </w:p>
        </w:tc>
        <w:tc>
          <w:tcPr>
            <w:tcW w:w="1080" w:type="dxa"/>
            <w:shd w:val="clear" w:color="auto" w:fill="F7CAAC" w:themeFill="accent2" w:themeFillTint="66"/>
          </w:tcPr>
          <w:p w14:paraId="4DAB44AD" w14:textId="77777777" w:rsidR="003F1952" w:rsidRPr="001E35D3" w:rsidRDefault="003F1952" w:rsidP="001E35D3">
            <w:pPr>
              <w:spacing w:line="240" w:lineRule="auto"/>
              <w:rPr>
                <w:rFonts w:ascii="Times New Roman" w:hAnsi="Times New Roman"/>
                <w:sz w:val="22"/>
                <w:szCs w:val="22"/>
              </w:rPr>
            </w:pPr>
          </w:p>
        </w:tc>
        <w:tc>
          <w:tcPr>
            <w:tcW w:w="900" w:type="dxa"/>
            <w:shd w:val="clear" w:color="auto" w:fill="F7CAAC" w:themeFill="accent2" w:themeFillTint="66"/>
          </w:tcPr>
          <w:p w14:paraId="3E7670CC" w14:textId="77777777" w:rsidR="003F1952" w:rsidRPr="001E35D3" w:rsidRDefault="003F1952" w:rsidP="001E35D3">
            <w:pPr>
              <w:spacing w:line="240" w:lineRule="auto"/>
              <w:rPr>
                <w:rFonts w:ascii="Times New Roman" w:hAnsi="Times New Roman"/>
                <w:sz w:val="22"/>
                <w:szCs w:val="22"/>
              </w:rPr>
            </w:pPr>
          </w:p>
        </w:tc>
        <w:tc>
          <w:tcPr>
            <w:tcW w:w="1350" w:type="dxa"/>
            <w:shd w:val="clear" w:color="auto" w:fill="F7CAAC" w:themeFill="accent2" w:themeFillTint="66"/>
          </w:tcPr>
          <w:p w14:paraId="60D214AE" w14:textId="77777777" w:rsidR="003F1952" w:rsidRPr="001E35D3" w:rsidRDefault="003F1952" w:rsidP="001E35D3">
            <w:pPr>
              <w:spacing w:line="240" w:lineRule="auto"/>
              <w:rPr>
                <w:rFonts w:ascii="Times New Roman" w:hAnsi="Times New Roman"/>
                <w:sz w:val="22"/>
                <w:szCs w:val="22"/>
              </w:rPr>
            </w:pPr>
          </w:p>
        </w:tc>
      </w:tr>
      <w:tr w:rsidR="007E0578" w:rsidRPr="001E35D3" w14:paraId="52B363EE" w14:textId="77777777" w:rsidTr="00254A91">
        <w:tc>
          <w:tcPr>
            <w:tcW w:w="540" w:type="dxa"/>
          </w:tcPr>
          <w:p w14:paraId="7011C07C" w14:textId="62B4A9AE" w:rsidR="007E0578" w:rsidRPr="001E35D3" w:rsidRDefault="007E0578" w:rsidP="001E35D3">
            <w:pPr>
              <w:spacing w:line="240" w:lineRule="auto"/>
              <w:jc w:val="both"/>
              <w:rPr>
                <w:rFonts w:ascii="Times New Roman" w:hAnsi="Times New Roman"/>
                <w:sz w:val="22"/>
                <w:szCs w:val="22"/>
              </w:rPr>
            </w:pPr>
            <w:r w:rsidRPr="001E35D3">
              <w:rPr>
                <w:rFonts w:ascii="Times New Roman" w:hAnsi="Times New Roman"/>
                <w:sz w:val="22"/>
                <w:szCs w:val="22"/>
              </w:rPr>
              <w:t>11</w:t>
            </w:r>
          </w:p>
        </w:tc>
        <w:tc>
          <w:tcPr>
            <w:tcW w:w="2790" w:type="dxa"/>
          </w:tcPr>
          <w:p w14:paraId="3986A53E" w14:textId="652DCFF4" w:rsidR="007E0578" w:rsidRPr="001E35D3" w:rsidRDefault="007E0578" w:rsidP="001E35D3">
            <w:pPr>
              <w:spacing w:line="240" w:lineRule="auto"/>
              <w:rPr>
                <w:rFonts w:ascii="Times New Roman" w:hAnsi="Times New Roman"/>
                <w:sz w:val="22"/>
                <w:szCs w:val="22"/>
              </w:rPr>
            </w:pPr>
            <w:r w:rsidRPr="001E35D3">
              <w:rPr>
                <w:rFonts w:ascii="Times New Roman" w:hAnsi="Times New Roman"/>
                <w:sz w:val="22"/>
                <w:szCs w:val="22"/>
              </w:rPr>
              <w:t>Proposal carrying key activities and costed implementation plan of partner on innovative solution</w:t>
            </w:r>
          </w:p>
        </w:tc>
        <w:tc>
          <w:tcPr>
            <w:tcW w:w="1185" w:type="dxa"/>
          </w:tcPr>
          <w:p w14:paraId="0C99203C" w14:textId="1DE7B7A8" w:rsidR="007E0578" w:rsidRPr="001E35D3" w:rsidRDefault="007E0578" w:rsidP="001E35D3">
            <w:pPr>
              <w:spacing w:before="60" w:after="60" w:line="240" w:lineRule="auto"/>
              <w:rPr>
                <w:rFonts w:ascii="Times New Roman" w:hAnsi="Times New Roman"/>
                <w:sz w:val="22"/>
                <w:szCs w:val="22"/>
              </w:rPr>
            </w:pPr>
            <w:r w:rsidRPr="001E35D3">
              <w:rPr>
                <w:rFonts w:ascii="Times New Roman" w:hAnsi="Times New Roman"/>
                <w:sz w:val="22"/>
                <w:szCs w:val="22"/>
              </w:rPr>
              <w:t xml:space="preserve">25 </w:t>
            </w:r>
            <w:r w:rsidR="008D5E33" w:rsidRPr="001E35D3">
              <w:rPr>
                <w:rFonts w:ascii="Times New Roman" w:hAnsi="Times New Roman"/>
                <w:sz w:val="22"/>
                <w:szCs w:val="22"/>
              </w:rPr>
              <w:t>May</w:t>
            </w:r>
            <w:r w:rsidRPr="001E35D3">
              <w:rPr>
                <w:rFonts w:ascii="Times New Roman" w:hAnsi="Times New Roman"/>
                <w:sz w:val="22"/>
                <w:szCs w:val="22"/>
              </w:rPr>
              <w:t xml:space="preserve"> 2025</w:t>
            </w:r>
          </w:p>
          <w:p w14:paraId="796A85C8" w14:textId="6AC26036" w:rsidR="007E0578" w:rsidRPr="001E35D3" w:rsidRDefault="007E0578" w:rsidP="001E35D3">
            <w:pPr>
              <w:spacing w:before="60" w:after="60" w:line="240" w:lineRule="auto"/>
              <w:rPr>
                <w:rFonts w:ascii="Times New Roman" w:hAnsi="Times New Roman"/>
                <w:sz w:val="22"/>
                <w:szCs w:val="22"/>
              </w:rPr>
            </w:pPr>
          </w:p>
        </w:tc>
        <w:tc>
          <w:tcPr>
            <w:tcW w:w="1170" w:type="dxa"/>
            <w:shd w:val="clear" w:color="auto" w:fill="FFFFFF" w:themeFill="background1"/>
          </w:tcPr>
          <w:p w14:paraId="4442FF6D" w14:textId="0B0FA20F" w:rsidR="007E0578" w:rsidRPr="001E35D3" w:rsidRDefault="007E0578" w:rsidP="001E35D3">
            <w:pPr>
              <w:spacing w:line="240" w:lineRule="auto"/>
              <w:rPr>
                <w:rFonts w:ascii="Times New Roman" w:hAnsi="Times New Roman"/>
                <w:sz w:val="22"/>
                <w:szCs w:val="22"/>
              </w:rPr>
            </w:pPr>
            <w:r w:rsidRPr="001E35D3">
              <w:rPr>
                <w:rFonts w:ascii="Times New Roman" w:hAnsi="Times New Roman"/>
                <w:sz w:val="22"/>
                <w:szCs w:val="22"/>
              </w:rPr>
              <w:t>1 trip of 3 days</w:t>
            </w:r>
          </w:p>
        </w:tc>
        <w:tc>
          <w:tcPr>
            <w:tcW w:w="1170" w:type="dxa"/>
            <w:shd w:val="clear" w:color="auto" w:fill="F7CAAC" w:themeFill="accent2" w:themeFillTint="66"/>
          </w:tcPr>
          <w:p w14:paraId="594DCE3D" w14:textId="77777777" w:rsidR="007E0578" w:rsidRPr="001E35D3" w:rsidRDefault="007E0578" w:rsidP="001E35D3">
            <w:pPr>
              <w:spacing w:line="240" w:lineRule="auto"/>
              <w:rPr>
                <w:rFonts w:ascii="Times New Roman" w:hAnsi="Times New Roman"/>
                <w:sz w:val="22"/>
                <w:szCs w:val="22"/>
              </w:rPr>
            </w:pPr>
          </w:p>
        </w:tc>
        <w:tc>
          <w:tcPr>
            <w:tcW w:w="630" w:type="dxa"/>
            <w:shd w:val="clear" w:color="auto" w:fill="F7CAAC" w:themeFill="accent2" w:themeFillTint="66"/>
          </w:tcPr>
          <w:p w14:paraId="18EDEB9B" w14:textId="77777777" w:rsidR="007E0578" w:rsidRPr="001E35D3" w:rsidRDefault="007E0578" w:rsidP="001E35D3">
            <w:pPr>
              <w:spacing w:line="240" w:lineRule="auto"/>
              <w:rPr>
                <w:rFonts w:ascii="Times New Roman" w:hAnsi="Times New Roman"/>
                <w:sz w:val="22"/>
                <w:szCs w:val="22"/>
              </w:rPr>
            </w:pPr>
          </w:p>
        </w:tc>
        <w:tc>
          <w:tcPr>
            <w:tcW w:w="1080" w:type="dxa"/>
            <w:shd w:val="clear" w:color="auto" w:fill="F7CAAC" w:themeFill="accent2" w:themeFillTint="66"/>
          </w:tcPr>
          <w:p w14:paraId="7A744CEE" w14:textId="77777777" w:rsidR="007E0578" w:rsidRPr="001E35D3" w:rsidRDefault="007E0578" w:rsidP="001E35D3">
            <w:pPr>
              <w:spacing w:line="240" w:lineRule="auto"/>
              <w:rPr>
                <w:rFonts w:ascii="Times New Roman" w:hAnsi="Times New Roman"/>
                <w:sz w:val="22"/>
                <w:szCs w:val="22"/>
              </w:rPr>
            </w:pPr>
          </w:p>
        </w:tc>
        <w:tc>
          <w:tcPr>
            <w:tcW w:w="900" w:type="dxa"/>
            <w:shd w:val="clear" w:color="auto" w:fill="F7CAAC" w:themeFill="accent2" w:themeFillTint="66"/>
          </w:tcPr>
          <w:p w14:paraId="5AB84C6E" w14:textId="77777777" w:rsidR="007E0578" w:rsidRPr="001E35D3" w:rsidRDefault="007E0578" w:rsidP="001E35D3">
            <w:pPr>
              <w:spacing w:line="240" w:lineRule="auto"/>
              <w:rPr>
                <w:rFonts w:ascii="Times New Roman" w:hAnsi="Times New Roman"/>
                <w:sz w:val="22"/>
                <w:szCs w:val="22"/>
              </w:rPr>
            </w:pPr>
          </w:p>
        </w:tc>
        <w:tc>
          <w:tcPr>
            <w:tcW w:w="1350" w:type="dxa"/>
            <w:shd w:val="clear" w:color="auto" w:fill="F7CAAC" w:themeFill="accent2" w:themeFillTint="66"/>
          </w:tcPr>
          <w:p w14:paraId="6B590F78" w14:textId="77777777" w:rsidR="007E0578" w:rsidRPr="001E35D3" w:rsidRDefault="007E0578" w:rsidP="001E35D3">
            <w:pPr>
              <w:spacing w:line="240" w:lineRule="auto"/>
              <w:rPr>
                <w:rFonts w:ascii="Times New Roman" w:hAnsi="Times New Roman"/>
                <w:sz w:val="22"/>
                <w:szCs w:val="22"/>
              </w:rPr>
            </w:pPr>
          </w:p>
        </w:tc>
      </w:tr>
      <w:tr w:rsidR="007E0578" w:rsidRPr="001E35D3" w14:paraId="24C83A91" w14:textId="77777777" w:rsidTr="00254A91">
        <w:tc>
          <w:tcPr>
            <w:tcW w:w="540" w:type="dxa"/>
          </w:tcPr>
          <w:p w14:paraId="45034BE9" w14:textId="7CD150A4" w:rsidR="007E0578" w:rsidRPr="001E35D3" w:rsidRDefault="007E0578" w:rsidP="001E35D3">
            <w:pPr>
              <w:spacing w:line="240" w:lineRule="auto"/>
              <w:jc w:val="both"/>
              <w:rPr>
                <w:rFonts w:ascii="Times New Roman" w:hAnsi="Times New Roman"/>
                <w:sz w:val="22"/>
                <w:szCs w:val="22"/>
              </w:rPr>
            </w:pPr>
            <w:r w:rsidRPr="001E35D3">
              <w:rPr>
                <w:rFonts w:ascii="Times New Roman" w:hAnsi="Times New Roman"/>
                <w:sz w:val="22"/>
                <w:szCs w:val="22"/>
              </w:rPr>
              <w:t>12</w:t>
            </w:r>
          </w:p>
        </w:tc>
        <w:tc>
          <w:tcPr>
            <w:tcW w:w="2790" w:type="dxa"/>
          </w:tcPr>
          <w:p w14:paraId="4D9DE05D" w14:textId="50BC0E1D" w:rsidR="007E0578" w:rsidRPr="001E35D3" w:rsidRDefault="007E0578" w:rsidP="001E35D3">
            <w:pPr>
              <w:spacing w:line="240" w:lineRule="auto"/>
              <w:rPr>
                <w:rFonts w:ascii="Times New Roman" w:hAnsi="Times New Roman"/>
                <w:sz w:val="22"/>
                <w:szCs w:val="22"/>
              </w:rPr>
            </w:pPr>
            <w:r w:rsidRPr="001E35D3">
              <w:rPr>
                <w:rFonts w:ascii="Times New Roman" w:hAnsi="Times New Roman"/>
                <w:sz w:val="22"/>
                <w:szCs w:val="22"/>
              </w:rPr>
              <w:t>Proposal carrying key activities and costed implementation plan of partner on innovative solution</w:t>
            </w:r>
          </w:p>
        </w:tc>
        <w:tc>
          <w:tcPr>
            <w:tcW w:w="1185" w:type="dxa"/>
          </w:tcPr>
          <w:p w14:paraId="4C0C83E4" w14:textId="2C11D0D1" w:rsidR="007E0578" w:rsidRPr="001E35D3" w:rsidRDefault="007E0578" w:rsidP="001E35D3">
            <w:pPr>
              <w:spacing w:before="60" w:after="60" w:line="240" w:lineRule="auto"/>
              <w:rPr>
                <w:rFonts w:ascii="Times New Roman" w:hAnsi="Times New Roman"/>
                <w:sz w:val="22"/>
                <w:szCs w:val="22"/>
              </w:rPr>
            </w:pPr>
            <w:r w:rsidRPr="001E35D3">
              <w:rPr>
                <w:rFonts w:ascii="Times New Roman" w:hAnsi="Times New Roman"/>
                <w:sz w:val="22"/>
                <w:szCs w:val="22"/>
              </w:rPr>
              <w:t xml:space="preserve">15 </w:t>
            </w:r>
            <w:r w:rsidR="008D5E33" w:rsidRPr="001E35D3">
              <w:rPr>
                <w:rFonts w:ascii="Times New Roman" w:hAnsi="Times New Roman"/>
                <w:sz w:val="22"/>
                <w:szCs w:val="22"/>
              </w:rPr>
              <w:t>Jun</w:t>
            </w:r>
            <w:r w:rsidRPr="001E35D3">
              <w:rPr>
                <w:rFonts w:ascii="Times New Roman" w:hAnsi="Times New Roman"/>
                <w:sz w:val="22"/>
                <w:szCs w:val="22"/>
              </w:rPr>
              <w:t xml:space="preserve"> 2025</w:t>
            </w:r>
          </w:p>
          <w:p w14:paraId="080068E6" w14:textId="036112E1" w:rsidR="007E0578" w:rsidRPr="001E35D3" w:rsidRDefault="007E0578" w:rsidP="001E35D3">
            <w:pPr>
              <w:spacing w:before="60" w:after="60" w:line="240" w:lineRule="auto"/>
              <w:rPr>
                <w:rFonts w:ascii="Times New Roman" w:hAnsi="Times New Roman"/>
                <w:sz w:val="22"/>
                <w:szCs w:val="22"/>
              </w:rPr>
            </w:pPr>
          </w:p>
        </w:tc>
        <w:tc>
          <w:tcPr>
            <w:tcW w:w="1170" w:type="dxa"/>
            <w:shd w:val="clear" w:color="auto" w:fill="FFFFFF" w:themeFill="background1"/>
          </w:tcPr>
          <w:p w14:paraId="4EECFCC5" w14:textId="5FC966A5" w:rsidR="007E0578" w:rsidRPr="001E35D3" w:rsidRDefault="007E0578"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74A9E422" w14:textId="77777777" w:rsidR="007E0578" w:rsidRPr="001E35D3" w:rsidRDefault="007E0578" w:rsidP="001E35D3">
            <w:pPr>
              <w:spacing w:line="240" w:lineRule="auto"/>
              <w:rPr>
                <w:rFonts w:ascii="Times New Roman" w:hAnsi="Times New Roman"/>
                <w:sz w:val="22"/>
                <w:szCs w:val="22"/>
              </w:rPr>
            </w:pPr>
          </w:p>
        </w:tc>
        <w:tc>
          <w:tcPr>
            <w:tcW w:w="630" w:type="dxa"/>
            <w:shd w:val="clear" w:color="auto" w:fill="F7CAAC" w:themeFill="accent2" w:themeFillTint="66"/>
          </w:tcPr>
          <w:p w14:paraId="34A1F300" w14:textId="77777777" w:rsidR="007E0578" w:rsidRPr="001E35D3" w:rsidRDefault="007E0578" w:rsidP="001E35D3">
            <w:pPr>
              <w:spacing w:line="240" w:lineRule="auto"/>
              <w:rPr>
                <w:rFonts w:ascii="Times New Roman" w:hAnsi="Times New Roman"/>
                <w:sz w:val="22"/>
                <w:szCs w:val="22"/>
              </w:rPr>
            </w:pPr>
          </w:p>
        </w:tc>
        <w:tc>
          <w:tcPr>
            <w:tcW w:w="1080" w:type="dxa"/>
            <w:shd w:val="clear" w:color="auto" w:fill="F7CAAC" w:themeFill="accent2" w:themeFillTint="66"/>
          </w:tcPr>
          <w:p w14:paraId="43F40A36" w14:textId="77777777" w:rsidR="007E0578" w:rsidRPr="001E35D3" w:rsidRDefault="007E0578" w:rsidP="001E35D3">
            <w:pPr>
              <w:spacing w:line="240" w:lineRule="auto"/>
              <w:rPr>
                <w:rFonts w:ascii="Times New Roman" w:hAnsi="Times New Roman"/>
                <w:sz w:val="22"/>
                <w:szCs w:val="22"/>
              </w:rPr>
            </w:pPr>
          </w:p>
        </w:tc>
        <w:tc>
          <w:tcPr>
            <w:tcW w:w="900" w:type="dxa"/>
            <w:shd w:val="clear" w:color="auto" w:fill="F7CAAC" w:themeFill="accent2" w:themeFillTint="66"/>
          </w:tcPr>
          <w:p w14:paraId="043890D6" w14:textId="77777777" w:rsidR="007E0578" w:rsidRPr="001E35D3" w:rsidRDefault="007E0578" w:rsidP="001E35D3">
            <w:pPr>
              <w:spacing w:line="240" w:lineRule="auto"/>
              <w:rPr>
                <w:rFonts w:ascii="Times New Roman" w:hAnsi="Times New Roman"/>
                <w:sz w:val="22"/>
                <w:szCs w:val="22"/>
              </w:rPr>
            </w:pPr>
          </w:p>
        </w:tc>
        <w:tc>
          <w:tcPr>
            <w:tcW w:w="1350" w:type="dxa"/>
            <w:shd w:val="clear" w:color="auto" w:fill="F7CAAC" w:themeFill="accent2" w:themeFillTint="66"/>
          </w:tcPr>
          <w:p w14:paraId="091925B5" w14:textId="77777777" w:rsidR="007E0578" w:rsidRPr="001E35D3" w:rsidRDefault="007E0578" w:rsidP="001E35D3">
            <w:pPr>
              <w:spacing w:line="240" w:lineRule="auto"/>
              <w:rPr>
                <w:rFonts w:ascii="Times New Roman" w:hAnsi="Times New Roman"/>
                <w:sz w:val="22"/>
                <w:szCs w:val="22"/>
              </w:rPr>
            </w:pPr>
          </w:p>
        </w:tc>
      </w:tr>
      <w:tr w:rsidR="007E0578" w:rsidRPr="001E35D3" w14:paraId="43255A44" w14:textId="77777777" w:rsidTr="00254A91">
        <w:tc>
          <w:tcPr>
            <w:tcW w:w="540" w:type="dxa"/>
          </w:tcPr>
          <w:p w14:paraId="6EFA132D" w14:textId="388D1AD6" w:rsidR="007E0578" w:rsidRPr="001E35D3" w:rsidRDefault="007E0578" w:rsidP="001E35D3">
            <w:pPr>
              <w:spacing w:line="240" w:lineRule="auto"/>
              <w:jc w:val="both"/>
              <w:rPr>
                <w:rFonts w:ascii="Times New Roman" w:hAnsi="Times New Roman"/>
                <w:sz w:val="22"/>
                <w:szCs w:val="22"/>
              </w:rPr>
            </w:pPr>
            <w:r w:rsidRPr="001E35D3">
              <w:rPr>
                <w:rFonts w:ascii="Times New Roman" w:hAnsi="Times New Roman"/>
                <w:sz w:val="22"/>
                <w:szCs w:val="22"/>
              </w:rPr>
              <w:t>13</w:t>
            </w:r>
          </w:p>
        </w:tc>
        <w:tc>
          <w:tcPr>
            <w:tcW w:w="2790" w:type="dxa"/>
          </w:tcPr>
          <w:p w14:paraId="6A36A6E1" w14:textId="44DAAF21" w:rsidR="007E0578" w:rsidRPr="001E35D3" w:rsidRDefault="007E0578" w:rsidP="001E35D3">
            <w:pPr>
              <w:pStyle w:val="Default"/>
              <w:rPr>
                <w:rStyle w:val="eop"/>
                <w:rFonts w:ascii="Times New Roman" w:hAnsi="Times New Roman" w:cs="Times New Roman"/>
                <w:sz w:val="22"/>
                <w:szCs w:val="22"/>
              </w:rPr>
            </w:pPr>
            <w:r w:rsidRPr="001E35D3">
              <w:rPr>
                <w:rFonts w:ascii="Times New Roman" w:hAnsi="Times New Roman" w:cs="Times New Roman"/>
                <w:sz w:val="22"/>
                <w:szCs w:val="22"/>
              </w:rPr>
              <w:t>Report on structure and resources for online course</w:t>
            </w:r>
          </w:p>
        </w:tc>
        <w:tc>
          <w:tcPr>
            <w:tcW w:w="1185" w:type="dxa"/>
          </w:tcPr>
          <w:p w14:paraId="6DA79144" w14:textId="46620EB2" w:rsidR="007E0578" w:rsidRPr="001E35D3" w:rsidRDefault="007E0578" w:rsidP="001E35D3">
            <w:pPr>
              <w:spacing w:before="60" w:after="60" w:line="240" w:lineRule="auto"/>
              <w:rPr>
                <w:rFonts w:ascii="Times New Roman" w:hAnsi="Times New Roman"/>
                <w:sz w:val="22"/>
                <w:szCs w:val="22"/>
              </w:rPr>
            </w:pPr>
            <w:r w:rsidRPr="001E35D3">
              <w:rPr>
                <w:rFonts w:ascii="Times New Roman" w:hAnsi="Times New Roman"/>
                <w:sz w:val="22"/>
                <w:szCs w:val="22"/>
              </w:rPr>
              <w:t xml:space="preserve">11 </w:t>
            </w:r>
            <w:r w:rsidR="008D5E33" w:rsidRPr="001E35D3">
              <w:rPr>
                <w:rFonts w:ascii="Times New Roman" w:hAnsi="Times New Roman"/>
                <w:sz w:val="22"/>
                <w:szCs w:val="22"/>
              </w:rPr>
              <w:t>Jul</w:t>
            </w:r>
            <w:r w:rsidRPr="001E35D3">
              <w:rPr>
                <w:rFonts w:ascii="Times New Roman" w:hAnsi="Times New Roman"/>
                <w:sz w:val="22"/>
                <w:szCs w:val="22"/>
              </w:rPr>
              <w:t xml:space="preserve"> 2025                                       </w:t>
            </w:r>
          </w:p>
        </w:tc>
        <w:tc>
          <w:tcPr>
            <w:tcW w:w="1170" w:type="dxa"/>
            <w:shd w:val="clear" w:color="auto" w:fill="FFFFFF" w:themeFill="background1"/>
          </w:tcPr>
          <w:p w14:paraId="3F2FB19E" w14:textId="1735A2F4" w:rsidR="007E0578" w:rsidRPr="001E35D3" w:rsidRDefault="007E0578"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23BDDEE1" w14:textId="77777777" w:rsidR="007E0578" w:rsidRPr="001E35D3" w:rsidRDefault="007E0578" w:rsidP="001E35D3">
            <w:pPr>
              <w:spacing w:line="240" w:lineRule="auto"/>
              <w:rPr>
                <w:rFonts w:ascii="Times New Roman" w:hAnsi="Times New Roman"/>
                <w:sz w:val="22"/>
                <w:szCs w:val="22"/>
              </w:rPr>
            </w:pPr>
          </w:p>
        </w:tc>
        <w:tc>
          <w:tcPr>
            <w:tcW w:w="630" w:type="dxa"/>
            <w:shd w:val="clear" w:color="auto" w:fill="F7CAAC" w:themeFill="accent2" w:themeFillTint="66"/>
          </w:tcPr>
          <w:p w14:paraId="461C2778" w14:textId="77777777" w:rsidR="007E0578" w:rsidRPr="001E35D3" w:rsidRDefault="007E0578" w:rsidP="001E35D3">
            <w:pPr>
              <w:spacing w:line="240" w:lineRule="auto"/>
              <w:rPr>
                <w:rFonts w:ascii="Times New Roman" w:hAnsi="Times New Roman"/>
                <w:sz w:val="22"/>
                <w:szCs w:val="22"/>
              </w:rPr>
            </w:pPr>
          </w:p>
        </w:tc>
        <w:tc>
          <w:tcPr>
            <w:tcW w:w="1080" w:type="dxa"/>
            <w:shd w:val="clear" w:color="auto" w:fill="F7CAAC" w:themeFill="accent2" w:themeFillTint="66"/>
          </w:tcPr>
          <w:p w14:paraId="4122F63E" w14:textId="77777777" w:rsidR="007E0578" w:rsidRPr="001E35D3" w:rsidRDefault="007E0578" w:rsidP="001E35D3">
            <w:pPr>
              <w:spacing w:line="240" w:lineRule="auto"/>
              <w:rPr>
                <w:rFonts w:ascii="Times New Roman" w:hAnsi="Times New Roman"/>
                <w:sz w:val="22"/>
                <w:szCs w:val="22"/>
              </w:rPr>
            </w:pPr>
          </w:p>
        </w:tc>
        <w:tc>
          <w:tcPr>
            <w:tcW w:w="900" w:type="dxa"/>
            <w:shd w:val="clear" w:color="auto" w:fill="F7CAAC" w:themeFill="accent2" w:themeFillTint="66"/>
          </w:tcPr>
          <w:p w14:paraId="754D8595" w14:textId="77777777" w:rsidR="007E0578" w:rsidRPr="001E35D3" w:rsidRDefault="007E0578" w:rsidP="001E35D3">
            <w:pPr>
              <w:spacing w:line="240" w:lineRule="auto"/>
              <w:rPr>
                <w:rFonts w:ascii="Times New Roman" w:hAnsi="Times New Roman"/>
                <w:sz w:val="22"/>
                <w:szCs w:val="22"/>
              </w:rPr>
            </w:pPr>
          </w:p>
        </w:tc>
        <w:tc>
          <w:tcPr>
            <w:tcW w:w="1350" w:type="dxa"/>
            <w:shd w:val="clear" w:color="auto" w:fill="F7CAAC" w:themeFill="accent2" w:themeFillTint="66"/>
          </w:tcPr>
          <w:p w14:paraId="3A0A95E6" w14:textId="77777777" w:rsidR="007E0578" w:rsidRPr="001E35D3" w:rsidRDefault="007E0578" w:rsidP="001E35D3">
            <w:pPr>
              <w:spacing w:line="240" w:lineRule="auto"/>
              <w:rPr>
                <w:rFonts w:ascii="Times New Roman" w:hAnsi="Times New Roman"/>
                <w:sz w:val="22"/>
                <w:szCs w:val="22"/>
              </w:rPr>
            </w:pPr>
          </w:p>
        </w:tc>
      </w:tr>
      <w:tr w:rsidR="007E0578" w:rsidRPr="001E35D3" w14:paraId="74B417A6" w14:textId="77777777" w:rsidTr="00254A91">
        <w:tc>
          <w:tcPr>
            <w:tcW w:w="540" w:type="dxa"/>
          </w:tcPr>
          <w:p w14:paraId="7FA9C614" w14:textId="5345552D" w:rsidR="007E0578" w:rsidRPr="001E35D3" w:rsidRDefault="007E0578" w:rsidP="001E35D3">
            <w:pPr>
              <w:spacing w:line="240" w:lineRule="auto"/>
              <w:jc w:val="both"/>
              <w:rPr>
                <w:rFonts w:ascii="Times New Roman" w:hAnsi="Times New Roman"/>
                <w:sz w:val="22"/>
                <w:szCs w:val="22"/>
              </w:rPr>
            </w:pPr>
            <w:r w:rsidRPr="001E35D3">
              <w:rPr>
                <w:rFonts w:ascii="Times New Roman" w:hAnsi="Times New Roman"/>
                <w:sz w:val="22"/>
                <w:szCs w:val="22"/>
              </w:rPr>
              <w:t>14</w:t>
            </w:r>
          </w:p>
        </w:tc>
        <w:tc>
          <w:tcPr>
            <w:tcW w:w="2790" w:type="dxa"/>
          </w:tcPr>
          <w:p w14:paraId="55528F54" w14:textId="668C4470" w:rsidR="007E0578" w:rsidRPr="001E35D3" w:rsidRDefault="007E0578" w:rsidP="001E35D3">
            <w:pPr>
              <w:spacing w:line="240" w:lineRule="auto"/>
              <w:rPr>
                <w:rFonts w:ascii="Times New Roman" w:hAnsi="Times New Roman"/>
                <w:sz w:val="22"/>
                <w:szCs w:val="22"/>
              </w:rPr>
            </w:pPr>
            <w:r w:rsidRPr="001E35D3">
              <w:rPr>
                <w:rFonts w:ascii="Times New Roman" w:hAnsi="Times New Roman"/>
                <w:color w:val="auto"/>
                <w:sz w:val="22"/>
                <w:szCs w:val="22"/>
              </w:rPr>
              <w:t xml:space="preserve">Study background, objective, methodology, literature review and potential application and dissemination plans detailed for At least 3 knowledge products </w:t>
            </w:r>
          </w:p>
        </w:tc>
        <w:tc>
          <w:tcPr>
            <w:tcW w:w="1185" w:type="dxa"/>
          </w:tcPr>
          <w:p w14:paraId="2847BF87" w14:textId="3F10D4F7" w:rsidR="007E0578" w:rsidRPr="001E35D3" w:rsidRDefault="007E0578" w:rsidP="001E35D3">
            <w:pPr>
              <w:spacing w:before="60" w:after="60" w:line="240" w:lineRule="auto"/>
              <w:rPr>
                <w:rFonts w:ascii="Times New Roman" w:hAnsi="Times New Roman"/>
                <w:sz w:val="22"/>
                <w:szCs w:val="22"/>
              </w:rPr>
            </w:pPr>
            <w:r w:rsidRPr="001E35D3">
              <w:rPr>
                <w:rFonts w:ascii="Times New Roman" w:hAnsi="Times New Roman"/>
                <w:sz w:val="22"/>
                <w:szCs w:val="22"/>
              </w:rPr>
              <w:t xml:space="preserve">30 </w:t>
            </w:r>
            <w:r w:rsidR="008D5E33" w:rsidRPr="001E35D3">
              <w:rPr>
                <w:rFonts w:ascii="Times New Roman" w:hAnsi="Times New Roman"/>
                <w:sz w:val="22"/>
                <w:szCs w:val="22"/>
              </w:rPr>
              <w:t>Jul</w:t>
            </w:r>
            <w:r w:rsidRPr="001E35D3">
              <w:rPr>
                <w:rFonts w:ascii="Times New Roman" w:hAnsi="Times New Roman"/>
                <w:sz w:val="22"/>
                <w:szCs w:val="22"/>
              </w:rPr>
              <w:t xml:space="preserve"> 2025</w:t>
            </w:r>
          </w:p>
          <w:p w14:paraId="084E69A0" w14:textId="00395418" w:rsidR="007E0578" w:rsidRPr="001E35D3" w:rsidRDefault="007E0578" w:rsidP="001E35D3">
            <w:pPr>
              <w:spacing w:before="60" w:after="60" w:line="240" w:lineRule="auto"/>
              <w:rPr>
                <w:rFonts w:ascii="Times New Roman" w:hAnsi="Times New Roman"/>
                <w:sz w:val="22"/>
                <w:szCs w:val="22"/>
              </w:rPr>
            </w:pPr>
          </w:p>
        </w:tc>
        <w:tc>
          <w:tcPr>
            <w:tcW w:w="1170" w:type="dxa"/>
            <w:shd w:val="clear" w:color="auto" w:fill="FFFFFF" w:themeFill="background1"/>
          </w:tcPr>
          <w:p w14:paraId="24D6CBC6" w14:textId="3EF1B734" w:rsidR="007E0578" w:rsidRPr="001E35D3" w:rsidRDefault="007E0578"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5F5432EF" w14:textId="77777777" w:rsidR="007E0578" w:rsidRPr="001E35D3" w:rsidRDefault="007E0578" w:rsidP="001E35D3">
            <w:pPr>
              <w:spacing w:line="240" w:lineRule="auto"/>
              <w:rPr>
                <w:rFonts w:ascii="Times New Roman" w:hAnsi="Times New Roman"/>
                <w:sz w:val="22"/>
                <w:szCs w:val="22"/>
              </w:rPr>
            </w:pPr>
          </w:p>
        </w:tc>
        <w:tc>
          <w:tcPr>
            <w:tcW w:w="630" w:type="dxa"/>
            <w:shd w:val="clear" w:color="auto" w:fill="F7CAAC" w:themeFill="accent2" w:themeFillTint="66"/>
          </w:tcPr>
          <w:p w14:paraId="3C32EA05" w14:textId="77777777" w:rsidR="007E0578" w:rsidRPr="001E35D3" w:rsidRDefault="007E0578" w:rsidP="001E35D3">
            <w:pPr>
              <w:spacing w:line="240" w:lineRule="auto"/>
              <w:rPr>
                <w:rFonts w:ascii="Times New Roman" w:hAnsi="Times New Roman"/>
                <w:sz w:val="22"/>
                <w:szCs w:val="22"/>
              </w:rPr>
            </w:pPr>
          </w:p>
        </w:tc>
        <w:tc>
          <w:tcPr>
            <w:tcW w:w="1080" w:type="dxa"/>
            <w:shd w:val="clear" w:color="auto" w:fill="F7CAAC" w:themeFill="accent2" w:themeFillTint="66"/>
          </w:tcPr>
          <w:p w14:paraId="08488A93" w14:textId="77777777" w:rsidR="007E0578" w:rsidRPr="001E35D3" w:rsidRDefault="007E0578" w:rsidP="001E35D3">
            <w:pPr>
              <w:spacing w:line="240" w:lineRule="auto"/>
              <w:rPr>
                <w:rFonts w:ascii="Times New Roman" w:hAnsi="Times New Roman"/>
                <w:sz w:val="22"/>
                <w:szCs w:val="22"/>
              </w:rPr>
            </w:pPr>
          </w:p>
        </w:tc>
        <w:tc>
          <w:tcPr>
            <w:tcW w:w="900" w:type="dxa"/>
            <w:shd w:val="clear" w:color="auto" w:fill="F7CAAC" w:themeFill="accent2" w:themeFillTint="66"/>
          </w:tcPr>
          <w:p w14:paraId="61F8EB30" w14:textId="77777777" w:rsidR="007E0578" w:rsidRPr="001E35D3" w:rsidRDefault="007E0578" w:rsidP="001E35D3">
            <w:pPr>
              <w:spacing w:line="240" w:lineRule="auto"/>
              <w:rPr>
                <w:rFonts w:ascii="Times New Roman" w:hAnsi="Times New Roman"/>
                <w:sz w:val="22"/>
                <w:szCs w:val="22"/>
              </w:rPr>
            </w:pPr>
          </w:p>
        </w:tc>
        <w:tc>
          <w:tcPr>
            <w:tcW w:w="1350" w:type="dxa"/>
            <w:shd w:val="clear" w:color="auto" w:fill="F7CAAC" w:themeFill="accent2" w:themeFillTint="66"/>
          </w:tcPr>
          <w:p w14:paraId="25637CB6" w14:textId="77777777" w:rsidR="007E0578" w:rsidRPr="001E35D3" w:rsidRDefault="007E0578" w:rsidP="001E35D3">
            <w:pPr>
              <w:spacing w:line="240" w:lineRule="auto"/>
              <w:rPr>
                <w:rFonts w:ascii="Times New Roman" w:hAnsi="Times New Roman"/>
                <w:sz w:val="22"/>
                <w:szCs w:val="22"/>
              </w:rPr>
            </w:pPr>
          </w:p>
        </w:tc>
      </w:tr>
      <w:tr w:rsidR="007E0578" w:rsidRPr="001E35D3" w14:paraId="4E490F79" w14:textId="77777777" w:rsidTr="00254A91">
        <w:tc>
          <w:tcPr>
            <w:tcW w:w="540" w:type="dxa"/>
          </w:tcPr>
          <w:p w14:paraId="5492DE5F" w14:textId="69D821AF" w:rsidR="007E0578" w:rsidRPr="001E35D3" w:rsidRDefault="007E0578" w:rsidP="001E35D3">
            <w:pPr>
              <w:spacing w:line="240" w:lineRule="auto"/>
              <w:jc w:val="both"/>
              <w:rPr>
                <w:rFonts w:ascii="Times New Roman" w:hAnsi="Times New Roman"/>
                <w:sz w:val="22"/>
                <w:szCs w:val="22"/>
              </w:rPr>
            </w:pPr>
            <w:r w:rsidRPr="001E35D3">
              <w:rPr>
                <w:rFonts w:ascii="Times New Roman" w:hAnsi="Times New Roman"/>
                <w:sz w:val="22"/>
                <w:szCs w:val="22"/>
              </w:rPr>
              <w:t>15</w:t>
            </w:r>
          </w:p>
        </w:tc>
        <w:tc>
          <w:tcPr>
            <w:tcW w:w="2790" w:type="dxa"/>
          </w:tcPr>
          <w:p w14:paraId="4A651724" w14:textId="480F5A9F" w:rsidR="007E0578" w:rsidRPr="001E35D3" w:rsidRDefault="007E0578" w:rsidP="001E35D3">
            <w:pPr>
              <w:spacing w:line="240" w:lineRule="auto"/>
              <w:rPr>
                <w:rFonts w:ascii="Times New Roman" w:hAnsi="Times New Roman"/>
                <w:sz w:val="22"/>
                <w:szCs w:val="22"/>
              </w:rPr>
            </w:pPr>
            <w:r w:rsidRPr="001E35D3">
              <w:rPr>
                <w:rFonts w:ascii="Times New Roman" w:hAnsi="Times New Roman"/>
                <w:sz w:val="22"/>
                <w:szCs w:val="22"/>
              </w:rPr>
              <w:t xml:space="preserve">Comprehensive resource package (helpline, IEC, referrals, training chapters, screening scripts </w:t>
            </w:r>
            <w:proofErr w:type="spellStart"/>
            <w:proofErr w:type="gramStart"/>
            <w:r w:rsidRPr="001E35D3">
              <w:rPr>
                <w:rFonts w:ascii="Times New Roman" w:hAnsi="Times New Roman"/>
                <w:sz w:val="22"/>
                <w:szCs w:val="22"/>
              </w:rPr>
              <w:t>etc</w:t>
            </w:r>
            <w:proofErr w:type="spellEnd"/>
            <w:r w:rsidRPr="001E35D3">
              <w:rPr>
                <w:rFonts w:ascii="Times New Roman" w:hAnsi="Times New Roman"/>
                <w:sz w:val="22"/>
                <w:szCs w:val="22"/>
              </w:rPr>
              <w:t xml:space="preserve"> )</w:t>
            </w:r>
            <w:proofErr w:type="gramEnd"/>
            <w:r w:rsidRPr="001E35D3">
              <w:rPr>
                <w:rFonts w:ascii="Times New Roman" w:hAnsi="Times New Roman"/>
                <w:sz w:val="22"/>
                <w:szCs w:val="22"/>
              </w:rPr>
              <w:t xml:space="preserve"> creation for adolescent/ youth facing functionaries who engage adolescent and youth beneficiaries across learning, skilling, career guidance, volunteering, and livelihood gain access to MHPSS information services. </w:t>
            </w:r>
          </w:p>
        </w:tc>
        <w:tc>
          <w:tcPr>
            <w:tcW w:w="1185" w:type="dxa"/>
          </w:tcPr>
          <w:p w14:paraId="0A7833E6" w14:textId="26449166" w:rsidR="007E0578" w:rsidRPr="001E35D3" w:rsidRDefault="007E0578" w:rsidP="001E35D3">
            <w:pPr>
              <w:spacing w:line="240" w:lineRule="auto"/>
              <w:rPr>
                <w:rFonts w:ascii="Times New Roman" w:hAnsi="Times New Roman"/>
                <w:sz w:val="22"/>
                <w:szCs w:val="22"/>
              </w:rPr>
            </w:pPr>
            <w:r w:rsidRPr="001E35D3">
              <w:rPr>
                <w:rFonts w:ascii="Times New Roman" w:hAnsi="Times New Roman"/>
                <w:sz w:val="22"/>
                <w:szCs w:val="22"/>
              </w:rPr>
              <w:t xml:space="preserve">5 </w:t>
            </w:r>
            <w:r w:rsidR="008D5E33" w:rsidRPr="001E35D3">
              <w:rPr>
                <w:rFonts w:ascii="Times New Roman" w:hAnsi="Times New Roman"/>
                <w:sz w:val="22"/>
                <w:szCs w:val="22"/>
              </w:rPr>
              <w:t>Sep</w:t>
            </w:r>
            <w:r w:rsidRPr="001E35D3">
              <w:rPr>
                <w:rFonts w:ascii="Times New Roman" w:hAnsi="Times New Roman"/>
                <w:sz w:val="22"/>
                <w:szCs w:val="22"/>
              </w:rPr>
              <w:t xml:space="preserve"> 2025</w:t>
            </w:r>
          </w:p>
          <w:p w14:paraId="6C98538D" w14:textId="702EC758" w:rsidR="007E0578" w:rsidRPr="001E35D3" w:rsidRDefault="007E0578" w:rsidP="001E35D3">
            <w:pPr>
              <w:spacing w:line="240" w:lineRule="auto"/>
              <w:rPr>
                <w:rFonts w:ascii="Times New Roman" w:hAnsi="Times New Roman"/>
                <w:sz w:val="22"/>
                <w:szCs w:val="22"/>
              </w:rPr>
            </w:pPr>
          </w:p>
        </w:tc>
        <w:tc>
          <w:tcPr>
            <w:tcW w:w="1170" w:type="dxa"/>
            <w:shd w:val="clear" w:color="auto" w:fill="FFFFFF" w:themeFill="background1"/>
          </w:tcPr>
          <w:p w14:paraId="43315BA8" w14:textId="0C82FA37" w:rsidR="007E0578" w:rsidRPr="001E35D3" w:rsidRDefault="007E0578" w:rsidP="001E35D3">
            <w:pPr>
              <w:spacing w:line="240" w:lineRule="auto"/>
              <w:rPr>
                <w:rFonts w:ascii="Times New Roman" w:hAnsi="Times New Roman"/>
                <w:sz w:val="22"/>
                <w:szCs w:val="22"/>
              </w:rPr>
            </w:pPr>
            <w:r w:rsidRPr="001E35D3">
              <w:rPr>
                <w:rFonts w:ascii="Times New Roman" w:hAnsi="Times New Roman"/>
                <w:sz w:val="22"/>
                <w:szCs w:val="22"/>
              </w:rPr>
              <w:t>1 trip of 3 days</w:t>
            </w:r>
          </w:p>
        </w:tc>
        <w:tc>
          <w:tcPr>
            <w:tcW w:w="1170" w:type="dxa"/>
            <w:shd w:val="clear" w:color="auto" w:fill="F7CAAC" w:themeFill="accent2" w:themeFillTint="66"/>
          </w:tcPr>
          <w:p w14:paraId="57961D10" w14:textId="77777777" w:rsidR="007E0578" w:rsidRPr="001E35D3" w:rsidRDefault="007E0578" w:rsidP="001E35D3">
            <w:pPr>
              <w:spacing w:line="240" w:lineRule="auto"/>
              <w:rPr>
                <w:rFonts w:ascii="Times New Roman" w:hAnsi="Times New Roman"/>
                <w:sz w:val="22"/>
                <w:szCs w:val="22"/>
              </w:rPr>
            </w:pPr>
          </w:p>
        </w:tc>
        <w:tc>
          <w:tcPr>
            <w:tcW w:w="630" w:type="dxa"/>
            <w:shd w:val="clear" w:color="auto" w:fill="F7CAAC" w:themeFill="accent2" w:themeFillTint="66"/>
          </w:tcPr>
          <w:p w14:paraId="34E5D145" w14:textId="77777777" w:rsidR="007E0578" w:rsidRPr="001E35D3" w:rsidRDefault="007E0578" w:rsidP="001E35D3">
            <w:pPr>
              <w:spacing w:line="240" w:lineRule="auto"/>
              <w:rPr>
                <w:rFonts w:ascii="Times New Roman" w:hAnsi="Times New Roman"/>
                <w:sz w:val="22"/>
                <w:szCs w:val="22"/>
              </w:rPr>
            </w:pPr>
          </w:p>
        </w:tc>
        <w:tc>
          <w:tcPr>
            <w:tcW w:w="1080" w:type="dxa"/>
            <w:shd w:val="clear" w:color="auto" w:fill="F7CAAC" w:themeFill="accent2" w:themeFillTint="66"/>
          </w:tcPr>
          <w:p w14:paraId="6F9A1177" w14:textId="77777777" w:rsidR="007E0578" w:rsidRPr="001E35D3" w:rsidRDefault="007E0578" w:rsidP="001E35D3">
            <w:pPr>
              <w:spacing w:line="240" w:lineRule="auto"/>
              <w:rPr>
                <w:rFonts w:ascii="Times New Roman" w:hAnsi="Times New Roman"/>
                <w:sz w:val="22"/>
                <w:szCs w:val="22"/>
              </w:rPr>
            </w:pPr>
          </w:p>
        </w:tc>
        <w:tc>
          <w:tcPr>
            <w:tcW w:w="900" w:type="dxa"/>
            <w:shd w:val="clear" w:color="auto" w:fill="F7CAAC" w:themeFill="accent2" w:themeFillTint="66"/>
          </w:tcPr>
          <w:p w14:paraId="049CF46D" w14:textId="77777777" w:rsidR="007E0578" w:rsidRPr="001E35D3" w:rsidRDefault="007E0578" w:rsidP="001E35D3">
            <w:pPr>
              <w:spacing w:line="240" w:lineRule="auto"/>
              <w:rPr>
                <w:rFonts w:ascii="Times New Roman" w:hAnsi="Times New Roman"/>
                <w:sz w:val="22"/>
                <w:szCs w:val="22"/>
              </w:rPr>
            </w:pPr>
          </w:p>
        </w:tc>
        <w:tc>
          <w:tcPr>
            <w:tcW w:w="1350" w:type="dxa"/>
            <w:shd w:val="clear" w:color="auto" w:fill="F7CAAC" w:themeFill="accent2" w:themeFillTint="66"/>
          </w:tcPr>
          <w:p w14:paraId="1459A62F" w14:textId="77777777" w:rsidR="007E0578" w:rsidRPr="001E35D3" w:rsidRDefault="007E0578" w:rsidP="001E35D3">
            <w:pPr>
              <w:spacing w:line="240" w:lineRule="auto"/>
              <w:rPr>
                <w:rFonts w:ascii="Times New Roman" w:hAnsi="Times New Roman"/>
                <w:sz w:val="22"/>
                <w:szCs w:val="22"/>
              </w:rPr>
            </w:pPr>
          </w:p>
        </w:tc>
      </w:tr>
      <w:tr w:rsidR="007E0578" w:rsidRPr="001E35D3" w14:paraId="63ADC458" w14:textId="77777777" w:rsidTr="00254A91">
        <w:tc>
          <w:tcPr>
            <w:tcW w:w="540" w:type="dxa"/>
          </w:tcPr>
          <w:p w14:paraId="34CA49E1" w14:textId="11D025EC" w:rsidR="007E0578" w:rsidRPr="001E35D3" w:rsidRDefault="007E0578" w:rsidP="001E35D3">
            <w:pPr>
              <w:spacing w:line="240" w:lineRule="auto"/>
              <w:jc w:val="both"/>
              <w:rPr>
                <w:rFonts w:ascii="Times New Roman" w:hAnsi="Times New Roman"/>
                <w:sz w:val="22"/>
                <w:szCs w:val="22"/>
              </w:rPr>
            </w:pPr>
            <w:r w:rsidRPr="001E35D3">
              <w:rPr>
                <w:rFonts w:ascii="Times New Roman" w:hAnsi="Times New Roman"/>
                <w:sz w:val="22"/>
                <w:szCs w:val="22"/>
              </w:rPr>
              <w:t>16</w:t>
            </w:r>
          </w:p>
        </w:tc>
        <w:tc>
          <w:tcPr>
            <w:tcW w:w="2790" w:type="dxa"/>
          </w:tcPr>
          <w:p w14:paraId="6D77475E" w14:textId="4A96A4C3" w:rsidR="007E0578" w:rsidRPr="001E35D3" w:rsidRDefault="007E0578" w:rsidP="001E35D3">
            <w:pPr>
              <w:spacing w:line="240" w:lineRule="auto"/>
              <w:rPr>
                <w:rFonts w:ascii="Times New Roman" w:hAnsi="Times New Roman"/>
                <w:sz w:val="22"/>
                <w:szCs w:val="22"/>
              </w:rPr>
            </w:pPr>
            <w:r w:rsidRPr="001E35D3">
              <w:rPr>
                <w:rFonts w:ascii="Times New Roman" w:hAnsi="Times New Roman"/>
                <w:sz w:val="22"/>
                <w:szCs w:val="22"/>
              </w:rPr>
              <w:t xml:space="preserve">Strategy </w:t>
            </w:r>
            <w:proofErr w:type="gramStart"/>
            <w:r w:rsidRPr="001E35D3">
              <w:rPr>
                <w:rFonts w:ascii="Times New Roman" w:hAnsi="Times New Roman"/>
                <w:sz w:val="22"/>
                <w:szCs w:val="22"/>
              </w:rPr>
              <w:t>note</w:t>
            </w:r>
            <w:proofErr w:type="gramEnd"/>
            <w:r w:rsidRPr="001E35D3">
              <w:rPr>
                <w:rFonts w:ascii="Times New Roman" w:hAnsi="Times New Roman"/>
                <w:sz w:val="22"/>
                <w:szCs w:val="22"/>
              </w:rPr>
              <w:t>; O</w:t>
            </w:r>
            <w:r w:rsidRPr="001E35D3">
              <w:rPr>
                <w:rFonts w:ascii="Times New Roman" w:hAnsi="Times New Roman"/>
                <w:color w:val="auto"/>
                <w:sz w:val="22"/>
                <w:szCs w:val="22"/>
              </w:rPr>
              <w:t xml:space="preserve">perationalization plan </w:t>
            </w:r>
            <w:r w:rsidRPr="001E35D3">
              <w:rPr>
                <w:rFonts w:ascii="Times New Roman" w:hAnsi="Times New Roman"/>
                <w:sz w:val="22"/>
                <w:szCs w:val="22"/>
              </w:rPr>
              <w:t xml:space="preserve">on communications and advocacy on mental health and psychosocial support </w:t>
            </w:r>
          </w:p>
        </w:tc>
        <w:tc>
          <w:tcPr>
            <w:tcW w:w="1185" w:type="dxa"/>
          </w:tcPr>
          <w:p w14:paraId="4B89318E" w14:textId="5B9B807A" w:rsidR="007E0578" w:rsidRPr="001E35D3" w:rsidRDefault="007E0578" w:rsidP="001E35D3">
            <w:pPr>
              <w:spacing w:line="240" w:lineRule="auto"/>
              <w:rPr>
                <w:rFonts w:ascii="Times New Roman" w:hAnsi="Times New Roman"/>
                <w:sz w:val="22"/>
                <w:szCs w:val="22"/>
              </w:rPr>
            </w:pPr>
            <w:r w:rsidRPr="001E35D3">
              <w:rPr>
                <w:rFonts w:ascii="Times New Roman" w:hAnsi="Times New Roman"/>
                <w:sz w:val="22"/>
                <w:szCs w:val="22"/>
              </w:rPr>
              <w:t xml:space="preserve">27 </w:t>
            </w:r>
            <w:r w:rsidR="008D5E33" w:rsidRPr="001E35D3">
              <w:rPr>
                <w:rFonts w:ascii="Times New Roman" w:hAnsi="Times New Roman"/>
                <w:sz w:val="22"/>
                <w:szCs w:val="22"/>
              </w:rPr>
              <w:t>Sep</w:t>
            </w:r>
            <w:r w:rsidRPr="001E35D3">
              <w:rPr>
                <w:rFonts w:ascii="Times New Roman" w:hAnsi="Times New Roman"/>
                <w:sz w:val="22"/>
                <w:szCs w:val="22"/>
              </w:rPr>
              <w:t xml:space="preserve"> 2025</w:t>
            </w:r>
          </w:p>
          <w:p w14:paraId="1D50D74E" w14:textId="103B96B9" w:rsidR="007E0578" w:rsidRPr="001E35D3" w:rsidRDefault="007E0578" w:rsidP="001E35D3">
            <w:pPr>
              <w:spacing w:line="240" w:lineRule="auto"/>
              <w:rPr>
                <w:rFonts w:ascii="Times New Roman" w:hAnsi="Times New Roman"/>
                <w:sz w:val="22"/>
                <w:szCs w:val="22"/>
              </w:rPr>
            </w:pPr>
          </w:p>
        </w:tc>
        <w:tc>
          <w:tcPr>
            <w:tcW w:w="1170" w:type="dxa"/>
            <w:shd w:val="clear" w:color="auto" w:fill="FFFFFF" w:themeFill="background1"/>
          </w:tcPr>
          <w:p w14:paraId="4CC2FF81" w14:textId="7B535CD7" w:rsidR="007E0578" w:rsidRPr="001E35D3" w:rsidRDefault="007E0578" w:rsidP="001E35D3">
            <w:pPr>
              <w:spacing w:line="240" w:lineRule="auto"/>
              <w:rPr>
                <w:rFonts w:ascii="Times New Roman" w:hAnsi="Times New Roman"/>
                <w:sz w:val="22"/>
                <w:szCs w:val="22"/>
              </w:rPr>
            </w:pPr>
            <w:r w:rsidRPr="001E35D3">
              <w:rPr>
                <w:rFonts w:ascii="Times New Roman" w:hAnsi="Times New Roman"/>
                <w:sz w:val="22"/>
                <w:szCs w:val="22"/>
              </w:rPr>
              <w:t>1 trip of 3 days</w:t>
            </w:r>
          </w:p>
        </w:tc>
        <w:tc>
          <w:tcPr>
            <w:tcW w:w="1170" w:type="dxa"/>
            <w:shd w:val="clear" w:color="auto" w:fill="F7CAAC" w:themeFill="accent2" w:themeFillTint="66"/>
          </w:tcPr>
          <w:p w14:paraId="6FD0D7C5" w14:textId="77777777" w:rsidR="007E0578" w:rsidRPr="001E35D3" w:rsidRDefault="007E0578" w:rsidP="001E35D3">
            <w:pPr>
              <w:spacing w:line="240" w:lineRule="auto"/>
              <w:rPr>
                <w:rFonts w:ascii="Times New Roman" w:hAnsi="Times New Roman"/>
                <w:sz w:val="22"/>
                <w:szCs w:val="22"/>
              </w:rPr>
            </w:pPr>
          </w:p>
        </w:tc>
        <w:tc>
          <w:tcPr>
            <w:tcW w:w="630" w:type="dxa"/>
            <w:shd w:val="clear" w:color="auto" w:fill="F7CAAC" w:themeFill="accent2" w:themeFillTint="66"/>
          </w:tcPr>
          <w:p w14:paraId="39F28D96" w14:textId="77777777" w:rsidR="007E0578" w:rsidRPr="001E35D3" w:rsidRDefault="007E0578" w:rsidP="001E35D3">
            <w:pPr>
              <w:spacing w:line="240" w:lineRule="auto"/>
              <w:rPr>
                <w:rFonts w:ascii="Times New Roman" w:hAnsi="Times New Roman"/>
                <w:sz w:val="22"/>
                <w:szCs w:val="22"/>
              </w:rPr>
            </w:pPr>
          </w:p>
        </w:tc>
        <w:tc>
          <w:tcPr>
            <w:tcW w:w="1080" w:type="dxa"/>
            <w:shd w:val="clear" w:color="auto" w:fill="F7CAAC" w:themeFill="accent2" w:themeFillTint="66"/>
          </w:tcPr>
          <w:p w14:paraId="292E986C" w14:textId="77777777" w:rsidR="007E0578" w:rsidRPr="001E35D3" w:rsidRDefault="007E0578" w:rsidP="001E35D3">
            <w:pPr>
              <w:spacing w:line="240" w:lineRule="auto"/>
              <w:rPr>
                <w:rFonts w:ascii="Times New Roman" w:hAnsi="Times New Roman"/>
                <w:sz w:val="22"/>
                <w:szCs w:val="22"/>
              </w:rPr>
            </w:pPr>
          </w:p>
        </w:tc>
        <w:tc>
          <w:tcPr>
            <w:tcW w:w="900" w:type="dxa"/>
            <w:shd w:val="clear" w:color="auto" w:fill="F7CAAC" w:themeFill="accent2" w:themeFillTint="66"/>
          </w:tcPr>
          <w:p w14:paraId="7B9A3468" w14:textId="77777777" w:rsidR="007E0578" w:rsidRPr="001E35D3" w:rsidRDefault="007E0578" w:rsidP="001E35D3">
            <w:pPr>
              <w:spacing w:line="240" w:lineRule="auto"/>
              <w:rPr>
                <w:rFonts w:ascii="Times New Roman" w:hAnsi="Times New Roman"/>
                <w:sz w:val="22"/>
                <w:szCs w:val="22"/>
              </w:rPr>
            </w:pPr>
          </w:p>
        </w:tc>
        <w:tc>
          <w:tcPr>
            <w:tcW w:w="1350" w:type="dxa"/>
            <w:shd w:val="clear" w:color="auto" w:fill="F7CAAC" w:themeFill="accent2" w:themeFillTint="66"/>
          </w:tcPr>
          <w:p w14:paraId="65D97D6E" w14:textId="77777777" w:rsidR="007E0578" w:rsidRPr="001E35D3" w:rsidRDefault="007E0578" w:rsidP="001E35D3">
            <w:pPr>
              <w:spacing w:line="240" w:lineRule="auto"/>
              <w:rPr>
                <w:rFonts w:ascii="Times New Roman" w:hAnsi="Times New Roman"/>
                <w:sz w:val="22"/>
                <w:szCs w:val="22"/>
              </w:rPr>
            </w:pPr>
          </w:p>
        </w:tc>
      </w:tr>
      <w:tr w:rsidR="007E0578" w:rsidRPr="001E35D3" w14:paraId="3B414ACB" w14:textId="77777777" w:rsidTr="00254A91">
        <w:trPr>
          <w:trHeight w:val="300"/>
        </w:trPr>
        <w:tc>
          <w:tcPr>
            <w:tcW w:w="540" w:type="dxa"/>
          </w:tcPr>
          <w:p w14:paraId="0C4440E7" w14:textId="5FF4AD1E" w:rsidR="007E0578" w:rsidRPr="001E35D3" w:rsidRDefault="007E0578" w:rsidP="001E35D3">
            <w:pPr>
              <w:spacing w:line="240" w:lineRule="auto"/>
              <w:jc w:val="both"/>
              <w:rPr>
                <w:rFonts w:ascii="Times New Roman" w:hAnsi="Times New Roman"/>
                <w:sz w:val="22"/>
                <w:szCs w:val="22"/>
              </w:rPr>
            </w:pPr>
            <w:r w:rsidRPr="001E35D3">
              <w:rPr>
                <w:rFonts w:ascii="Times New Roman" w:hAnsi="Times New Roman"/>
                <w:sz w:val="22"/>
                <w:szCs w:val="22"/>
              </w:rPr>
              <w:t>17</w:t>
            </w:r>
          </w:p>
        </w:tc>
        <w:tc>
          <w:tcPr>
            <w:tcW w:w="2790" w:type="dxa"/>
          </w:tcPr>
          <w:p w14:paraId="4853806E" w14:textId="5911EE6E" w:rsidR="007E0578" w:rsidRPr="001E35D3" w:rsidRDefault="007E0578" w:rsidP="001E35D3">
            <w:pPr>
              <w:spacing w:line="240" w:lineRule="auto"/>
              <w:rPr>
                <w:rFonts w:ascii="Times New Roman" w:hAnsi="Times New Roman"/>
                <w:color w:val="auto"/>
                <w:sz w:val="22"/>
                <w:szCs w:val="22"/>
              </w:rPr>
            </w:pPr>
            <w:r w:rsidRPr="001E35D3">
              <w:rPr>
                <w:rFonts w:ascii="Times New Roman" w:hAnsi="Times New Roman"/>
                <w:sz w:val="22"/>
                <w:szCs w:val="22"/>
              </w:rPr>
              <w:t>Note on consortium containing vision, plan of action, and objectives of consortium</w:t>
            </w:r>
          </w:p>
        </w:tc>
        <w:tc>
          <w:tcPr>
            <w:tcW w:w="1185" w:type="dxa"/>
          </w:tcPr>
          <w:p w14:paraId="3627C4F7" w14:textId="41CF8EC8" w:rsidR="007E0578" w:rsidRPr="001E35D3" w:rsidRDefault="007E0578" w:rsidP="001E35D3">
            <w:pPr>
              <w:spacing w:line="240" w:lineRule="auto"/>
              <w:rPr>
                <w:rFonts w:ascii="Times New Roman" w:hAnsi="Times New Roman"/>
                <w:sz w:val="22"/>
                <w:szCs w:val="22"/>
              </w:rPr>
            </w:pPr>
            <w:r w:rsidRPr="001E35D3">
              <w:rPr>
                <w:rFonts w:ascii="Times New Roman" w:hAnsi="Times New Roman"/>
                <w:sz w:val="22"/>
                <w:szCs w:val="22"/>
              </w:rPr>
              <w:t xml:space="preserve">23 </w:t>
            </w:r>
            <w:r w:rsidR="008D5E33" w:rsidRPr="001E35D3">
              <w:rPr>
                <w:rFonts w:ascii="Times New Roman" w:hAnsi="Times New Roman"/>
                <w:sz w:val="22"/>
                <w:szCs w:val="22"/>
              </w:rPr>
              <w:t>Oct</w:t>
            </w:r>
            <w:r w:rsidRPr="001E35D3">
              <w:rPr>
                <w:rFonts w:ascii="Times New Roman" w:hAnsi="Times New Roman"/>
                <w:sz w:val="22"/>
                <w:szCs w:val="22"/>
              </w:rPr>
              <w:t xml:space="preserve"> 2025</w:t>
            </w:r>
          </w:p>
          <w:p w14:paraId="1CC9E70C" w14:textId="6E2B6104" w:rsidR="007E0578" w:rsidRPr="001E35D3" w:rsidRDefault="007E0578" w:rsidP="001E35D3">
            <w:pPr>
              <w:spacing w:line="240" w:lineRule="auto"/>
              <w:rPr>
                <w:rFonts w:ascii="Times New Roman" w:hAnsi="Times New Roman"/>
                <w:sz w:val="22"/>
                <w:szCs w:val="22"/>
              </w:rPr>
            </w:pPr>
          </w:p>
        </w:tc>
        <w:tc>
          <w:tcPr>
            <w:tcW w:w="1170" w:type="dxa"/>
            <w:shd w:val="clear" w:color="auto" w:fill="FFFFFF" w:themeFill="background1"/>
          </w:tcPr>
          <w:p w14:paraId="7FD9D701" w14:textId="3757D543" w:rsidR="007E0578" w:rsidRPr="001E35D3" w:rsidRDefault="002A068A"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290B5AAD" w14:textId="426F7075" w:rsidR="007E0578" w:rsidRPr="001E35D3" w:rsidRDefault="007E0578" w:rsidP="001E35D3">
            <w:pPr>
              <w:spacing w:line="240" w:lineRule="auto"/>
              <w:rPr>
                <w:rFonts w:ascii="Times New Roman" w:hAnsi="Times New Roman"/>
                <w:sz w:val="22"/>
                <w:szCs w:val="22"/>
              </w:rPr>
            </w:pPr>
          </w:p>
        </w:tc>
        <w:tc>
          <w:tcPr>
            <w:tcW w:w="630" w:type="dxa"/>
            <w:shd w:val="clear" w:color="auto" w:fill="F7CAAC" w:themeFill="accent2" w:themeFillTint="66"/>
          </w:tcPr>
          <w:p w14:paraId="68125DCD" w14:textId="1FA40076" w:rsidR="007E0578" w:rsidRPr="001E35D3" w:rsidRDefault="007E0578" w:rsidP="001E35D3">
            <w:pPr>
              <w:spacing w:line="240" w:lineRule="auto"/>
              <w:rPr>
                <w:rFonts w:ascii="Times New Roman" w:hAnsi="Times New Roman"/>
                <w:sz w:val="22"/>
                <w:szCs w:val="22"/>
              </w:rPr>
            </w:pPr>
          </w:p>
        </w:tc>
        <w:tc>
          <w:tcPr>
            <w:tcW w:w="1080" w:type="dxa"/>
            <w:shd w:val="clear" w:color="auto" w:fill="F7CAAC" w:themeFill="accent2" w:themeFillTint="66"/>
          </w:tcPr>
          <w:p w14:paraId="370E9032" w14:textId="1097FC30" w:rsidR="007E0578" w:rsidRPr="001E35D3" w:rsidRDefault="007E0578" w:rsidP="001E35D3">
            <w:pPr>
              <w:spacing w:line="240" w:lineRule="auto"/>
              <w:rPr>
                <w:rFonts w:ascii="Times New Roman" w:hAnsi="Times New Roman"/>
                <w:sz w:val="22"/>
                <w:szCs w:val="22"/>
              </w:rPr>
            </w:pPr>
          </w:p>
        </w:tc>
        <w:tc>
          <w:tcPr>
            <w:tcW w:w="900" w:type="dxa"/>
            <w:shd w:val="clear" w:color="auto" w:fill="F7CAAC" w:themeFill="accent2" w:themeFillTint="66"/>
          </w:tcPr>
          <w:p w14:paraId="26E8DFC3" w14:textId="75610C09" w:rsidR="007E0578" w:rsidRPr="001E35D3" w:rsidRDefault="007E0578" w:rsidP="001E35D3">
            <w:pPr>
              <w:spacing w:line="240" w:lineRule="auto"/>
              <w:rPr>
                <w:rFonts w:ascii="Times New Roman" w:hAnsi="Times New Roman"/>
                <w:sz w:val="22"/>
                <w:szCs w:val="22"/>
              </w:rPr>
            </w:pPr>
          </w:p>
        </w:tc>
        <w:tc>
          <w:tcPr>
            <w:tcW w:w="1350" w:type="dxa"/>
            <w:shd w:val="clear" w:color="auto" w:fill="F7CAAC" w:themeFill="accent2" w:themeFillTint="66"/>
          </w:tcPr>
          <w:p w14:paraId="05AE7D43" w14:textId="263F46E5" w:rsidR="007E0578" w:rsidRPr="001E35D3" w:rsidRDefault="007E0578" w:rsidP="001E35D3">
            <w:pPr>
              <w:spacing w:line="240" w:lineRule="auto"/>
              <w:rPr>
                <w:rFonts w:ascii="Times New Roman" w:hAnsi="Times New Roman"/>
                <w:sz w:val="22"/>
                <w:szCs w:val="22"/>
              </w:rPr>
            </w:pPr>
          </w:p>
        </w:tc>
      </w:tr>
      <w:tr w:rsidR="007E0578" w:rsidRPr="001E35D3" w14:paraId="0105A832" w14:textId="77777777" w:rsidTr="00254A91">
        <w:trPr>
          <w:trHeight w:val="300"/>
        </w:trPr>
        <w:tc>
          <w:tcPr>
            <w:tcW w:w="540" w:type="dxa"/>
          </w:tcPr>
          <w:p w14:paraId="1460C38A" w14:textId="1240E6FD" w:rsidR="007E0578" w:rsidRPr="001E35D3" w:rsidRDefault="007E0578" w:rsidP="001E35D3">
            <w:pPr>
              <w:spacing w:line="240" w:lineRule="auto"/>
              <w:jc w:val="both"/>
              <w:rPr>
                <w:rFonts w:ascii="Times New Roman" w:hAnsi="Times New Roman"/>
                <w:sz w:val="22"/>
                <w:szCs w:val="22"/>
              </w:rPr>
            </w:pPr>
            <w:r w:rsidRPr="001E35D3">
              <w:rPr>
                <w:rFonts w:ascii="Times New Roman" w:hAnsi="Times New Roman"/>
                <w:sz w:val="22"/>
                <w:szCs w:val="22"/>
              </w:rPr>
              <w:t>18</w:t>
            </w:r>
          </w:p>
        </w:tc>
        <w:tc>
          <w:tcPr>
            <w:tcW w:w="2790" w:type="dxa"/>
          </w:tcPr>
          <w:p w14:paraId="70254732" w14:textId="5839AB0F" w:rsidR="007E0578" w:rsidRPr="001E35D3" w:rsidRDefault="007E0578" w:rsidP="001E35D3">
            <w:pPr>
              <w:spacing w:line="240" w:lineRule="auto"/>
              <w:rPr>
                <w:rFonts w:ascii="Times New Roman" w:hAnsi="Times New Roman"/>
                <w:color w:val="auto"/>
                <w:sz w:val="22"/>
                <w:szCs w:val="22"/>
              </w:rPr>
            </w:pPr>
            <w:r w:rsidRPr="001E35D3">
              <w:rPr>
                <w:rFonts w:ascii="Times New Roman" w:hAnsi="Times New Roman"/>
                <w:sz w:val="22"/>
                <w:szCs w:val="22"/>
              </w:rPr>
              <w:t xml:space="preserve">Comprehensive Index of stakeholders carrying information regarding </w:t>
            </w:r>
            <w:r w:rsidRPr="001E35D3">
              <w:rPr>
                <w:rFonts w:ascii="Times New Roman" w:hAnsi="Times New Roman"/>
                <w:color w:val="auto"/>
                <w:sz w:val="22"/>
                <w:szCs w:val="22"/>
              </w:rPr>
              <w:t xml:space="preserve">their priorities, influence, benefits </w:t>
            </w:r>
            <w:r w:rsidRPr="001E35D3">
              <w:rPr>
                <w:rFonts w:ascii="Times New Roman" w:hAnsi="Times New Roman"/>
                <w:color w:val="auto"/>
                <w:sz w:val="22"/>
                <w:szCs w:val="22"/>
              </w:rPr>
              <w:lastRenderedPageBreak/>
              <w:t>and risks and overall value proposition</w:t>
            </w:r>
          </w:p>
        </w:tc>
        <w:tc>
          <w:tcPr>
            <w:tcW w:w="1185" w:type="dxa"/>
          </w:tcPr>
          <w:p w14:paraId="42866E1F" w14:textId="4C0A2936" w:rsidR="007E0578" w:rsidRPr="001E35D3" w:rsidRDefault="007E0578" w:rsidP="001E35D3">
            <w:pPr>
              <w:spacing w:line="240" w:lineRule="auto"/>
              <w:rPr>
                <w:rFonts w:ascii="Times New Roman" w:hAnsi="Times New Roman"/>
                <w:sz w:val="22"/>
                <w:szCs w:val="22"/>
              </w:rPr>
            </w:pPr>
            <w:r w:rsidRPr="001E35D3">
              <w:rPr>
                <w:rFonts w:ascii="Times New Roman" w:hAnsi="Times New Roman"/>
                <w:sz w:val="22"/>
                <w:szCs w:val="22"/>
              </w:rPr>
              <w:lastRenderedPageBreak/>
              <w:t xml:space="preserve">6 </w:t>
            </w:r>
            <w:r w:rsidR="008D5E33" w:rsidRPr="001E35D3">
              <w:rPr>
                <w:rFonts w:ascii="Times New Roman" w:hAnsi="Times New Roman"/>
                <w:sz w:val="22"/>
                <w:szCs w:val="22"/>
              </w:rPr>
              <w:t>Nov</w:t>
            </w:r>
            <w:r w:rsidRPr="001E35D3">
              <w:rPr>
                <w:rFonts w:ascii="Times New Roman" w:hAnsi="Times New Roman"/>
                <w:sz w:val="22"/>
                <w:szCs w:val="22"/>
              </w:rPr>
              <w:t xml:space="preserve"> 2025</w:t>
            </w:r>
          </w:p>
          <w:p w14:paraId="356DB0B7" w14:textId="376434EB" w:rsidR="007E0578" w:rsidRPr="001E35D3" w:rsidRDefault="007E0578" w:rsidP="001E35D3">
            <w:pPr>
              <w:spacing w:line="240" w:lineRule="auto"/>
              <w:rPr>
                <w:rFonts w:ascii="Times New Roman" w:hAnsi="Times New Roman"/>
                <w:sz w:val="22"/>
                <w:szCs w:val="22"/>
              </w:rPr>
            </w:pPr>
          </w:p>
        </w:tc>
        <w:tc>
          <w:tcPr>
            <w:tcW w:w="1170" w:type="dxa"/>
            <w:shd w:val="clear" w:color="auto" w:fill="FFFFFF" w:themeFill="background1"/>
          </w:tcPr>
          <w:p w14:paraId="19E83EB4" w14:textId="3F9D3C30" w:rsidR="007E0578" w:rsidRPr="001E35D3" w:rsidRDefault="002A068A"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26128497" w14:textId="202FC477" w:rsidR="007E0578" w:rsidRPr="001E35D3" w:rsidRDefault="007E0578" w:rsidP="001E35D3">
            <w:pPr>
              <w:spacing w:line="240" w:lineRule="auto"/>
              <w:rPr>
                <w:rFonts w:ascii="Times New Roman" w:hAnsi="Times New Roman"/>
                <w:sz w:val="22"/>
                <w:szCs w:val="22"/>
              </w:rPr>
            </w:pPr>
          </w:p>
        </w:tc>
        <w:tc>
          <w:tcPr>
            <w:tcW w:w="630" w:type="dxa"/>
            <w:shd w:val="clear" w:color="auto" w:fill="F7CAAC" w:themeFill="accent2" w:themeFillTint="66"/>
          </w:tcPr>
          <w:p w14:paraId="7DF5875D" w14:textId="32CCD879" w:rsidR="007E0578" w:rsidRPr="001E35D3" w:rsidRDefault="007E0578" w:rsidP="001E35D3">
            <w:pPr>
              <w:spacing w:line="240" w:lineRule="auto"/>
              <w:rPr>
                <w:rFonts w:ascii="Times New Roman" w:hAnsi="Times New Roman"/>
                <w:sz w:val="22"/>
                <w:szCs w:val="22"/>
              </w:rPr>
            </w:pPr>
          </w:p>
        </w:tc>
        <w:tc>
          <w:tcPr>
            <w:tcW w:w="1080" w:type="dxa"/>
            <w:shd w:val="clear" w:color="auto" w:fill="F7CAAC" w:themeFill="accent2" w:themeFillTint="66"/>
          </w:tcPr>
          <w:p w14:paraId="5E206C6F" w14:textId="21A1304A" w:rsidR="007E0578" w:rsidRPr="001E35D3" w:rsidRDefault="007E0578" w:rsidP="001E35D3">
            <w:pPr>
              <w:spacing w:line="240" w:lineRule="auto"/>
              <w:rPr>
                <w:rFonts w:ascii="Times New Roman" w:hAnsi="Times New Roman"/>
                <w:sz w:val="22"/>
                <w:szCs w:val="22"/>
              </w:rPr>
            </w:pPr>
          </w:p>
        </w:tc>
        <w:tc>
          <w:tcPr>
            <w:tcW w:w="900" w:type="dxa"/>
            <w:shd w:val="clear" w:color="auto" w:fill="F7CAAC" w:themeFill="accent2" w:themeFillTint="66"/>
          </w:tcPr>
          <w:p w14:paraId="39AFE1EE" w14:textId="7E24C551" w:rsidR="007E0578" w:rsidRPr="001E35D3" w:rsidRDefault="007E0578" w:rsidP="001E35D3">
            <w:pPr>
              <w:spacing w:line="240" w:lineRule="auto"/>
              <w:rPr>
                <w:rFonts w:ascii="Times New Roman" w:hAnsi="Times New Roman"/>
                <w:sz w:val="22"/>
                <w:szCs w:val="22"/>
              </w:rPr>
            </w:pPr>
          </w:p>
        </w:tc>
        <w:tc>
          <w:tcPr>
            <w:tcW w:w="1350" w:type="dxa"/>
            <w:shd w:val="clear" w:color="auto" w:fill="F7CAAC" w:themeFill="accent2" w:themeFillTint="66"/>
          </w:tcPr>
          <w:p w14:paraId="12C8C5D3" w14:textId="2D0B9176" w:rsidR="007E0578" w:rsidRPr="001E35D3" w:rsidRDefault="007E0578" w:rsidP="001E35D3">
            <w:pPr>
              <w:spacing w:line="240" w:lineRule="auto"/>
              <w:rPr>
                <w:rFonts w:ascii="Times New Roman" w:hAnsi="Times New Roman"/>
                <w:sz w:val="22"/>
                <w:szCs w:val="22"/>
              </w:rPr>
            </w:pPr>
          </w:p>
        </w:tc>
      </w:tr>
      <w:tr w:rsidR="007E0578" w:rsidRPr="001E35D3" w14:paraId="6A47240B" w14:textId="77777777" w:rsidTr="00254A91">
        <w:trPr>
          <w:trHeight w:val="300"/>
        </w:trPr>
        <w:tc>
          <w:tcPr>
            <w:tcW w:w="540" w:type="dxa"/>
          </w:tcPr>
          <w:p w14:paraId="28E191B9" w14:textId="5AD3EC83" w:rsidR="007E0578" w:rsidRPr="001E35D3" w:rsidRDefault="007E0578" w:rsidP="001E35D3">
            <w:pPr>
              <w:spacing w:line="240" w:lineRule="auto"/>
              <w:jc w:val="both"/>
              <w:rPr>
                <w:rFonts w:ascii="Times New Roman" w:hAnsi="Times New Roman"/>
                <w:sz w:val="22"/>
                <w:szCs w:val="22"/>
              </w:rPr>
            </w:pPr>
            <w:r w:rsidRPr="001E35D3">
              <w:rPr>
                <w:rFonts w:ascii="Times New Roman" w:hAnsi="Times New Roman"/>
                <w:sz w:val="22"/>
                <w:szCs w:val="22"/>
              </w:rPr>
              <w:t>19</w:t>
            </w:r>
          </w:p>
        </w:tc>
        <w:tc>
          <w:tcPr>
            <w:tcW w:w="2790" w:type="dxa"/>
          </w:tcPr>
          <w:p w14:paraId="5BCDD660" w14:textId="1A4EE660" w:rsidR="007E0578" w:rsidRPr="001E35D3" w:rsidRDefault="007E0578" w:rsidP="001E35D3">
            <w:pPr>
              <w:spacing w:line="240" w:lineRule="auto"/>
              <w:rPr>
                <w:rFonts w:ascii="Times New Roman" w:hAnsi="Times New Roman"/>
                <w:color w:val="auto"/>
                <w:sz w:val="22"/>
                <w:szCs w:val="22"/>
              </w:rPr>
            </w:pPr>
            <w:r w:rsidRPr="001E35D3">
              <w:rPr>
                <w:rFonts w:ascii="Times New Roman" w:hAnsi="Times New Roman"/>
                <w:sz w:val="22"/>
                <w:szCs w:val="22"/>
              </w:rPr>
              <w:t>A partner monitoring matrix carrying Partner contact details, proposed deliverables, status of partnership and timelines.</w:t>
            </w:r>
          </w:p>
        </w:tc>
        <w:tc>
          <w:tcPr>
            <w:tcW w:w="1185" w:type="dxa"/>
          </w:tcPr>
          <w:p w14:paraId="2146117F" w14:textId="60A7AE67" w:rsidR="007E0578" w:rsidRPr="001E35D3" w:rsidRDefault="008D5E33" w:rsidP="001E35D3">
            <w:pPr>
              <w:spacing w:line="240" w:lineRule="auto"/>
              <w:rPr>
                <w:rFonts w:ascii="Times New Roman" w:hAnsi="Times New Roman"/>
                <w:sz w:val="22"/>
                <w:szCs w:val="22"/>
              </w:rPr>
            </w:pPr>
            <w:r w:rsidRPr="001E35D3">
              <w:rPr>
                <w:rFonts w:ascii="Times New Roman" w:hAnsi="Times New Roman"/>
                <w:sz w:val="22"/>
                <w:szCs w:val="22"/>
              </w:rPr>
              <w:t>30 Nov</w:t>
            </w:r>
            <w:r w:rsidR="007E0578" w:rsidRPr="001E35D3">
              <w:rPr>
                <w:rFonts w:ascii="Times New Roman" w:hAnsi="Times New Roman"/>
                <w:sz w:val="22"/>
                <w:szCs w:val="22"/>
              </w:rPr>
              <w:t xml:space="preserve"> 2025</w:t>
            </w:r>
          </w:p>
          <w:p w14:paraId="2E60AF84" w14:textId="7CD154F9" w:rsidR="007E0578" w:rsidRPr="001E35D3" w:rsidRDefault="007E0578" w:rsidP="001E35D3">
            <w:pPr>
              <w:spacing w:line="240" w:lineRule="auto"/>
              <w:rPr>
                <w:rFonts w:ascii="Times New Roman" w:hAnsi="Times New Roman"/>
                <w:sz w:val="22"/>
                <w:szCs w:val="22"/>
              </w:rPr>
            </w:pPr>
          </w:p>
        </w:tc>
        <w:tc>
          <w:tcPr>
            <w:tcW w:w="1170" w:type="dxa"/>
            <w:shd w:val="clear" w:color="auto" w:fill="FFFFFF" w:themeFill="background1"/>
          </w:tcPr>
          <w:p w14:paraId="47A54DAC" w14:textId="0E1AD6E8" w:rsidR="007E0578" w:rsidRPr="001E35D3" w:rsidRDefault="002A068A"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371BA608" w14:textId="58E0AE94" w:rsidR="007E0578" w:rsidRPr="001E35D3" w:rsidRDefault="007E0578" w:rsidP="001E35D3">
            <w:pPr>
              <w:spacing w:line="240" w:lineRule="auto"/>
              <w:rPr>
                <w:rFonts w:ascii="Times New Roman" w:hAnsi="Times New Roman"/>
                <w:sz w:val="22"/>
                <w:szCs w:val="22"/>
              </w:rPr>
            </w:pPr>
          </w:p>
        </w:tc>
        <w:tc>
          <w:tcPr>
            <w:tcW w:w="630" w:type="dxa"/>
            <w:shd w:val="clear" w:color="auto" w:fill="F7CAAC" w:themeFill="accent2" w:themeFillTint="66"/>
          </w:tcPr>
          <w:p w14:paraId="3292A024" w14:textId="2F26FFCC" w:rsidR="007E0578" w:rsidRPr="001E35D3" w:rsidRDefault="007E0578" w:rsidP="001E35D3">
            <w:pPr>
              <w:spacing w:line="240" w:lineRule="auto"/>
              <w:rPr>
                <w:rFonts w:ascii="Times New Roman" w:hAnsi="Times New Roman"/>
                <w:sz w:val="22"/>
                <w:szCs w:val="22"/>
              </w:rPr>
            </w:pPr>
          </w:p>
        </w:tc>
        <w:tc>
          <w:tcPr>
            <w:tcW w:w="1080" w:type="dxa"/>
            <w:shd w:val="clear" w:color="auto" w:fill="F7CAAC" w:themeFill="accent2" w:themeFillTint="66"/>
          </w:tcPr>
          <w:p w14:paraId="4B67FCDC" w14:textId="4DA2861F" w:rsidR="007E0578" w:rsidRPr="001E35D3" w:rsidRDefault="007E0578" w:rsidP="001E35D3">
            <w:pPr>
              <w:spacing w:line="240" w:lineRule="auto"/>
              <w:rPr>
                <w:rFonts w:ascii="Times New Roman" w:hAnsi="Times New Roman"/>
                <w:sz w:val="22"/>
                <w:szCs w:val="22"/>
              </w:rPr>
            </w:pPr>
          </w:p>
        </w:tc>
        <w:tc>
          <w:tcPr>
            <w:tcW w:w="900" w:type="dxa"/>
            <w:shd w:val="clear" w:color="auto" w:fill="F7CAAC" w:themeFill="accent2" w:themeFillTint="66"/>
          </w:tcPr>
          <w:p w14:paraId="3811DF44" w14:textId="21C37D9D" w:rsidR="007E0578" w:rsidRPr="001E35D3" w:rsidRDefault="007E0578" w:rsidP="001E35D3">
            <w:pPr>
              <w:spacing w:line="240" w:lineRule="auto"/>
              <w:rPr>
                <w:rFonts w:ascii="Times New Roman" w:hAnsi="Times New Roman"/>
                <w:sz w:val="22"/>
                <w:szCs w:val="22"/>
              </w:rPr>
            </w:pPr>
          </w:p>
        </w:tc>
        <w:tc>
          <w:tcPr>
            <w:tcW w:w="1350" w:type="dxa"/>
            <w:shd w:val="clear" w:color="auto" w:fill="F7CAAC" w:themeFill="accent2" w:themeFillTint="66"/>
          </w:tcPr>
          <w:p w14:paraId="665C180F" w14:textId="6126748E" w:rsidR="007E0578" w:rsidRPr="001E35D3" w:rsidRDefault="007E0578" w:rsidP="001E35D3">
            <w:pPr>
              <w:spacing w:line="240" w:lineRule="auto"/>
              <w:rPr>
                <w:rFonts w:ascii="Times New Roman" w:hAnsi="Times New Roman"/>
                <w:sz w:val="22"/>
                <w:szCs w:val="22"/>
              </w:rPr>
            </w:pPr>
          </w:p>
        </w:tc>
      </w:tr>
      <w:tr w:rsidR="007E0578" w:rsidRPr="001E35D3" w14:paraId="1E9A1164" w14:textId="77777777" w:rsidTr="00254A91">
        <w:trPr>
          <w:trHeight w:val="300"/>
        </w:trPr>
        <w:tc>
          <w:tcPr>
            <w:tcW w:w="540" w:type="dxa"/>
          </w:tcPr>
          <w:p w14:paraId="6B98ED57" w14:textId="2375B57F" w:rsidR="007E0578" w:rsidRPr="001E35D3" w:rsidRDefault="007E0578" w:rsidP="001E35D3">
            <w:pPr>
              <w:spacing w:line="240" w:lineRule="auto"/>
              <w:jc w:val="both"/>
              <w:rPr>
                <w:rFonts w:ascii="Times New Roman" w:hAnsi="Times New Roman"/>
                <w:sz w:val="22"/>
                <w:szCs w:val="22"/>
              </w:rPr>
            </w:pPr>
            <w:r w:rsidRPr="001E35D3">
              <w:rPr>
                <w:rFonts w:ascii="Times New Roman" w:hAnsi="Times New Roman"/>
                <w:sz w:val="22"/>
                <w:szCs w:val="22"/>
              </w:rPr>
              <w:t>20</w:t>
            </w:r>
          </w:p>
        </w:tc>
        <w:tc>
          <w:tcPr>
            <w:tcW w:w="2790" w:type="dxa"/>
          </w:tcPr>
          <w:p w14:paraId="6B14A42C" w14:textId="10CCA6E0" w:rsidR="007E0578" w:rsidRPr="001E35D3" w:rsidRDefault="007E0578" w:rsidP="001E35D3">
            <w:pPr>
              <w:spacing w:line="240" w:lineRule="auto"/>
              <w:rPr>
                <w:rFonts w:ascii="Times New Roman" w:hAnsi="Times New Roman"/>
                <w:color w:val="auto"/>
                <w:sz w:val="22"/>
                <w:szCs w:val="22"/>
              </w:rPr>
            </w:pPr>
            <w:r w:rsidRPr="001E35D3">
              <w:rPr>
                <w:rFonts w:ascii="Times New Roman" w:hAnsi="Times New Roman"/>
                <w:sz w:val="22"/>
                <w:szCs w:val="22"/>
              </w:rPr>
              <w:t xml:space="preserve">Document / report </w:t>
            </w:r>
            <w:proofErr w:type="gramStart"/>
            <w:r w:rsidRPr="001E35D3">
              <w:rPr>
                <w:rFonts w:ascii="Times New Roman" w:hAnsi="Times New Roman"/>
                <w:sz w:val="22"/>
                <w:szCs w:val="22"/>
              </w:rPr>
              <w:t>with  Meeting</w:t>
            </w:r>
            <w:proofErr w:type="gramEnd"/>
            <w:r w:rsidRPr="001E35D3">
              <w:rPr>
                <w:rFonts w:ascii="Times New Roman" w:hAnsi="Times New Roman"/>
                <w:sz w:val="22"/>
                <w:szCs w:val="22"/>
              </w:rPr>
              <w:t xml:space="preserve"> agenda and Minutes of meetings </w:t>
            </w:r>
          </w:p>
        </w:tc>
        <w:tc>
          <w:tcPr>
            <w:tcW w:w="1185" w:type="dxa"/>
          </w:tcPr>
          <w:p w14:paraId="7498F4EF" w14:textId="253A610F" w:rsidR="007E0578" w:rsidRPr="001E35D3" w:rsidRDefault="007E0578" w:rsidP="001E35D3">
            <w:pPr>
              <w:spacing w:line="240" w:lineRule="auto"/>
              <w:rPr>
                <w:rFonts w:ascii="Times New Roman" w:hAnsi="Times New Roman"/>
                <w:sz w:val="22"/>
                <w:szCs w:val="22"/>
              </w:rPr>
            </w:pPr>
            <w:r w:rsidRPr="001E35D3">
              <w:rPr>
                <w:rFonts w:ascii="Times New Roman" w:hAnsi="Times New Roman"/>
                <w:sz w:val="22"/>
                <w:szCs w:val="22"/>
              </w:rPr>
              <w:t xml:space="preserve">20 </w:t>
            </w:r>
            <w:r w:rsidR="008D5E33" w:rsidRPr="001E35D3">
              <w:rPr>
                <w:rFonts w:ascii="Times New Roman" w:hAnsi="Times New Roman"/>
                <w:sz w:val="22"/>
                <w:szCs w:val="22"/>
              </w:rPr>
              <w:t>Dec</w:t>
            </w:r>
            <w:r w:rsidRPr="001E35D3">
              <w:rPr>
                <w:rFonts w:ascii="Times New Roman" w:hAnsi="Times New Roman"/>
                <w:sz w:val="22"/>
                <w:szCs w:val="22"/>
              </w:rPr>
              <w:t xml:space="preserve"> 2025</w:t>
            </w:r>
          </w:p>
          <w:p w14:paraId="2EE04660" w14:textId="64E782F2" w:rsidR="007E0578" w:rsidRPr="001E35D3" w:rsidRDefault="007E0578" w:rsidP="001E35D3">
            <w:pPr>
              <w:spacing w:line="240" w:lineRule="auto"/>
              <w:rPr>
                <w:rFonts w:ascii="Times New Roman" w:hAnsi="Times New Roman"/>
                <w:sz w:val="22"/>
                <w:szCs w:val="22"/>
              </w:rPr>
            </w:pPr>
          </w:p>
        </w:tc>
        <w:tc>
          <w:tcPr>
            <w:tcW w:w="1170" w:type="dxa"/>
            <w:shd w:val="clear" w:color="auto" w:fill="FFFFFF" w:themeFill="background1"/>
          </w:tcPr>
          <w:p w14:paraId="0FE02A48" w14:textId="36B3311D" w:rsidR="007E0578" w:rsidRPr="001E35D3" w:rsidRDefault="002A068A"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14365FC0" w14:textId="049477DF" w:rsidR="007E0578" w:rsidRPr="001E35D3" w:rsidRDefault="007E0578" w:rsidP="001E35D3">
            <w:pPr>
              <w:spacing w:line="240" w:lineRule="auto"/>
              <w:rPr>
                <w:rFonts w:ascii="Times New Roman" w:hAnsi="Times New Roman"/>
                <w:sz w:val="22"/>
                <w:szCs w:val="22"/>
              </w:rPr>
            </w:pPr>
          </w:p>
        </w:tc>
        <w:tc>
          <w:tcPr>
            <w:tcW w:w="630" w:type="dxa"/>
            <w:shd w:val="clear" w:color="auto" w:fill="F7CAAC" w:themeFill="accent2" w:themeFillTint="66"/>
          </w:tcPr>
          <w:p w14:paraId="3D117834" w14:textId="5BE6208D" w:rsidR="007E0578" w:rsidRPr="001E35D3" w:rsidRDefault="007E0578" w:rsidP="001E35D3">
            <w:pPr>
              <w:spacing w:line="240" w:lineRule="auto"/>
              <w:rPr>
                <w:rFonts w:ascii="Times New Roman" w:hAnsi="Times New Roman"/>
                <w:sz w:val="22"/>
                <w:szCs w:val="22"/>
              </w:rPr>
            </w:pPr>
          </w:p>
        </w:tc>
        <w:tc>
          <w:tcPr>
            <w:tcW w:w="1080" w:type="dxa"/>
            <w:shd w:val="clear" w:color="auto" w:fill="F7CAAC" w:themeFill="accent2" w:themeFillTint="66"/>
          </w:tcPr>
          <w:p w14:paraId="59E0B077" w14:textId="00CAF0C2" w:rsidR="007E0578" w:rsidRPr="001E35D3" w:rsidRDefault="007E0578" w:rsidP="001E35D3">
            <w:pPr>
              <w:spacing w:line="240" w:lineRule="auto"/>
              <w:rPr>
                <w:rFonts w:ascii="Times New Roman" w:hAnsi="Times New Roman"/>
                <w:sz w:val="22"/>
                <w:szCs w:val="22"/>
              </w:rPr>
            </w:pPr>
          </w:p>
        </w:tc>
        <w:tc>
          <w:tcPr>
            <w:tcW w:w="900" w:type="dxa"/>
            <w:shd w:val="clear" w:color="auto" w:fill="F7CAAC" w:themeFill="accent2" w:themeFillTint="66"/>
          </w:tcPr>
          <w:p w14:paraId="590A7CBB" w14:textId="4E5CC428" w:rsidR="007E0578" w:rsidRPr="001E35D3" w:rsidRDefault="007E0578" w:rsidP="001E35D3">
            <w:pPr>
              <w:spacing w:line="240" w:lineRule="auto"/>
              <w:rPr>
                <w:rFonts w:ascii="Times New Roman" w:hAnsi="Times New Roman"/>
                <w:sz w:val="22"/>
                <w:szCs w:val="22"/>
              </w:rPr>
            </w:pPr>
          </w:p>
        </w:tc>
        <w:tc>
          <w:tcPr>
            <w:tcW w:w="1350" w:type="dxa"/>
            <w:shd w:val="clear" w:color="auto" w:fill="F7CAAC" w:themeFill="accent2" w:themeFillTint="66"/>
          </w:tcPr>
          <w:p w14:paraId="10DA465C" w14:textId="0EE3BADB" w:rsidR="007E0578" w:rsidRPr="001E35D3" w:rsidRDefault="007E0578" w:rsidP="001E35D3">
            <w:pPr>
              <w:spacing w:line="240" w:lineRule="auto"/>
              <w:rPr>
                <w:rFonts w:ascii="Times New Roman" w:hAnsi="Times New Roman"/>
                <w:sz w:val="22"/>
                <w:szCs w:val="22"/>
              </w:rPr>
            </w:pPr>
          </w:p>
        </w:tc>
      </w:tr>
      <w:tr w:rsidR="00090A6E" w:rsidRPr="001E35D3" w14:paraId="7146ED0B" w14:textId="77777777" w:rsidTr="00254A91">
        <w:trPr>
          <w:trHeight w:val="300"/>
        </w:trPr>
        <w:tc>
          <w:tcPr>
            <w:tcW w:w="540" w:type="dxa"/>
          </w:tcPr>
          <w:p w14:paraId="1AF963F8" w14:textId="74FD9EC1" w:rsidR="00090A6E" w:rsidRPr="001E35D3" w:rsidRDefault="00090A6E" w:rsidP="001E35D3">
            <w:pPr>
              <w:spacing w:line="240" w:lineRule="auto"/>
              <w:jc w:val="both"/>
              <w:rPr>
                <w:rFonts w:ascii="Times New Roman" w:hAnsi="Times New Roman"/>
                <w:sz w:val="22"/>
                <w:szCs w:val="22"/>
              </w:rPr>
            </w:pPr>
            <w:r w:rsidRPr="001E35D3">
              <w:rPr>
                <w:rFonts w:ascii="Times New Roman" w:hAnsi="Times New Roman"/>
                <w:sz w:val="22"/>
                <w:szCs w:val="22"/>
              </w:rPr>
              <w:t>21</w:t>
            </w:r>
          </w:p>
        </w:tc>
        <w:tc>
          <w:tcPr>
            <w:tcW w:w="2790" w:type="dxa"/>
          </w:tcPr>
          <w:p w14:paraId="43EE47FE" w14:textId="17C67E28" w:rsidR="00090A6E" w:rsidRPr="001E35D3" w:rsidRDefault="00090A6E" w:rsidP="001E35D3">
            <w:pPr>
              <w:spacing w:line="240" w:lineRule="auto"/>
              <w:rPr>
                <w:rFonts w:ascii="Times New Roman" w:hAnsi="Times New Roman"/>
                <w:sz w:val="22"/>
                <w:szCs w:val="22"/>
              </w:rPr>
            </w:pPr>
            <w:r w:rsidRPr="001E35D3">
              <w:rPr>
                <w:rFonts w:ascii="Times New Roman" w:hAnsi="Times New Roman"/>
                <w:sz w:val="22"/>
                <w:szCs w:val="22"/>
              </w:rPr>
              <w:t>TOC visual representation alongside narrative detailed in the form of a PPT</w:t>
            </w:r>
          </w:p>
        </w:tc>
        <w:tc>
          <w:tcPr>
            <w:tcW w:w="1185" w:type="dxa"/>
          </w:tcPr>
          <w:p w14:paraId="4BBFE941" w14:textId="248E810D" w:rsidR="00090A6E" w:rsidRPr="001E35D3" w:rsidRDefault="00090A6E" w:rsidP="001E35D3">
            <w:pPr>
              <w:spacing w:line="240" w:lineRule="auto"/>
              <w:rPr>
                <w:rFonts w:ascii="Times New Roman" w:hAnsi="Times New Roman"/>
                <w:sz w:val="22"/>
                <w:szCs w:val="22"/>
              </w:rPr>
            </w:pPr>
            <w:r w:rsidRPr="001E35D3">
              <w:rPr>
                <w:rFonts w:ascii="Times New Roman" w:hAnsi="Times New Roman"/>
                <w:sz w:val="22"/>
                <w:szCs w:val="22"/>
              </w:rPr>
              <w:t xml:space="preserve">22 </w:t>
            </w:r>
            <w:r w:rsidR="008D5E33" w:rsidRPr="001E35D3">
              <w:rPr>
                <w:rFonts w:ascii="Times New Roman" w:hAnsi="Times New Roman"/>
                <w:sz w:val="22"/>
                <w:szCs w:val="22"/>
              </w:rPr>
              <w:t>Jan</w:t>
            </w:r>
            <w:r w:rsidRPr="001E35D3">
              <w:rPr>
                <w:rFonts w:ascii="Times New Roman" w:hAnsi="Times New Roman"/>
                <w:sz w:val="22"/>
                <w:szCs w:val="22"/>
              </w:rPr>
              <w:t xml:space="preserve"> 202</w:t>
            </w:r>
            <w:r w:rsidR="008D5E33" w:rsidRPr="001E35D3">
              <w:rPr>
                <w:rFonts w:ascii="Times New Roman" w:hAnsi="Times New Roman"/>
                <w:sz w:val="22"/>
                <w:szCs w:val="22"/>
              </w:rPr>
              <w:t>6</w:t>
            </w:r>
          </w:p>
          <w:p w14:paraId="2267FCC9" w14:textId="779297F1" w:rsidR="00090A6E" w:rsidRPr="001E35D3" w:rsidRDefault="00090A6E" w:rsidP="001E35D3">
            <w:pPr>
              <w:spacing w:line="240" w:lineRule="auto"/>
              <w:rPr>
                <w:rFonts w:ascii="Times New Roman" w:hAnsi="Times New Roman"/>
                <w:sz w:val="22"/>
                <w:szCs w:val="22"/>
              </w:rPr>
            </w:pPr>
          </w:p>
        </w:tc>
        <w:tc>
          <w:tcPr>
            <w:tcW w:w="1170" w:type="dxa"/>
            <w:shd w:val="clear" w:color="auto" w:fill="FFFFFF" w:themeFill="background1"/>
          </w:tcPr>
          <w:p w14:paraId="4FBC3C93" w14:textId="136FED2B" w:rsidR="00090A6E" w:rsidRPr="001E35D3" w:rsidRDefault="002A068A"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22965821" w14:textId="4FF030C1" w:rsidR="00090A6E" w:rsidRPr="001E35D3" w:rsidRDefault="00090A6E" w:rsidP="001E35D3">
            <w:pPr>
              <w:spacing w:line="240" w:lineRule="auto"/>
              <w:rPr>
                <w:rFonts w:ascii="Times New Roman" w:hAnsi="Times New Roman"/>
                <w:sz w:val="22"/>
                <w:szCs w:val="22"/>
              </w:rPr>
            </w:pPr>
          </w:p>
        </w:tc>
        <w:tc>
          <w:tcPr>
            <w:tcW w:w="630" w:type="dxa"/>
            <w:shd w:val="clear" w:color="auto" w:fill="F7CAAC" w:themeFill="accent2" w:themeFillTint="66"/>
          </w:tcPr>
          <w:p w14:paraId="6F51A21F" w14:textId="0CDB3999" w:rsidR="00090A6E" w:rsidRPr="001E35D3" w:rsidRDefault="00090A6E" w:rsidP="001E35D3">
            <w:pPr>
              <w:spacing w:line="240" w:lineRule="auto"/>
              <w:rPr>
                <w:rFonts w:ascii="Times New Roman" w:hAnsi="Times New Roman"/>
                <w:sz w:val="22"/>
                <w:szCs w:val="22"/>
              </w:rPr>
            </w:pPr>
          </w:p>
        </w:tc>
        <w:tc>
          <w:tcPr>
            <w:tcW w:w="1080" w:type="dxa"/>
            <w:shd w:val="clear" w:color="auto" w:fill="F7CAAC" w:themeFill="accent2" w:themeFillTint="66"/>
          </w:tcPr>
          <w:p w14:paraId="16ACEA95" w14:textId="17E609A3" w:rsidR="00090A6E" w:rsidRPr="001E35D3" w:rsidRDefault="00090A6E" w:rsidP="001E35D3">
            <w:pPr>
              <w:spacing w:line="240" w:lineRule="auto"/>
              <w:rPr>
                <w:rFonts w:ascii="Times New Roman" w:hAnsi="Times New Roman"/>
                <w:sz w:val="22"/>
                <w:szCs w:val="22"/>
              </w:rPr>
            </w:pPr>
          </w:p>
        </w:tc>
        <w:tc>
          <w:tcPr>
            <w:tcW w:w="900" w:type="dxa"/>
            <w:shd w:val="clear" w:color="auto" w:fill="F7CAAC" w:themeFill="accent2" w:themeFillTint="66"/>
          </w:tcPr>
          <w:p w14:paraId="020A9D28" w14:textId="2300A94F" w:rsidR="00090A6E" w:rsidRPr="001E35D3" w:rsidRDefault="00090A6E" w:rsidP="001E35D3">
            <w:pPr>
              <w:spacing w:line="240" w:lineRule="auto"/>
              <w:rPr>
                <w:rFonts w:ascii="Times New Roman" w:hAnsi="Times New Roman"/>
                <w:sz w:val="22"/>
                <w:szCs w:val="22"/>
              </w:rPr>
            </w:pPr>
          </w:p>
        </w:tc>
        <w:tc>
          <w:tcPr>
            <w:tcW w:w="1350" w:type="dxa"/>
            <w:shd w:val="clear" w:color="auto" w:fill="F7CAAC" w:themeFill="accent2" w:themeFillTint="66"/>
          </w:tcPr>
          <w:p w14:paraId="2D68A290" w14:textId="5FBDD576" w:rsidR="00090A6E" w:rsidRPr="001E35D3" w:rsidRDefault="00090A6E" w:rsidP="001E35D3">
            <w:pPr>
              <w:spacing w:line="240" w:lineRule="auto"/>
              <w:rPr>
                <w:rFonts w:ascii="Times New Roman" w:hAnsi="Times New Roman"/>
                <w:sz w:val="22"/>
                <w:szCs w:val="22"/>
              </w:rPr>
            </w:pPr>
          </w:p>
        </w:tc>
      </w:tr>
      <w:tr w:rsidR="00090A6E" w:rsidRPr="001E35D3" w14:paraId="26FA9890" w14:textId="77777777" w:rsidTr="00254A91">
        <w:trPr>
          <w:trHeight w:val="300"/>
        </w:trPr>
        <w:tc>
          <w:tcPr>
            <w:tcW w:w="540" w:type="dxa"/>
          </w:tcPr>
          <w:p w14:paraId="00A459CC" w14:textId="2D67BC12" w:rsidR="00090A6E" w:rsidRPr="001E35D3" w:rsidRDefault="00090A6E" w:rsidP="001E35D3">
            <w:pPr>
              <w:spacing w:line="240" w:lineRule="auto"/>
              <w:jc w:val="both"/>
              <w:rPr>
                <w:rFonts w:ascii="Times New Roman" w:hAnsi="Times New Roman"/>
                <w:sz w:val="22"/>
                <w:szCs w:val="22"/>
              </w:rPr>
            </w:pPr>
            <w:r w:rsidRPr="001E35D3">
              <w:rPr>
                <w:rFonts w:ascii="Times New Roman" w:hAnsi="Times New Roman"/>
                <w:sz w:val="22"/>
                <w:szCs w:val="22"/>
              </w:rPr>
              <w:t>22</w:t>
            </w:r>
          </w:p>
        </w:tc>
        <w:tc>
          <w:tcPr>
            <w:tcW w:w="2790" w:type="dxa"/>
          </w:tcPr>
          <w:p w14:paraId="58C36E65" w14:textId="4777BD57" w:rsidR="00090A6E" w:rsidRPr="001E35D3" w:rsidRDefault="00090A6E" w:rsidP="001E35D3">
            <w:pPr>
              <w:pStyle w:val="Default"/>
              <w:rPr>
                <w:rFonts w:ascii="Times New Roman" w:hAnsi="Times New Roman" w:cs="Times New Roman"/>
                <w:sz w:val="22"/>
                <w:szCs w:val="22"/>
              </w:rPr>
            </w:pPr>
            <w:r w:rsidRPr="001E35D3">
              <w:rPr>
                <w:rFonts w:ascii="Times New Roman" w:hAnsi="Times New Roman" w:cs="Times New Roman"/>
                <w:sz w:val="22"/>
                <w:szCs w:val="22"/>
              </w:rPr>
              <w:t xml:space="preserve">Document/report </w:t>
            </w:r>
            <w:r w:rsidR="001E35BA" w:rsidRPr="001E35D3">
              <w:rPr>
                <w:rFonts w:ascii="Times New Roman" w:hAnsi="Times New Roman" w:cs="Times New Roman"/>
                <w:sz w:val="22"/>
                <w:szCs w:val="22"/>
              </w:rPr>
              <w:t>with Meeting</w:t>
            </w:r>
            <w:r w:rsidRPr="001E35D3">
              <w:rPr>
                <w:rFonts w:ascii="Times New Roman" w:hAnsi="Times New Roman" w:cs="Times New Roman"/>
                <w:sz w:val="22"/>
                <w:szCs w:val="22"/>
              </w:rPr>
              <w:t xml:space="preserve"> agenda and</w:t>
            </w:r>
            <w:r w:rsidR="001E35BA" w:rsidRPr="001E35D3">
              <w:rPr>
                <w:rFonts w:ascii="Times New Roman" w:hAnsi="Times New Roman" w:cs="Times New Roman"/>
                <w:sz w:val="22"/>
                <w:szCs w:val="22"/>
              </w:rPr>
              <w:t xml:space="preserve"> </w:t>
            </w:r>
            <w:r w:rsidRPr="001E35D3">
              <w:rPr>
                <w:rFonts w:ascii="Times New Roman" w:hAnsi="Times New Roman" w:cs="Times New Roman"/>
                <w:sz w:val="22"/>
                <w:szCs w:val="22"/>
              </w:rPr>
              <w:t xml:space="preserve">Minutes of meetings </w:t>
            </w:r>
            <w:r w:rsidR="001E35BA" w:rsidRPr="001E35D3">
              <w:rPr>
                <w:rFonts w:ascii="Times New Roman" w:hAnsi="Times New Roman" w:cs="Times New Roman"/>
                <w:color w:val="auto"/>
                <w:sz w:val="22"/>
                <w:szCs w:val="22"/>
              </w:rPr>
              <w:t>of multi-stakeholder partners towards mapping common minimum program for joint action on MHPSS FY 2025-26</w:t>
            </w:r>
          </w:p>
        </w:tc>
        <w:tc>
          <w:tcPr>
            <w:tcW w:w="1185" w:type="dxa"/>
          </w:tcPr>
          <w:p w14:paraId="1753F3FD" w14:textId="1FF0EEE9" w:rsidR="00090A6E" w:rsidRPr="001E35D3" w:rsidRDefault="00090A6E" w:rsidP="001E35D3">
            <w:pPr>
              <w:spacing w:line="240" w:lineRule="auto"/>
              <w:rPr>
                <w:rFonts w:ascii="Times New Roman" w:hAnsi="Times New Roman"/>
                <w:sz w:val="22"/>
                <w:szCs w:val="22"/>
              </w:rPr>
            </w:pPr>
            <w:r w:rsidRPr="001E35D3">
              <w:rPr>
                <w:rFonts w:ascii="Times New Roman" w:hAnsi="Times New Roman"/>
                <w:sz w:val="22"/>
                <w:szCs w:val="22"/>
              </w:rPr>
              <w:t xml:space="preserve">17 </w:t>
            </w:r>
            <w:r w:rsidR="008D5E33" w:rsidRPr="001E35D3">
              <w:rPr>
                <w:rFonts w:ascii="Times New Roman" w:hAnsi="Times New Roman"/>
                <w:sz w:val="22"/>
                <w:szCs w:val="22"/>
              </w:rPr>
              <w:t>Feb</w:t>
            </w:r>
            <w:r w:rsidRPr="001E35D3">
              <w:rPr>
                <w:rFonts w:ascii="Times New Roman" w:hAnsi="Times New Roman"/>
                <w:sz w:val="22"/>
                <w:szCs w:val="22"/>
              </w:rPr>
              <w:t xml:space="preserve"> 202</w:t>
            </w:r>
            <w:r w:rsidR="008D5E33" w:rsidRPr="001E35D3">
              <w:rPr>
                <w:rFonts w:ascii="Times New Roman" w:hAnsi="Times New Roman"/>
                <w:sz w:val="22"/>
                <w:szCs w:val="22"/>
              </w:rPr>
              <w:t>6</w:t>
            </w:r>
          </w:p>
          <w:p w14:paraId="47CDDDF4" w14:textId="0F606B39" w:rsidR="00090A6E" w:rsidRPr="001E35D3" w:rsidRDefault="00090A6E" w:rsidP="001E35D3">
            <w:pPr>
              <w:spacing w:line="240" w:lineRule="auto"/>
              <w:rPr>
                <w:rFonts w:ascii="Times New Roman" w:hAnsi="Times New Roman"/>
                <w:sz w:val="22"/>
                <w:szCs w:val="22"/>
              </w:rPr>
            </w:pPr>
          </w:p>
        </w:tc>
        <w:tc>
          <w:tcPr>
            <w:tcW w:w="1170" w:type="dxa"/>
            <w:shd w:val="clear" w:color="auto" w:fill="FFFFFF" w:themeFill="background1"/>
          </w:tcPr>
          <w:p w14:paraId="4EEACA90" w14:textId="47EA56F9" w:rsidR="00090A6E" w:rsidRPr="001E35D3" w:rsidRDefault="002A068A"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0ADF23EB" w14:textId="09D2787A" w:rsidR="00090A6E" w:rsidRPr="001E35D3" w:rsidRDefault="00090A6E" w:rsidP="001E35D3">
            <w:pPr>
              <w:spacing w:line="240" w:lineRule="auto"/>
              <w:rPr>
                <w:rFonts w:ascii="Times New Roman" w:hAnsi="Times New Roman"/>
                <w:sz w:val="22"/>
                <w:szCs w:val="22"/>
              </w:rPr>
            </w:pPr>
          </w:p>
        </w:tc>
        <w:tc>
          <w:tcPr>
            <w:tcW w:w="630" w:type="dxa"/>
            <w:shd w:val="clear" w:color="auto" w:fill="F7CAAC" w:themeFill="accent2" w:themeFillTint="66"/>
          </w:tcPr>
          <w:p w14:paraId="38A39D0D" w14:textId="26824F52" w:rsidR="00090A6E" w:rsidRPr="001E35D3" w:rsidRDefault="00090A6E" w:rsidP="001E35D3">
            <w:pPr>
              <w:spacing w:line="240" w:lineRule="auto"/>
              <w:rPr>
                <w:rFonts w:ascii="Times New Roman" w:hAnsi="Times New Roman"/>
                <w:sz w:val="22"/>
                <w:szCs w:val="22"/>
              </w:rPr>
            </w:pPr>
          </w:p>
        </w:tc>
        <w:tc>
          <w:tcPr>
            <w:tcW w:w="1080" w:type="dxa"/>
            <w:shd w:val="clear" w:color="auto" w:fill="F7CAAC" w:themeFill="accent2" w:themeFillTint="66"/>
          </w:tcPr>
          <w:p w14:paraId="3AB2BFC3" w14:textId="3E3C1EF4" w:rsidR="00090A6E" w:rsidRPr="001E35D3" w:rsidRDefault="00090A6E" w:rsidP="001E35D3">
            <w:pPr>
              <w:spacing w:line="240" w:lineRule="auto"/>
              <w:rPr>
                <w:rFonts w:ascii="Times New Roman" w:hAnsi="Times New Roman"/>
                <w:sz w:val="22"/>
                <w:szCs w:val="22"/>
              </w:rPr>
            </w:pPr>
          </w:p>
        </w:tc>
        <w:tc>
          <w:tcPr>
            <w:tcW w:w="900" w:type="dxa"/>
            <w:shd w:val="clear" w:color="auto" w:fill="F7CAAC" w:themeFill="accent2" w:themeFillTint="66"/>
          </w:tcPr>
          <w:p w14:paraId="2BF6F746" w14:textId="5E217B86" w:rsidR="00090A6E" w:rsidRPr="001E35D3" w:rsidRDefault="00090A6E" w:rsidP="001E35D3">
            <w:pPr>
              <w:spacing w:line="240" w:lineRule="auto"/>
              <w:rPr>
                <w:rFonts w:ascii="Times New Roman" w:hAnsi="Times New Roman"/>
                <w:sz w:val="22"/>
                <w:szCs w:val="22"/>
              </w:rPr>
            </w:pPr>
          </w:p>
        </w:tc>
        <w:tc>
          <w:tcPr>
            <w:tcW w:w="1350" w:type="dxa"/>
            <w:shd w:val="clear" w:color="auto" w:fill="F7CAAC" w:themeFill="accent2" w:themeFillTint="66"/>
          </w:tcPr>
          <w:p w14:paraId="0D1A2290" w14:textId="2790FB7C" w:rsidR="00090A6E" w:rsidRPr="001E35D3" w:rsidRDefault="00090A6E" w:rsidP="001E35D3">
            <w:pPr>
              <w:spacing w:line="240" w:lineRule="auto"/>
              <w:rPr>
                <w:rFonts w:ascii="Times New Roman" w:hAnsi="Times New Roman"/>
                <w:sz w:val="22"/>
                <w:szCs w:val="22"/>
              </w:rPr>
            </w:pPr>
          </w:p>
        </w:tc>
      </w:tr>
      <w:tr w:rsidR="00090A6E" w:rsidRPr="001E35D3" w14:paraId="30E8AC1A" w14:textId="77777777" w:rsidTr="00254A91">
        <w:trPr>
          <w:trHeight w:val="300"/>
        </w:trPr>
        <w:tc>
          <w:tcPr>
            <w:tcW w:w="540" w:type="dxa"/>
            <w:shd w:val="clear" w:color="auto" w:fill="FFFFFF" w:themeFill="background1"/>
          </w:tcPr>
          <w:p w14:paraId="57CF9DC9" w14:textId="66110B71" w:rsidR="00090A6E" w:rsidRPr="001E35D3" w:rsidRDefault="00090A6E" w:rsidP="001E35D3">
            <w:pPr>
              <w:spacing w:line="240" w:lineRule="auto"/>
              <w:jc w:val="both"/>
              <w:rPr>
                <w:rFonts w:ascii="Times New Roman" w:hAnsi="Times New Roman"/>
                <w:sz w:val="22"/>
                <w:szCs w:val="22"/>
              </w:rPr>
            </w:pPr>
            <w:r w:rsidRPr="001E35D3">
              <w:rPr>
                <w:rFonts w:ascii="Times New Roman" w:hAnsi="Times New Roman"/>
                <w:sz w:val="22"/>
                <w:szCs w:val="22"/>
              </w:rPr>
              <w:t>23</w:t>
            </w:r>
          </w:p>
        </w:tc>
        <w:tc>
          <w:tcPr>
            <w:tcW w:w="2790" w:type="dxa"/>
            <w:shd w:val="clear" w:color="auto" w:fill="FFFFFF" w:themeFill="background1"/>
          </w:tcPr>
          <w:p w14:paraId="52E504B4" w14:textId="5571D719" w:rsidR="00090A6E" w:rsidRPr="001E35D3" w:rsidRDefault="00090A6E" w:rsidP="001E35D3">
            <w:pPr>
              <w:pStyle w:val="Default"/>
              <w:rPr>
                <w:rFonts w:ascii="Times New Roman" w:hAnsi="Times New Roman" w:cs="Times New Roman"/>
                <w:sz w:val="22"/>
                <w:szCs w:val="22"/>
              </w:rPr>
            </w:pPr>
            <w:r w:rsidRPr="001E35D3">
              <w:rPr>
                <w:rFonts w:ascii="Times New Roman" w:hAnsi="Times New Roman" w:cs="Times New Roman"/>
                <w:sz w:val="22"/>
                <w:szCs w:val="22"/>
              </w:rPr>
              <w:t>Document/report with Meeting agenda and</w:t>
            </w:r>
            <w:r w:rsidR="001E35BA" w:rsidRPr="001E35D3">
              <w:rPr>
                <w:rFonts w:ascii="Times New Roman" w:hAnsi="Times New Roman" w:cs="Times New Roman"/>
                <w:sz w:val="22"/>
                <w:szCs w:val="22"/>
              </w:rPr>
              <w:t xml:space="preserve"> </w:t>
            </w:r>
            <w:r w:rsidRPr="001E35D3">
              <w:rPr>
                <w:rFonts w:ascii="Times New Roman" w:hAnsi="Times New Roman" w:cs="Times New Roman"/>
                <w:sz w:val="22"/>
                <w:szCs w:val="22"/>
              </w:rPr>
              <w:t xml:space="preserve">Minutes of meetings </w:t>
            </w:r>
            <w:r w:rsidR="001E35BA" w:rsidRPr="001E35D3">
              <w:rPr>
                <w:rFonts w:ascii="Times New Roman" w:hAnsi="Times New Roman" w:cs="Times New Roman"/>
                <w:color w:val="auto"/>
                <w:sz w:val="22"/>
                <w:szCs w:val="22"/>
              </w:rPr>
              <w:t>for developing a joint workplan and responsibilities for a comprehensive campaign on mental health</w:t>
            </w:r>
          </w:p>
        </w:tc>
        <w:tc>
          <w:tcPr>
            <w:tcW w:w="1185" w:type="dxa"/>
            <w:shd w:val="clear" w:color="auto" w:fill="FFFFFF" w:themeFill="background1"/>
          </w:tcPr>
          <w:p w14:paraId="287B5496" w14:textId="4228B939" w:rsidR="00090A6E" w:rsidRPr="001E35D3" w:rsidRDefault="00090A6E" w:rsidP="001E35D3">
            <w:pPr>
              <w:spacing w:line="240" w:lineRule="auto"/>
              <w:rPr>
                <w:rFonts w:ascii="Times New Roman" w:hAnsi="Times New Roman"/>
                <w:sz w:val="22"/>
                <w:szCs w:val="22"/>
              </w:rPr>
            </w:pPr>
            <w:r w:rsidRPr="001E35D3">
              <w:rPr>
                <w:rFonts w:ascii="Times New Roman" w:hAnsi="Times New Roman"/>
                <w:sz w:val="22"/>
                <w:szCs w:val="22"/>
              </w:rPr>
              <w:t xml:space="preserve">27 </w:t>
            </w:r>
            <w:r w:rsidR="008D5E33" w:rsidRPr="001E35D3">
              <w:rPr>
                <w:rFonts w:ascii="Times New Roman" w:hAnsi="Times New Roman"/>
                <w:sz w:val="22"/>
                <w:szCs w:val="22"/>
              </w:rPr>
              <w:t>Feb</w:t>
            </w:r>
            <w:r w:rsidRPr="001E35D3">
              <w:rPr>
                <w:rFonts w:ascii="Times New Roman" w:hAnsi="Times New Roman"/>
                <w:sz w:val="22"/>
                <w:szCs w:val="22"/>
              </w:rPr>
              <w:t xml:space="preserve"> 2026</w:t>
            </w:r>
          </w:p>
          <w:p w14:paraId="36F261AE" w14:textId="31A288DB" w:rsidR="00090A6E" w:rsidRPr="001E35D3" w:rsidRDefault="00090A6E" w:rsidP="001E35D3">
            <w:pPr>
              <w:spacing w:line="240" w:lineRule="auto"/>
              <w:rPr>
                <w:rFonts w:ascii="Times New Roman" w:hAnsi="Times New Roman"/>
                <w:sz w:val="22"/>
                <w:szCs w:val="22"/>
              </w:rPr>
            </w:pPr>
          </w:p>
        </w:tc>
        <w:tc>
          <w:tcPr>
            <w:tcW w:w="1170" w:type="dxa"/>
            <w:shd w:val="clear" w:color="auto" w:fill="FFFFFF" w:themeFill="background1"/>
          </w:tcPr>
          <w:p w14:paraId="0B9A2675" w14:textId="04176BD2" w:rsidR="00090A6E" w:rsidRPr="001E35D3" w:rsidRDefault="002A068A"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33C20C9A" w14:textId="77777777" w:rsidR="00090A6E" w:rsidRPr="001E35D3" w:rsidRDefault="00090A6E" w:rsidP="001E35D3">
            <w:pPr>
              <w:spacing w:line="240" w:lineRule="auto"/>
              <w:rPr>
                <w:rFonts w:ascii="Times New Roman" w:hAnsi="Times New Roman"/>
                <w:sz w:val="22"/>
                <w:szCs w:val="22"/>
              </w:rPr>
            </w:pPr>
          </w:p>
        </w:tc>
        <w:tc>
          <w:tcPr>
            <w:tcW w:w="630" w:type="dxa"/>
            <w:shd w:val="clear" w:color="auto" w:fill="F7CAAC" w:themeFill="accent2" w:themeFillTint="66"/>
          </w:tcPr>
          <w:p w14:paraId="366A4F54" w14:textId="77777777" w:rsidR="00090A6E" w:rsidRPr="001E35D3" w:rsidRDefault="00090A6E" w:rsidP="001E35D3">
            <w:pPr>
              <w:spacing w:line="240" w:lineRule="auto"/>
              <w:rPr>
                <w:rFonts w:ascii="Times New Roman" w:hAnsi="Times New Roman"/>
                <w:sz w:val="22"/>
                <w:szCs w:val="22"/>
              </w:rPr>
            </w:pPr>
          </w:p>
        </w:tc>
        <w:tc>
          <w:tcPr>
            <w:tcW w:w="1080" w:type="dxa"/>
            <w:shd w:val="clear" w:color="auto" w:fill="F7CAAC" w:themeFill="accent2" w:themeFillTint="66"/>
          </w:tcPr>
          <w:p w14:paraId="27722C20" w14:textId="77777777" w:rsidR="00090A6E" w:rsidRPr="001E35D3" w:rsidRDefault="00090A6E" w:rsidP="001E35D3">
            <w:pPr>
              <w:spacing w:line="240" w:lineRule="auto"/>
              <w:rPr>
                <w:rFonts w:ascii="Times New Roman" w:hAnsi="Times New Roman"/>
                <w:sz w:val="22"/>
                <w:szCs w:val="22"/>
              </w:rPr>
            </w:pPr>
          </w:p>
        </w:tc>
        <w:tc>
          <w:tcPr>
            <w:tcW w:w="900" w:type="dxa"/>
            <w:shd w:val="clear" w:color="auto" w:fill="F7CAAC" w:themeFill="accent2" w:themeFillTint="66"/>
          </w:tcPr>
          <w:p w14:paraId="62137C99" w14:textId="77777777" w:rsidR="00090A6E" w:rsidRPr="001E35D3" w:rsidRDefault="00090A6E" w:rsidP="001E35D3">
            <w:pPr>
              <w:spacing w:line="240" w:lineRule="auto"/>
              <w:rPr>
                <w:rFonts w:ascii="Times New Roman" w:hAnsi="Times New Roman"/>
                <w:sz w:val="22"/>
                <w:szCs w:val="22"/>
              </w:rPr>
            </w:pPr>
          </w:p>
        </w:tc>
        <w:tc>
          <w:tcPr>
            <w:tcW w:w="1350" w:type="dxa"/>
            <w:shd w:val="clear" w:color="auto" w:fill="F7CAAC" w:themeFill="accent2" w:themeFillTint="66"/>
          </w:tcPr>
          <w:p w14:paraId="209FE388" w14:textId="77777777" w:rsidR="00090A6E" w:rsidRPr="001E35D3" w:rsidRDefault="00090A6E" w:rsidP="001E35D3">
            <w:pPr>
              <w:spacing w:line="240" w:lineRule="auto"/>
              <w:rPr>
                <w:rFonts w:ascii="Times New Roman" w:hAnsi="Times New Roman"/>
                <w:sz w:val="22"/>
                <w:szCs w:val="22"/>
              </w:rPr>
            </w:pPr>
          </w:p>
        </w:tc>
      </w:tr>
      <w:tr w:rsidR="00090A6E" w:rsidRPr="001E35D3" w14:paraId="76249719" w14:textId="77777777" w:rsidTr="00254A91">
        <w:trPr>
          <w:trHeight w:val="300"/>
        </w:trPr>
        <w:tc>
          <w:tcPr>
            <w:tcW w:w="540" w:type="dxa"/>
          </w:tcPr>
          <w:p w14:paraId="234192E1" w14:textId="6C393E17" w:rsidR="00090A6E" w:rsidRPr="001E35D3" w:rsidRDefault="00090A6E" w:rsidP="001E35D3">
            <w:pPr>
              <w:spacing w:line="240" w:lineRule="auto"/>
              <w:jc w:val="both"/>
              <w:rPr>
                <w:rFonts w:ascii="Times New Roman" w:hAnsi="Times New Roman"/>
                <w:sz w:val="22"/>
                <w:szCs w:val="22"/>
              </w:rPr>
            </w:pPr>
            <w:r w:rsidRPr="001E35D3">
              <w:rPr>
                <w:rFonts w:ascii="Times New Roman" w:hAnsi="Times New Roman"/>
                <w:sz w:val="22"/>
                <w:szCs w:val="22"/>
              </w:rPr>
              <w:t>24</w:t>
            </w:r>
          </w:p>
        </w:tc>
        <w:tc>
          <w:tcPr>
            <w:tcW w:w="2790" w:type="dxa"/>
          </w:tcPr>
          <w:p w14:paraId="25AC8759" w14:textId="35ECD5D0" w:rsidR="00090A6E" w:rsidRPr="001E35D3" w:rsidRDefault="00090A6E" w:rsidP="001E35D3">
            <w:pPr>
              <w:pStyle w:val="Default"/>
              <w:rPr>
                <w:rFonts w:ascii="Times New Roman" w:hAnsi="Times New Roman" w:cs="Times New Roman"/>
                <w:sz w:val="22"/>
                <w:szCs w:val="22"/>
                <w:highlight w:val="yellow"/>
              </w:rPr>
            </w:pPr>
            <w:r w:rsidRPr="001E35D3">
              <w:rPr>
                <w:rFonts w:ascii="Times New Roman" w:hAnsi="Times New Roman" w:cs="Times New Roman"/>
                <w:sz w:val="22"/>
                <w:szCs w:val="22"/>
              </w:rPr>
              <w:t xml:space="preserve">PPT Deck + concept note carrying details of omni channel </w:t>
            </w:r>
            <w:r w:rsidRPr="001E35D3">
              <w:rPr>
                <w:rFonts w:ascii="Times New Roman" w:hAnsi="Times New Roman" w:cs="Times New Roman"/>
                <w:color w:val="auto"/>
                <w:sz w:val="22"/>
                <w:szCs w:val="22"/>
              </w:rPr>
              <w:t>Campaign engagement strategy</w:t>
            </w:r>
            <w:r w:rsidRPr="001E35D3">
              <w:rPr>
                <w:rFonts w:ascii="Times New Roman" w:hAnsi="Times New Roman" w:cs="Times New Roman"/>
                <w:sz w:val="22"/>
                <w:szCs w:val="22"/>
              </w:rPr>
              <w:t xml:space="preserve"> </w:t>
            </w:r>
          </w:p>
        </w:tc>
        <w:tc>
          <w:tcPr>
            <w:tcW w:w="1185" w:type="dxa"/>
          </w:tcPr>
          <w:p w14:paraId="59D35983" w14:textId="5F01B8ED" w:rsidR="00090A6E" w:rsidRPr="001E35D3" w:rsidRDefault="00090A6E" w:rsidP="001E35D3">
            <w:pPr>
              <w:spacing w:line="240" w:lineRule="auto"/>
              <w:rPr>
                <w:rFonts w:ascii="Times New Roman" w:hAnsi="Times New Roman"/>
                <w:sz w:val="22"/>
                <w:szCs w:val="22"/>
              </w:rPr>
            </w:pPr>
            <w:r w:rsidRPr="001E35D3">
              <w:rPr>
                <w:rFonts w:ascii="Times New Roman" w:hAnsi="Times New Roman"/>
                <w:sz w:val="22"/>
                <w:szCs w:val="22"/>
              </w:rPr>
              <w:t xml:space="preserve">28 </w:t>
            </w:r>
            <w:r w:rsidR="008D5E33" w:rsidRPr="001E35D3">
              <w:rPr>
                <w:rFonts w:ascii="Times New Roman" w:hAnsi="Times New Roman"/>
                <w:sz w:val="22"/>
                <w:szCs w:val="22"/>
              </w:rPr>
              <w:t>Mar</w:t>
            </w:r>
            <w:r w:rsidRPr="001E35D3">
              <w:rPr>
                <w:rFonts w:ascii="Times New Roman" w:hAnsi="Times New Roman"/>
                <w:sz w:val="22"/>
                <w:szCs w:val="22"/>
              </w:rPr>
              <w:t xml:space="preserve"> 2026</w:t>
            </w:r>
          </w:p>
          <w:p w14:paraId="66D1315A" w14:textId="746FC3CD" w:rsidR="00090A6E" w:rsidRPr="001E35D3" w:rsidRDefault="00090A6E" w:rsidP="001E35D3">
            <w:pPr>
              <w:spacing w:line="240" w:lineRule="auto"/>
              <w:rPr>
                <w:rFonts w:ascii="Times New Roman" w:hAnsi="Times New Roman"/>
                <w:sz w:val="22"/>
                <w:szCs w:val="22"/>
              </w:rPr>
            </w:pPr>
          </w:p>
        </w:tc>
        <w:tc>
          <w:tcPr>
            <w:tcW w:w="1170" w:type="dxa"/>
            <w:shd w:val="clear" w:color="auto" w:fill="FFFFFF" w:themeFill="background1"/>
          </w:tcPr>
          <w:p w14:paraId="025F499A" w14:textId="11901735" w:rsidR="00090A6E" w:rsidRPr="001E35D3" w:rsidRDefault="002A068A" w:rsidP="001E35D3">
            <w:pPr>
              <w:spacing w:line="240" w:lineRule="auto"/>
              <w:rPr>
                <w:rFonts w:ascii="Times New Roman" w:hAnsi="Times New Roman"/>
                <w:sz w:val="22"/>
                <w:szCs w:val="22"/>
              </w:rPr>
            </w:pPr>
            <w:r w:rsidRPr="001E35D3">
              <w:rPr>
                <w:rFonts w:ascii="Times New Roman" w:hAnsi="Times New Roman"/>
                <w:sz w:val="22"/>
                <w:szCs w:val="22"/>
              </w:rPr>
              <w:t>NA</w:t>
            </w:r>
          </w:p>
        </w:tc>
        <w:tc>
          <w:tcPr>
            <w:tcW w:w="1170" w:type="dxa"/>
            <w:shd w:val="clear" w:color="auto" w:fill="F7CAAC" w:themeFill="accent2" w:themeFillTint="66"/>
          </w:tcPr>
          <w:p w14:paraId="1C974EBF" w14:textId="77777777" w:rsidR="00090A6E" w:rsidRPr="001E35D3" w:rsidRDefault="00090A6E" w:rsidP="001E35D3">
            <w:pPr>
              <w:spacing w:line="240" w:lineRule="auto"/>
              <w:rPr>
                <w:rFonts w:ascii="Times New Roman" w:hAnsi="Times New Roman"/>
                <w:sz w:val="22"/>
                <w:szCs w:val="22"/>
              </w:rPr>
            </w:pPr>
          </w:p>
        </w:tc>
        <w:tc>
          <w:tcPr>
            <w:tcW w:w="630" w:type="dxa"/>
            <w:shd w:val="clear" w:color="auto" w:fill="F7CAAC" w:themeFill="accent2" w:themeFillTint="66"/>
          </w:tcPr>
          <w:p w14:paraId="73B4B8E6" w14:textId="77777777" w:rsidR="00090A6E" w:rsidRPr="001E35D3" w:rsidRDefault="00090A6E" w:rsidP="001E35D3">
            <w:pPr>
              <w:spacing w:line="240" w:lineRule="auto"/>
              <w:rPr>
                <w:rFonts w:ascii="Times New Roman" w:hAnsi="Times New Roman"/>
                <w:sz w:val="22"/>
                <w:szCs w:val="22"/>
              </w:rPr>
            </w:pPr>
          </w:p>
        </w:tc>
        <w:tc>
          <w:tcPr>
            <w:tcW w:w="1080" w:type="dxa"/>
            <w:shd w:val="clear" w:color="auto" w:fill="F7CAAC" w:themeFill="accent2" w:themeFillTint="66"/>
          </w:tcPr>
          <w:p w14:paraId="77263348" w14:textId="77777777" w:rsidR="00090A6E" w:rsidRPr="001E35D3" w:rsidRDefault="00090A6E" w:rsidP="001E35D3">
            <w:pPr>
              <w:spacing w:line="240" w:lineRule="auto"/>
              <w:rPr>
                <w:rFonts w:ascii="Times New Roman" w:hAnsi="Times New Roman"/>
                <w:sz w:val="22"/>
                <w:szCs w:val="22"/>
              </w:rPr>
            </w:pPr>
          </w:p>
        </w:tc>
        <w:tc>
          <w:tcPr>
            <w:tcW w:w="900" w:type="dxa"/>
            <w:shd w:val="clear" w:color="auto" w:fill="F7CAAC" w:themeFill="accent2" w:themeFillTint="66"/>
          </w:tcPr>
          <w:p w14:paraId="0F8A485F" w14:textId="77777777" w:rsidR="00090A6E" w:rsidRPr="001E35D3" w:rsidRDefault="00090A6E" w:rsidP="001E35D3">
            <w:pPr>
              <w:spacing w:line="240" w:lineRule="auto"/>
              <w:rPr>
                <w:rFonts w:ascii="Times New Roman" w:hAnsi="Times New Roman"/>
                <w:sz w:val="22"/>
                <w:szCs w:val="22"/>
              </w:rPr>
            </w:pPr>
          </w:p>
        </w:tc>
        <w:tc>
          <w:tcPr>
            <w:tcW w:w="1350" w:type="dxa"/>
            <w:shd w:val="clear" w:color="auto" w:fill="F7CAAC" w:themeFill="accent2" w:themeFillTint="66"/>
          </w:tcPr>
          <w:p w14:paraId="470717B0" w14:textId="77777777" w:rsidR="00090A6E" w:rsidRPr="001E35D3" w:rsidRDefault="00090A6E" w:rsidP="001E35D3">
            <w:pPr>
              <w:spacing w:line="240" w:lineRule="auto"/>
              <w:rPr>
                <w:rFonts w:ascii="Times New Roman" w:hAnsi="Times New Roman"/>
                <w:sz w:val="22"/>
                <w:szCs w:val="22"/>
              </w:rPr>
            </w:pPr>
          </w:p>
        </w:tc>
      </w:tr>
    </w:tbl>
    <w:p w14:paraId="5CA0F40A" w14:textId="77777777" w:rsidR="004D14A2" w:rsidRPr="001E35D3" w:rsidRDefault="004D14A2" w:rsidP="001E35D3">
      <w:pPr>
        <w:spacing w:line="240" w:lineRule="auto"/>
        <w:jc w:val="both"/>
        <w:rPr>
          <w:rFonts w:ascii="Times New Roman" w:hAnsi="Times New Roman"/>
          <w:b/>
          <w:bCs/>
          <w:iCs/>
          <w:sz w:val="22"/>
          <w:szCs w:val="22"/>
          <w:u w:val="single"/>
        </w:rPr>
      </w:pPr>
    </w:p>
    <w:p w14:paraId="6A44E5AC" w14:textId="2B46F7E6" w:rsidR="00DE54AF" w:rsidRPr="001E35D3" w:rsidRDefault="00DE54AF" w:rsidP="001E35D3">
      <w:pPr>
        <w:spacing w:line="240" w:lineRule="auto"/>
        <w:jc w:val="both"/>
        <w:rPr>
          <w:rFonts w:ascii="Times New Roman" w:hAnsi="Times New Roman"/>
          <w:iCs/>
          <w:color w:val="FF0000"/>
          <w:sz w:val="22"/>
          <w:szCs w:val="22"/>
          <w:u w:val="single"/>
        </w:rPr>
      </w:pPr>
      <w:r w:rsidRPr="001E35D3">
        <w:rPr>
          <w:rFonts w:ascii="Times New Roman" w:hAnsi="Times New Roman"/>
          <w:b/>
          <w:bCs/>
          <w:iCs/>
          <w:sz w:val="22"/>
          <w:szCs w:val="22"/>
          <w:u w:val="single"/>
        </w:rPr>
        <w:t xml:space="preserve">BREAK UP OF TRAVEL COSTS: </w:t>
      </w:r>
      <w:r w:rsidR="005D6958" w:rsidRPr="001E35D3">
        <w:rPr>
          <w:rFonts w:ascii="Times New Roman" w:hAnsi="Times New Roman"/>
          <w:iCs/>
          <w:color w:val="FF0000"/>
          <w:sz w:val="22"/>
          <w:szCs w:val="22"/>
          <w:u w:val="single"/>
        </w:rPr>
        <w:t>This is o</w:t>
      </w:r>
      <w:r w:rsidRPr="001E35D3">
        <w:rPr>
          <w:rFonts w:ascii="Times New Roman" w:hAnsi="Times New Roman"/>
          <w:iCs/>
          <w:color w:val="FF0000"/>
          <w:sz w:val="22"/>
          <w:szCs w:val="22"/>
          <w:u w:val="single"/>
        </w:rPr>
        <w:t>nly for the purpose of budgeting the travel cost/per diem. Based on the rates applied in the below table, total travel costs per deliverable to be calculated and included under ‘T</w:t>
      </w:r>
      <w:r w:rsidR="005D6958" w:rsidRPr="001E35D3">
        <w:rPr>
          <w:rFonts w:ascii="Times New Roman" w:hAnsi="Times New Roman"/>
          <w:iCs/>
          <w:color w:val="FF0000"/>
          <w:sz w:val="22"/>
          <w:szCs w:val="22"/>
          <w:u w:val="single"/>
        </w:rPr>
        <w:t>otal T</w:t>
      </w:r>
      <w:r w:rsidRPr="001E35D3">
        <w:rPr>
          <w:rFonts w:ascii="Times New Roman" w:hAnsi="Times New Roman"/>
          <w:iCs/>
          <w:color w:val="FF0000"/>
          <w:sz w:val="22"/>
          <w:szCs w:val="22"/>
          <w:u w:val="single"/>
        </w:rPr>
        <w:t xml:space="preserve">ravel </w:t>
      </w:r>
      <w:r w:rsidR="005D6958" w:rsidRPr="001E35D3">
        <w:rPr>
          <w:rFonts w:ascii="Times New Roman" w:hAnsi="Times New Roman"/>
          <w:iCs/>
          <w:color w:val="FF0000"/>
          <w:sz w:val="22"/>
          <w:szCs w:val="22"/>
          <w:u w:val="single"/>
        </w:rPr>
        <w:t>C</w:t>
      </w:r>
      <w:r w:rsidRPr="001E35D3">
        <w:rPr>
          <w:rFonts w:ascii="Times New Roman" w:hAnsi="Times New Roman"/>
          <w:iCs/>
          <w:color w:val="FF0000"/>
          <w:sz w:val="22"/>
          <w:szCs w:val="22"/>
          <w:u w:val="single"/>
        </w:rPr>
        <w:t>ost’ in the table above</w:t>
      </w:r>
      <w:r w:rsidR="00A62C20" w:rsidRPr="001E35D3">
        <w:rPr>
          <w:rFonts w:ascii="Times New Roman" w:hAnsi="Times New Roman"/>
          <w:iCs/>
          <w:color w:val="FF0000"/>
          <w:sz w:val="22"/>
          <w:szCs w:val="22"/>
          <w:u w:val="single"/>
        </w:rPr>
        <w:t>.</w:t>
      </w:r>
    </w:p>
    <w:p w14:paraId="40DF165C" w14:textId="29384F98" w:rsidR="00A62C20" w:rsidRPr="001E35D3" w:rsidRDefault="00A62C20" w:rsidP="001E35D3">
      <w:pPr>
        <w:spacing w:line="240" w:lineRule="auto"/>
        <w:jc w:val="both"/>
        <w:rPr>
          <w:rFonts w:ascii="Times New Roman" w:hAnsi="Times New Roman"/>
          <w:i/>
          <w:sz w:val="22"/>
          <w:szCs w:val="22"/>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4442"/>
        <w:gridCol w:w="1595"/>
        <w:gridCol w:w="1699"/>
        <w:gridCol w:w="1898"/>
      </w:tblGrid>
      <w:tr w:rsidR="00DE54AF" w:rsidRPr="001E35D3" w14:paraId="1A655FC8" w14:textId="77777777" w:rsidTr="00A3408A">
        <w:trPr>
          <w:trHeight w:val="269"/>
          <w:jc w:val="center"/>
        </w:trPr>
        <w:tc>
          <w:tcPr>
            <w:tcW w:w="5000" w:type="pct"/>
            <w:gridSpan w:val="5"/>
          </w:tcPr>
          <w:p w14:paraId="5CDC0562" w14:textId="3774A917" w:rsidR="00DE54AF" w:rsidRPr="001E35D3" w:rsidRDefault="00DE54AF" w:rsidP="001E35D3">
            <w:pPr>
              <w:spacing w:line="240" w:lineRule="auto"/>
              <w:rPr>
                <w:rFonts w:ascii="Times New Roman" w:hAnsi="Times New Roman"/>
                <w:b/>
                <w:sz w:val="22"/>
                <w:szCs w:val="22"/>
              </w:rPr>
            </w:pPr>
            <w:r w:rsidRPr="001E35D3">
              <w:rPr>
                <w:rFonts w:ascii="Times New Roman" w:hAnsi="Times New Roman"/>
                <w:b/>
                <w:sz w:val="22"/>
                <w:szCs w:val="22"/>
              </w:rPr>
              <w:t xml:space="preserve">Travel details and budget break up for this </w:t>
            </w:r>
            <w:proofErr w:type="gramStart"/>
            <w:r w:rsidRPr="001E35D3">
              <w:rPr>
                <w:rFonts w:ascii="Times New Roman" w:hAnsi="Times New Roman"/>
                <w:b/>
                <w:sz w:val="22"/>
                <w:szCs w:val="22"/>
              </w:rPr>
              <w:t>consultancy</w:t>
            </w:r>
            <w:proofErr w:type="gramEnd"/>
          </w:p>
          <w:p w14:paraId="7FC76022" w14:textId="620D67C3" w:rsidR="00DE54AF" w:rsidRPr="001E35D3" w:rsidRDefault="00DE54AF" w:rsidP="001E35D3">
            <w:pPr>
              <w:spacing w:line="240" w:lineRule="auto"/>
              <w:rPr>
                <w:rFonts w:ascii="Times New Roman" w:hAnsi="Times New Roman"/>
                <w:b/>
                <w:sz w:val="22"/>
                <w:szCs w:val="22"/>
              </w:rPr>
            </w:pPr>
            <w:r w:rsidRPr="001E35D3">
              <w:rPr>
                <w:rFonts w:ascii="Times New Roman" w:hAnsi="Times New Roman"/>
                <w:b/>
                <w:sz w:val="22"/>
                <w:szCs w:val="22"/>
              </w:rPr>
              <w:t xml:space="preserve">a. Number of trips = </w:t>
            </w:r>
            <w:r w:rsidR="001E6241" w:rsidRPr="001E35D3">
              <w:rPr>
                <w:rFonts w:ascii="Times New Roman" w:hAnsi="Times New Roman"/>
                <w:b/>
                <w:sz w:val="22"/>
                <w:szCs w:val="22"/>
              </w:rPr>
              <w:t>5</w:t>
            </w:r>
            <w:r w:rsidR="00DA4DE5" w:rsidRPr="001E35D3">
              <w:rPr>
                <w:rFonts w:ascii="Times New Roman" w:hAnsi="Times New Roman"/>
                <w:b/>
                <w:sz w:val="22"/>
                <w:szCs w:val="22"/>
              </w:rPr>
              <w:t xml:space="preserve"> </w:t>
            </w:r>
            <w:r w:rsidR="0048565A" w:rsidRPr="001E35D3">
              <w:rPr>
                <w:rFonts w:ascii="Times New Roman" w:hAnsi="Times New Roman"/>
                <w:b/>
                <w:sz w:val="22"/>
                <w:szCs w:val="22"/>
              </w:rPr>
              <w:t>trips</w:t>
            </w:r>
          </w:p>
          <w:p w14:paraId="1EBFE8E5" w14:textId="37527FC7" w:rsidR="00DE54AF" w:rsidRPr="001E35D3" w:rsidRDefault="00DE54AF" w:rsidP="001E35D3">
            <w:pPr>
              <w:spacing w:line="240" w:lineRule="auto"/>
              <w:rPr>
                <w:rFonts w:ascii="Times New Roman" w:hAnsi="Times New Roman"/>
                <w:b/>
                <w:sz w:val="22"/>
                <w:szCs w:val="22"/>
              </w:rPr>
            </w:pPr>
            <w:r w:rsidRPr="001E35D3">
              <w:rPr>
                <w:rFonts w:ascii="Times New Roman" w:hAnsi="Times New Roman"/>
                <w:b/>
                <w:sz w:val="22"/>
                <w:szCs w:val="22"/>
              </w:rPr>
              <w:t xml:space="preserve">b. Number of </w:t>
            </w:r>
            <w:r w:rsidR="00026C75" w:rsidRPr="001E35D3">
              <w:rPr>
                <w:rFonts w:ascii="Times New Roman" w:hAnsi="Times New Roman"/>
                <w:b/>
                <w:sz w:val="22"/>
                <w:szCs w:val="22"/>
              </w:rPr>
              <w:t xml:space="preserve">total </w:t>
            </w:r>
            <w:r w:rsidR="00B20E1A" w:rsidRPr="001E35D3">
              <w:rPr>
                <w:rFonts w:ascii="Times New Roman" w:hAnsi="Times New Roman"/>
                <w:b/>
                <w:sz w:val="22"/>
                <w:szCs w:val="22"/>
              </w:rPr>
              <w:t xml:space="preserve">travel </w:t>
            </w:r>
            <w:r w:rsidRPr="001E35D3">
              <w:rPr>
                <w:rFonts w:ascii="Times New Roman" w:hAnsi="Times New Roman"/>
                <w:b/>
                <w:sz w:val="22"/>
                <w:szCs w:val="22"/>
              </w:rPr>
              <w:t xml:space="preserve">days </w:t>
            </w:r>
            <w:r w:rsidR="00B20E1A" w:rsidRPr="001E35D3">
              <w:rPr>
                <w:rFonts w:ascii="Times New Roman" w:hAnsi="Times New Roman"/>
                <w:b/>
                <w:sz w:val="22"/>
                <w:szCs w:val="22"/>
              </w:rPr>
              <w:t>for all trips</w:t>
            </w:r>
            <w:r w:rsidRPr="001E35D3">
              <w:rPr>
                <w:rFonts w:ascii="Times New Roman" w:hAnsi="Times New Roman"/>
                <w:b/>
                <w:sz w:val="22"/>
                <w:szCs w:val="22"/>
              </w:rPr>
              <w:t xml:space="preserve"> = </w:t>
            </w:r>
            <w:r w:rsidR="001018A0" w:rsidRPr="001E35D3">
              <w:rPr>
                <w:rFonts w:ascii="Times New Roman" w:hAnsi="Times New Roman"/>
                <w:b/>
                <w:sz w:val="22"/>
                <w:szCs w:val="22"/>
              </w:rPr>
              <w:t>15</w:t>
            </w:r>
            <w:r w:rsidR="0044681F" w:rsidRPr="001E35D3">
              <w:rPr>
                <w:rFonts w:ascii="Times New Roman" w:hAnsi="Times New Roman"/>
                <w:b/>
                <w:sz w:val="22"/>
                <w:szCs w:val="22"/>
              </w:rPr>
              <w:t xml:space="preserve"> </w:t>
            </w:r>
            <w:r w:rsidR="00666A67" w:rsidRPr="001E35D3">
              <w:rPr>
                <w:rFonts w:ascii="Times New Roman" w:hAnsi="Times New Roman"/>
                <w:b/>
                <w:sz w:val="22"/>
                <w:szCs w:val="22"/>
              </w:rPr>
              <w:t>days</w:t>
            </w:r>
          </w:p>
          <w:p w14:paraId="43566C70" w14:textId="7CFD1E38" w:rsidR="00DE54AF" w:rsidRPr="001E35D3" w:rsidRDefault="00DE54AF" w:rsidP="001E35D3">
            <w:pPr>
              <w:spacing w:line="240" w:lineRule="auto"/>
              <w:rPr>
                <w:rFonts w:ascii="Times New Roman" w:hAnsi="Times New Roman"/>
                <w:b/>
                <w:sz w:val="22"/>
                <w:szCs w:val="22"/>
              </w:rPr>
            </w:pPr>
            <w:r w:rsidRPr="001E35D3">
              <w:rPr>
                <w:rFonts w:ascii="Times New Roman" w:hAnsi="Times New Roman"/>
                <w:b/>
                <w:sz w:val="22"/>
                <w:szCs w:val="22"/>
              </w:rPr>
              <w:t xml:space="preserve">c. States/Districts where travel is required = </w:t>
            </w:r>
            <w:proofErr w:type="spellStart"/>
            <w:r w:rsidR="00857BF6" w:rsidRPr="001E35D3">
              <w:rPr>
                <w:rFonts w:ascii="Times New Roman" w:hAnsi="Times New Roman"/>
                <w:b/>
                <w:sz w:val="22"/>
                <w:szCs w:val="22"/>
              </w:rPr>
              <w:t>Chattisgarh</w:t>
            </w:r>
            <w:proofErr w:type="spellEnd"/>
            <w:r w:rsidR="00857BF6" w:rsidRPr="001E35D3">
              <w:rPr>
                <w:rFonts w:ascii="Times New Roman" w:hAnsi="Times New Roman"/>
                <w:b/>
                <w:sz w:val="22"/>
                <w:szCs w:val="22"/>
              </w:rPr>
              <w:t>, Mumbai &amp; Kerala</w:t>
            </w:r>
          </w:p>
          <w:p w14:paraId="658AD6F5" w14:textId="77777777" w:rsidR="00DE54AF" w:rsidRPr="001E35D3" w:rsidRDefault="00DE54AF" w:rsidP="001E35D3">
            <w:pPr>
              <w:spacing w:line="240" w:lineRule="auto"/>
              <w:rPr>
                <w:rFonts w:ascii="Times New Roman" w:hAnsi="Times New Roman"/>
                <w:bCs/>
                <w:color w:val="000000" w:themeColor="text1"/>
                <w:sz w:val="22"/>
                <w:szCs w:val="22"/>
              </w:rPr>
            </w:pPr>
          </w:p>
        </w:tc>
      </w:tr>
      <w:tr w:rsidR="00DE54AF" w:rsidRPr="001E35D3" w14:paraId="4E50DE3F" w14:textId="77777777" w:rsidTr="0026614B">
        <w:trPr>
          <w:trHeight w:val="269"/>
          <w:jc w:val="center"/>
        </w:trPr>
        <w:tc>
          <w:tcPr>
            <w:tcW w:w="361" w:type="pct"/>
          </w:tcPr>
          <w:p w14:paraId="3E1828EA" w14:textId="27E8F6C1" w:rsidR="00DE54AF" w:rsidRPr="001E35D3" w:rsidRDefault="00DE54AF" w:rsidP="001E35D3">
            <w:pPr>
              <w:spacing w:line="240" w:lineRule="auto"/>
              <w:rPr>
                <w:rFonts w:ascii="Times New Roman" w:hAnsi="Times New Roman"/>
                <w:b/>
                <w:sz w:val="22"/>
                <w:szCs w:val="22"/>
              </w:rPr>
            </w:pPr>
            <w:proofErr w:type="spellStart"/>
            <w:r w:rsidRPr="001E35D3">
              <w:rPr>
                <w:rFonts w:ascii="Times New Roman" w:hAnsi="Times New Roman"/>
                <w:b/>
                <w:sz w:val="22"/>
                <w:szCs w:val="22"/>
              </w:rPr>
              <w:t>S.No</w:t>
            </w:r>
            <w:proofErr w:type="spellEnd"/>
            <w:r w:rsidRPr="001E35D3">
              <w:rPr>
                <w:rFonts w:ascii="Times New Roman" w:hAnsi="Times New Roman"/>
                <w:b/>
                <w:sz w:val="22"/>
                <w:szCs w:val="22"/>
              </w:rPr>
              <w:t>.</w:t>
            </w:r>
          </w:p>
        </w:tc>
        <w:tc>
          <w:tcPr>
            <w:tcW w:w="2139" w:type="pct"/>
          </w:tcPr>
          <w:p w14:paraId="3FE667C2" w14:textId="77777777" w:rsidR="00DE54AF" w:rsidRPr="001E35D3" w:rsidRDefault="00DE54AF" w:rsidP="001E35D3">
            <w:pPr>
              <w:spacing w:line="240" w:lineRule="auto"/>
              <w:rPr>
                <w:rFonts w:ascii="Times New Roman" w:hAnsi="Times New Roman"/>
                <w:b/>
                <w:sz w:val="22"/>
                <w:szCs w:val="22"/>
              </w:rPr>
            </w:pPr>
            <w:r w:rsidRPr="001E35D3">
              <w:rPr>
                <w:rFonts w:ascii="Times New Roman" w:hAnsi="Times New Roman"/>
                <w:b/>
                <w:sz w:val="22"/>
                <w:szCs w:val="22"/>
              </w:rPr>
              <w:t>Description</w:t>
            </w:r>
          </w:p>
        </w:tc>
        <w:tc>
          <w:tcPr>
            <w:tcW w:w="768" w:type="pct"/>
          </w:tcPr>
          <w:p w14:paraId="052753A6" w14:textId="77777777" w:rsidR="00DE54AF" w:rsidRPr="001E35D3" w:rsidRDefault="00DE54AF" w:rsidP="001E35D3">
            <w:pPr>
              <w:spacing w:line="240" w:lineRule="auto"/>
              <w:rPr>
                <w:rFonts w:ascii="Times New Roman" w:hAnsi="Times New Roman"/>
                <w:b/>
                <w:sz w:val="22"/>
                <w:szCs w:val="22"/>
              </w:rPr>
            </w:pPr>
            <w:r w:rsidRPr="001E35D3">
              <w:rPr>
                <w:rFonts w:ascii="Times New Roman" w:hAnsi="Times New Roman"/>
                <w:b/>
                <w:sz w:val="22"/>
                <w:szCs w:val="22"/>
              </w:rPr>
              <w:t>Unit</w:t>
            </w:r>
          </w:p>
        </w:tc>
        <w:tc>
          <w:tcPr>
            <w:tcW w:w="818" w:type="pct"/>
            <w:shd w:val="clear" w:color="auto" w:fill="F7CAAC" w:themeFill="accent2" w:themeFillTint="66"/>
          </w:tcPr>
          <w:p w14:paraId="50C0B66F" w14:textId="77777777" w:rsidR="00DE54AF" w:rsidRPr="001E35D3" w:rsidRDefault="00DE54AF" w:rsidP="001E35D3">
            <w:pPr>
              <w:spacing w:line="240" w:lineRule="auto"/>
              <w:rPr>
                <w:rFonts w:ascii="Times New Roman" w:hAnsi="Times New Roman"/>
                <w:b/>
                <w:sz w:val="22"/>
                <w:szCs w:val="22"/>
              </w:rPr>
            </w:pPr>
            <w:r w:rsidRPr="001E35D3">
              <w:rPr>
                <w:rFonts w:ascii="Times New Roman" w:hAnsi="Times New Roman"/>
                <w:b/>
                <w:sz w:val="22"/>
                <w:szCs w:val="22"/>
              </w:rPr>
              <w:t>Unit cost (INR)</w:t>
            </w:r>
          </w:p>
        </w:tc>
        <w:tc>
          <w:tcPr>
            <w:tcW w:w="914" w:type="pct"/>
            <w:shd w:val="clear" w:color="auto" w:fill="F7CAAC" w:themeFill="accent2" w:themeFillTint="66"/>
          </w:tcPr>
          <w:p w14:paraId="0C23A3D5" w14:textId="77777777" w:rsidR="00DE54AF" w:rsidRPr="001E35D3" w:rsidRDefault="00DE54AF" w:rsidP="001E35D3">
            <w:pPr>
              <w:spacing w:line="240" w:lineRule="auto"/>
              <w:rPr>
                <w:rFonts w:ascii="Times New Roman" w:hAnsi="Times New Roman"/>
                <w:b/>
                <w:sz w:val="22"/>
                <w:szCs w:val="22"/>
              </w:rPr>
            </w:pPr>
            <w:r w:rsidRPr="001E35D3">
              <w:rPr>
                <w:rFonts w:ascii="Times New Roman" w:hAnsi="Times New Roman"/>
                <w:b/>
                <w:sz w:val="22"/>
                <w:szCs w:val="22"/>
              </w:rPr>
              <w:t>Total Cost (INR)</w:t>
            </w:r>
          </w:p>
        </w:tc>
      </w:tr>
      <w:tr w:rsidR="00DE54AF" w:rsidRPr="001E35D3" w14:paraId="7757CBCD" w14:textId="77777777" w:rsidTr="00741142">
        <w:trPr>
          <w:trHeight w:val="350"/>
          <w:jc w:val="center"/>
        </w:trPr>
        <w:tc>
          <w:tcPr>
            <w:tcW w:w="361" w:type="pct"/>
          </w:tcPr>
          <w:p w14:paraId="0F6AF5C0" w14:textId="77777777" w:rsidR="00DE54AF" w:rsidRPr="001E35D3" w:rsidRDefault="00DE54AF" w:rsidP="001E35D3">
            <w:pPr>
              <w:spacing w:line="240" w:lineRule="auto"/>
              <w:rPr>
                <w:rFonts w:ascii="Times New Roman" w:hAnsi="Times New Roman"/>
                <w:bCs/>
                <w:sz w:val="22"/>
                <w:szCs w:val="22"/>
              </w:rPr>
            </w:pPr>
            <w:r w:rsidRPr="001E35D3">
              <w:rPr>
                <w:rFonts w:ascii="Times New Roman" w:hAnsi="Times New Roman"/>
                <w:bCs/>
                <w:sz w:val="22"/>
                <w:szCs w:val="22"/>
              </w:rPr>
              <w:t>1.</w:t>
            </w:r>
          </w:p>
        </w:tc>
        <w:tc>
          <w:tcPr>
            <w:tcW w:w="2139" w:type="pct"/>
          </w:tcPr>
          <w:p w14:paraId="15627895" w14:textId="26120701" w:rsidR="00DE54AF" w:rsidRPr="001E35D3" w:rsidRDefault="00DE54AF" w:rsidP="001E35D3">
            <w:pPr>
              <w:spacing w:line="240" w:lineRule="auto"/>
              <w:rPr>
                <w:rFonts w:ascii="Times New Roman" w:hAnsi="Times New Roman"/>
                <w:sz w:val="22"/>
                <w:szCs w:val="22"/>
              </w:rPr>
            </w:pPr>
            <w:r w:rsidRPr="001E35D3">
              <w:rPr>
                <w:rFonts w:ascii="Times New Roman" w:hAnsi="Times New Roman"/>
                <w:sz w:val="22"/>
                <w:szCs w:val="22"/>
              </w:rPr>
              <w:t>Air ticket cost (Return Trip)</w:t>
            </w:r>
            <w:r w:rsidR="00037AEE" w:rsidRPr="001E35D3">
              <w:rPr>
                <w:rFonts w:ascii="Times New Roman" w:hAnsi="Times New Roman"/>
                <w:sz w:val="22"/>
                <w:szCs w:val="22"/>
              </w:rPr>
              <w:t xml:space="preserve"> including transfers</w:t>
            </w:r>
          </w:p>
        </w:tc>
        <w:tc>
          <w:tcPr>
            <w:tcW w:w="768" w:type="pct"/>
          </w:tcPr>
          <w:p w14:paraId="7DB89795" w14:textId="02BBEE70" w:rsidR="00DE54AF" w:rsidRPr="001E35D3" w:rsidRDefault="00985EB3" w:rsidP="001E35D3">
            <w:pPr>
              <w:spacing w:line="240" w:lineRule="auto"/>
              <w:rPr>
                <w:rFonts w:ascii="Times New Roman" w:hAnsi="Times New Roman"/>
                <w:bCs/>
                <w:sz w:val="22"/>
                <w:szCs w:val="22"/>
              </w:rPr>
            </w:pPr>
            <w:r w:rsidRPr="001E35D3">
              <w:rPr>
                <w:rFonts w:ascii="Times New Roman" w:hAnsi="Times New Roman"/>
                <w:bCs/>
                <w:sz w:val="22"/>
                <w:szCs w:val="22"/>
              </w:rPr>
              <w:t>5</w:t>
            </w:r>
            <w:r w:rsidR="00666A67" w:rsidRPr="001E35D3">
              <w:rPr>
                <w:rFonts w:ascii="Times New Roman" w:hAnsi="Times New Roman"/>
                <w:bCs/>
                <w:sz w:val="22"/>
                <w:szCs w:val="22"/>
              </w:rPr>
              <w:t xml:space="preserve"> </w:t>
            </w:r>
            <w:r w:rsidR="00DE54AF" w:rsidRPr="001E35D3">
              <w:rPr>
                <w:rFonts w:ascii="Times New Roman" w:hAnsi="Times New Roman"/>
                <w:bCs/>
                <w:sz w:val="22"/>
                <w:szCs w:val="22"/>
              </w:rPr>
              <w:t>trip</w:t>
            </w:r>
            <w:r w:rsidR="006467BA" w:rsidRPr="001E35D3">
              <w:rPr>
                <w:rFonts w:ascii="Times New Roman" w:hAnsi="Times New Roman"/>
                <w:bCs/>
                <w:sz w:val="22"/>
                <w:szCs w:val="22"/>
              </w:rPr>
              <w:t>s</w:t>
            </w:r>
          </w:p>
        </w:tc>
        <w:tc>
          <w:tcPr>
            <w:tcW w:w="818" w:type="pct"/>
            <w:shd w:val="clear" w:color="auto" w:fill="F7CAAC" w:themeFill="accent2" w:themeFillTint="66"/>
          </w:tcPr>
          <w:p w14:paraId="2D9C3CD2" w14:textId="77777777" w:rsidR="00DE54AF" w:rsidRPr="001E35D3" w:rsidRDefault="00DE54AF" w:rsidP="001E35D3">
            <w:pPr>
              <w:spacing w:line="240" w:lineRule="auto"/>
              <w:rPr>
                <w:rFonts w:ascii="Times New Roman" w:hAnsi="Times New Roman"/>
                <w:bCs/>
                <w:sz w:val="22"/>
                <w:szCs w:val="22"/>
              </w:rPr>
            </w:pPr>
            <w:r w:rsidRPr="001E35D3">
              <w:rPr>
                <w:rFonts w:ascii="Times New Roman" w:hAnsi="Times New Roman"/>
                <w:bCs/>
                <w:sz w:val="22"/>
                <w:szCs w:val="22"/>
              </w:rPr>
              <w:t>___ per trip</w:t>
            </w:r>
          </w:p>
        </w:tc>
        <w:tc>
          <w:tcPr>
            <w:tcW w:w="914" w:type="pct"/>
            <w:shd w:val="clear" w:color="auto" w:fill="F7CAAC" w:themeFill="accent2" w:themeFillTint="66"/>
          </w:tcPr>
          <w:p w14:paraId="5DD60A58" w14:textId="77777777" w:rsidR="00DE54AF" w:rsidRPr="001E35D3" w:rsidRDefault="00DE54AF" w:rsidP="001E35D3">
            <w:pPr>
              <w:spacing w:line="240" w:lineRule="auto"/>
              <w:rPr>
                <w:rFonts w:ascii="Times New Roman" w:hAnsi="Times New Roman"/>
                <w:bCs/>
                <w:sz w:val="22"/>
                <w:szCs w:val="22"/>
              </w:rPr>
            </w:pPr>
          </w:p>
        </w:tc>
      </w:tr>
      <w:tr w:rsidR="00DE54AF" w:rsidRPr="001E35D3" w14:paraId="0958F2C0" w14:textId="77777777" w:rsidTr="00741142">
        <w:trPr>
          <w:trHeight w:val="359"/>
          <w:jc w:val="center"/>
        </w:trPr>
        <w:tc>
          <w:tcPr>
            <w:tcW w:w="361" w:type="pct"/>
          </w:tcPr>
          <w:p w14:paraId="7E325EA5" w14:textId="77777777" w:rsidR="00DE54AF" w:rsidRPr="001E35D3" w:rsidRDefault="00DE54AF" w:rsidP="001E35D3">
            <w:pPr>
              <w:spacing w:line="240" w:lineRule="auto"/>
              <w:rPr>
                <w:rFonts w:ascii="Times New Roman" w:hAnsi="Times New Roman"/>
                <w:bCs/>
                <w:sz w:val="22"/>
                <w:szCs w:val="22"/>
              </w:rPr>
            </w:pPr>
            <w:r w:rsidRPr="001E35D3">
              <w:rPr>
                <w:rFonts w:ascii="Times New Roman" w:hAnsi="Times New Roman"/>
                <w:bCs/>
                <w:sz w:val="22"/>
                <w:szCs w:val="22"/>
              </w:rPr>
              <w:t>2.</w:t>
            </w:r>
          </w:p>
        </w:tc>
        <w:tc>
          <w:tcPr>
            <w:tcW w:w="2139" w:type="pct"/>
          </w:tcPr>
          <w:p w14:paraId="6D65E4C9" w14:textId="01415A51" w:rsidR="00DE54AF" w:rsidRPr="001E35D3" w:rsidRDefault="00DE54AF" w:rsidP="001E35D3">
            <w:pPr>
              <w:spacing w:line="240" w:lineRule="auto"/>
              <w:rPr>
                <w:rFonts w:ascii="Times New Roman" w:hAnsi="Times New Roman"/>
                <w:bCs/>
                <w:sz w:val="22"/>
                <w:szCs w:val="22"/>
              </w:rPr>
            </w:pPr>
            <w:r w:rsidRPr="001E35D3">
              <w:rPr>
                <w:rFonts w:ascii="Times New Roman" w:hAnsi="Times New Roman"/>
                <w:bCs/>
                <w:sz w:val="22"/>
                <w:szCs w:val="22"/>
              </w:rPr>
              <w:t xml:space="preserve">Per Diem </w:t>
            </w:r>
            <w:r w:rsidR="0026614B" w:rsidRPr="001E35D3">
              <w:rPr>
                <w:rFonts w:ascii="Times New Roman" w:hAnsi="Times New Roman"/>
                <w:bCs/>
                <w:sz w:val="22"/>
                <w:szCs w:val="22"/>
              </w:rPr>
              <w:t>(</w:t>
            </w:r>
            <w:r w:rsidRPr="001E35D3">
              <w:rPr>
                <w:rFonts w:ascii="Times New Roman" w:hAnsi="Times New Roman"/>
                <w:bCs/>
                <w:sz w:val="22"/>
                <w:szCs w:val="22"/>
              </w:rPr>
              <w:t>food and accommodation cost)</w:t>
            </w:r>
          </w:p>
        </w:tc>
        <w:tc>
          <w:tcPr>
            <w:tcW w:w="768" w:type="pct"/>
          </w:tcPr>
          <w:p w14:paraId="7906F52B" w14:textId="72FCCA42" w:rsidR="00DE54AF" w:rsidRPr="001E35D3" w:rsidRDefault="001018A0" w:rsidP="001E35D3">
            <w:pPr>
              <w:spacing w:line="240" w:lineRule="auto"/>
              <w:rPr>
                <w:rFonts w:ascii="Times New Roman" w:hAnsi="Times New Roman"/>
                <w:bCs/>
                <w:sz w:val="22"/>
                <w:szCs w:val="22"/>
              </w:rPr>
            </w:pPr>
            <w:r w:rsidRPr="001E35D3">
              <w:rPr>
                <w:rFonts w:ascii="Times New Roman" w:hAnsi="Times New Roman"/>
                <w:bCs/>
                <w:sz w:val="22"/>
                <w:szCs w:val="22"/>
              </w:rPr>
              <w:t>15</w:t>
            </w:r>
            <w:r w:rsidR="00DE54AF" w:rsidRPr="001E35D3">
              <w:rPr>
                <w:rFonts w:ascii="Times New Roman" w:hAnsi="Times New Roman"/>
                <w:bCs/>
                <w:sz w:val="22"/>
                <w:szCs w:val="22"/>
              </w:rPr>
              <w:t xml:space="preserve"> days</w:t>
            </w:r>
          </w:p>
        </w:tc>
        <w:tc>
          <w:tcPr>
            <w:tcW w:w="818" w:type="pct"/>
            <w:shd w:val="clear" w:color="auto" w:fill="F7CAAC" w:themeFill="accent2" w:themeFillTint="66"/>
          </w:tcPr>
          <w:p w14:paraId="1AF86018" w14:textId="77777777" w:rsidR="00DE54AF" w:rsidRPr="001E35D3" w:rsidRDefault="00DE54AF" w:rsidP="001E35D3">
            <w:pPr>
              <w:spacing w:line="240" w:lineRule="auto"/>
              <w:rPr>
                <w:rFonts w:ascii="Times New Roman" w:hAnsi="Times New Roman"/>
                <w:bCs/>
                <w:sz w:val="22"/>
                <w:szCs w:val="22"/>
              </w:rPr>
            </w:pPr>
            <w:r w:rsidRPr="001E35D3">
              <w:rPr>
                <w:rFonts w:ascii="Times New Roman" w:hAnsi="Times New Roman"/>
                <w:bCs/>
                <w:sz w:val="22"/>
                <w:szCs w:val="22"/>
              </w:rPr>
              <w:t>____ per day</w:t>
            </w:r>
          </w:p>
        </w:tc>
        <w:tc>
          <w:tcPr>
            <w:tcW w:w="914" w:type="pct"/>
            <w:shd w:val="clear" w:color="auto" w:fill="F7CAAC" w:themeFill="accent2" w:themeFillTint="66"/>
          </w:tcPr>
          <w:p w14:paraId="458B3ABB" w14:textId="77777777" w:rsidR="00DE54AF" w:rsidRPr="001E35D3" w:rsidRDefault="00DE54AF" w:rsidP="001E35D3">
            <w:pPr>
              <w:spacing w:line="240" w:lineRule="auto"/>
              <w:rPr>
                <w:rFonts w:ascii="Times New Roman" w:hAnsi="Times New Roman"/>
                <w:bCs/>
                <w:sz w:val="22"/>
                <w:szCs w:val="22"/>
              </w:rPr>
            </w:pPr>
          </w:p>
        </w:tc>
      </w:tr>
      <w:tr w:rsidR="00385BCF" w:rsidRPr="001E35D3" w14:paraId="52D863FB" w14:textId="77777777" w:rsidTr="00741142">
        <w:trPr>
          <w:trHeight w:val="350"/>
          <w:jc w:val="center"/>
        </w:trPr>
        <w:tc>
          <w:tcPr>
            <w:tcW w:w="361" w:type="pct"/>
          </w:tcPr>
          <w:p w14:paraId="781D82E2" w14:textId="26BB8ED1" w:rsidR="00385BCF" w:rsidRPr="001E35D3" w:rsidRDefault="00385BCF" w:rsidP="001E35D3">
            <w:pPr>
              <w:spacing w:line="240" w:lineRule="auto"/>
              <w:rPr>
                <w:rFonts w:ascii="Times New Roman" w:hAnsi="Times New Roman"/>
                <w:bCs/>
                <w:sz w:val="22"/>
                <w:szCs w:val="22"/>
              </w:rPr>
            </w:pPr>
            <w:r w:rsidRPr="001E35D3">
              <w:rPr>
                <w:rFonts w:ascii="Times New Roman" w:hAnsi="Times New Roman"/>
                <w:bCs/>
                <w:sz w:val="22"/>
                <w:szCs w:val="22"/>
              </w:rPr>
              <w:t>3.</w:t>
            </w:r>
          </w:p>
        </w:tc>
        <w:tc>
          <w:tcPr>
            <w:tcW w:w="2139" w:type="pct"/>
          </w:tcPr>
          <w:p w14:paraId="1F331BAE" w14:textId="5194D21B" w:rsidR="00385BCF" w:rsidRPr="001E35D3" w:rsidRDefault="00385BCF" w:rsidP="001E35D3">
            <w:pPr>
              <w:spacing w:line="240" w:lineRule="auto"/>
              <w:rPr>
                <w:rFonts w:ascii="Times New Roman" w:hAnsi="Times New Roman"/>
                <w:bCs/>
                <w:sz w:val="22"/>
                <w:szCs w:val="22"/>
              </w:rPr>
            </w:pPr>
            <w:r w:rsidRPr="001E35D3">
              <w:rPr>
                <w:rFonts w:ascii="Times New Roman" w:hAnsi="Times New Roman"/>
                <w:bCs/>
                <w:sz w:val="22"/>
                <w:szCs w:val="22"/>
              </w:rPr>
              <w:t>Other</w:t>
            </w:r>
            <w:r w:rsidR="00433CE2" w:rsidRPr="001E35D3">
              <w:rPr>
                <w:rFonts w:ascii="Times New Roman" w:hAnsi="Times New Roman"/>
                <w:bCs/>
                <w:sz w:val="22"/>
                <w:szCs w:val="22"/>
              </w:rPr>
              <w:t xml:space="preserve"> expenses</w:t>
            </w:r>
            <w:r w:rsidRPr="001E35D3">
              <w:rPr>
                <w:rFonts w:ascii="Times New Roman" w:hAnsi="Times New Roman"/>
                <w:bCs/>
                <w:sz w:val="22"/>
                <w:szCs w:val="22"/>
              </w:rPr>
              <w:t>, if applicable</w:t>
            </w:r>
          </w:p>
        </w:tc>
        <w:tc>
          <w:tcPr>
            <w:tcW w:w="768" w:type="pct"/>
          </w:tcPr>
          <w:p w14:paraId="06B99431" w14:textId="77777777" w:rsidR="00385BCF" w:rsidRPr="001E35D3" w:rsidRDefault="00385BCF" w:rsidP="001E35D3">
            <w:pPr>
              <w:spacing w:line="240" w:lineRule="auto"/>
              <w:rPr>
                <w:rFonts w:ascii="Times New Roman" w:hAnsi="Times New Roman"/>
                <w:bCs/>
                <w:sz w:val="22"/>
                <w:szCs w:val="22"/>
              </w:rPr>
            </w:pPr>
          </w:p>
        </w:tc>
        <w:tc>
          <w:tcPr>
            <w:tcW w:w="818" w:type="pct"/>
            <w:shd w:val="clear" w:color="auto" w:fill="F7CAAC" w:themeFill="accent2" w:themeFillTint="66"/>
          </w:tcPr>
          <w:p w14:paraId="1876D533" w14:textId="77777777" w:rsidR="00385BCF" w:rsidRPr="001E35D3" w:rsidRDefault="00385BCF" w:rsidP="001E35D3">
            <w:pPr>
              <w:spacing w:line="240" w:lineRule="auto"/>
              <w:rPr>
                <w:rFonts w:ascii="Times New Roman" w:hAnsi="Times New Roman"/>
                <w:bCs/>
                <w:sz w:val="22"/>
                <w:szCs w:val="22"/>
              </w:rPr>
            </w:pPr>
          </w:p>
        </w:tc>
        <w:tc>
          <w:tcPr>
            <w:tcW w:w="914" w:type="pct"/>
            <w:shd w:val="clear" w:color="auto" w:fill="F7CAAC" w:themeFill="accent2" w:themeFillTint="66"/>
          </w:tcPr>
          <w:p w14:paraId="21DDBE40" w14:textId="77777777" w:rsidR="00385BCF" w:rsidRPr="001E35D3" w:rsidRDefault="00385BCF" w:rsidP="001E35D3">
            <w:pPr>
              <w:spacing w:line="240" w:lineRule="auto"/>
              <w:rPr>
                <w:rFonts w:ascii="Times New Roman" w:hAnsi="Times New Roman"/>
                <w:bCs/>
                <w:sz w:val="22"/>
                <w:szCs w:val="22"/>
              </w:rPr>
            </w:pPr>
          </w:p>
        </w:tc>
      </w:tr>
      <w:tr w:rsidR="00DE54AF" w:rsidRPr="001E35D3" w14:paraId="76A11F55" w14:textId="77777777" w:rsidTr="0026614B">
        <w:trPr>
          <w:trHeight w:val="269"/>
          <w:jc w:val="center"/>
        </w:trPr>
        <w:tc>
          <w:tcPr>
            <w:tcW w:w="361" w:type="pct"/>
          </w:tcPr>
          <w:p w14:paraId="0768BC71" w14:textId="77777777" w:rsidR="00DE54AF" w:rsidRPr="001E35D3" w:rsidRDefault="00DE54AF" w:rsidP="001E35D3">
            <w:pPr>
              <w:spacing w:line="240" w:lineRule="auto"/>
              <w:rPr>
                <w:rFonts w:ascii="Times New Roman" w:hAnsi="Times New Roman"/>
                <w:bCs/>
                <w:sz w:val="22"/>
                <w:szCs w:val="22"/>
              </w:rPr>
            </w:pPr>
          </w:p>
        </w:tc>
        <w:tc>
          <w:tcPr>
            <w:tcW w:w="3725" w:type="pct"/>
            <w:gridSpan w:val="3"/>
            <w:shd w:val="clear" w:color="auto" w:fill="F7CAAC" w:themeFill="accent2" w:themeFillTint="66"/>
          </w:tcPr>
          <w:p w14:paraId="2D233560" w14:textId="2A58C519" w:rsidR="00DE54AF" w:rsidRPr="001E35D3" w:rsidRDefault="00DE54AF" w:rsidP="001E35D3">
            <w:pPr>
              <w:spacing w:line="240" w:lineRule="auto"/>
              <w:rPr>
                <w:rFonts w:ascii="Times New Roman" w:hAnsi="Times New Roman"/>
                <w:b/>
                <w:sz w:val="22"/>
                <w:szCs w:val="22"/>
              </w:rPr>
            </w:pPr>
            <w:r w:rsidRPr="001E35D3">
              <w:rPr>
                <w:rFonts w:ascii="Times New Roman" w:hAnsi="Times New Roman"/>
                <w:b/>
                <w:sz w:val="22"/>
                <w:szCs w:val="22"/>
              </w:rPr>
              <w:t>Total Travel Costs = INR</w:t>
            </w:r>
          </w:p>
        </w:tc>
        <w:tc>
          <w:tcPr>
            <w:tcW w:w="914" w:type="pct"/>
            <w:shd w:val="clear" w:color="auto" w:fill="F7CAAC" w:themeFill="accent2" w:themeFillTint="66"/>
          </w:tcPr>
          <w:p w14:paraId="3AC36FB4" w14:textId="77777777" w:rsidR="00DE54AF" w:rsidRPr="001E35D3" w:rsidRDefault="00DE54AF" w:rsidP="001E35D3">
            <w:pPr>
              <w:spacing w:line="240" w:lineRule="auto"/>
              <w:rPr>
                <w:rFonts w:ascii="Times New Roman" w:hAnsi="Times New Roman"/>
                <w:bCs/>
                <w:sz w:val="22"/>
                <w:szCs w:val="22"/>
              </w:rPr>
            </w:pPr>
          </w:p>
        </w:tc>
      </w:tr>
    </w:tbl>
    <w:p w14:paraId="1E3C0301" w14:textId="77777777" w:rsidR="00DE54AF" w:rsidRPr="001E35D3" w:rsidRDefault="00DE54AF" w:rsidP="001E35D3">
      <w:pPr>
        <w:spacing w:line="240" w:lineRule="auto"/>
        <w:ind w:left="-720"/>
        <w:jc w:val="both"/>
        <w:rPr>
          <w:rFonts w:ascii="Times New Roman" w:hAnsi="Times New Roman"/>
          <w:i/>
          <w:sz w:val="22"/>
          <w:szCs w:val="22"/>
        </w:rPr>
      </w:pPr>
    </w:p>
    <w:p w14:paraId="7F4C1267" w14:textId="60EC33EA" w:rsidR="00DE54AF" w:rsidRPr="001E35D3" w:rsidRDefault="0026614B" w:rsidP="001E35D3">
      <w:pPr>
        <w:spacing w:line="240" w:lineRule="auto"/>
        <w:ind w:left="-720"/>
        <w:jc w:val="both"/>
        <w:rPr>
          <w:rFonts w:ascii="Times New Roman" w:hAnsi="Times New Roman"/>
          <w:i/>
          <w:sz w:val="22"/>
          <w:szCs w:val="22"/>
        </w:rPr>
      </w:pPr>
      <w:r w:rsidRPr="00254A91">
        <w:rPr>
          <w:rFonts w:ascii="Times New Roman" w:hAnsi="Times New Roman"/>
          <w:i/>
          <w:sz w:val="22"/>
          <w:szCs w:val="22"/>
          <w:highlight w:val="yellow"/>
        </w:rPr>
        <w:t xml:space="preserve">All </w:t>
      </w:r>
      <w:r w:rsidR="00741B90" w:rsidRPr="00254A91">
        <w:rPr>
          <w:rFonts w:ascii="Times New Roman" w:hAnsi="Times New Roman"/>
          <w:i/>
          <w:sz w:val="22"/>
          <w:szCs w:val="22"/>
          <w:highlight w:val="yellow"/>
        </w:rPr>
        <w:t>s</w:t>
      </w:r>
      <w:r w:rsidR="00DE54AF" w:rsidRPr="00254A91">
        <w:rPr>
          <w:rFonts w:ascii="Times New Roman" w:hAnsi="Times New Roman"/>
          <w:i/>
          <w:sz w:val="22"/>
          <w:szCs w:val="22"/>
          <w:highlight w:val="yellow"/>
        </w:rPr>
        <w:t xml:space="preserve">haded areas to be filled in by </w:t>
      </w:r>
      <w:r w:rsidR="00CB7939" w:rsidRPr="00254A91">
        <w:rPr>
          <w:rFonts w:ascii="Times New Roman" w:hAnsi="Times New Roman"/>
          <w:i/>
          <w:sz w:val="22"/>
          <w:szCs w:val="22"/>
          <w:highlight w:val="yellow"/>
        </w:rPr>
        <w:t xml:space="preserve">the </w:t>
      </w:r>
      <w:proofErr w:type="gramStart"/>
      <w:r w:rsidR="00DE54AF" w:rsidRPr="00254A91">
        <w:rPr>
          <w:rFonts w:ascii="Times New Roman" w:hAnsi="Times New Roman"/>
          <w:i/>
          <w:sz w:val="22"/>
          <w:szCs w:val="22"/>
          <w:highlight w:val="yellow"/>
        </w:rPr>
        <w:t>Candidate</w:t>
      </w:r>
      <w:proofErr w:type="gramEnd"/>
    </w:p>
    <w:p w14:paraId="37E5AFDA" w14:textId="77777777" w:rsidR="00DE54AF" w:rsidRDefault="00DE54AF" w:rsidP="001E35D3">
      <w:pPr>
        <w:spacing w:line="240" w:lineRule="auto"/>
        <w:ind w:left="-720"/>
        <w:jc w:val="both"/>
        <w:rPr>
          <w:rFonts w:ascii="Times New Roman" w:hAnsi="Times New Roman"/>
          <w:i/>
          <w:sz w:val="22"/>
          <w:szCs w:val="22"/>
        </w:rPr>
      </w:pPr>
    </w:p>
    <w:p w14:paraId="272D348E" w14:textId="77777777" w:rsidR="00741142" w:rsidRDefault="00741142" w:rsidP="001E35D3">
      <w:pPr>
        <w:spacing w:line="240" w:lineRule="auto"/>
        <w:ind w:left="-720"/>
        <w:jc w:val="both"/>
        <w:rPr>
          <w:rFonts w:ascii="Times New Roman" w:hAnsi="Times New Roman"/>
          <w:i/>
          <w:sz w:val="22"/>
          <w:szCs w:val="22"/>
        </w:rPr>
      </w:pPr>
    </w:p>
    <w:p w14:paraId="74CF5DD4" w14:textId="77777777" w:rsidR="00741142" w:rsidRDefault="00741142" w:rsidP="001E35D3">
      <w:pPr>
        <w:spacing w:line="240" w:lineRule="auto"/>
        <w:ind w:left="-720"/>
        <w:jc w:val="both"/>
        <w:rPr>
          <w:rFonts w:ascii="Times New Roman" w:hAnsi="Times New Roman"/>
          <w:i/>
          <w:sz w:val="22"/>
          <w:szCs w:val="22"/>
        </w:rPr>
      </w:pPr>
    </w:p>
    <w:p w14:paraId="4ECE0629" w14:textId="77777777" w:rsidR="00741142" w:rsidRPr="001E35D3" w:rsidRDefault="00741142" w:rsidP="001E35D3">
      <w:pPr>
        <w:spacing w:line="240" w:lineRule="auto"/>
        <w:ind w:left="-720"/>
        <w:jc w:val="both"/>
        <w:rPr>
          <w:rFonts w:ascii="Times New Roman" w:hAnsi="Times New Roman"/>
          <w:i/>
          <w:sz w:val="22"/>
          <w:szCs w:val="22"/>
        </w:rPr>
      </w:pPr>
    </w:p>
    <w:p w14:paraId="4CC3EEB6" w14:textId="77777777" w:rsidR="00741B90" w:rsidRDefault="00DE54AF" w:rsidP="00741142">
      <w:pPr>
        <w:spacing w:line="240" w:lineRule="auto"/>
        <w:ind w:hanging="360"/>
        <w:jc w:val="both"/>
        <w:rPr>
          <w:rFonts w:ascii="Times New Roman" w:hAnsi="Times New Roman"/>
          <w:b/>
          <w:bCs/>
          <w:sz w:val="22"/>
          <w:szCs w:val="22"/>
          <w:u w:val="single"/>
        </w:rPr>
      </w:pPr>
      <w:r w:rsidRPr="001E35D3">
        <w:rPr>
          <w:rFonts w:ascii="Times New Roman" w:hAnsi="Times New Roman"/>
          <w:b/>
          <w:bCs/>
          <w:sz w:val="22"/>
          <w:szCs w:val="22"/>
          <w:u w:val="single"/>
        </w:rPr>
        <w:t>Notes to financial offer:</w:t>
      </w:r>
    </w:p>
    <w:p w14:paraId="36A09DB8" w14:textId="77777777" w:rsidR="00741142" w:rsidRPr="001E35D3" w:rsidRDefault="00741142" w:rsidP="001E35D3">
      <w:pPr>
        <w:spacing w:line="240" w:lineRule="auto"/>
        <w:ind w:hanging="720"/>
        <w:jc w:val="both"/>
        <w:rPr>
          <w:rFonts w:ascii="Times New Roman" w:hAnsi="Times New Roman"/>
          <w:b/>
          <w:bCs/>
          <w:sz w:val="22"/>
          <w:szCs w:val="22"/>
          <w:u w:val="single"/>
        </w:rPr>
      </w:pPr>
    </w:p>
    <w:p w14:paraId="0F7BD2E2" w14:textId="78BB2EED" w:rsidR="00741B90" w:rsidRPr="001E35D3" w:rsidRDefault="00DE54AF" w:rsidP="001E35D3">
      <w:pPr>
        <w:pStyle w:val="ListParagraph"/>
        <w:numPr>
          <w:ilvl w:val="0"/>
          <w:numId w:val="37"/>
        </w:numPr>
        <w:spacing w:line="240" w:lineRule="auto"/>
        <w:ind w:left="-90" w:hanging="270"/>
        <w:jc w:val="both"/>
        <w:rPr>
          <w:rFonts w:ascii="Times New Roman" w:hAnsi="Times New Roman"/>
          <w:b/>
          <w:bCs/>
          <w:i/>
          <w:iCs/>
          <w:sz w:val="22"/>
          <w:szCs w:val="22"/>
          <w:u w:val="single"/>
        </w:rPr>
      </w:pPr>
      <w:r w:rsidRPr="001E35D3">
        <w:rPr>
          <w:rFonts w:ascii="Times New Roman" w:hAnsi="Times New Roman"/>
          <w:i/>
          <w:iCs/>
          <w:sz w:val="22"/>
          <w:szCs w:val="22"/>
        </w:rPr>
        <w:t>Payment will made on submission and acceptance of deliverables</w:t>
      </w:r>
      <w:r w:rsidR="00741B90" w:rsidRPr="001E35D3">
        <w:rPr>
          <w:rFonts w:ascii="Times New Roman" w:hAnsi="Times New Roman"/>
          <w:i/>
          <w:iCs/>
          <w:sz w:val="22"/>
          <w:szCs w:val="22"/>
        </w:rPr>
        <w:t xml:space="preserve"> as stated above</w:t>
      </w:r>
      <w:r w:rsidRPr="001E35D3">
        <w:rPr>
          <w:rFonts w:ascii="Times New Roman" w:hAnsi="Times New Roman"/>
          <w:i/>
          <w:iCs/>
          <w:sz w:val="22"/>
          <w:szCs w:val="22"/>
        </w:rPr>
        <w:t>. UNICEF reserves the right to withhold payment in case the deliverables submitted are not up to the required standard or in case of delays in submitting the deliverables on the part of the consultant</w:t>
      </w:r>
      <w:r w:rsidR="00A60C27" w:rsidRPr="001E35D3">
        <w:rPr>
          <w:rFonts w:ascii="Times New Roman" w:hAnsi="Times New Roman"/>
          <w:i/>
          <w:iCs/>
          <w:sz w:val="22"/>
          <w:szCs w:val="22"/>
        </w:rPr>
        <w:t>.</w:t>
      </w:r>
    </w:p>
    <w:p w14:paraId="5199F3BC" w14:textId="786AE26E" w:rsidR="00202D55" w:rsidRPr="001E35D3" w:rsidRDefault="00DE54AF" w:rsidP="001E35D3">
      <w:pPr>
        <w:pStyle w:val="ListParagraph"/>
        <w:numPr>
          <w:ilvl w:val="0"/>
          <w:numId w:val="37"/>
        </w:numPr>
        <w:spacing w:line="240" w:lineRule="auto"/>
        <w:ind w:left="-90" w:hanging="270"/>
        <w:jc w:val="both"/>
        <w:rPr>
          <w:rFonts w:ascii="Times New Roman" w:hAnsi="Times New Roman"/>
          <w:b/>
          <w:bCs/>
          <w:i/>
          <w:iCs/>
          <w:sz w:val="22"/>
          <w:szCs w:val="22"/>
          <w:u w:val="single"/>
        </w:rPr>
      </w:pPr>
      <w:r w:rsidRPr="001E35D3">
        <w:rPr>
          <w:rFonts w:ascii="Times New Roman" w:hAnsi="Times New Roman"/>
          <w:i/>
          <w:iCs/>
          <w:sz w:val="22"/>
          <w:szCs w:val="22"/>
        </w:rPr>
        <w:t>Air travel should be by economy class using the most direct route</w:t>
      </w:r>
      <w:r w:rsidR="00AE01E5" w:rsidRPr="001E35D3">
        <w:rPr>
          <w:rFonts w:ascii="Times New Roman" w:hAnsi="Times New Roman"/>
          <w:i/>
          <w:iCs/>
          <w:sz w:val="22"/>
          <w:szCs w:val="22"/>
        </w:rPr>
        <w:t>.</w:t>
      </w:r>
    </w:p>
    <w:p w14:paraId="492E6687" w14:textId="77777777" w:rsidR="00202D55" w:rsidRPr="001E35D3" w:rsidRDefault="00DE54AF" w:rsidP="001E35D3">
      <w:pPr>
        <w:pStyle w:val="ListParagraph"/>
        <w:numPr>
          <w:ilvl w:val="0"/>
          <w:numId w:val="37"/>
        </w:numPr>
        <w:spacing w:line="240" w:lineRule="auto"/>
        <w:ind w:left="-90" w:hanging="270"/>
        <w:jc w:val="both"/>
        <w:rPr>
          <w:rFonts w:ascii="Times New Roman" w:hAnsi="Times New Roman"/>
          <w:b/>
          <w:bCs/>
          <w:i/>
          <w:iCs/>
          <w:sz w:val="22"/>
          <w:szCs w:val="22"/>
          <w:u w:val="single"/>
        </w:rPr>
      </w:pPr>
      <w:r w:rsidRPr="001E35D3">
        <w:rPr>
          <w:rFonts w:ascii="Times New Roman" w:hAnsi="Times New Roman"/>
          <w:i/>
          <w:iCs/>
          <w:sz w:val="22"/>
          <w:szCs w:val="22"/>
        </w:rPr>
        <w:t>No other fee would be paid or reimbursed other than the fee indicated in the financial proposal.</w:t>
      </w:r>
    </w:p>
    <w:p w14:paraId="19C384D4" w14:textId="4D5E0940" w:rsidR="00DE54AF" w:rsidRPr="001E35D3" w:rsidRDefault="00DE54AF" w:rsidP="001E35D3">
      <w:pPr>
        <w:pStyle w:val="ListParagraph"/>
        <w:numPr>
          <w:ilvl w:val="0"/>
          <w:numId w:val="37"/>
        </w:numPr>
        <w:spacing w:line="240" w:lineRule="auto"/>
        <w:ind w:left="-90" w:hanging="270"/>
        <w:jc w:val="both"/>
        <w:rPr>
          <w:rFonts w:ascii="Times New Roman" w:hAnsi="Times New Roman"/>
          <w:b/>
          <w:bCs/>
          <w:i/>
          <w:iCs/>
          <w:sz w:val="22"/>
          <w:szCs w:val="22"/>
          <w:u w:val="single"/>
        </w:rPr>
      </w:pPr>
      <w:r w:rsidRPr="001E35D3">
        <w:rPr>
          <w:rFonts w:ascii="Times New Roman" w:hAnsi="Times New Roman"/>
          <w:i/>
          <w:iCs/>
          <w:sz w:val="22"/>
          <w:szCs w:val="22"/>
        </w:rPr>
        <w:t xml:space="preserve">The consultant/contractor will work on own computer(s) and use own office resources and materials in the execution of this assignment, including personal email address(es) and phones. </w:t>
      </w:r>
    </w:p>
    <w:p w14:paraId="3151397B" w14:textId="77777777" w:rsidR="00202D55" w:rsidRPr="001E35D3" w:rsidRDefault="00202D55" w:rsidP="001E35D3">
      <w:pPr>
        <w:spacing w:line="240" w:lineRule="auto"/>
        <w:jc w:val="both"/>
        <w:rPr>
          <w:rFonts w:ascii="Times New Roman" w:hAnsi="Times New Roman"/>
          <w:b/>
          <w:sz w:val="22"/>
          <w:szCs w:val="22"/>
          <w:u w:val="single"/>
        </w:rPr>
      </w:pPr>
    </w:p>
    <w:p w14:paraId="268067BE" w14:textId="14202C53" w:rsidR="00DE54AF" w:rsidRPr="001E35D3" w:rsidRDefault="00DE54AF" w:rsidP="001E35D3">
      <w:pPr>
        <w:spacing w:line="240" w:lineRule="auto"/>
        <w:jc w:val="both"/>
        <w:rPr>
          <w:rFonts w:ascii="Times New Roman" w:hAnsi="Times New Roman"/>
          <w:i/>
          <w:iCs/>
          <w:sz w:val="22"/>
          <w:szCs w:val="22"/>
        </w:rPr>
      </w:pPr>
      <w:r w:rsidRPr="001E35D3">
        <w:rPr>
          <w:rFonts w:ascii="Times New Roman" w:hAnsi="Times New Roman"/>
          <w:b/>
          <w:sz w:val="22"/>
          <w:szCs w:val="22"/>
          <w:u w:val="single"/>
        </w:rPr>
        <w:t xml:space="preserve">PAYMENT TERMS: </w:t>
      </w:r>
      <w:r w:rsidRPr="001E35D3">
        <w:rPr>
          <w:rFonts w:ascii="Times New Roman" w:hAnsi="Times New Roman"/>
          <w:b/>
          <w:sz w:val="22"/>
          <w:szCs w:val="22"/>
        </w:rPr>
        <w:t xml:space="preserve"> </w:t>
      </w:r>
      <w:r w:rsidRPr="001E35D3">
        <w:rPr>
          <w:rFonts w:ascii="Times New Roman" w:hAnsi="Times New Roman"/>
          <w:bCs/>
          <w:sz w:val="22"/>
          <w:szCs w:val="22"/>
        </w:rPr>
        <w:t>Net 30 days</w:t>
      </w:r>
    </w:p>
    <w:p w14:paraId="7B49D82E" w14:textId="77777777" w:rsidR="00DE54AF" w:rsidRPr="001E35D3" w:rsidRDefault="00DE54AF" w:rsidP="001E35D3">
      <w:pPr>
        <w:spacing w:line="240" w:lineRule="auto"/>
        <w:jc w:val="both"/>
        <w:rPr>
          <w:rFonts w:ascii="Times New Roman" w:hAnsi="Times New Roman"/>
          <w:i/>
          <w:iCs/>
          <w:sz w:val="22"/>
          <w:szCs w:val="22"/>
        </w:rPr>
      </w:pPr>
    </w:p>
    <w:p w14:paraId="5AF743BC" w14:textId="77777777" w:rsidR="00DE54AF" w:rsidRPr="001E35D3" w:rsidRDefault="00DE54AF" w:rsidP="001E35D3">
      <w:pPr>
        <w:spacing w:line="240" w:lineRule="auto"/>
        <w:jc w:val="both"/>
        <w:rPr>
          <w:rFonts w:ascii="Times New Roman" w:hAnsi="Times New Roman"/>
          <w:i/>
          <w:iCs/>
          <w:sz w:val="22"/>
          <w:szCs w:val="22"/>
        </w:rPr>
      </w:pPr>
    </w:p>
    <w:p w14:paraId="5AEE7A35" w14:textId="77777777" w:rsidR="00DE54AF" w:rsidRPr="001E35D3" w:rsidRDefault="00DE54AF" w:rsidP="001E35D3">
      <w:pPr>
        <w:spacing w:line="240" w:lineRule="auto"/>
        <w:jc w:val="both"/>
        <w:rPr>
          <w:rFonts w:ascii="Times New Roman" w:hAnsi="Times New Roman"/>
          <w:i/>
          <w:iCs/>
          <w:sz w:val="22"/>
          <w:szCs w:val="22"/>
        </w:rPr>
      </w:pPr>
      <w:r w:rsidRPr="001E35D3">
        <w:rPr>
          <w:rFonts w:ascii="Times New Roman" w:hAnsi="Times New Roman"/>
          <w:b/>
          <w:sz w:val="22"/>
          <w:szCs w:val="22"/>
        </w:rPr>
        <w:t>Name of the Candidate:</w:t>
      </w:r>
      <w:r w:rsidRPr="001E35D3">
        <w:rPr>
          <w:rFonts w:ascii="Times New Roman" w:hAnsi="Times New Roman"/>
          <w:b/>
          <w:sz w:val="22"/>
          <w:szCs w:val="22"/>
        </w:rPr>
        <w:tab/>
      </w:r>
    </w:p>
    <w:p w14:paraId="09D32736" w14:textId="77777777" w:rsidR="00DE54AF" w:rsidRPr="001E35D3" w:rsidRDefault="00DE54AF" w:rsidP="001E35D3">
      <w:pPr>
        <w:spacing w:line="240" w:lineRule="auto"/>
        <w:jc w:val="both"/>
        <w:rPr>
          <w:rFonts w:ascii="Times New Roman" w:hAnsi="Times New Roman"/>
          <w:i/>
          <w:iCs/>
          <w:sz w:val="22"/>
          <w:szCs w:val="22"/>
        </w:rPr>
      </w:pPr>
    </w:p>
    <w:p w14:paraId="3D1AF3F5" w14:textId="77777777" w:rsidR="00DE54AF" w:rsidRPr="001E35D3" w:rsidRDefault="00DE54AF" w:rsidP="001E35D3">
      <w:pPr>
        <w:spacing w:line="240" w:lineRule="auto"/>
        <w:jc w:val="both"/>
        <w:rPr>
          <w:rFonts w:ascii="Times New Roman" w:hAnsi="Times New Roman"/>
          <w:i/>
          <w:iCs/>
          <w:sz w:val="22"/>
          <w:szCs w:val="22"/>
        </w:rPr>
      </w:pPr>
      <w:r w:rsidRPr="001E35D3">
        <w:rPr>
          <w:rFonts w:ascii="Times New Roman" w:hAnsi="Times New Roman"/>
          <w:b/>
          <w:sz w:val="22"/>
          <w:szCs w:val="22"/>
        </w:rPr>
        <w:t xml:space="preserve">Signature of the Candidate:   </w:t>
      </w:r>
      <w:r w:rsidRPr="001E35D3">
        <w:rPr>
          <w:rFonts w:ascii="Times New Roman" w:hAnsi="Times New Roman"/>
          <w:b/>
          <w:sz w:val="22"/>
          <w:szCs w:val="22"/>
        </w:rPr>
        <w:tab/>
      </w:r>
    </w:p>
    <w:p w14:paraId="4E0DD871" w14:textId="77777777" w:rsidR="00DE54AF" w:rsidRPr="001E35D3" w:rsidRDefault="00DE54AF" w:rsidP="001E35D3">
      <w:pPr>
        <w:spacing w:line="240" w:lineRule="auto"/>
        <w:jc w:val="both"/>
        <w:rPr>
          <w:rFonts w:ascii="Times New Roman" w:hAnsi="Times New Roman"/>
          <w:i/>
          <w:iCs/>
          <w:sz w:val="22"/>
          <w:szCs w:val="22"/>
        </w:rPr>
      </w:pPr>
    </w:p>
    <w:p w14:paraId="0B68CC99" w14:textId="77777777" w:rsidR="00DE54AF" w:rsidRPr="001E35D3" w:rsidRDefault="00DE54AF" w:rsidP="001E35D3">
      <w:pPr>
        <w:spacing w:line="240" w:lineRule="auto"/>
        <w:jc w:val="both"/>
        <w:rPr>
          <w:rFonts w:ascii="Times New Roman" w:hAnsi="Times New Roman"/>
          <w:i/>
          <w:iCs/>
          <w:sz w:val="22"/>
          <w:szCs w:val="22"/>
        </w:rPr>
      </w:pPr>
      <w:r w:rsidRPr="001E35D3">
        <w:rPr>
          <w:rFonts w:ascii="Times New Roman" w:hAnsi="Times New Roman"/>
          <w:b/>
          <w:sz w:val="22"/>
          <w:szCs w:val="22"/>
        </w:rPr>
        <w:t xml:space="preserve">Address: </w:t>
      </w:r>
    </w:p>
    <w:p w14:paraId="4E7DB471" w14:textId="77777777" w:rsidR="00DE54AF" w:rsidRPr="001E35D3" w:rsidRDefault="00DE54AF" w:rsidP="001E35D3">
      <w:pPr>
        <w:spacing w:line="240" w:lineRule="auto"/>
        <w:jc w:val="both"/>
        <w:rPr>
          <w:rFonts w:ascii="Times New Roman" w:hAnsi="Times New Roman"/>
          <w:i/>
          <w:iCs/>
          <w:sz w:val="22"/>
          <w:szCs w:val="22"/>
        </w:rPr>
      </w:pPr>
    </w:p>
    <w:p w14:paraId="1AB17F3A" w14:textId="77777777" w:rsidR="00DE54AF" w:rsidRPr="001E35D3" w:rsidRDefault="00DE54AF" w:rsidP="001E35D3">
      <w:pPr>
        <w:spacing w:line="240" w:lineRule="auto"/>
        <w:jc w:val="both"/>
        <w:rPr>
          <w:rFonts w:ascii="Times New Roman" w:hAnsi="Times New Roman"/>
          <w:i/>
          <w:iCs/>
          <w:sz w:val="22"/>
          <w:szCs w:val="22"/>
        </w:rPr>
      </w:pPr>
      <w:r w:rsidRPr="001E35D3">
        <w:rPr>
          <w:rFonts w:ascii="Times New Roman" w:hAnsi="Times New Roman"/>
          <w:b/>
          <w:sz w:val="22"/>
          <w:szCs w:val="22"/>
        </w:rPr>
        <w:t>Contact no.:</w:t>
      </w:r>
      <w:r w:rsidRPr="001E35D3">
        <w:rPr>
          <w:rFonts w:ascii="Times New Roman" w:hAnsi="Times New Roman"/>
          <w:b/>
          <w:sz w:val="22"/>
          <w:szCs w:val="22"/>
        </w:rPr>
        <w:tab/>
      </w:r>
    </w:p>
    <w:p w14:paraId="266A9D94" w14:textId="77777777" w:rsidR="00DE54AF" w:rsidRPr="001E35D3" w:rsidRDefault="00DE54AF" w:rsidP="001E35D3">
      <w:pPr>
        <w:spacing w:line="240" w:lineRule="auto"/>
        <w:jc w:val="both"/>
        <w:rPr>
          <w:rFonts w:ascii="Times New Roman" w:hAnsi="Times New Roman"/>
          <w:i/>
          <w:iCs/>
          <w:sz w:val="22"/>
          <w:szCs w:val="22"/>
        </w:rPr>
      </w:pPr>
    </w:p>
    <w:p w14:paraId="27DCF1A7" w14:textId="77777777" w:rsidR="00DE54AF" w:rsidRPr="001E35D3" w:rsidRDefault="00DE54AF" w:rsidP="001E35D3">
      <w:pPr>
        <w:spacing w:line="240" w:lineRule="auto"/>
        <w:jc w:val="both"/>
        <w:rPr>
          <w:rFonts w:ascii="Times New Roman" w:hAnsi="Times New Roman"/>
          <w:i/>
          <w:iCs/>
          <w:sz w:val="22"/>
          <w:szCs w:val="22"/>
        </w:rPr>
      </w:pPr>
      <w:r w:rsidRPr="001E35D3">
        <w:rPr>
          <w:rFonts w:ascii="Times New Roman" w:hAnsi="Times New Roman"/>
          <w:b/>
          <w:sz w:val="22"/>
          <w:szCs w:val="22"/>
        </w:rPr>
        <w:t>Email address:</w:t>
      </w:r>
      <w:r w:rsidRPr="001E35D3">
        <w:rPr>
          <w:rFonts w:ascii="Times New Roman" w:hAnsi="Times New Roman"/>
          <w:b/>
          <w:sz w:val="22"/>
          <w:szCs w:val="22"/>
        </w:rPr>
        <w:tab/>
      </w:r>
    </w:p>
    <w:p w14:paraId="622F5CF2" w14:textId="77777777" w:rsidR="00DE54AF" w:rsidRPr="001E35D3" w:rsidRDefault="00DE54AF" w:rsidP="001E35D3">
      <w:pPr>
        <w:spacing w:line="240" w:lineRule="auto"/>
        <w:jc w:val="both"/>
        <w:rPr>
          <w:rFonts w:ascii="Times New Roman" w:hAnsi="Times New Roman"/>
          <w:b/>
          <w:sz w:val="22"/>
          <w:szCs w:val="22"/>
        </w:rPr>
      </w:pPr>
    </w:p>
    <w:p w14:paraId="7C1F181B" w14:textId="77777777" w:rsidR="00DE54AF" w:rsidRPr="001E35D3" w:rsidRDefault="00DE54AF" w:rsidP="001E35D3">
      <w:pPr>
        <w:spacing w:line="240" w:lineRule="auto"/>
        <w:jc w:val="both"/>
        <w:rPr>
          <w:rFonts w:ascii="Times New Roman" w:hAnsi="Times New Roman"/>
          <w:i/>
          <w:iCs/>
          <w:sz w:val="22"/>
          <w:szCs w:val="22"/>
        </w:rPr>
      </w:pPr>
      <w:r w:rsidRPr="001E35D3">
        <w:rPr>
          <w:rFonts w:ascii="Times New Roman" w:hAnsi="Times New Roman"/>
          <w:b/>
          <w:sz w:val="22"/>
          <w:szCs w:val="22"/>
        </w:rPr>
        <w:t>Date:</w:t>
      </w:r>
      <w:r w:rsidRPr="001E35D3">
        <w:rPr>
          <w:rFonts w:ascii="Times New Roman" w:hAnsi="Times New Roman"/>
          <w:b/>
          <w:sz w:val="22"/>
          <w:szCs w:val="22"/>
        </w:rPr>
        <w:tab/>
      </w:r>
    </w:p>
    <w:p w14:paraId="0C5805BB" w14:textId="77777777" w:rsidR="00DE54AF" w:rsidRPr="001E35D3" w:rsidRDefault="00DE54AF" w:rsidP="001E35D3">
      <w:pPr>
        <w:spacing w:before="120" w:after="200" w:line="240" w:lineRule="auto"/>
        <w:rPr>
          <w:rFonts w:ascii="Times New Roman" w:hAnsi="Times New Roman"/>
          <w:color w:val="000000" w:themeColor="text1"/>
          <w:sz w:val="22"/>
          <w:szCs w:val="22"/>
        </w:rPr>
      </w:pPr>
    </w:p>
    <w:sectPr w:rsidR="00DE54AF" w:rsidRPr="001E35D3" w:rsidSect="001B4373">
      <w:headerReference w:type="default" r:id="rId14"/>
      <w:footerReference w:type="default" r:id="rId15"/>
      <w:footerReference w:type="first" r:id="rId16"/>
      <w:pgSz w:w="11907" w:h="16839" w:code="9"/>
      <w:pgMar w:top="81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FD4D" w14:textId="77777777" w:rsidR="00E12FD2" w:rsidRDefault="00E12FD2" w:rsidP="000C3710">
      <w:r>
        <w:separator/>
      </w:r>
    </w:p>
  </w:endnote>
  <w:endnote w:type="continuationSeparator" w:id="0">
    <w:p w14:paraId="323D7B2D" w14:textId="77777777" w:rsidR="00E12FD2" w:rsidRDefault="00E12FD2" w:rsidP="000C3710">
      <w:r>
        <w:continuationSeparator/>
      </w:r>
    </w:p>
  </w:endnote>
  <w:endnote w:type="continuationNotice" w:id="1">
    <w:p w14:paraId="7289889E" w14:textId="77777777" w:rsidR="00E12FD2" w:rsidRDefault="00E12F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6"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0"/>
      <w:gridCol w:w="3150"/>
      <w:gridCol w:w="3150"/>
    </w:tblGrid>
    <w:tr w:rsidR="77737A6E" w14:paraId="4EEA7B8D" w14:textId="77777777" w:rsidTr="002D5F5C">
      <w:trPr>
        <w:trHeight w:val="300"/>
      </w:trPr>
      <w:tc>
        <w:tcPr>
          <w:tcW w:w="3150" w:type="dxa"/>
        </w:tcPr>
        <w:p w14:paraId="07F20086" w14:textId="6FD3044D" w:rsidR="77737A6E" w:rsidRDefault="77737A6E" w:rsidP="002D5F5C">
          <w:pPr>
            <w:pStyle w:val="Header"/>
            <w:ind w:left="-115"/>
          </w:pPr>
        </w:p>
      </w:tc>
      <w:tc>
        <w:tcPr>
          <w:tcW w:w="3150" w:type="dxa"/>
        </w:tcPr>
        <w:p w14:paraId="1D0C4263" w14:textId="46572531" w:rsidR="77737A6E" w:rsidRDefault="77737A6E" w:rsidP="002D5F5C">
          <w:pPr>
            <w:pStyle w:val="Header"/>
            <w:jc w:val="center"/>
          </w:pPr>
        </w:p>
      </w:tc>
      <w:tc>
        <w:tcPr>
          <w:tcW w:w="3150" w:type="dxa"/>
        </w:tcPr>
        <w:p w14:paraId="5A16880E" w14:textId="4A9DCE14" w:rsidR="77737A6E" w:rsidRDefault="77737A6E" w:rsidP="002D5F5C">
          <w:pPr>
            <w:pStyle w:val="Header"/>
            <w:ind w:right="-115"/>
            <w:jc w:val="right"/>
          </w:pPr>
        </w:p>
      </w:tc>
    </w:tr>
  </w:tbl>
  <w:p w14:paraId="1908B5BB" w14:textId="32CF264A" w:rsidR="008A17FE" w:rsidRDefault="008A1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C5B0" w14:textId="77777777" w:rsidR="00E12FD2" w:rsidRDefault="00E12FD2" w:rsidP="000C3710">
      <w:r>
        <w:separator/>
      </w:r>
    </w:p>
  </w:footnote>
  <w:footnote w:type="continuationSeparator" w:id="0">
    <w:p w14:paraId="6E3D4E7F" w14:textId="77777777" w:rsidR="00E12FD2" w:rsidRDefault="00E12FD2" w:rsidP="000C3710">
      <w:r>
        <w:continuationSeparator/>
      </w:r>
    </w:p>
  </w:footnote>
  <w:footnote w:type="continuationNotice" w:id="1">
    <w:p w14:paraId="3A17FC2E" w14:textId="77777777" w:rsidR="00E12FD2" w:rsidRDefault="00E12F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1FEC2C79" w:rsidR="003B7251" w:rsidRDefault="00306E1E" w:rsidP="0075490C">
    <w:pPr>
      <w:pStyle w:val="Heading3"/>
    </w:pPr>
    <w:r>
      <w:rPr>
        <w:noProof/>
      </w:rPr>
      <mc:AlternateContent>
        <mc:Choice Requires="wps">
          <w:drawing>
            <wp:anchor distT="4294967295" distB="4294967295" distL="114300" distR="114300" simplePos="0" relativeHeight="251658240" behindDoc="0" locked="0" layoutInCell="1" allowOverlap="1" wp14:anchorId="039D4D17" wp14:editId="4272D1F5">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342D03"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1BF3A2E"/>
    <w:multiLevelType w:val="hybridMultilevel"/>
    <w:tmpl w:val="339E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6E2138"/>
    <w:multiLevelType w:val="hybridMultilevel"/>
    <w:tmpl w:val="23AE4656"/>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63560C9"/>
    <w:multiLevelType w:val="hybridMultilevel"/>
    <w:tmpl w:val="ABBA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286EE3"/>
    <w:multiLevelType w:val="hybridMultilevel"/>
    <w:tmpl w:val="8DEE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956C28"/>
    <w:multiLevelType w:val="hybridMultilevel"/>
    <w:tmpl w:val="BF08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735D59"/>
    <w:multiLevelType w:val="hybridMultilevel"/>
    <w:tmpl w:val="26C80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B4188"/>
    <w:multiLevelType w:val="hybridMultilevel"/>
    <w:tmpl w:val="9618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72311C8"/>
    <w:multiLevelType w:val="hybridMultilevel"/>
    <w:tmpl w:val="AC70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BE26CA"/>
    <w:multiLevelType w:val="hybridMultilevel"/>
    <w:tmpl w:val="FBD4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9671E2"/>
    <w:multiLevelType w:val="hybridMultilevel"/>
    <w:tmpl w:val="F8125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E140C8"/>
    <w:multiLevelType w:val="hybridMultilevel"/>
    <w:tmpl w:val="0C3A4AE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CC706F"/>
    <w:multiLevelType w:val="hybridMultilevel"/>
    <w:tmpl w:val="B72EED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8575144"/>
    <w:multiLevelType w:val="hybridMultilevel"/>
    <w:tmpl w:val="DA2C77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6C3420"/>
    <w:multiLevelType w:val="hybridMultilevel"/>
    <w:tmpl w:val="EA0210B2"/>
    <w:lvl w:ilvl="0" w:tplc="A1B4E7DE">
      <w:start w:val="11"/>
      <w:numFmt w:val="bullet"/>
      <w:lvlText w:val=""/>
      <w:lvlJc w:val="left"/>
      <w:pPr>
        <w:ind w:left="720" w:hanging="360"/>
      </w:pPr>
      <w:rPr>
        <w:rFonts w:ascii="Wingdings" w:eastAsia="Arial Unicode MS"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C7787A"/>
    <w:multiLevelType w:val="hybridMultilevel"/>
    <w:tmpl w:val="657C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D3E18"/>
    <w:multiLevelType w:val="hybridMultilevel"/>
    <w:tmpl w:val="F48C5F78"/>
    <w:lvl w:ilvl="0" w:tplc="E598A48A">
      <w:start w:val="1"/>
      <w:numFmt w:val="decimal"/>
      <w:lvlText w:val="%1."/>
      <w:lvlJc w:val="left"/>
      <w:pPr>
        <w:ind w:left="720" w:hanging="360"/>
      </w:pPr>
      <w:rPr>
        <w:rFonts w:ascii="Aptos" w:hAnsi="Aptos"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1C064C"/>
    <w:multiLevelType w:val="hybridMultilevel"/>
    <w:tmpl w:val="80A00A9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66576834"/>
    <w:multiLevelType w:val="hybridMultilevel"/>
    <w:tmpl w:val="1C4CF78A"/>
    <w:lvl w:ilvl="0" w:tplc="04090001">
      <w:start w:val="1"/>
      <w:numFmt w:val="bullet"/>
      <w:lvlText w:val=""/>
      <w:lvlJc w:val="left"/>
      <w:pPr>
        <w:ind w:left="372" w:hanging="360"/>
      </w:pPr>
      <w:rPr>
        <w:rFonts w:ascii="Symbol" w:hAnsi="Symbol"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42" w15:restartNumberingAfterBreak="0">
    <w:nsid w:val="698019AA"/>
    <w:multiLevelType w:val="hybridMultilevel"/>
    <w:tmpl w:val="A91E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7124A3"/>
    <w:multiLevelType w:val="hybridMultilevel"/>
    <w:tmpl w:val="7D7A5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335792"/>
    <w:multiLevelType w:val="hybridMultilevel"/>
    <w:tmpl w:val="AE72F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D94026"/>
    <w:multiLevelType w:val="hybridMultilevel"/>
    <w:tmpl w:val="5F686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9D5D76"/>
    <w:multiLevelType w:val="hybridMultilevel"/>
    <w:tmpl w:val="95043294"/>
    <w:lvl w:ilvl="0" w:tplc="96026680">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7" w15:restartNumberingAfterBreak="0">
    <w:nsid w:val="77097247"/>
    <w:multiLevelType w:val="hybridMultilevel"/>
    <w:tmpl w:val="D6DA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CF4577"/>
    <w:multiLevelType w:val="multilevel"/>
    <w:tmpl w:val="58E4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021033">
    <w:abstractNumId w:val="25"/>
  </w:num>
  <w:num w:numId="2" w16cid:durableId="965358774">
    <w:abstractNumId w:val="30"/>
  </w:num>
  <w:num w:numId="3" w16cid:durableId="929267191">
    <w:abstractNumId w:val="22"/>
  </w:num>
  <w:num w:numId="4" w16cid:durableId="1953854440">
    <w:abstractNumId w:val="16"/>
  </w:num>
  <w:num w:numId="5" w16cid:durableId="506143203">
    <w:abstractNumId w:val="15"/>
  </w:num>
  <w:num w:numId="6" w16cid:durableId="454645476">
    <w:abstractNumId w:val="24"/>
  </w:num>
  <w:num w:numId="7" w16cid:durableId="1957829183">
    <w:abstractNumId w:val="32"/>
  </w:num>
  <w:num w:numId="8" w16cid:durableId="498816998">
    <w:abstractNumId w:val="33"/>
  </w:num>
  <w:num w:numId="9" w16cid:durableId="1034382105">
    <w:abstractNumId w:val="11"/>
    <w:lvlOverride w:ilvl="0">
      <w:lvl w:ilvl="0">
        <w:numFmt w:val="bullet"/>
        <w:lvlText w:val=""/>
        <w:legacy w:legacy="1" w:legacySpace="0" w:legacyIndent="0"/>
        <w:lvlJc w:val="left"/>
        <w:rPr>
          <w:rFonts w:ascii="Symbol" w:hAnsi="Symbol" w:hint="default"/>
          <w:sz w:val="22"/>
        </w:rPr>
      </w:lvl>
    </w:lvlOverride>
  </w:num>
  <w:num w:numId="10" w16cid:durableId="2050184486">
    <w:abstractNumId w:val="29"/>
  </w:num>
  <w:num w:numId="11" w16cid:durableId="1017847771">
    <w:abstractNumId w:val="28"/>
  </w:num>
  <w:num w:numId="12" w16cid:durableId="49883597">
    <w:abstractNumId w:val="39"/>
  </w:num>
  <w:num w:numId="13" w16cid:durableId="1382367850">
    <w:abstractNumId w:val="0"/>
  </w:num>
  <w:num w:numId="14" w16cid:durableId="1198618031">
    <w:abstractNumId w:val="10"/>
  </w:num>
  <w:num w:numId="15" w16cid:durableId="1514303883">
    <w:abstractNumId w:val="8"/>
  </w:num>
  <w:num w:numId="16" w16cid:durableId="1272274346">
    <w:abstractNumId w:val="7"/>
  </w:num>
  <w:num w:numId="17" w16cid:durableId="1905986234">
    <w:abstractNumId w:val="6"/>
  </w:num>
  <w:num w:numId="18" w16cid:durableId="472330527">
    <w:abstractNumId w:val="5"/>
  </w:num>
  <w:num w:numId="19" w16cid:durableId="1939635261">
    <w:abstractNumId w:val="9"/>
  </w:num>
  <w:num w:numId="20" w16cid:durableId="379792721">
    <w:abstractNumId w:val="4"/>
  </w:num>
  <w:num w:numId="21" w16cid:durableId="1942639876">
    <w:abstractNumId w:val="3"/>
  </w:num>
  <w:num w:numId="22" w16cid:durableId="1336108987">
    <w:abstractNumId w:val="2"/>
  </w:num>
  <w:num w:numId="23" w16cid:durableId="693845654">
    <w:abstractNumId w:val="1"/>
  </w:num>
  <w:num w:numId="24" w16cid:durableId="850142085">
    <w:abstractNumId w:val="18"/>
  </w:num>
  <w:num w:numId="25" w16cid:durableId="1411073190">
    <w:abstractNumId w:val="37"/>
  </w:num>
  <w:num w:numId="26" w16cid:durableId="606159056">
    <w:abstractNumId w:val="31"/>
  </w:num>
  <w:num w:numId="27" w16cid:durableId="851722698">
    <w:abstractNumId w:val="20"/>
  </w:num>
  <w:num w:numId="28" w16cid:durableId="1284846081">
    <w:abstractNumId w:val="45"/>
  </w:num>
  <w:num w:numId="29" w16cid:durableId="329989047">
    <w:abstractNumId w:val="13"/>
  </w:num>
  <w:num w:numId="30" w16cid:durableId="952398275">
    <w:abstractNumId w:val="35"/>
  </w:num>
  <w:num w:numId="31" w16cid:durableId="91317960">
    <w:abstractNumId w:val="21"/>
  </w:num>
  <w:num w:numId="32" w16cid:durableId="559025040">
    <w:abstractNumId w:val="41"/>
  </w:num>
  <w:num w:numId="33" w16cid:durableId="1337725745">
    <w:abstractNumId w:val="44"/>
  </w:num>
  <w:num w:numId="34" w16cid:durableId="1747993675">
    <w:abstractNumId w:val="36"/>
  </w:num>
  <w:num w:numId="35" w16cid:durableId="434594104">
    <w:abstractNumId w:val="47"/>
  </w:num>
  <w:num w:numId="36" w16cid:durableId="224995720">
    <w:abstractNumId w:val="43"/>
  </w:num>
  <w:num w:numId="37" w16cid:durableId="36201964">
    <w:abstractNumId w:val="40"/>
  </w:num>
  <w:num w:numId="38" w16cid:durableId="1145664639">
    <w:abstractNumId w:val="48"/>
  </w:num>
  <w:num w:numId="39" w16cid:durableId="1274440227">
    <w:abstractNumId w:val="46"/>
  </w:num>
  <w:num w:numId="40" w16cid:durableId="6340635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8438978">
    <w:abstractNumId w:val="26"/>
  </w:num>
  <w:num w:numId="42" w16cid:durableId="1165123984">
    <w:abstractNumId w:val="17"/>
  </w:num>
  <w:num w:numId="43" w16cid:durableId="562525510">
    <w:abstractNumId w:val="23"/>
  </w:num>
  <w:num w:numId="44" w16cid:durableId="753286157">
    <w:abstractNumId w:val="14"/>
  </w:num>
  <w:num w:numId="45" w16cid:durableId="1697850070">
    <w:abstractNumId w:val="42"/>
  </w:num>
  <w:num w:numId="46" w16cid:durableId="603655785">
    <w:abstractNumId w:val="12"/>
  </w:num>
  <w:num w:numId="47" w16cid:durableId="17507522">
    <w:abstractNumId w:val="19"/>
  </w:num>
  <w:num w:numId="48" w16cid:durableId="99179936">
    <w:abstractNumId w:val="27"/>
  </w:num>
  <w:num w:numId="49" w16cid:durableId="103901420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01B7"/>
    <w:rsid w:val="00000D8A"/>
    <w:rsid w:val="00001E12"/>
    <w:rsid w:val="00002D17"/>
    <w:rsid w:val="00003070"/>
    <w:rsid w:val="00005765"/>
    <w:rsid w:val="00007E4A"/>
    <w:rsid w:val="00012797"/>
    <w:rsid w:val="000157E0"/>
    <w:rsid w:val="00015A32"/>
    <w:rsid w:val="00020079"/>
    <w:rsid w:val="0002075C"/>
    <w:rsid w:val="000241D1"/>
    <w:rsid w:val="00025F29"/>
    <w:rsid w:val="00026C75"/>
    <w:rsid w:val="00027F46"/>
    <w:rsid w:val="00030834"/>
    <w:rsid w:val="00030B47"/>
    <w:rsid w:val="000310DE"/>
    <w:rsid w:val="000314E6"/>
    <w:rsid w:val="00033658"/>
    <w:rsid w:val="00034066"/>
    <w:rsid w:val="0003444F"/>
    <w:rsid w:val="00035810"/>
    <w:rsid w:val="000378BF"/>
    <w:rsid w:val="00037AEE"/>
    <w:rsid w:val="00037F58"/>
    <w:rsid w:val="000415E9"/>
    <w:rsid w:val="0004335B"/>
    <w:rsid w:val="0004433C"/>
    <w:rsid w:val="00044C5A"/>
    <w:rsid w:val="000507DE"/>
    <w:rsid w:val="00050AE9"/>
    <w:rsid w:val="000511B8"/>
    <w:rsid w:val="00051966"/>
    <w:rsid w:val="00052F75"/>
    <w:rsid w:val="00055783"/>
    <w:rsid w:val="00056A18"/>
    <w:rsid w:val="000576DC"/>
    <w:rsid w:val="00057ABC"/>
    <w:rsid w:val="0006106E"/>
    <w:rsid w:val="00063121"/>
    <w:rsid w:val="00064448"/>
    <w:rsid w:val="00064C0C"/>
    <w:rsid w:val="00066CAF"/>
    <w:rsid w:val="0007027E"/>
    <w:rsid w:val="00072D23"/>
    <w:rsid w:val="00076437"/>
    <w:rsid w:val="00077392"/>
    <w:rsid w:val="00085150"/>
    <w:rsid w:val="0008564B"/>
    <w:rsid w:val="0008696B"/>
    <w:rsid w:val="0008719A"/>
    <w:rsid w:val="00090A6E"/>
    <w:rsid w:val="0009288C"/>
    <w:rsid w:val="000928B3"/>
    <w:rsid w:val="00096010"/>
    <w:rsid w:val="00096192"/>
    <w:rsid w:val="00096574"/>
    <w:rsid w:val="000965AE"/>
    <w:rsid w:val="000A0D79"/>
    <w:rsid w:val="000A7045"/>
    <w:rsid w:val="000B00C0"/>
    <w:rsid w:val="000B07FF"/>
    <w:rsid w:val="000B4053"/>
    <w:rsid w:val="000B4B2C"/>
    <w:rsid w:val="000B5829"/>
    <w:rsid w:val="000B5B6D"/>
    <w:rsid w:val="000B5DCD"/>
    <w:rsid w:val="000B5F03"/>
    <w:rsid w:val="000B6553"/>
    <w:rsid w:val="000B6811"/>
    <w:rsid w:val="000C0A05"/>
    <w:rsid w:val="000C1097"/>
    <w:rsid w:val="000C1AF2"/>
    <w:rsid w:val="000C1F24"/>
    <w:rsid w:val="000C2D8C"/>
    <w:rsid w:val="000C3710"/>
    <w:rsid w:val="000C5046"/>
    <w:rsid w:val="000C5EC3"/>
    <w:rsid w:val="000C605E"/>
    <w:rsid w:val="000C61F2"/>
    <w:rsid w:val="000C68DF"/>
    <w:rsid w:val="000C76D7"/>
    <w:rsid w:val="000D1148"/>
    <w:rsid w:val="000D2964"/>
    <w:rsid w:val="000D58F4"/>
    <w:rsid w:val="000D64A8"/>
    <w:rsid w:val="000D6CA1"/>
    <w:rsid w:val="000E1755"/>
    <w:rsid w:val="000E18F3"/>
    <w:rsid w:val="000E1AA3"/>
    <w:rsid w:val="000E1CA5"/>
    <w:rsid w:val="000E26DC"/>
    <w:rsid w:val="000E28B8"/>
    <w:rsid w:val="000E3253"/>
    <w:rsid w:val="000E414F"/>
    <w:rsid w:val="000E4515"/>
    <w:rsid w:val="000E4594"/>
    <w:rsid w:val="000E4D76"/>
    <w:rsid w:val="000E7EAF"/>
    <w:rsid w:val="000F01ED"/>
    <w:rsid w:val="000F047C"/>
    <w:rsid w:val="000F0C32"/>
    <w:rsid w:val="000F0EB9"/>
    <w:rsid w:val="000F2870"/>
    <w:rsid w:val="000F387F"/>
    <w:rsid w:val="000F4144"/>
    <w:rsid w:val="000F4684"/>
    <w:rsid w:val="000F54FC"/>
    <w:rsid w:val="000F5597"/>
    <w:rsid w:val="000F5881"/>
    <w:rsid w:val="000F6440"/>
    <w:rsid w:val="0010017B"/>
    <w:rsid w:val="00100D1C"/>
    <w:rsid w:val="001018A0"/>
    <w:rsid w:val="00102DD4"/>
    <w:rsid w:val="0010395D"/>
    <w:rsid w:val="00104408"/>
    <w:rsid w:val="00107087"/>
    <w:rsid w:val="00107B7A"/>
    <w:rsid w:val="00107EDD"/>
    <w:rsid w:val="001109A1"/>
    <w:rsid w:val="00110EA9"/>
    <w:rsid w:val="0011137D"/>
    <w:rsid w:val="001120B8"/>
    <w:rsid w:val="00112DEE"/>
    <w:rsid w:val="00113B25"/>
    <w:rsid w:val="001141AC"/>
    <w:rsid w:val="001201B0"/>
    <w:rsid w:val="00124BDB"/>
    <w:rsid w:val="0012674B"/>
    <w:rsid w:val="001275FD"/>
    <w:rsid w:val="00127E1C"/>
    <w:rsid w:val="001303A7"/>
    <w:rsid w:val="00131125"/>
    <w:rsid w:val="00134CB1"/>
    <w:rsid w:val="00135181"/>
    <w:rsid w:val="00137BD8"/>
    <w:rsid w:val="00142B4D"/>
    <w:rsid w:val="001433E1"/>
    <w:rsid w:val="0014367A"/>
    <w:rsid w:val="001477B0"/>
    <w:rsid w:val="00150A11"/>
    <w:rsid w:val="00153A99"/>
    <w:rsid w:val="001555CD"/>
    <w:rsid w:val="001557E3"/>
    <w:rsid w:val="00155EB6"/>
    <w:rsid w:val="0015717D"/>
    <w:rsid w:val="0015757A"/>
    <w:rsid w:val="0015D3C8"/>
    <w:rsid w:val="00163146"/>
    <w:rsid w:val="001637C2"/>
    <w:rsid w:val="00164C95"/>
    <w:rsid w:val="0016539C"/>
    <w:rsid w:val="00165C9B"/>
    <w:rsid w:val="0016637B"/>
    <w:rsid w:val="00166EAD"/>
    <w:rsid w:val="00167392"/>
    <w:rsid w:val="00167F3B"/>
    <w:rsid w:val="00173B47"/>
    <w:rsid w:val="00175103"/>
    <w:rsid w:val="00175E9C"/>
    <w:rsid w:val="00176711"/>
    <w:rsid w:val="00177F06"/>
    <w:rsid w:val="0018206E"/>
    <w:rsid w:val="00182C1C"/>
    <w:rsid w:val="001832A2"/>
    <w:rsid w:val="001832EB"/>
    <w:rsid w:val="00183A6F"/>
    <w:rsid w:val="00183FA9"/>
    <w:rsid w:val="0018402A"/>
    <w:rsid w:val="0018585D"/>
    <w:rsid w:val="00186E13"/>
    <w:rsid w:val="001872F6"/>
    <w:rsid w:val="00191C88"/>
    <w:rsid w:val="00193668"/>
    <w:rsid w:val="00193BD3"/>
    <w:rsid w:val="00195467"/>
    <w:rsid w:val="0019551D"/>
    <w:rsid w:val="00197565"/>
    <w:rsid w:val="001A1767"/>
    <w:rsid w:val="001A2556"/>
    <w:rsid w:val="001A4B63"/>
    <w:rsid w:val="001A7923"/>
    <w:rsid w:val="001B190C"/>
    <w:rsid w:val="001B291B"/>
    <w:rsid w:val="001B4373"/>
    <w:rsid w:val="001B49AC"/>
    <w:rsid w:val="001B5041"/>
    <w:rsid w:val="001B5D66"/>
    <w:rsid w:val="001B7475"/>
    <w:rsid w:val="001C4BF1"/>
    <w:rsid w:val="001C5BDE"/>
    <w:rsid w:val="001C5F9E"/>
    <w:rsid w:val="001C79B5"/>
    <w:rsid w:val="001D0117"/>
    <w:rsid w:val="001D0BCE"/>
    <w:rsid w:val="001D3653"/>
    <w:rsid w:val="001D3A5A"/>
    <w:rsid w:val="001D42E0"/>
    <w:rsid w:val="001D5955"/>
    <w:rsid w:val="001D7502"/>
    <w:rsid w:val="001D7E1A"/>
    <w:rsid w:val="001E0BB6"/>
    <w:rsid w:val="001E112E"/>
    <w:rsid w:val="001E35BA"/>
    <w:rsid w:val="001E35D3"/>
    <w:rsid w:val="001E6241"/>
    <w:rsid w:val="001E678D"/>
    <w:rsid w:val="001E7405"/>
    <w:rsid w:val="001F1CDD"/>
    <w:rsid w:val="001F245E"/>
    <w:rsid w:val="001F2BB3"/>
    <w:rsid w:val="001F5698"/>
    <w:rsid w:val="001F623A"/>
    <w:rsid w:val="001F651F"/>
    <w:rsid w:val="001F66E3"/>
    <w:rsid w:val="002027B1"/>
    <w:rsid w:val="00202A7D"/>
    <w:rsid w:val="00202D55"/>
    <w:rsid w:val="002040E4"/>
    <w:rsid w:val="00206AEB"/>
    <w:rsid w:val="002072D5"/>
    <w:rsid w:val="002114E3"/>
    <w:rsid w:val="00213A86"/>
    <w:rsid w:val="00214E11"/>
    <w:rsid w:val="00215E5E"/>
    <w:rsid w:val="0021791D"/>
    <w:rsid w:val="00217F6E"/>
    <w:rsid w:val="0022123C"/>
    <w:rsid w:val="00222CFE"/>
    <w:rsid w:val="00222F56"/>
    <w:rsid w:val="00223358"/>
    <w:rsid w:val="0022736E"/>
    <w:rsid w:val="00231085"/>
    <w:rsid w:val="00231590"/>
    <w:rsid w:val="00232D08"/>
    <w:rsid w:val="00233ED5"/>
    <w:rsid w:val="00234AD4"/>
    <w:rsid w:val="00235F65"/>
    <w:rsid w:val="0023750E"/>
    <w:rsid w:val="002377BB"/>
    <w:rsid w:val="00244E25"/>
    <w:rsid w:val="00245906"/>
    <w:rsid w:val="00245E09"/>
    <w:rsid w:val="002460BE"/>
    <w:rsid w:val="00247353"/>
    <w:rsid w:val="00251348"/>
    <w:rsid w:val="002523B0"/>
    <w:rsid w:val="00254A91"/>
    <w:rsid w:val="002555D3"/>
    <w:rsid w:val="00257BD7"/>
    <w:rsid w:val="0026317E"/>
    <w:rsid w:val="00263767"/>
    <w:rsid w:val="002659AE"/>
    <w:rsid w:val="0026614B"/>
    <w:rsid w:val="0026644B"/>
    <w:rsid w:val="0026789A"/>
    <w:rsid w:val="0027015A"/>
    <w:rsid w:val="0027143A"/>
    <w:rsid w:val="00273F70"/>
    <w:rsid w:val="00280765"/>
    <w:rsid w:val="002839CD"/>
    <w:rsid w:val="00283DE7"/>
    <w:rsid w:val="00285811"/>
    <w:rsid w:val="0028720D"/>
    <w:rsid w:val="00287673"/>
    <w:rsid w:val="00291EF8"/>
    <w:rsid w:val="00293255"/>
    <w:rsid w:val="002952E4"/>
    <w:rsid w:val="002A068A"/>
    <w:rsid w:val="002A2BB3"/>
    <w:rsid w:val="002A45B4"/>
    <w:rsid w:val="002A54B5"/>
    <w:rsid w:val="002A64ED"/>
    <w:rsid w:val="002B2A26"/>
    <w:rsid w:val="002B31EA"/>
    <w:rsid w:val="002B4CF9"/>
    <w:rsid w:val="002B4E63"/>
    <w:rsid w:val="002B5144"/>
    <w:rsid w:val="002B6832"/>
    <w:rsid w:val="002B7647"/>
    <w:rsid w:val="002B7E36"/>
    <w:rsid w:val="002B7E57"/>
    <w:rsid w:val="002C1FBB"/>
    <w:rsid w:val="002C4601"/>
    <w:rsid w:val="002C4DEB"/>
    <w:rsid w:val="002C5AA6"/>
    <w:rsid w:val="002CE646"/>
    <w:rsid w:val="002D06AE"/>
    <w:rsid w:val="002D0C54"/>
    <w:rsid w:val="002D1351"/>
    <w:rsid w:val="002D16CD"/>
    <w:rsid w:val="002D17AD"/>
    <w:rsid w:val="002D38E9"/>
    <w:rsid w:val="002D4DEF"/>
    <w:rsid w:val="002D502F"/>
    <w:rsid w:val="002D5F5C"/>
    <w:rsid w:val="002D62E4"/>
    <w:rsid w:val="002D7D3A"/>
    <w:rsid w:val="002E09F5"/>
    <w:rsid w:val="002E111A"/>
    <w:rsid w:val="002E29E2"/>
    <w:rsid w:val="002E443D"/>
    <w:rsid w:val="002E5E42"/>
    <w:rsid w:val="002F21FC"/>
    <w:rsid w:val="002F2367"/>
    <w:rsid w:val="002F363E"/>
    <w:rsid w:val="002F450B"/>
    <w:rsid w:val="002F4DDE"/>
    <w:rsid w:val="0030109E"/>
    <w:rsid w:val="00301D05"/>
    <w:rsid w:val="00302AF9"/>
    <w:rsid w:val="00302CBC"/>
    <w:rsid w:val="00305E11"/>
    <w:rsid w:val="00306E1E"/>
    <w:rsid w:val="003100F4"/>
    <w:rsid w:val="00311346"/>
    <w:rsid w:val="003117C2"/>
    <w:rsid w:val="003147B8"/>
    <w:rsid w:val="00314847"/>
    <w:rsid w:val="00315AFD"/>
    <w:rsid w:val="00315E21"/>
    <w:rsid w:val="00315E80"/>
    <w:rsid w:val="003168D9"/>
    <w:rsid w:val="0031758E"/>
    <w:rsid w:val="00320886"/>
    <w:rsid w:val="0032151B"/>
    <w:rsid w:val="00322155"/>
    <w:rsid w:val="0032216B"/>
    <w:rsid w:val="003229A4"/>
    <w:rsid w:val="003230B8"/>
    <w:rsid w:val="003247EB"/>
    <w:rsid w:val="00324A98"/>
    <w:rsid w:val="00330015"/>
    <w:rsid w:val="00332D2A"/>
    <w:rsid w:val="0033360B"/>
    <w:rsid w:val="00335D33"/>
    <w:rsid w:val="0033730E"/>
    <w:rsid w:val="00340116"/>
    <w:rsid w:val="00340CC4"/>
    <w:rsid w:val="0034354C"/>
    <w:rsid w:val="003442DE"/>
    <w:rsid w:val="00347E9E"/>
    <w:rsid w:val="00352278"/>
    <w:rsid w:val="00352EFE"/>
    <w:rsid w:val="00352F03"/>
    <w:rsid w:val="00353547"/>
    <w:rsid w:val="003547FB"/>
    <w:rsid w:val="00354810"/>
    <w:rsid w:val="00355397"/>
    <w:rsid w:val="00357966"/>
    <w:rsid w:val="00361834"/>
    <w:rsid w:val="003655B8"/>
    <w:rsid w:val="0037152D"/>
    <w:rsid w:val="00372E4B"/>
    <w:rsid w:val="00373453"/>
    <w:rsid w:val="00373DC1"/>
    <w:rsid w:val="0037425C"/>
    <w:rsid w:val="0037664E"/>
    <w:rsid w:val="00377BF5"/>
    <w:rsid w:val="00377E69"/>
    <w:rsid w:val="00381771"/>
    <w:rsid w:val="0038200F"/>
    <w:rsid w:val="003832D2"/>
    <w:rsid w:val="003849AD"/>
    <w:rsid w:val="00385A7C"/>
    <w:rsid w:val="00385BCF"/>
    <w:rsid w:val="00386EFD"/>
    <w:rsid w:val="003903B0"/>
    <w:rsid w:val="00395F11"/>
    <w:rsid w:val="00396BF0"/>
    <w:rsid w:val="003977CD"/>
    <w:rsid w:val="003A000B"/>
    <w:rsid w:val="003A00B6"/>
    <w:rsid w:val="003A29CE"/>
    <w:rsid w:val="003A2D50"/>
    <w:rsid w:val="003A40D1"/>
    <w:rsid w:val="003A4ED6"/>
    <w:rsid w:val="003B3D28"/>
    <w:rsid w:val="003B3F83"/>
    <w:rsid w:val="003B52AA"/>
    <w:rsid w:val="003B650D"/>
    <w:rsid w:val="003B7251"/>
    <w:rsid w:val="003C0559"/>
    <w:rsid w:val="003C1BC1"/>
    <w:rsid w:val="003C3271"/>
    <w:rsid w:val="003C4672"/>
    <w:rsid w:val="003C47AD"/>
    <w:rsid w:val="003C48FF"/>
    <w:rsid w:val="003C6B19"/>
    <w:rsid w:val="003C6F49"/>
    <w:rsid w:val="003C77A0"/>
    <w:rsid w:val="003D04D3"/>
    <w:rsid w:val="003D0BC9"/>
    <w:rsid w:val="003D0F6C"/>
    <w:rsid w:val="003D2BCF"/>
    <w:rsid w:val="003D2F8B"/>
    <w:rsid w:val="003D42F1"/>
    <w:rsid w:val="003D553A"/>
    <w:rsid w:val="003D74A5"/>
    <w:rsid w:val="003D7B38"/>
    <w:rsid w:val="003E010A"/>
    <w:rsid w:val="003E0FE6"/>
    <w:rsid w:val="003E2752"/>
    <w:rsid w:val="003E4220"/>
    <w:rsid w:val="003E5656"/>
    <w:rsid w:val="003E6B36"/>
    <w:rsid w:val="003E7063"/>
    <w:rsid w:val="003E7E75"/>
    <w:rsid w:val="003F01E1"/>
    <w:rsid w:val="003F0AE2"/>
    <w:rsid w:val="003F0C84"/>
    <w:rsid w:val="003F1952"/>
    <w:rsid w:val="003F2347"/>
    <w:rsid w:val="003F616C"/>
    <w:rsid w:val="003F6A30"/>
    <w:rsid w:val="003F70D4"/>
    <w:rsid w:val="004000A1"/>
    <w:rsid w:val="00400680"/>
    <w:rsid w:val="00400C21"/>
    <w:rsid w:val="0040118E"/>
    <w:rsid w:val="004013CC"/>
    <w:rsid w:val="004024EB"/>
    <w:rsid w:val="00402921"/>
    <w:rsid w:val="00403413"/>
    <w:rsid w:val="00403E5F"/>
    <w:rsid w:val="00405AC2"/>
    <w:rsid w:val="00405FAF"/>
    <w:rsid w:val="00407258"/>
    <w:rsid w:val="00407853"/>
    <w:rsid w:val="00410401"/>
    <w:rsid w:val="00411C47"/>
    <w:rsid w:val="00411F46"/>
    <w:rsid w:val="00414836"/>
    <w:rsid w:val="004160E9"/>
    <w:rsid w:val="00416141"/>
    <w:rsid w:val="00421BB7"/>
    <w:rsid w:val="00422097"/>
    <w:rsid w:val="00422305"/>
    <w:rsid w:val="00424666"/>
    <w:rsid w:val="0042471B"/>
    <w:rsid w:val="00424F8B"/>
    <w:rsid w:val="00425A13"/>
    <w:rsid w:val="0042638F"/>
    <w:rsid w:val="004328CA"/>
    <w:rsid w:val="00433152"/>
    <w:rsid w:val="00433CE2"/>
    <w:rsid w:val="004355D1"/>
    <w:rsid w:val="00435AB0"/>
    <w:rsid w:val="0043646D"/>
    <w:rsid w:val="00437115"/>
    <w:rsid w:val="0044160F"/>
    <w:rsid w:val="00441945"/>
    <w:rsid w:val="004429D6"/>
    <w:rsid w:val="00442DB1"/>
    <w:rsid w:val="00443AC8"/>
    <w:rsid w:val="004445FF"/>
    <w:rsid w:val="00444709"/>
    <w:rsid w:val="00445CFF"/>
    <w:rsid w:val="0044681F"/>
    <w:rsid w:val="00446F4F"/>
    <w:rsid w:val="00447004"/>
    <w:rsid w:val="0045226D"/>
    <w:rsid w:val="00452EF4"/>
    <w:rsid w:val="00463073"/>
    <w:rsid w:val="0046319D"/>
    <w:rsid w:val="00470A6C"/>
    <w:rsid w:val="00471407"/>
    <w:rsid w:val="00472395"/>
    <w:rsid w:val="004724F2"/>
    <w:rsid w:val="00472889"/>
    <w:rsid w:val="00472BBD"/>
    <w:rsid w:val="00474024"/>
    <w:rsid w:val="004809D8"/>
    <w:rsid w:val="00481D11"/>
    <w:rsid w:val="00482D3A"/>
    <w:rsid w:val="00482EDB"/>
    <w:rsid w:val="004836D6"/>
    <w:rsid w:val="00483F16"/>
    <w:rsid w:val="004846CA"/>
    <w:rsid w:val="004851A1"/>
    <w:rsid w:val="0048565A"/>
    <w:rsid w:val="004859AF"/>
    <w:rsid w:val="00485A4E"/>
    <w:rsid w:val="00492638"/>
    <w:rsid w:val="004933C4"/>
    <w:rsid w:val="004939F0"/>
    <w:rsid w:val="00495954"/>
    <w:rsid w:val="0049624D"/>
    <w:rsid w:val="004A051A"/>
    <w:rsid w:val="004A1151"/>
    <w:rsid w:val="004A13AE"/>
    <w:rsid w:val="004A2DE3"/>
    <w:rsid w:val="004A4D6C"/>
    <w:rsid w:val="004A5ABA"/>
    <w:rsid w:val="004A64C8"/>
    <w:rsid w:val="004A6710"/>
    <w:rsid w:val="004A6CA6"/>
    <w:rsid w:val="004B276A"/>
    <w:rsid w:val="004C2C7B"/>
    <w:rsid w:val="004C4923"/>
    <w:rsid w:val="004C54A0"/>
    <w:rsid w:val="004D08C1"/>
    <w:rsid w:val="004D14A2"/>
    <w:rsid w:val="004D2245"/>
    <w:rsid w:val="004D309E"/>
    <w:rsid w:val="004D41C0"/>
    <w:rsid w:val="004D5368"/>
    <w:rsid w:val="004D5D35"/>
    <w:rsid w:val="004D7F11"/>
    <w:rsid w:val="004E0144"/>
    <w:rsid w:val="004E0E05"/>
    <w:rsid w:val="004E1A64"/>
    <w:rsid w:val="004E2D0B"/>
    <w:rsid w:val="004E4381"/>
    <w:rsid w:val="004E5575"/>
    <w:rsid w:val="004E5864"/>
    <w:rsid w:val="004E5935"/>
    <w:rsid w:val="004E67BE"/>
    <w:rsid w:val="004F1A27"/>
    <w:rsid w:val="004F1D74"/>
    <w:rsid w:val="004F208D"/>
    <w:rsid w:val="004F25B4"/>
    <w:rsid w:val="004F315F"/>
    <w:rsid w:val="004F3228"/>
    <w:rsid w:val="00502D17"/>
    <w:rsid w:val="005032F9"/>
    <w:rsid w:val="005046F1"/>
    <w:rsid w:val="00505B54"/>
    <w:rsid w:val="00506925"/>
    <w:rsid w:val="005075C6"/>
    <w:rsid w:val="005111FF"/>
    <w:rsid w:val="00511A6E"/>
    <w:rsid w:val="0051203E"/>
    <w:rsid w:val="00514729"/>
    <w:rsid w:val="00515486"/>
    <w:rsid w:val="00515EFF"/>
    <w:rsid w:val="00516148"/>
    <w:rsid w:val="005177E4"/>
    <w:rsid w:val="00523923"/>
    <w:rsid w:val="005246DC"/>
    <w:rsid w:val="0052755F"/>
    <w:rsid w:val="005356FF"/>
    <w:rsid w:val="00535C09"/>
    <w:rsid w:val="00541BFA"/>
    <w:rsid w:val="00542245"/>
    <w:rsid w:val="00544027"/>
    <w:rsid w:val="00544A89"/>
    <w:rsid w:val="00544B75"/>
    <w:rsid w:val="0054592E"/>
    <w:rsid w:val="00545C83"/>
    <w:rsid w:val="00546C57"/>
    <w:rsid w:val="005512D6"/>
    <w:rsid w:val="00551509"/>
    <w:rsid w:val="005534EE"/>
    <w:rsid w:val="005537D9"/>
    <w:rsid w:val="0055557C"/>
    <w:rsid w:val="00555615"/>
    <w:rsid w:val="00556B1E"/>
    <w:rsid w:val="00561372"/>
    <w:rsid w:val="005627F7"/>
    <w:rsid w:val="00562CC0"/>
    <w:rsid w:val="00563FAB"/>
    <w:rsid w:val="00567CFF"/>
    <w:rsid w:val="00570AED"/>
    <w:rsid w:val="005726FF"/>
    <w:rsid w:val="00572FE7"/>
    <w:rsid w:val="00573CEF"/>
    <w:rsid w:val="00575C63"/>
    <w:rsid w:val="00582F0C"/>
    <w:rsid w:val="00584F9A"/>
    <w:rsid w:val="00587145"/>
    <w:rsid w:val="00587E7D"/>
    <w:rsid w:val="00591246"/>
    <w:rsid w:val="00591755"/>
    <w:rsid w:val="00591CD6"/>
    <w:rsid w:val="00592EBF"/>
    <w:rsid w:val="0059671E"/>
    <w:rsid w:val="00596D49"/>
    <w:rsid w:val="00596DFF"/>
    <w:rsid w:val="00597A80"/>
    <w:rsid w:val="005A0672"/>
    <w:rsid w:val="005A15AC"/>
    <w:rsid w:val="005A533D"/>
    <w:rsid w:val="005A643C"/>
    <w:rsid w:val="005B26E3"/>
    <w:rsid w:val="005B3739"/>
    <w:rsid w:val="005B3804"/>
    <w:rsid w:val="005B3B26"/>
    <w:rsid w:val="005B7AC6"/>
    <w:rsid w:val="005C103A"/>
    <w:rsid w:val="005C65BC"/>
    <w:rsid w:val="005D0BBF"/>
    <w:rsid w:val="005D1BC2"/>
    <w:rsid w:val="005D3854"/>
    <w:rsid w:val="005D6958"/>
    <w:rsid w:val="005D6A05"/>
    <w:rsid w:val="005E0B16"/>
    <w:rsid w:val="005E2FC6"/>
    <w:rsid w:val="005E304F"/>
    <w:rsid w:val="005E394B"/>
    <w:rsid w:val="005E3D4E"/>
    <w:rsid w:val="005E479E"/>
    <w:rsid w:val="005E60D6"/>
    <w:rsid w:val="005E6187"/>
    <w:rsid w:val="005E629A"/>
    <w:rsid w:val="005E66A0"/>
    <w:rsid w:val="005E6F32"/>
    <w:rsid w:val="005E6FE1"/>
    <w:rsid w:val="005F04F7"/>
    <w:rsid w:val="005F2E5A"/>
    <w:rsid w:val="005F334C"/>
    <w:rsid w:val="005F3AFC"/>
    <w:rsid w:val="005F4EF2"/>
    <w:rsid w:val="005F57A9"/>
    <w:rsid w:val="005F5AA0"/>
    <w:rsid w:val="005F6045"/>
    <w:rsid w:val="005F66DF"/>
    <w:rsid w:val="005F6D40"/>
    <w:rsid w:val="005F7A83"/>
    <w:rsid w:val="005F7D7E"/>
    <w:rsid w:val="006007DA"/>
    <w:rsid w:val="00602B83"/>
    <w:rsid w:val="00604676"/>
    <w:rsid w:val="00604D4C"/>
    <w:rsid w:val="00606222"/>
    <w:rsid w:val="0061489D"/>
    <w:rsid w:val="00617F0D"/>
    <w:rsid w:val="0062248C"/>
    <w:rsid w:val="00622E22"/>
    <w:rsid w:val="00622ED3"/>
    <w:rsid w:val="00624DE5"/>
    <w:rsid w:val="00625A0C"/>
    <w:rsid w:val="00626681"/>
    <w:rsid w:val="0062692E"/>
    <w:rsid w:val="0063203B"/>
    <w:rsid w:val="00632D59"/>
    <w:rsid w:val="00634B6B"/>
    <w:rsid w:val="00635702"/>
    <w:rsid w:val="00635920"/>
    <w:rsid w:val="00635D23"/>
    <w:rsid w:val="00637182"/>
    <w:rsid w:val="00640DA3"/>
    <w:rsid w:val="00641AEF"/>
    <w:rsid w:val="0064272D"/>
    <w:rsid w:val="006465EB"/>
    <w:rsid w:val="006467BA"/>
    <w:rsid w:val="006468AD"/>
    <w:rsid w:val="00650511"/>
    <w:rsid w:val="00651233"/>
    <w:rsid w:val="0065131C"/>
    <w:rsid w:val="006516A6"/>
    <w:rsid w:val="00652FC9"/>
    <w:rsid w:val="00653E0C"/>
    <w:rsid w:val="00655798"/>
    <w:rsid w:val="00657150"/>
    <w:rsid w:val="006572BF"/>
    <w:rsid w:val="006579B7"/>
    <w:rsid w:val="00661BE1"/>
    <w:rsid w:val="00661D8C"/>
    <w:rsid w:val="006642C4"/>
    <w:rsid w:val="0066692F"/>
    <w:rsid w:val="00666A67"/>
    <w:rsid w:val="00667FFE"/>
    <w:rsid w:val="006720D6"/>
    <w:rsid w:val="006746A4"/>
    <w:rsid w:val="00674FCB"/>
    <w:rsid w:val="0067530E"/>
    <w:rsid w:val="00675365"/>
    <w:rsid w:val="00675DFC"/>
    <w:rsid w:val="00677C14"/>
    <w:rsid w:val="0068360C"/>
    <w:rsid w:val="00684C99"/>
    <w:rsid w:val="006850EA"/>
    <w:rsid w:val="00685BAD"/>
    <w:rsid w:val="0068655C"/>
    <w:rsid w:val="00687E78"/>
    <w:rsid w:val="00690222"/>
    <w:rsid w:val="006907A6"/>
    <w:rsid w:val="00690CA1"/>
    <w:rsid w:val="00691E7F"/>
    <w:rsid w:val="0069214B"/>
    <w:rsid w:val="006921D1"/>
    <w:rsid w:val="006924E4"/>
    <w:rsid w:val="00692837"/>
    <w:rsid w:val="0069296A"/>
    <w:rsid w:val="0069309B"/>
    <w:rsid w:val="00693CB9"/>
    <w:rsid w:val="00696525"/>
    <w:rsid w:val="006968C1"/>
    <w:rsid w:val="006A108C"/>
    <w:rsid w:val="006A38AA"/>
    <w:rsid w:val="006A4DDD"/>
    <w:rsid w:val="006A5001"/>
    <w:rsid w:val="006A59C4"/>
    <w:rsid w:val="006A5CFB"/>
    <w:rsid w:val="006B1A1E"/>
    <w:rsid w:val="006B3260"/>
    <w:rsid w:val="006B4298"/>
    <w:rsid w:val="006B45D2"/>
    <w:rsid w:val="006B49D4"/>
    <w:rsid w:val="006B6BD4"/>
    <w:rsid w:val="006B75FA"/>
    <w:rsid w:val="006B79FE"/>
    <w:rsid w:val="006B7F68"/>
    <w:rsid w:val="006C47DD"/>
    <w:rsid w:val="006C5703"/>
    <w:rsid w:val="006C5B52"/>
    <w:rsid w:val="006C688F"/>
    <w:rsid w:val="006C7D5A"/>
    <w:rsid w:val="006D028F"/>
    <w:rsid w:val="006D1BD7"/>
    <w:rsid w:val="006D5D9B"/>
    <w:rsid w:val="006D6A75"/>
    <w:rsid w:val="006D6C69"/>
    <w:rsid w:val="006D7369"/>
    <w:rsid w:val="006D772E"/>
    <w:rsid w:val="006D7FCF"/>
    <w:rsid w:val="006E10C6"/>
    <w:rsid w:val="006E13A0"/>
    <w:rsid w:val="006E3839"/>
    <w:rsid w:val="006E5797"/>
    <w:rsid w:val="006E7114"/>
    <w:rsid w:val="006F01A6"/>
    <w:rsid w:val="006F3357"/>
    <w:rsid w:val="006F5310"/>
    <w:rsid w:val="006F5537"/>
    <w:rsid w:val="006F5AF0"/>
    <w:rsid w:val="006F6E40"/>
    <w:rsid w:val="006F6F75"/>
    <w:rsid w:val="006F7A0D"/>
    <w:rsid w:val="007001DA"/>
    <w:rsid w:val="007002EC"/>
    <w:rsid w:val="00701326"/>
    <w:rsid w:val="0070263C"/>
    <w:rsid w:val="007050FE"/>
    <w:rsid w:val="00706943"/>
    <w:rsid w:val="0070700E"/>
    <w:rsid w:val="00711510"/>
    <w:rsid w:val="00711C06"/>
    <w:rsid w:val="0071297F"/>
    <w:rsid w:val="007142C7"/>
    <w:rsid w:val="00716A6F"/>
    <w:rsid w:val="00717484"/>
    <w:rsid w:val="00722F88"/>
    <w:rsid w:val="007238B7"/>
    <w:rsid w:val="00724DFE"/>
    <w:rsid w:val="007267FA"/>
    <w:rsid w:val="007309E0"/>
    <w:rsid w:val="00732051"/>
    <w:rsid w:val="00733FF8"/>
    <w:rsid w:val="0073439D"/>
    <w:rsid w:val="0073582E"/>
    <w:rsid w:val="00735E20"/>
    <w:rsid w:val="00736426"/>
    <w:rsid w:val="007369AB"/>
    <w:rsid w:val="00740C33"/>
    <w:rsid w:val="00741142"/>
    <w:rsid w:val="00741434"/>
    <w:rsid w:val="00741B90"/>
    <w:rsid w:val="00741DA9"/>
    <w:rsid w:val="0074301A"/>
    <w:rsid w:val="00745587"/>
    <w:rsid w:val="00746FD9"/>
    <w:rsid w:val="007470DF"/>
    <w:rsid w:val="00747591"/>
    <w:rsid w:val="00747633"/>
    <w:rsid w:val="00751237"/>
    <w:rsid w:val="00751645"/>
    <w:rsid w:val="00753EA7"/>
    <w:rsid w:val="00754088"/>
    <w:rsid w:val="0075490C"/>
    <w:rsid w:val="00756755"/>
    <w:rsid w:val="007576F7"/>
    <w:rsid w:val="007577F6"/>
    <w:rsid w:val="007613B3"/>
    <w:rsid w:val="00767565"/>
    <w:rsid w:val="00770C64"/>
    <w:rsid w:val="007710EE"/>
    <w:rsid w:val="0077152D"/>
    <w:rsid w:val="007719D4"/>
    <w:rsid w:val="00771C00"/>
    <w:rsid w:val="0077224E"/>
    <w:rsid w:val="00774438"/>
    <w:rsid w:val="00774DEC"/>
    <w:rsid w:val="0077559E"/>
    <w:rsid w:val="00776321"/>
    <w:rsid w:val="00780E6D"/>
    <w:rsid w:val="007820BF"/>
    <w:rsid w:val="007826F8"/>
    <w:rsid w:val="00783DDC"/>
    <w:rsid w:val="00785931"/>
    <w:rsid w:val="00785AD7"/>
    <w:rsid w:val="00786F54"/>
    <w:rsid w:val="00787656"/>
    <w:rsid w:val="007921E1"/>
    <w:rsid w:val="007929C0"/>
    <w:rsid w:val="0079374C"/>
    <w:rsid w:val="00793EF2"/>
    <w:rsid w:val="00795601"/>
    <w:rsid w:val="00795F95"/>
    <w:rsid w:val="00797D06"/>
    <w:rsid w:val="007A189B"/>
    <w:rsid w:val="007A4426"/>
    <w:rsid w:val="007A6C96"/>
    <w:rsid w:val="007B0873"/>
    <w:rsid w:val="007B3CF3"/>
    <w:rsid w:val="007B6BF8"/>
    <w:rsid w:val="007B7D3B"/>
    <w:rsid w:val="007C0CA7"/>
    <w:rsid w:val="007C116F"/>
    <w:rsid w:val="007C12FC"/>
    <w:rsid w:val="007C2413"/>
    <w:rsid w:val="007C2977"/>
    <w:rsid w:val="007C3C01"/>
    <w:rsid w:val="007C620F"/>
    <w:rsid w:val="007C66E2"/>
    <w:rsid w:val="007C7F78"/>
    <w:rsid w:val="007D4EAF"/>
    <w:rsid w:val="007D5968"/>
    <w:rsid w:val="007D5F9B"/>
    <w:rsid w:val="007D735E"/>
    <w:rsid w:val="007D7750"/>
    <w:rsid w:val="007E0578"/>
    <w:rsid w:val="007E2515"/>
    <w:rsid w:val="007E36CF"/>
    <w:rsid w:val="007E5E88"/>
    <w:rsid w:val="007E6ECD"/>
    <w:rsid w:val="007E73F5"/>
    <w:rsid w:val="007F1526"/>
    <w:rsid w:val="007F233B"/>
    <w:rsid w:val="007F33B2"/>
    <w:rsid w:val="007F3A02"/>
    <w:rsid w:val="007F6703"/>
    <w:rsid w:val="007F76C5"/>
    <w:rsid w:val="007F7FCC"/>
    <w:rsid w:val="008017B5"/>
    <w:rsid w:val="00801C3E"/>
    <w:rsid w:val="00802DB2"/>
    <w:rsid w:val="00803DAB"/>
    <w:rsid w:val="0080479A"/>
    <w:rsid w:val="0080603F"/>
    <w:rsid w:val="00806AF3"/>
    <w:rsid w:val="00806BAD"/>
    <w:rsid w:val="008128B2"/>
    <w:rsid w:val="00812FFA"/>
    <w:rsid w:val="00813D3A"/>
    <w:rsid w:val="00814559"/>
    <w:rsid w:val="00814E94"/>
    <w:rsid w:val="008215A3"/>
    <w:rsid w:val="008215B0"/>
    <w:rsid w:val="008256A4"/>
    <w:rsid w:val="0082759F"/>
    <w:rsid w:val="00827EC0"/>
    <w:rsid w:val="00832141"/>
    <w:rsid w:val="00832BBE"/>
    <w:rsid w:val="00833A74"/>
    <w:rsid w:val="00835398"/>
    <w:rsid w:val="0083760D"/>
    <w:rsid w:val="00837F2E"/>
    <w:rsid w:val="008449B5"/>
    <w:rsid w:val="00845125"/>
    <w:rsid w:val="008458FF"/>
    <w:rsid w:val="00847CEE"/>
    <w:rsid w:val="00850070"/>
    <w:rsid w:val="008509B7"/>
    <w:rsid w:val="0085186D"/>
    <w:rsid w:val="00853475"/>
    <w:rsid w:val="00854E3C"/>
    <w:rsid w:val="00857BF6"/>
    <w:rsid w:val="00861563"/>
    <w:rsid w:val="00870679"/>
    <w:rsid w:val="00871947"/>
    <w:rsid w:val="00872275"/>
    <w:rsid w:val="008739AC"/>
    <w:rsid w:val="00873C12"/>
    <w:rsid w:val="0087765D"/>
    <w:rsid w:val="00880602"/>
    <w:rsid w:val="0088312D"/>
    <w:rsid w:val="0088383F"/>
    <w:rsid w:val="00883D70"/>
    <w:rsid w:val="008843F0"/>
    <w:rsid w:val="00884F21"/>
    <w:rsid w:val="00884F6C"/>
    <w:rsid w:val="008866C8"/>
    <w:rsid w:val="0088752F"/>
    <w:rsid w:val="00887BD0"/>
    <w:rsid w:val="00890514"/>
    <w:rsid w:val="00890F41"/>
    <w:rsid w:val="00891D55"/>
    <w:rsid w:val="00893CB7"/>
    <w:rsid w:val="00894DE2"/>
    <w:rsid w:val="00896383"/>
    <w:rsid w:val="008979BF"/>
    <w:rsid w:val="008A159A"/>
    <w:rsid w:val="008A17FE"/>
    <w:rsid w:val="008A2A60"/>
    <w:rsid w:val="008A3B52"/>
    <w:rsid w:val="008A71D2"/>
    <w:rsid w:val="008A7869"/>
    <w:rsid w:val="008B0A0B"/>
    <w:rsid w:val="008B0AC4"/>
    <w:rsid w:val="008B21EF"/>
    <w:rsid w:val="008B3BDE"/>
    <w:rsid w:val="008B60B3"/>
    <w:rsid w:val="008B6876"/>
    <w:rsid w:val="008C000B"/>
    <w:rsid w:val="008C14C3"/>
    <w:rsid w:val="008C223B"/>
    <w:rsid w:val="008C2A97"/>
    <w:rsid w:val="008C3103"/>
    <w:rsid w:val="008C5761"/>
    <w:rsid w:val="008C6F15"/>
    <w:rsid w:val="008C6F4E"/>
    <w:rsid w:val="008D0E24"/>
    <w:rsid w:val="008D30DB"/>
    <w:rsid w:val="008D5E33"/>
    <w:rsid w:val="008D65D1"/>
    <w:rsid w:val="008D73F3"/>
    <w:rsid w:val="008D786F"/>
    <w:rsid w:val="008D79DD"/>
    <w:rsid w:val="008D7CCD"/>
    <w:rsid w:val="008E10DB"/>
    <w:rsid w:val="008E1BA3"/>
    <w:rsid w:val="008E26D5"/>
    <w:rsid w:val="008E375E"/>
    <w:rsid w:val="008E3A5F"/>
    <w:rsid w:val="008E43C8"/>
    <w:rsid w:val="008F07C8"/>
    <w:rsid w:val="008F1E40"/>
    <w:rsid w:val="0090065A"/>
    <w:rsid w:val="00900912"/>
    <w:rsid w:val="00901C47"/>
    <w:rsid w:val="00903E9D"/>
    <w:rsid w:val="00905953"/>
    <w:rsid w:val="00905B00"/>
    <w:rsid w:val="00906E2A"/>
    <w:rsid w:val="00907B60"/>
    <w:rsid w:val="009109A5"/>
    <w:rsid w:val="0091382D"/>
    <w:rsid w:val="009139D5"/>
    <w:rsid w:val="00913CA2"/>
    <w:rsid w:val="00914205"/>
    <w:rsid w:val="00915108"/>
    <w:rsid w:val="00916AD4"/>
    <w:rsid w:val="00917EA0"/>
    <w:rsid w:val="009203FF"/>
    <w:rsid w:val="00922852"/>
    <w:rsid w:val="009247BD"/>
    <w:rsid w:val="0092496F"/>
    <w:rsid w:val="00924E22"/>
    <w:rsid w:val="00925FC0"/>
    <w:rsid w:val="009263DC"/>
    <w:rsid w:val="00926D9B"/>
    <w:rsid w:val="00926E48"/>
    <w:rsid w:val="00927A03"/>
    <w:rsid w:val="009359AA"/>
    <w:rsid w:val="00935F24"/>
    <w:rsid w:val="00941C59"/>
    <w:rsid w:val="009428CE"/>
    <w:rsid w:val="00945D03"/>
    <w:rsid w:val="00946970"/>
    <w:rsid w:val="00947567"/>
    <w:rsid w:val="00950AD2"/>
    <w:rsid w:val="009512AC"/>
    <w:rsid w:val="00952948"/>
    <w:rsid w:val="0095309F"/>
    <w:rsid w:val="009531E8"/>
    <w:rsid w:val="0095572A"/>
    <w:rsid w:val="00957E7C"/>
    <w:rsid w:val="00960715"/>
    <w:rsid w:val="00961E58"/>
    <w:rsid w:val="0096249B"/>
    <w:rsid w:val="00962534"/>
    <w:rsid w:val="00962F0B"/>
    <w:rsid w:val="009637FF"/>
    <w:rsid w:val="00963C52"/>
    <w:rsid w:val="00964DE6"/>
    <w:rsid w:val="009657AF"/>
    <w:rsid w:val="00970EBD"/>
    <w:rsid w:val="00971184"/>
    <w:rsid w:val="0097298A"/>
    <w:rsid w:val="009752AA"/>
    <w:rsid w:val="00975550"/>
    <w:rsid w:val="00976A98"/>
    <w:rsid w:val="0098090C"/>
    <w:rsid w:val="00981D8F"/>
    <w:rsid w:val="00982CF1"/>
    <w:rsid w:val="00984A5A"/>
    <w:rsid w:val="00985EB3"/>
    <w:rsid w:val="00986834"/>
    <w:rsid w:val="00987EA4"/>
    <w:rsid w:val="009919FA"/>
    <w:rsid w:val="00994C50"/>
    <w:rsid w:val="009951A3"/>
    <w:rsid w:val="00995348"/>
    <w:rsid w:val="00995F89"/>
    <w:rsid w:val="009976A7"/>
    <w:rsid w:val="00997CF0"/>
    <w:rsid w:val="009A11FE"/>
    <w:rsid w:val="009A12DF"/>
    <w:rsid w:val="009A1C63"/>
    <w:rsid w:val="009A2950"/>
    <w:rsid w:val="009A4F2D"/>
    <w:rsid w:val="009A7CEB"/>
    <w:rsid w:val="009B0B6E"/>
    <w:rsid w:val="009B2858"/>
    <w:rsid w:val="009B2F5C"/>
    <w:rsid w:val="009B3B99"/>
    <w:rsid w:val="009B3C84"/>
    <w:rsid w:val="009B4CDC"/>
    <w:rsid w:val="009B606D"/>
    <w:rsid w:val="009B6BAC"/>
    <w:rsid w:val="009B7362"/>
    <w:rsid w:val="009C29A4"/>
    <w:rsid w:val="009C3C64"/>
    <w:rsid w:val="009C7FB3"/>
    <w:rsid w:val="009D0FF7"/>
    <w:rsid w:val="009D1EBD"/>
    <w:rsid w:val="009D4415"/>
    <w:rsid w:val="009D477C"/>
    <w:rsid w:val="009D4F1D"/>
    <w:rsid w:val="009D5ED5"/>
    <w:rsid w:val="009D671A"/>
    <w:rsid w:val="009E1E94"/>
    <w:rsid w:val="009E2E8E"/>
    <w:rsid w:val="009E3006"/>
    <w:rsid w:val="009E4C93"/>
    <w:rsid w:val="009E758D"/>
    <w:rsid w:val="009F0687"/>
    <w:rsid w:val="009F13F1"/>
    <w:rsid w:val="009F3759"/>
    <w:rsid w:val="009F5040"/>
    <w:rsid w:val="009F7C6C"/>
    <w:rsid w:val="00A0262D"/>
    <w:rsid w:val="00A0375D"/>
    <w:rsid w:val="00A05FB5"/>
    <w:rsid w:val="00A07328"/>
    <w:rsid w:val="00A114D2"/>
    <w:rsid w:val="00A11FA1"/>
    <w:rsid w:val="00A1500D"/>
    <w:rsid w:val="00A15D12"/>
    <w:rsid w:val="00A16388"/>
    <w:rsid w:val="00A1743C"/>
    <w:rsid w:val="00A22D1E"/>
    <w:rsid w:val="00A239D0"/>
    <w:rsid w:val="00A23F81"/>
    <w:rsid w:val="00A24803"/>
    <w:rsid w:val="00A24FA9"/>
    <w:rsid w:val="00A25B36"/>
    <w:rsid w:val="00A2758B"/>
    <w:rsid w:val="00A30168"/>
    <w:rsid w:val="00A30234"/>
    <w:rsid w:val="00A31333"/>
    <w:rsid w:val="00A33063"/>
    <w:rsid w:val="00A3408A"/>
    <w:rsid w:val="00A3477D"/>
    <w:rsid w:val="00A35914"/>
    <w:rsid w:val="00A37AF0"/>
    <w:rsid w:val="00A40CAC"/>
    <w:rsid w:val="00A4106F"/>
    <w:rsid w:val="00A4183E"/>
    <w:rsid w:val="00A41ABC"/>
    <w:rsid w:val="00A42346"/>
    <w:rsid w:val="00A431EC"/>
    <w:rsid w:val="00A44CDE"/>
    <w:rsid w:val="00A45327"/>
    <w:rsid w:val="00A467AF"/>
    <w:rsid w:val="00A47DCD"/>
    <w:rsid w:val="00A54152"/>
    <w:rsid w:val="00A54396"/>
    <w:rsid w:val="00A54608"/>
    <w:rsid w:val="00A549EC"/>
    <w:rsid w:val="00A5532E"/>
    <w:rsid w:val="00A56EC7"/>
    <w:rsid w:val="00A60C27"/>
    <w:rsid w:val="00A62C20"/>
    <w:rsid w:val="00A64AEC"/>
    <w:rsid w:val="00A6574B"/>
    <w:rsid w:val="00A66A50"/>
    <w:rsid w:val="00A70522"/>
    <w:rsid w:val="00A708F8"/>
    <w:rsid w:val="00A70AA3"/>
    <w:rsid w:val="00A71AB3"/>
    <w:rsid w:val="00A71B8E"/>
    <w:rsid w:val="00A73543"/>
    <w:rsid w:val="00A73F07"/>
    <w:rsid w:val="00A7544D"/>
    <w:rsid w:val="00A767BE"/>
    <w:rsid w:val="00A7722C"/>
    <w:rsid w:val="00A80C16"/>
    <w:rsid w:val="00A80CB5"/>
    <w:rsid w:val="00A81E2F"/>
    <w:rsid w:val="00A8354D"/>
    <w:rsid w:val="00A934E9"/>
    <w:rsid w:val="00A93F12"/>
    <w:rsid w:val="00A94248"/>
    <w:rsid w:val="00A9640C"/>
    <w:rsid w:val="00A96AE8"/>
    <w:rsid w:val="00AA0F1A"/>
    <w:rsid w:val="00AA1C06"/>
    <w:rsid w:val="00AA5269"/>
    <w:rsid w:val="00AA648D"/>
    <w:rsid w:val="00AA78BB"/>
    <w:rsid w:val="00AA7A3A"/>
    <w:rsid w:val="00AA7EAA"/>
    <w:rsid w:val="00AB0273"/>
    <w:rsid w:val="00AB2843"/>
    <w:rsid w:val="00AB5446"/>
    <w:rsid w:val="00AB6AF4"/>
    <w:rsid w:val="00AC083A"/>
    <w:rsid w:val="00AC3680"/>
    <w:rsid w:val="00AC40ED"/>
    <w:rsid w:val="00AC542F"/>
    <w:rsid w:val="00AC78AC"/>
    <w:rsid w:val="00AD138A"/>
    <w:rsid w:val="00AD46BE"/>
    <w:rsid w:val="00AD686E"/>
    <w:rsid w:val="00AE01E5"/>
    <w:rsid w:val="00AE21B8"/>
    <w:rsid w:val="00AE48C4"/>
    <w:rsid w:val="00AE5B49"/>
    <w:rsid w:val="00AE6211"/>
    <w:rsid w:val="00AE74FB"/>
    <w:rsid w:val="00AF072D"/>
    <w:rsid w:val="00AF077A"/>
    <w:rsid w:val="00AF23F8"/>
    <w:rsid w:val="00AF3022"/>
    <w:rsid w:val="00AF3B0E"/>
    <w:rsid w:val="00AF6D02"/>
    <w:rsid w:val="00AF6EDD"/>
    <w:rsid w:val="00B0137E"/>
    <w:rsid w:val="00B02636"/>
    <w:rsid w:val="00B032EC"/>
    <w:rsid w:val="00B05630"/>
    <w:rsid w:val="00B059CF"/>
    <w:rsid w:val="00B05ABF"/>
    <w:rsid w:val="00B12DA7"/>
    <w:rsid w:val="00B14BE6"/>
    <w:rsid w:val="00B15F5A"/>
    <w:rsid w:val="00B20E1A"/>
    <w:rsid w:val="00B2135D"/>
    <w:rsid w:val="00B22417"/>
    <w:rsid w:val="00B22FF0"/>
    <w:rsid w:val="00B25923"/>
    <w:rsid w:val="00B25E55"/>
    <w:rsid w:val="00B31E7F"/>
    <w:rsid w:val="00B3253A"/>
    <w:rsid w:val="00B33294"/>
    <w:rsid w:val="00B334BC"/>
    <w:rsid w:val="00B346EA"/>
    <w:rsid w:val="00B34D45"/>
    <w:rsid w:val="00B35723"/>
    <w:rsid w:val="00B37562"/>
    <w:rsid w:val="00B4095A"/>
    <w:rsid w:val="00B4127F"/>
    <w:rsid w:val="00B415E7"/>
    <w:rsid w:val="00B57719"/>
    <w:rsid w:val="00B60874"/>
    <w:rsid w:val="00B63E76"/>
    <w:rsid w:val="00B64C2B"/>
    <w:rsid w:val="00B66698"/>
    <w:rsid w:val="00B667DA"/>
    <w:rsid w:val="00B66C6F"/>
    <w:rsid w:val="00B677D8"/>
    <w:rsid w:val="00B7121F"/>
    <w:rsid w:val="00B77619"/>
    <w:rsid w:val="00B77E47"/>
    <w:rsid w:val="00B80295"/>
    <w:rsid w:val="00B814B7"/>
    <w:rsid w:val="00B82F08"/>
    <w:rsid w:val="00B8379D"/>
    <w:rsid w:val="00B84824"/>
    <w:rsid w:val="00B84938"/>
    <w:rsid w:val="00B85957"/>
    <w:rsid w:val="00B872DD"/>
    <w:rsid w:val="00B90404"/>
    <w:rsid w:val="00B92F13"/>
    <w:rsid w:val="00B9307E"/>
    <w:rsid w:val="00B940C0"/>
    <w:rsid w:val="00B95AC9"/>
    <w:rsid w:val="00B96825"/>
    <w:rsid w:val="00B96CAE"/>
    <w:rsid w:val="00BA4742"/>
    <w:rsid w:val="00BA4E0C"/>
    <w:rsid w:val="00BA5141"/>
    <w:rsid w:val="00BB0027"/>
    <w:rsid w:val="00BB09DB"/>
    <w:rsid w:val="00BB1006"/>
    <w:rsid w:val="00BB173B"/>
    <w:rsid w:val="00BB2293"/>
    <w:rsid w:val="00BB2D00"/>
    <w:rsid w:val="00BB2EBD"/>
    <w:rsid w:val="00BB314B"/>
    <w:rsid w:val="00BB34F1"/>
    <w:rsid w:val="00BB4A6F"/>
    <w:rsid w:val="00BB4B94"/>
    <w:rsid w:val="00BC0092"/>
    <w:rsid w:val="00BC0484"/>
    <w:rsid w:val="00BC06E9"/>
    <w:rsid w:val="00BC1FE5"/>
    <w:rsid w:val="00BC313E"/>
    <w:rsid w:val="00BC3F7E"/>
    <w:rsid w:val="00BC42AD"/>
    <w:rsid w:val="00BC4D6C"/>
    <w:rsid w:val="00BC59A3"/>
    <w:rsid w:val="00BD0133"/>
    <w:rsid w:val="00BD18F2"/>
    <w:rsid w:val="00BD1F44"/>
    <w:rsid w:val="00BD2A82"/>
    <w:rsid w:val="00BD2C27"/>
    <w:rsid w:val="00BD2FB1"/>
    <w:rsid w:val="00BD6BFC"/>
    <w:rsid w:val="00BE0881"/>
    <w:rsid w:val="00BE0F10"/>
    <w:rsid w:val="00BE1320"/>
    <w:rsid w:val="00BE1D4F"/>
    <w:rsid w:val="00BE1FFB"/>
    <w:rsid w:val="00BE3067"/>
    <w:rsid w:val="00BE5105"/>
    <w:rsid w:val="00BF0B64"/>
    <w:rsid w:val="00BF0C43"/>
    <w:rsid w:val="00BF1290"/>
    <w:rsid w:val="00BF1F94"/>
    <w:rsid w:val="00BF2634"/>
    <w:rsid w:val="00BF386F"/>
    <w:rsid w:val="00BF4FAA"/>
    <w:rsid w:val="00BF605F"/>
    <w:rsid w:val="00BF6E8D"/>
    <w:rsid w:val="00C0118C"/>
    <w:rsid w:val="00C03004"/>
    <w:rsid w:val="00C03816"/>
    <w:rsid w:val="00C046B2"/>
    <w:rsid w:val="00C04FCB"/>
    <w:rsid w:val="00C05232"/>
    <w:rsid w:val="00C06282"/>
    <w:rsid w:val="00C11A74"/>
    <w:rsid w:val="00C1296E"/>
    <w:rsid w:val="00C12C30"/>
    <w:rsid w:val="00C138BE"/>
    <w:rsid w:val="00C1551F"/>
    <w:rsid w:val="00C169B6"/>
    <w:rsid w:val="00C217F6"/>
    <w:rsid w:val="00C21C75"/>
    <w:rsid w:val="00C22F43"/>
    <w:rsid w:val="00C25DC0"/>
    <w:rsid w:val="00C2655C"/>
    <w:rsid w:val="00C26D2F"/>
    <w:rsid w:val="00C30990"/>
    <w:rsid w:val="00C34C2B"/>
    <w:rsid w:val="00C376DD"/>
    <w:rsid w:val="00C401E7"/>
    <w:rsid w:val="00C42113"/>
    <w:rsid w:val="00C423C7"/>
    <w:rsid w:val="00C427CA"/>
    <w:rsid w:val="00C448ED"/>
    <w:rsid w:val="00C45832"/>
    <w:rsid w:val="00C4784D"/>
    <w:rsid w:val="00C50DA7"/>
    <w:rsid w:val="00C52003"/>
    <w:rsid w:val="00C545C6"/>
    <w:rsid w:val="00C5624A"/>
    <w:rsid w:val="00C61284"/>
    <w:rsid w:val="00C62EFB"/>
    <w:rsid w:val="00C647A3"/>
    <w:rsid w:val="00C67879"/>
    <w:rsid w:val="00C711EC"/>
    <w:rsid w:val="00C7328A"/>
    <w:rsid w:val="00C73B91"/>
    <w:rsid w:val="00C756A2"/>
    <w:rsid w:val="00C75F4D"/>
    <w:rsid w:val="00C7750E"/>
    <w:rsid w:val="00C77B32"/>
    <w:rsid w:val="00C77DDC"/>
    <w:rsid w:val="00C81E29"/>
    <w:rsid w:val="00C8235A"/>
    <w:rsid w:val="00C849FF"/>
    <w:rsid w:val="00C90787"/>
    <w:rsid w:val="00C92199"/>
    <w:rsid w:val="00C92726"/>
    <w:rsid w:val="00C97056"/>
    <w:rsid w:val="00C972F8"/>
    <w:rsid w:val="00C9778E"/>
    <w:rsid w:val="00CA0F4E"/>
    <w:rsid w:val="00CA2A83"/>
    <w:rsid w:val="00CA72EA"/>
    <w:rsid w:val="00CA7AE1"/>
    <w:rsid w:val="00CB2AE3"/>
    <w:rsid w:val="00CB3A47"/>
    <w:rsid w:val="00CB3D7D"/>
    <w:rsid w:val="00CB61EA"/>
    <w:rsid w:val="00CB717E"/>
    <w:rsid w:val="00CB7939"/>
    <w:rsid w:val="00CC3E3A"/>
    <w:rsid w:val="00CC576D"/>
    <w:rsid w:val="00CC6923"/>
    <w:rsid w:val="00CC7EC9"/>
    <w:rsid w:val="00CD056D"/>
    <w:rsid w:val="00CD0591"/>
    <w:rsid w:val="00CD3149"/>
    <w:rsid w:val="00CD356D"/>
    <w:rsid w:val="00CD3E5C"/>
    <w:rsid w:val="00CD5EFD"/>
    <w:rsid w:val="00CE01A1"/>
    <w:rsid w:val="00CE1DF1"/>
    <w:rsid w:val="00CE46A7"/>
    <w:rsid w:val="00CE4873"/>
    <w:rsid w:val="00CE769B"/>
    <w:rsid w:val="00CF009E"/>
    <w:rsid w:val="00CF2B8D"/>
    <w:rsid w:val="00CF5DBD"/>
    <w:rsid w:val="00CF5EAB"/>
    <w:rsid w:val="00D0018D"/>
    <w:rsid w:val="00D018C9"/>
    <w:rsid w:val="00D03797"/>
    <w:rsid w:val="00D042EF"/>
    <w:rsid w:val="00D05933"/>
    <w:rsid w:val="00D06DD5"/>
    <w:rsid w:val="00D13E49"/>
    <w:rsid w:val="00D1499C"/>
    <w:rsid w:val="00D161CB"/>
    <w:rsid w:val="00D206BC"/>
    <w:rsid w:val="00D21595"/>
    <w:rsid w:val="00D21648"/>
    <w:rsid w:val="00D22235"/>
    <w:rsid w:val="00D24E21"/>
    <w:rsid w:val="00D26336"/>
    <w:rsid w:val="00D30FC3"/>
    <w:rsid w:val="00D3303B"/>
    <w:rsid w:val="00D34CB8"/>
    <w:rsid w:val="00D35998"/>
    <w:rsid w:val="00D36D20"/>
    <w:rsid w:val="00D401C7"/>
    <w:rsid w:val="00D42DEE"/>
    <w:rsid w:val="00D442CE"/>
    <w:rsid w:val="00D460BE"/>
    <w:rsid w:val="00D46AE7"/>
    <w:rsid w:val="00D47009"/>
    <w:rsid w:val="00D505DE"/>
    <w:rsid w:val="00D5253B"/>
    <w:rsid w:val="00D5258E"/>
    <w:rsid w:val="00D52AE4"/>
    <w:rsid w:val="00D53D22"/>
    <w:rsid w:val="00D541BC"/>
    <w:rsid w:val="00D56DEF"/>
    <w:rsid w:val="00D5738E"/>
    <w:rsid w:val="00D57552"/>
    <w:rsid w:val="00D6113F"/>
    <w:rsid w:val="00D61A9A"/>
    <w:rsid w:val="00D62DCC"/>
    <w:rsid w:val="00D64897"/>
    <w:rsid w:val="00D662B8"/>
    <w:rsid w:val="00D66E06"/>
    <w:rsid w:val="00D67207"/>
    <w:rsid w:val="00D675C4"/>
    <w:rsid w:val="00D71981"/>
    <w:rsid w:val="00D725CC"/>
    <w:rsid w:val="00D72E5E"/>
    <w:rsid w:val="00D740EA"/>
    <w:rsid w:val="00D74268"/>
    <w:rsid w:val="00D767FD"/>
    <w:rsid w:val="00D80FEF"/>
    <w:rsid w:val="00D82001"/>
    <w:rsid w:val="00D83DF4"/>
    <w:rsid w:val="00D84097"/>
    <w:rsid w:val="00D860E7"/>
    <w:rsid w:val="00D86D91"/>
    <w:rsid w:val="00D90036"/>
    <w:rsid w:val="00D90078"/>
    <w:rsid w:val="00D92AE1"/>
    <w:rsid w:val="00D93BB9"/>
    <w:rsid w:val="00D97068"/>
    <w:rsid w:val="00D971B3"/>
    <w:rsid w:val="00DA0188"/>
    <w:rsid w:val="00DA4DE5"/>
    <w:rsid w:val="00DA68B7"/>
    <w:rsid w:val="00DB2233"/>
    <w:rsid w:val="00DB25B2"/>
    <w:rsid w:val="00DB342D"/>
    <w:rsid w:val="00DB3627"/>
    <w:rsid w:val="00DB36D8"/>
    <w:rsid w:val="00DC1EB9"/>
    <w:rsid w:val="00DC4A5E"/>
    <w:rsid w:val="00DD0F62"/>
    <w:rsid w:val="00DD20EB"/>
    <w:rsid w:val="00DD4825"/>
    <w:rsid w:val="00DD6105"/>
    <w:rsid w:val="00DE40E3"/>
    <w:rsid w:val="00DE4CF1"/>
    <w:rsid w:val="00DE54AF"/>
    <w:rsid w:val="00DE7397"/>
    <w:rsid w:val="00DF07E5"/>
    <w:rsid w:val="00E00934"/>
    <w:rsid w:val="00E00B53"/>
    <w:rsid w:val="00E036DE"/>
    <w:rsid w:val="00E04134"/>
    <w:rsid w:val="00E05E8C"/>
    <w:rsid w:val="00E12B61"/>
    <w:rsid w:val="00E12FD2"/>
    <w:rsid w:val="00E13740"/>
    <w:rsid w:val="00E13993"/>
    <w:rsid w:val="00E13AB0"/>
    <w:rsid w:val="00E16208"/>
    <w:rsid w:val="00E2153C"/>
    <w:rsid w:val="00E2217E"/>
    <w:rsid w:val="00E24709"/>
    <w:rsid w:val="00E3221B"/>
    <w:rsid w:val="00E3444B"/>
    <w:rsid w:val="00E34590"/>
    <w:rsid w:val="00E35448"/>
    <w:rsid w:val="00E355AF"/>
    <w:rsid w:val="00E404FC"/>
    <w:rsid w:val="00E4144D"/>
    <w:rsid w:val="00E4244C"/>
    <w:rsid w:val="00E4561A"/>
    <w:rsid w:val="00E45D6C"/>
    <w:rsid w:val="00E47BA4"/>
    <w:rsid w:val="00E502D4"/>
    <w:rsid w:val="00E5090C"/>
    <w:rsid w:val="00E5163F"/>
    <w:rsid w:val="00E529FC"/>
    <w:rsid w:val="00E52ECB"/>
    <w:rsid w:val="00E533A8"/>
    <w:rsid w:val="00E54586"/>
    <w:rsid w:val="00E54A5D"/>
    <w:rsid w:val="00E55ABB"/>
    <w:rsid w:val="00E55B2F"/>
    <w:rsid w:val="00E610CC"/>
    <w:rsid w:val="00E612AA"/>
    <w:rsid w:val="00E61D56"/>
    <w:rsid w:val="00E630F3"/>
    <w:rsid w:val="00E6373C"/>
    <w:rsid w:val="00E654DC"/>
    <w:rsid w:val="00E65D85"/>
    <w:rsid w:val="00E66B9D"/>
    <w:rsid w:val="00E70461"/>
    <w:rsid w:val="00E70DFE"/>
    <w:rsid w:val="00E729EF"/>
    <w:rsid w:val="00E75A8F"/>
    <w:rsid w:val="00E76DE6"/>
    <w:rsid w:val="00E82A93"/>
    <w:rsid w:val="00E83B9D"/>
    <w:rsid w:val="00E84A03"/>
    <w:rsid w:val="00E86039"/>
    <w:rsid w:val="00E86881"/>
    <w:rsid w:val="00E872AE"/>
    <w:rsid w:val="00E97525"/>
    <w:rsid w:val="00E976CC"/>
    <w:rsid w:val="00EA00CF"/>
    <w:rsid w:val="00EA0779"/>
    <w:rsid w:val="00EA35F1"/>
    <w:rsid w:val="00EA45D1"/>
    <w:rsid w:val="00EA4BDE"/>
    <w:rsid w:val="00EA50B7"/>
    <w:rsid w:val="00EA545F"/>
    <w:rsid w:val="00EA55FC"/>
    <w:rsid w:val="00EA6D4D"/>
    <w:rsid w:val="00EA7033"/>
    <w:rsid w:val="00EB05AD"/>
    <w:rsid w:val="00EB20AE"/>
    <w:rsid w:val="00EB27D2"/>
    <w:rsid w:val="00EB5037"/>
    <w:rsid w:val="00EB59D4"/>
    <w:rsid w:val="00EB76A6"/>
    <w:rsid w:val="00EC054D"/>
    <w:rsid w:val="00EC354D"/>
    <w:rsid w:val="00EC5E3A"/>
    <w:rsid w:val="00EC6616"/>
    <w:rsid w:val="00ED0C3E"/>
    <w:rsid w:val="00ED1391"/>
    <w:rsid w:val="00ED188D"/>
    <w:rsid w:val="00ED3FC8"/>
    <w:rsid w:val="00ED4F04"/>
    <w:rsid w:val="00ED513B"/>
    <w:rsid w:val="00EE0451"/>
    <w:rsid w:val="00EE1D02"/>
    <w:rsid w:val="00EE3369"/>
    <w:rsid w:val="00EE3A60"/>
    <w:rsid w:val="00EE7747"/>
    <w:rsid w:val="00EE784D"/>
    <w:rsid w:val="00EF051D"/>
    <w:rsid w:val="00EF5A83"/>
    <w:rsid w:val="00EF72E6"/>
    <w:rsid w:val="00F00C62"/>
    <w:rsid w:val="00F0220E"/>
    <w:rsid w:val="00F02419"/>
    <w:rsid w:val="00F027D0"/>
    <w:rsid w:val="00F04392"/>
    <w:rsid w:val="00F044F1"/>
    <w:rsid w:val="00F04D9E"/>
    <w:rsid w:val="00F05702"/>
    <w:rsid w:val="00F063D7"/>
    <w:rsid w:val="00F13F95"/>
    <w:rsid w:val="00F14704"/>
    <w:rsid w:val="00F15893"/>
    <w:rsid w:val="00F162E2"/>
    <w:rsid w:val="00F16C42"/>
    <w:rsid w:val="00F20E95"/>
    <w:rsid w:val="00F219DD"/>
    <w:rsid w:val="00F2296D"/>
    <w:rsid w:val="00F2300E"/>
    <w:rsid w:val="00F24528"/>
    <w:rsid w:val="00F246C3"/>
    <w:rsid w:val="00F24CE1"/>
    <w:rsid w:val="00F27929"/>
    <w:rsid w:val="00F279BC"/>
    <w:rsid w:val="00F27CD5"/>
    <w:rsid w:val="00F30A06"/>
    <w:rsid w:val="00F30F44"/>
    <w:rsid w:val="00F31886"/>
    <w:rsid w:val="00F33F86"/>
    <w:rsid w:val="00F349B0"/>
    <w:rsid w:val="00F35260"/>
    <w:rsid w:val="00F35E74"/>
    <w:rsid w:val="00F36BED"/>
    <w:rsid w:val="00F409F5"/>
    <w:rsid w:val="00F45439"/>
    <w:rsid w:val="00F46D45"/>
    <w:rsid w:val="00F47062"/>
    <w:rsid w:val="00F501DD"/>
    <w:rsid w:val="00F50254"/>
    <w:rsid w:val="00F509A4"/>
    <w:rsid w:val="00F53E5B"/>
    <w:rsid w:val="00F547AB"/>
    <w:rsid w:val="00F56FF7"/>
    <w:rsid w:val="00F607FC"/>
    <w:rsid w:val="00F608B3"/>
    <w:rsid w:val="00F64D8A"/>
    <w:rsid w:val="00F64E6E"/>
    <w:rsid w:val="00F66FDB"/>
    <w:rsid w:val="00F67FA1"/>
    <w:rsid w:val="00F70C24"/>
    <w:rsid w:val="00F7484C"/>
    <w:rsid w:val="00F74FA8"/>
    <w:rsid w:val="00F750D0"/>
    <w:rsid w:val="00F753B2"/>
    <w:rsid w:val="00F834BF"/>
    <w:rsid w:val="00F8356D"/>
    <w:rsid w:val="00F8439C"/>
    <w:rsid w:val="00F87227"/>
    <w:rsid w:val="00F90618"/>
    <w:rsid w:val="00F90F1F"/>
    <w:rsid w:val="00F91DCE"/>
    <w:rsid w:val="00F9267D"/>
    <w:rsid w:val="00F9539A"/>
    <w:rsid w:val="00F972E4"/>
    <w:rsid w:val="00F9794A"/>
    <w:rsid w:val="00F97B64"/>
    <w:rsid w:val="00FA02F8"/>
    <w:rsid w:val="00FA091C"/>
    <w:rsid w:val="00FA118B"/>
    <w:rsid w:val="00FA2082"/>
    <w:rsid w:val="00FA248D"/>
    <w:rsid w:val="00FA52D9"/>
    <w:rsid w:val="00FA55CB"/>
    <w:rsid w:val="00FA5970"/>
    <w:rsid w:val="00FA7FB7"/>
    <w:rsid w:val="00FB01A1"/>
    <w:rsid w:val="00FB2082"/>
    <w:rsid w:val="00FB3858"/>
    <w:rsid w:val="00FB390D"/>
    <w:rsid w:val="00FB3E25"/>
    <w:rsid w:val="00FB6F21"/>
    <w:rsid w:val="00FB77C9"/>
    <w:rsid w:val="00FB7870"/>
    <w:rsid w:val="00FC0364"/>
    <w:rsid w:val="00FC1ABD"/>
    <w:rsid w:val="00FC7BCC"/>
    <w:rsid w:val="00FD08F9"/>
    <w:rsid w:val="00FD1476"/>
    <w:rsid w:val="00FD14BF"/>
    <w:rsid w:val="00FD1C9E"/>
    <w:rsid w:val="00FD4985"/>
    <w:rsid w:val="00FE1530"/>
    <w:rsid w:val="00FE3848"/>
    <w:rsid w:val="00FE4389"/>
    <w:rsid w:val="00FE46C7"/>
    <w:rsid w:val="00FE6481"/>
    <w:rsid w:val="00FE73FC"/>
    <w:rsid w:val="00FF0AF2"/>
    <w:rsid w:val="00FF1A52"/>
    <w:rsid w:val="00FF2EA3"/>
    <w:rsid w:val="00FF713E"/>
    <w:rsid w:val="015E9E72"/>
    <w:rsid w:val="019CF305"/>
    <w:rsid w:val="01AE6731"/>
    <w:rsid w:val="01C8B6A7"/>
    <w:rsid w:val="01E510CA"/>
    <w:rsid w:val="022F3379"/>
    <w:rsid w:val="0262EF6F"/>
    <w:rsid w:val="029BEF00"/>
    <w:rsid w:val="02A46A46"/>
    <w:rsid w:val="02A6287D"/>
    <w:rsid w:val="02B413E5"/>
    <w:rsid w:val="02C0E6C0"/>
    <w:rsid w:val="02F70D80"/>
    <w:rsid w:val="034DD3C2"/>
    <w:rsid w:val="03AAD07F"/>
    <w:rsid w:val="03B8B818"/>
    <w:rsid w:val="03BEE349"/>
    <w:rsid w:val="03CD2EDA"/>
    <w:rsid w:val="04A0C9AC"/>
    <w:rsid w:val="04C74296"/>
    <w:rsid w:val="0529780D"/>
    <w:rsid w:val="053D840F"/>
    <w:rsid w:val="054FB47E"/>
    <w:rsid w:val="055037F0"/>
    <w:rsid w:val="05E9E213"/>
    <w:rsid w:val="05F215D0"/>
    <w:rsid w:val="061F0895"/>
    <w:rsid w:val="066312F7"/>
    <w:rsid w:val="06757CBE"/>
    <w:rsid w:val="067C0883"/>
    <w:rsid w:val="068A55F8"/>
    <w:rsid w:val="0690BFCA"/>
    <w:rsid w:val="070311BA"/>
    <w:rsid w:val="07111098"/>
    <w:rsid w:val="07394290"/>
    <w:rsid w:val="073CED80"/>
    <w:rsid w:val="07570F39"/>
    <w:rsid w:val="07704C34"/>
    <w:rsid w:val="07EA3070"/>
    <w:rsid w:val="0804D38B"/>
    <w:rsid w:val="080DABB7"/>
    <w:rsid w:val="095A99B8"/>
    <w:rsid w:val="096EEBA5"/>
    <w:rsid w:val="09CA2D73"/>
    <w:rsid w:val="09EA8096"/>
    <w:rsid w:val="0A2812E6"/>
    <w:rsid w:val="0A509EE0"/>
    <w:rsid w:val="0AB7BF49"/>
    <w:rsid w:val="0B9E871A"/>
    <w:rsid w:val="0BB64AD7"/>
    <w:rsid w:val="0BBAB6FA"/>
    <w:rsid w:val="0BE481BB"/>
    <w:rsid w:val="0C0B13A2"/>
    <w:rsid w:val="0C1157FF"/>
    <w:rsid w:val="0D56875B"/>
    <w:rsid w:val="0D56D620"/>
    <w:rsid w:val="0DB3E2CA"/>
    <w:rsid w:val="0EAFB0F3"/>
    <w:rsid w:val="0F20B604"/>
    <w:rsid w:val="0F240A20"/>
    <w:rsid w:val="0F50DBBC"/>
    <w:rsid w:val="106D4DE5"/>
    <w:rsid w:val="106E8CD4"/>
    <w:rsid w:val="10B5A091"/>
    <w:rsid w:val="114E017D"/>
    <w:rsid w:val="1178D82D"/>
    <w:rsid w:val="118CF34F"/>
    <w:rsid w:val="11ADE48A"/>
    <w:rsid w:val="12071159"/>
    <w:rsid w:val="12297930"/>
    <w:rsid w:val="123407BA"/>
    <w:rsid w:val="125F7FB5"/>
    <w:rsid w:val="12AA00C2"/>
    <w:rsid w:val="12DB8F87"/>
    <w:rsid w:val="133DB1C9"/>
    <w:rsid w:val="13426048"/>
    <w:rsid w:val="136E4016"/>
    <w:rsid w:val="1389B7F9"/>
    <w:rsid w:val="1395B3CA"/>
    <w:rsid w:val="14BD46F6"/>
    <w:rsid w:val="14EA3D57"/>
    <w:rsid w:val="15054E37"/>
    <w:rsid w:val="1575A62E"/>
    <w:rsid w:val="159E5026"/>
    <w:rsid w:val="15C8D371"/>
    <w:rsid w:val="15D7FB47"/>
    <w:rsid w:val="16378A7E"/>
    <w:rsid w:val="166C7D61"/>
    <w:rsid w:val="16A11E98"/>
    <w:rsid w:val="16C2B103"/>
    <w:rsid w:val="16E9E342"/>
    <w:rsid w:val="1773CBA8"/>
    <w:rsid w:val="17E568DF"/>
    <w:rsid w:val="17EE43AC"/>
    <w:rsid w:val="18166BFC"/>
    <w:rsid w:val="18253316"/>
    <w:rsid w:val="18993A02"/>
    <w:rsid w:val="18CAF249"/>
    <w:rsid w:val="1902BF00"/>
    <w:rsid w:val="192145C0"/>
    <w:rsid w:val="192706D3"/>
    <w:rsid w:val="19425242"/>
    <w:rsid w:val="194510AE"/>
    <w:rsid w:val="1947B79B"/>
    <w:rsid w:val="1984136E"/>
    <w:rsid w:val="1991BB9D"/>
    <w:rsid w:val="19D1BA95"/>
    <w:rsid w:val="1A30E28E"/>
    <w:rsid w:val="1A7B681D"/>
    <w:rsid w:val="1AD091DF"/>
    <w:rsid w:val="1BAC4624"/>
    <w:rsid w:val="1C19CD32"/>
    <w:rsid w:val="1C473CCB"/>
    <w:rsid w:val="1C62F4B4"/>
    <w:rsid w:val="1CB106BA"/>
    <w:rsid w:val="1D982208"/>
    <w:rsid w:val="1DA6FECE"/>
    <w:rsid w:val="1E0B735A"/>
    <w:rsid w:val="1E0E28E2"/>
    <w:rsid w:val="1E4966C2"/>
    <w:rsid w:val="1E97AC9F"/>
    <w:rsid w:val="1ECA46F5"/>
    <w:rsid w:val="1EF1B413"/>
    <w:rsid w:val="1F544954"/>
    <w:rsid w:val="1FAD82B1"/>
    <w:rsid w:val="20A7F360"/>
    <w:rsid w:val="20AFAED8"/>
    <w:rsid w:val="20BD20F7"/>
    <w:rsid w:val="20D2624C"/>
    <w:rsid w:val="20DA97B5"/>
    <w:rsid w:val="20F29C49"/>
    <w:rsid w:val="21261128"/>
    <w:rsid w:val="21B02BE3"/>
    <w:rsid w:val="21C71DA8"/>
    <w:rsid w:val="224F8F36"/>
    <w:rsid w:val="225FDDD9"/>
    <w:rsid w:val="227446F4"/>
    <w:rsid w:val="22766816"/>
    <w:rsid w:val="231AB6DE"/>
    <w:rsid w:val="240BACC6"/>
    <w:rsid w:val="240DA4F0"/>
    <w:rsid w:val="253E4E58"/>
    <w:rsid w:val="258B2B86"/>
    <w:rsid w:val="2629D7CD"/>
    <w:rsid w:val="263A9138"/>
    <w:rsid w:val="2670849B"/>
    <w:rsid w:val="26840FE7"/>
    <w:rsid w:val="26B24696"/>
    <w:rsid w:val="26BB2C76"/>
    <w:rsid w:val="26CC05EB"/>
    <w:rsid w:val="26E30B16"/>
    <w:rsid w:val="27028203"/>
    <w:rsid w:val="2773C806"/>
    <w:rsid w:val="2776485F"/>
    <w:rsid w:val="2799F12B"/>
    <w:rsid w:val="27B26956"/>
    <w:rsid w:val="27F0C51A"/>
    <w:rsid w:val="283908A5"/>
    <w:rsid w:val="28DF5F58"/>
    <w:rsid w:val="28E11613"/>
    <w:rsid w:val="28E19C46"/>
    <w:rsid w:val="28E992DB"/>
    <w:rsid w:val="296321FE"/>
    <w:rsid w:val="2997D2BF"/>
    <w:rsid w:val="29989857"/>
    <w:rsid w:val="29A178CB"/>
    <w:rsid w:val="29CB6356"/>
    <w:rsid w:val="29D906FE"/>
    <w:rsid w:val="2A268D4C"/>
    <w:rsid w:val="2A562E42"/>
    <w:rsid w:val="2A7E3E25"/>
    <w:rsid w:val="2AEAC8EA"/>
    <w:rsid w:val="2B0E5EA1"/>
    <w:rsid w:val="2B25C8C3"/>
    <w:rsid w:val="2B43F5BE"/>
    <w:rsid w:val="2B66E477"/>
    <w:rsid w:val="2BC2CCC0"/>
    <w:rsid w:val="2C29AB6E"/>
    <w:rsid w:val="2C6B5EB4"/>
    <w:rsid w:val="2C703433"/>
    <w:rsid w:val="2D108FA1"/>
    <w:rsid w:val="2D23FF52"/>
    <w:rsid w:val="2D680BD6"/>
    <w:rsid w:val="2D86982D"/>
    <w:rsid w:val="2DF38DF2"/>
    <w:rsid w:val="2E8F21CC"/>
    <w:rsid w:val="2EB0D49F"/>
    <w:rsid w:val="2F0FDB4F"/>
    <w:rsid w:val="2F487B88"/>
    <w:rsid w:val="2F83C680"/>
    <w:rsid w:val="2F8F5E53"/>
    <w:rsid w:val="3000DE50"/>
    <w:rsid w:val="306ADB0B"/>
    <w:rsid w:val="306B4EFD"/>
    <w:rsid w:val="30734BA8"/>
    <w:rsid w:val="30949EDF"/>
    <w:rsid w:val="30CEC8B0"/>
    <w:rsid w:val="312B2EB4"/>
    <w:rsid w:val="316E33E3"/>
    <w:rsid w:val="31DA856F"/>
    <w:rsid w:val="32306F40"/>
    <w:rsid w:val="328D31FA"/>
    <w:rsid w:val="3293E0D1"/>
    <w:rsid w:val="32B26055"/>
    <w:rsid w:val="32C6FF15"/>
    <w:rsid w:val="32D48F9F"/>
    <w:rsid w:val="32DC2006"/>
    <w:rsid w:val="32EEE7C6"/>
    <w:rsid w:val="330A0444"/>
    <w:rsid w:val="3346DE0C"/>
    <w:rsid w:val="336CE3D9"/>
    <w:rsid w:val="3380E50D"/>
    <w:rsid w:val="34964794"/>
    <w:rsid w:val="34B84904"/>
    <w:rsid w:val="34C7CE93"/>
    <w:rsid w:val="35DAE2B0"/>
    <w:rsid w:val="35EF17E3"/>
    <w:rsid w:val="36052B9C"/>
    <w:rsid w:val="36209EAA"/>
    <w:rsid w:val="3641A506"/>
    <w:rsid w:val="365C3D0C"/>
    <w:rsid w:val="366368F8"/>
    <w:rsid w:val="36894E2A"/>
    <w:rsid w:val="36B14807"/>
    <w:rsid w:val="36B1F92E"/>
    <w:rsid w:val="370DC04C"/>
    <w:rsid w:val="37227F58"/>
    <w:rsid w:val="3783A8BD"/>
    <w:rsid w:val="37B067CF"/>
    <w:rsid w:val="388C3CDE"/>
    <w:rsid w:val="3907E6B1"/>
    <w:rsid w:val="39210455"/>
    <w:rsid w:val="39788DCD"/>
    <w:rsid w:val="39BB979F"/>
    <w:rsid w:val="39DB6C98"/>
    <w:rsid w:val="39E50089"/>
    <w:rsid w:val="39F9E506"/>
    <w:rsid w:val="3A017E99"/>
    <w:rsid w:val="3A1F6338"/>
    <w:rsid w:val="3A2FEAD0"/>
    <w:rsid w:val="3A3AC61F"/>
    <w:rsid w:val="3A7AB6C2"/>
    <w:rsid w:val="3AA3CCC4"/>
    <w:rsid w:val="3AF0F22D"/>
    <w:rsid w:val="3B4D9BB8"/>
    <w:rsid w:val="3B6BC13B"/>
    <w:rsid w:val="3B6DA4D4"/>
    <w:rsid w:val="3B9A7B18"/>
    <w:rsid w:val="3C34B41E"/>
    <w:rsid w:val="3C4763C9"/>
    <w:rsid w:val="3C745A2A"/>
    <w:rsid w:val="3C913D4B"/>
    <w:rsid w:val="3CEA5332"/>
    <w:rsid w:val="3CFE1396"/>
    <w:rsid w:val="3D0722E8"/>
    <w:rsid w:val="3D23A456"/>
    <w:rsid w:val="3D364B79"/>
    <w:rsid w:val="3D4B97E0"/>
    <w:rsid w:val="3E04A101"/>
    <w:rsid w:val="3E342E6A"/>
    <w:rsid w:val="3E8CB44D"/>
    <w:rsid w:val="3EA54596"/>
    <w:rsid w:val="3EA65DA5"/>
    <w:rsid w:val="3EC732DF"/>
    <w:rsid w:val="3EF1DCDC"/>
    <w:rsid w:val="3F5BAC51"/>
    <w:rsid w:val="3F74EBB4"/>
    <w:rsid w:val="401C4FD4"/>
    <w:rsid w:val="403D4C60"/>
    <w:rsid w:val="409B000F"/>
    <w:rsid w:val="40F45374"/>
    <w:rsid w:val="40F68DEB"/>
    <w:rsid w:val="41254059"/>
    <w:rsid w:val="415C9342"/>
    <w:rsid w:val="41C0A0B1"/>
    <w:rsid w:val="422DEA8C"/>
    <w:rsid w:val="423256BE"/>
    <w:rsid w:val="423DDA83"/>
    <w:rsid w:val="428EA10D"/>
    <w:rsid w:val="42B28463"/>
    <w:rsid w:val="42DE205C"/>
    <w:rsid w:val="4309953F"/>
    <w:rsid w:val="430D6B40"/>
    <w:rsid w:val="4378B6B9"/>
    <w:rsid w:val="437A896F"/>
    <w:rsid w:val="43A58CFD"/>
    <w:rsid w:val="43DB3E0C"/>
    <w:rsid w:val="43FCCD37"/>
    <w:rsid w:val="4400F599"/>
    <w:rsid w:val="440190C6"/>
    <w:rsid w:val="4405F912"/>
    <w:rsid w:val="442EAA44"/>
    <w:rsid w:val="443AE8C1"/>
    <w:rsid w:val="44822FD3"/>
    <w:rsid w:val="448ACBCA"/>
    <w:rsid w:val="452537DF"/>
    <w:rsid w:val="45385B60"/>
    <w:rsid w:val="456A6CAC"/>
    <w:rsid w:val="45B6166C"/>
    <w:rsid w:val="45BD6969"/>
    <w:rsid w:val="45E2CB73"/>
    <w:rsid w:val="45E9878B"/>
    <w:rsid w:val="4638B8ED"/>
    <w:rsid w:val="464E86F4"/>
    <w:rsid w:val="4665B925"/>
    <w:rsid w:val="466DB254"/>
    <w:rsid w:val="46CB480B"/>
    <w:rsid w:val="46D6B7B6"/>
    <w:rsid w:val="4726FF55"/>
    <w:rsid w:val="47365871"/>
    <w:rsid w:val="473A16E2"/>
    <w:rsid w:val="47B7A080"/>
    <w:rsid w:val="47E6FA47"/>
    <w:rsid w:val="47EA5755"/>
    <w:rsid w:val="47FB5053"/>
    <w:rsid w:val="48062F06"/>
    <w:rsid w:val="4825F4A2"/>
    <w:rsid w:val="486CF090"/>
    <w:rsid w:val="487AD71F"/>
    <w:rsid w:val="492FB031"/>
    <w:rsid w:val="4987A810"/>
    <w:rsid w:val="498F0B22"/>
    <w:rsid w:val="49EB9255"/>
    <w:rsid w:val="4A0BD528"/>
    <w:rsid w:val="4A6157A9"/>
    <w:rsid w:val="4A725687"/>
    <w:rsid w:val="4A7B5341"/>
    <w:rsid w:val="4ADD89C0"/>
    <w:rsid w:val="4B3A557D"/>
    <w:rsid w:val="4B655153"/>
    <w:rsid w:val="4BD4F0F4"/>
    <w:rsid w:val="4C3FA0B2"/>
    <w:rsid w:val="4C466DDD"/>
    <w:rsid w:val="4C78C7F9"/>
    <w:rsid w:val="4CB95FD9"/>
    <w:rsid w:val="4D030AA8"/>
    <w:rsid w:val="4D06E9CC"/>
    <w:rsid w:val="4D0A1978"/>
    <w:rsid w:val="4D0A2507"/>
    <w:rsid w:val="4D1C5115"/>
    <w:rsid w:val="4D3346E6"/>
    <w:rsid w:val="4D545550"/>
    <w:rsid w:val="4D745FEC"/>
    <w:rsid w:val="4D8AE10B"/>
    <w:rsid w:val="4DCD7FEC"/>
    <w:rsid w:val="4E19BF5E"/>
    <w:rsid w:val="4E2A7B5F"/>
    <w:rsid w:val="4E66155B"/>
    <w:rsid w:val="4E9C4C0C"/>
    <w:rsid w:val="4E9E610D"/>
    <w:rsid w:val="4EC1A77A"/>
    <w:rsid w:val="4EC1DD38"/>
    <w:rsid w:val="4EF025B1"/>
    <w:rsid w:val="4EFAC867"/>
    <w:rsid w:val="4F841D62"/>
    <w:rsid w:val="4F9DF17C"/>
    <w:rsid w:val="4FCCEE7B"/>
    <w:rsid w:val="4FF08451"/>
    <w:rsid w:val="505BB154"/>
    <w:rsid w:val="50AF019F"/>
    <w:rsid w:val="50BAD0D1"/>
    <w:rsid w:val="50C8D445"/>
    <w:rsid w:val="50D3807C"/>
    <w:rsid w:val="5131D457"/>
    <w:rsid w:val="514EE5F3"/>
    <w:rsid w:val="517C8586"/>
    <w:rsid w:val="51BA2F45"/>
    <w:rsid w:val="5247E6F1"/>
    <w:rsid w:val="5261A59A"/>
    <w:rsid w:val="531186E7"/>
    <w:rsid w:val="531A52E9"/>
    <w:rsid w:val="5333F9B6"/>
    <w:rsid w:val="53C5DD1C"/>
    <w:rsid w:val="53F21053"/>
    <w:rsid w:val="541F1547"/>
    <w:rsid w:val="54607C38"/>
    <w:rsid w:val="54A1F989"/>
    <w:rsid w:val="553ABAA6"/>
    <w:rsid w:val="55403AC3"/>
    <w:rsid w:val="5634EFA0"/>
    <w:rsid w:val="568AEDEC"/>
    <w:rsid w:val="56C4E3B7"/>
    <w:rsid w:val="5742396B"/>
    <w:rsid w:val="57ECC319"/>
    <w:rsid w:val="5825E3BE"/>
    <w:rsid w:val="58FD76E8"/>
    <w:rsid w:val="59164D41"/>
    <w:rsid w:val="593CE63C"/>
    <w:rsid w:val="59449069"/>
    <w:rsid w:val="5A2CD0B8"/>
    <w:rsid w:val="5A62444A"/>
    <w:rsid w:val="5A6BB1F4"/>
    <w:rsid w:val="5A7170E5"/>
    <w:rsid w:val="5AB295C1"/>
    <w:rsid w:val="5AB6C6E2"/>
    <w:rsid w:val="5AD0FF41"/>
    <w:rsid w:val="5ADF96C4"/>
    <w:rsid w:val="5B3E7640"/>
    <w:rsid w:val="5BEACBAE"/>
    <w:rsid w:val="5BF761BD"/>
    <w:rsid w:val="5C57110A"/>
    <w:rsid w:val="5C9845E1"/>
    <w:rsid w:val="5CBE8AA9"/>
    <w:rsid w:val="5D3AB86C"/>
    <w:rsid w:val="5D6849F1"/>
    <w:rsid w:val="5DD2836A"/>
    <w:rsid w:val="5F5E914E"/>
    <w:rsid w:val="5F8DB50D"/>
    <w:rsid w:val="5F98C9D0"/>
    <w:rsid w:val="5FBD72B5"/>
    <w:rsid w:val="5FD81D2E"/>
    <w:rsid w:val="60470A2C"/>
    <w:rsid w:val="604E1636"/>
    <w:rsid w:val="6050E9DA"/>
    <w:rsid w:val="612A49AB"/>
    <w:rsid w:val="61A999DB"/>
    <w:rsid w:val="62040B03"/>
    <w:rsid w:val="62959670"/>
    <w:rsid w:val="629E0818"/>
    <w:rsid w:val="62C9EB39"/>
    <w:rsid w:val="62D28DAB"/>
    <w:rsid w:val="62E3BC1F"/>
    <w:rsid w:val="631FA172"/>
    <w:rsid w:val="63B7B040"/>
    <w:rsid w:val="63C6509E"/>
    <w:rsid w:val="6478605D"/>
    <w:rsid w:val="64AE8300"/>
    <w:rsid w:val="64C05646"/>
    <w:rsid w:val="64DAA2B7"/>
    <w:rsid w:val="6501201D"/>
    <w:rsid w:val="65448868"/>
    <w:rsid w:val="655B5A25"/>
    <w:rsid w:val="658E4EB5"/>
    <w:rsid w:val="65B378B4"/>
    <w:rsid w:val="65CD9443"/>
    <w:rsid w:val="66057BFB"/>
    <w:rsid w:val="66203E4E"/>
    <w:rsid w:val="66B9C8FF"/>
    <w:rsid w:val="66E3DAAE"/>
    <w:rsid w:val="673CE28D"/>
    <w:rsid w:val="676F33E3"/>
    <w:rsid w:val="67F1BB33"/>
    <w:rsid w:val="681632C1"/>
    <w:rsid w:val="6820DCF0"/>
    <w:rsid w:val="687BC1A7"/>
    <w:rsid w:val="68908465"/>
    <w:rsid w:val="68C54D08"/>
    <w:rsid w:val="68E1508D"/>
    <w:rsid w:val="691016E8"/>
    <w:rsid w:val="692DB347"/>
    <w:rsid w:val="6941CF2F"/>
    <w:rsid w:val="694D63AD"/>
    <w:rsid w:val="69757834"/>
    <w:rsid w:val="69861F26"/>
    <w:rsid w:val="699C7BF1"/>
    <w:rsid w:val="6B1FD31A"/>
    <w:rsid w:val="6B4C2BD2"/>
    <w:rsid w:val="6BB59158"/>
    <w:rsid w:val="6BBC5BB6"/>
    <w:rsid w:val="6BD16283"/>
    <w:rsid w:val="6CD49661"/>
    <w:rsid w:val="6D1DB2E5"/>
    <w:rsid w:val="6E7AFFF5"/>
    <w:rsid w:val="6EC57A2B"/>
    <w:rsid w:val="6EFF3F34"/>
    <w:rsid w:val="6F463DBD"/>
    <w:rsid w:val="6F8310BD"/>
    <w:rsid w:val="6FC19EB7"/>
    <w:rsid w:val="70052481"/>
    <w:rsid w:val="7016D056"/>
    <w:rsid w:val="708098AE"/>
    <w:rsid w:val="7086244B"/>
    <w:rsid w:val="708BAB49"/>
    <w:rsid w:val="7098C77B"/>
    <w:rsid w:val="71553FD0"/>
    <w:rsid w:val="7186868D"/>
    <w:rsid w:val="7226470F"/>
    <w:rsid w:val="72277BAA"/>
    <w:rsid w:val="723C5050"/>
    <w:rsid w:val="7240A407"/>
    <w:rsid w:val="72EE2FF4"/>
    <w:rsid w:val="7310BADC"/>
    <w:rsid w:val="7326F561"/>
    <w:rsid w:val="7343465D"/>
    <w:rsid w:val="738D9365"/>
    <w:rsid w:val="73AFC0BF"/>
    <w:rsid w:val="73BBF2BE"/>
    <w:rsid w:val="73E31E5A"/>
    <w:rsid w:val="740FDA71"/>
    <w:rsid w:val="742E76D5"/>
    <w:rsid w:val="745FF7CA"/>
    <w:rsid w:val="75468C82"/>
    <w:rsid w:val="75A669FE"/>
    <w:rsid w:val="75C99BCB"/>
    <w:rsid w:val="75CF327C"/>
    <w:rsid w:val="7657BAFF"/>
    <w:rsid w:val="766EB36A"/>
    <w:rsid w:val="77616F3D"/>
    <w:rsid w:val="77737A6E"/>
    <w:rsid w:val="7788E2F1"/>
    <w:rsid w:val="778E338F"/>
    <w:rsid w:val="77E8F8DC"/>
    <w:rsid w:val="78C0CD9F"/>
    <w:rsid w:val="79106DC6"/>
    <w:rsid w:val="794CED95"/>
    <w:rsid w:val="79883A98"/>
    <w:rsid w:val="79A5D7A7"/>
    <w:rsid w:val="79AB044F"/>
    <w:rsid w:val="79F1FF3E"/>
    <w:rsid w:val="7A00D548"/>
    <w:rsid w:val="7A1F0243"/>
    <w:rsid w:val="7ABBD87B"/>
    <w:rsid w:val="7B62BB83"/>
    <w:rsid w:val="7B7F54E8"/>
    <w:rsid w:val="7BD3C6A4"/>
    <w:rsid w:val="7C915E3D"/>
    <w:rsid w:val="7D119FA6"/>
    <w:rsid w:val="7DB854FF"/>
    <w:rsid w:val="7DBBD261"/>
    <w:rsid w:val="7DD1D023"/>
    <w:rsid w:val="7E4583C4"/>
    <w:rsid w:val="7E583A60"/>
    <w:rsid w:val="7E59F9F9"/>
    <w:rsid w:val="7E8EEA28"/>
    <w:rsid w:val="7E97B0CC"/>
    <w:rsid w:val="7EDC77F2"/>
    <w:rsid w:val="7EF8EC75"/>
    <w:rsid w:val="7F05FEB2"/>
    <w:rsid w:val="7F89F098"/>
    <w:rsid w:val="7FAE3B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F5510E3B-0992-4DD3-8D92-3B8021EC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14836"/>
    <w:rPr>
      <w:color w:val="954F72" w:themeColor="followedHyperlink"/>
      <w:u w:val="singl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42471B"/>
    <w:rPr>
      <w:rFonts w:ascii="Arial" w:eastAsia="MS PGothic" w:hAnsi="Arial"/>
      <w:color w:val="000000"/>
    </w:rPr>
  </w:style>
  <w:style w:type="paragraph" w:styleId="FootnoteText">
    <w:name w:val="footnote text"/>
    <w:aliases w:val="FOOTNOTES,fn,single space,Footnote Text1,Fodnotetekst Tegn,footnote text Char,Fodnotetekst Tegn Char,footnote text Char Char Char,Fodnotetekst Tegn Char1,single space Char1,footnote text Char Char1,f,Geneva 9,ft,ft2,FA F"/>
    <w:basedOn w:val="Normal"/>
    <w:link w:val="FootnoteTextChar"/>
    <w:uiPriority w:val="99"/>
    <w:unhideWhenUsed/>
    <w:qFormat/>
    <w:rsid w:val="0042471B"/>
    <w:pPr>
      <w:spacing w:line="240" w:lineRule="auto"/>
    </w:pPr>
    <w:rPr>
      <w:rFonts w:asciiTheme="minorHAnsi" w:eastAsiaTheme="minorHAnsi" w:hAnsiTheme="minorHAnsi" w:cstheme="minorBidi"/>
      <w:color w:val="auto"/>
      <w:lang w:val="en-GB"/>
    </w:rPr>
  </w:style>
  <w:style w:type="character" w:customStyle="1" w:styleId="FootnoteTextChar">
    <w:name w:val="Footnote Text Char"/>
    <w:aliases w:val="FOOTNOTES Char,fn Char,single space Char,Footnote Text1 Char,Fodnotetekst Tegn Char2,footnote text Char Char,Fodnotetekst Tegn Char Char,footnote text Char Char Char Char,Fodnotetekst Tegn Char1 Char,single space Char1 Char,f Char"/>
    <w:basedOn w:val="DefaultParagraphFont"/>
    <w:link w:val="FootnoteText"/>
    <w:uiPriority w:val="99"/>
    <w:rsid w:val="0042471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2471B"/>
    <w:rPr>
      <w:vertAlign w:val="superscript"/>
    </w:rPr>
  </w:style>
  <w:style w:type="character" w:styleId="CommentReference">
    <w:name w:val="annotation reference"/>
    <w:basedOn w:val="DefaultParagraphFont"/>
    <w:semiHidden/>
    <w:unhideWhenUsed/>
    <w:rsid w:val="00717484"/>
    <w:rPr>
      <w:sz w:val="16"/>
      <w:szCs w:val="16"/>
    </w:rPr>
  </w:style>
  <w:style w:type="paragraph" w:styleId="CommentSubject">
    <w:name w:val="annotation subject"/>
    <w:basedOn w:val="CommentText"/>
    <w:next w:val="CommentText"/>
    <w:link w:val="CommentSubjectChar"/>
    <w:semiHidden/>
    <w:unhideWhenUsed/>
    <w:rsid w:val="0071748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717484"/>
    <w:rPr>
      <w:rFonts w:ascii="Arial" w:eastAsia="MS PGothic" w:hAnsi="Arial"/>
      <w:b/>
      <w:bCs/>
      <w:color w:val="000000"/>
      <w:lang w:val="en-GB"/>
    </w:rPr>
  </w:style>
  <w:style w:type="paragraph" w:styleId="BodyText2">
    <w:name w:val="Body Text 2"/>
    <w:basedOn w:val="Normal"/>
    <w:link w:val="BodyText2Char"/>
    <w:semiHidden/>
    <w:unhideWhenUsed/>
    <w:rsid w:val="001C5BDE"/>
    <w:pPr>
      <w:spacing w:after="120" w:line="480" w:lineRule="auto"/>
    </w:pPr>
  </w:style>
  <w:style w:type="character" w:customStyle="1" w:styleId="BodyText2Char">
    <w:name w:val="Body Text 2 Char"/>
    <w:basedOn w:val="DefaultParagraphFont"/>
    <w:link w:val="BodyText2"/>
    <w:semiHidden/>
    <w:rsid w:val="001C5BDE"/>
    <w:rPr>
      <w:rFonts w:ascii="Arial" w:eastAsia="MS PGothic" w:hAnsi="Arial"/>
      <w:color w:val="000000"/>
    </w:rPr>
  </w:style>
  <w:style w:type="paragraph" w:styleId="BodyTextIndent">
    <w:name w:val="Body Text Indent"/>
    <w:basedOn w:val="Normal"/>
    <w:link w:val="BodyTextIndentChar"/>
    <w:uiPriority w:val="99"/>
    <w:semiHidden/>
    <w:unhideWhenUsed/>
    <w:rsid w:val="00C75F4D"/>
    <w:pPr>
      <w:spacing w:after="120"/>
      <w:ind w:left="360"/>
    </w:pPr>
    <w:rPr>
      <w:rFonts w:asciiTheme="minorHAnsi" w:eastAsiaTheme="minorHAnsi" w:hAnsiTheme="minorHAnsi" w:cstheme="minorBidi"/>
      <w:color w:val="auto"/>
      <w:sz w:val="22"/>
      <w:szCs w:val="22"/>
      <w:lang w:val="en-GB"/>
    </w:rPr>
  </w:style>
  <w:style w:type="character" w:customStyle="1" w:styleId="BodyTextIndentChar">
    <w:name w:val="Body Text Indent Char"/>
    <w:basedOn w:val="DefaultParagraphFont"/>
    <w:link w:val="BodyTextIndent"/>
    <w:uiPriority w:val="99"/>
    <w:semiHidden/>
    <w:rsid w:val="00C75F4D"/>
    <w:rPr>
      <w:rFonts w:asciiTheme="minorHAnsi" w:eastAsiaTheme="minorHAnsi" w:hAnsiTheme="minorHAnsi" w:cstheme="minorBidi"/>
      <w:sz w:val="22"/>
      <w:szCs w:val="22"/>
      <w:lang w:val="en-GB"/>
    </w:rPr>
  </w:style>
  <w:style w:type="character" w:customStyle="1" w:styleId="cf01">
    <w:name w:val="cf01"/>
    <w:basedOn w:val="DefaultParagraphFont"/>
    <w:rsid w:val="003C6F49"/>
    <w:rPr>
      <w:rFonts w:ascii="Segoe UI" w:hAnsi="Segoe UI" w:cs="Segoe UI" w:hint="default"/>
      <w:sz w:val="18"/>
      <w:szCs w:val="18"/>
    </w:rPr>
  </w:style>
  <w:style w:type="character" w:customStyle="1" w:styleId="textrun">
    <w:name w:val="textrun"/>
    <w:basedOn w:val="DefaultParagraphFont"/>
    <w:rsid w:val="00675365"/>
  </w:style>
  <w:style w:type="character" w:customStyle="1" w:styleId="findhit">
    <w:name w:val="findhit"/>
    <w:basedOn w:val="DefaultParagraphFont"/>
    <w:rsid w:val="00675365"/>
  </w:style>
  <w:style w:type="character" w:styleId="Mention">
    <w:name w:val="Mention"/>
    <w:basedOn w:val="DefaultParagraphFont"/>
    <w:uiPriority w:val="99"/>
    <w:unhideWhenUsed/>
    <w:rsid w:val="00AB5446"/>
    <w:rPr>
      <w:color w:val="2B579A"/>
      <w:shd w:val="clear" w:color="auto" w:fill="E1DFDD"/>
    </w:rPr>
  </w:style>
  <w:style w:type="paragraph" w:styleId="Revision">
    <w:name w:val="Revision"/>
    <w:hidden/>
    <w:uiPriority w:val="99"/>
    <w:semiHidden/>
    <w:rsid w:val="00741434"/>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9848">
      <w:bodyDiv w:val="1"/>
      <w:marLeft w:val="0"/>
      <w:marRight w:val="0"/>
      <w:marTop w:val="0"/>
      <w:marBottom w:val="0"/>
      <w:divBdr>
        <w:top w:val="none" w:sz="0" w:space="0" w:color="auto"/>
        <w:left w:val="none" w:sz="0" w:space="0" w:color="auto"/>
        <w:bottom w:val="none" w:sz="0" w:space="0" w:color="auto"/>
        <w:right w:val="none" w:sz="0" w:space="0" w:color="auto"/>
      </w:divBdr>
      <w:divsChild>
        <w:div w:id="1776246164">
          <w:marLeft w:val="0"/>
          <w:marRight w:val="0"/>
          <w:marTop w:val="0"/>
          <w:marBottom w:val="0"/>
          <w:divBdr>
            <w:top w:val="none" w:sz="0" w:space="0" w:color="auto"/>
            <w:left w:val="none" w:sz="0" w:space="0" w:color="auto"/>
            <w:bottom w:val="none" w:sz="0" w:space="0" w:color="auto"/>
            <w:right w:val="none" w:sz="0" w:space="0" w:color="auto"/>
          </w:divBdr>
          <w:divsChild>
            <w:div w:id="238298498">
              <w:marLeft w:val="0"/>
              <w:marRight w:val="0"/>
              <w:marTop w:val="0"/>
              <w:marBottom w:val="0"/>
              <w:divBdr>
                <w:top w:val="none" w:sz="0" w:space="0" w:color="auto"/>
                <w:left w:val="none" w:sz="0" w:space="0" w:color="auto"/>
                <w:bottom w:val="none" w:sz="0" w:space="0" w:color="auto"/>
                <w:right w:val="none" w:sz="0" w:space="0" w:color="auto"/>
              </w:divBdr>
            </w:div>
            <w:div w:id="44112927">
              <w:marLeft w:val="0"/>
              <w:marRight w:val="0"/>
              <w:marTop w:val="0"/>
              <w:marBottom w:val="0"/>
              <w:divBdr>
                <w:top w:val="none" w:sz="0" w:space="0" w:color="auto"/>
                <w:left w:val="none" w:sz="0" w:space="0" w:color="auto"/>
                <w:bottom w:val="none" w:sz="0" w:space="0" w:color="auto"/>
                <w:right w:val="none" w:sz="0" w:space="0" w:color="auto"/>
              </w:divBdr>
            </w:div>
          </w:divsChild>
        </w:div>
        <w:div w:id="112752706">
          <w:marLeft w:val="0"/>
          <w:marRight w:val="0"/>
          <w:marTop w:val="0"/>
          <w:marBottom w:val="0"/>
          <w:divBdr>
            <w:top w:val="none" w:sz="0" w:space="0" w:color="auto"/>
            <w:left w:val="none" w:sz="0" w:space="0" w:color="auto"/>
            <w:bottom w:val="none" w:sz="0" w:space="0" w:color="auto"/>
            <w:right w:val="none" w:sz="0" w:space="0" w:color="auto"/>
          </w:divBdr>
          <w:divsChild>
            <w:div w:id="332415931">
              <w:marLeft w:val="0"/>
              <w:marRight w:val="0"/>
              <w:marTop w:val="0"/>
              <w:marBottom w:val="0"/>
              <w:divBdr>
                <w:top w:val="none" w:sz="0" w:space="0" w:color="auto"/>
                <w:left w:val="none" w:sz="0" w:space="0" w:color="auto"/>
                <w:bottom w:val="none" w:sz="0" w:space="0" w:color="auto"/>
                <w:right w:val="none" w:sz="0" w:space="0" w:color="auto"/>
              </w:divBdr>
            </w:div>
          </w:divsChild>
        </w:div>
        <w:div w:id="1411659839">
          <w:marLeft w:val="0"/>
          <w:marRight w:val="0"/>
          <w:marTop w:val="0"/>
          <w:marBottom w:val="0"/>
          <w:divBdr>
            <w:top w:val="none" w:sz="0" w:space="0" w:color="auto"/>
            <w:left w:val="none" w:sz="0" w:space="0" w:color="auto"/>
            <w:bottom w:val="none" w:sz="0" w:space="0" w:color="auto"/>
            <w:right w:val="none" w:sz="0" w:space="0" w:color="auto"/>
          </w:divBdr>
          <w:divsChild>
            <w:div w:id="632443066">
              <w:marLeft w:val="0"/>
              <w:marRight w:val="0"/>
              <w:marTop w:val="0"/>
              <w:marBottom w:val="0"/>
              <w:divBdr>
                <w:top w:val="none" w:sz="0" w:space="0" w:color="auto"/>
                <w:left w:val="none" w:sz="0" w:space="0" w:color="auto"/>
                <w:bottom w:val="none" w:sz="0" w:space="0" w:color="auto"/>
                <w:right w:val="none" w:sz="0" w:space="0" w:color="auto"/>
              </w:divBdr>
            </w:div>
            <w:div w:id="2113546849">
              <w:marLeft w:val="0"/>
              <w:marRight w:val="0"/>
              <w:marTop w:val="0"/>
              <w:marBottom w:val="0"/>
              <w:divBdr>
                <w:top w:val="none" w:sz="0" w:space="0" w:color="auto"/>
                <w:left w:val="none" w:sz="0" w:space="0" w:color="auto"/>
                <w:bottom w:val="none" w:sz="0" w:space="0" w:color="auto"/>
                <w:right w:val="none" w:sz="0" w:space="0" w:color="auto"/>
              </w:divBdr>
            </w:div>
            <w:div w:id="1649944472">
              <w:marLeft w:val="0"/>
              <w:marRight w:val="0"/>
              <w:marTop w:val="0"/>
              <w:marBottom w:val="0"/>
              <w:divBdr>
                <w:top w:val="none" w:sz="0" w:space="0" w:color="auto"/>
                <w:left w:val="none" w:sz="0" w:space="0" w:color="auto"/>
                <w:bottom w:val="none" w:sz="0" w:space="0" w:color="auto"/>
                <w:right w:val="none" w:sz="0" w:space="0" w:color="auto"/>
              </w:divBdr>
            </w:div>
            <w:div w:id="140849659">
              <w:marLeft w:val="0"/>
              <w:marRight w:val="0"/>
              <w:marTop w:val="0"/>
              <w:marBottom w:val="0"/>
              <w:divBdr>
                <w:top w:val="none" w:sz="0" w:space="0" w:color="auto"/>
                <w:left w:val="none" w:sz="0" w:space="0" w:color="auto"/>
                <w:bottom w:val="none" w:sz="0" w:space="0" w:color="auto"/>
                <w:right w:val="none" w:sz="0" w:space="0" w:color="auto"/>
              </w:divBdr>
            </w:div>
            <w:div w:id="2141534476">
              <w:marLeft w:val="0"/>
              <w:marRight w:val="0"/>
              <w:marTop w:val="0"/>
              <w:marBottom w:val="0"/>
              <w:divBdr>
                <w:top w:val="none" w:sz="0" w:space="0" w:color="auto"/>
                <w:left w:val="none" w:sz="0" w:space="0" w:color="auto"/>
                <w:bottom w:val="none" w:sz="0" w:space="0" w:color="auto"/>
                <w:right w:val="none" w:sz="0" w:space="0" w:color="auto"/>
              </w:divBdr>
            </w:div>
            <w:div w:id="531501685">
              <w:marLeft w:val="0"/>
              <w:marRight w:val="0"/>
              <w:marTop w:val="0"/>
              <w:marBottom w:val="0"/>
              <w:divBdr>
                <w:top w:val="none" w:sz="0" w:space="0" w:color="auto"/>
                <w:left w:val="none" w:sz="0" w:space="0" w:color="auto"/>
                <w:bottom w:val="none" w:sz="0" w:space="0" w:color="auto"/>
                <w:right w:val="none" w:sz="0" w:space="0" w:color="auto"/>
              </w:divBdr>
            </w:div>
            <w:div w:id="417601324">
              <w:marLeft w:val="0"/>
              <w:marRight w:val="0"/>
              <w:marTop w:val="0"/>
              <w:marBottom w:val="0"/>
              <w:divBdr>
                <w:top w:val="none" w:sz="0" w:space="0" w:color="auto"/>
                <w:left w:val="none" w:sz="0" w:space="0" w:color="auto"/>
                <w:bottom w:val="none" w:sz="0" w:space="0" w:color="auto"/>
                <w:right w:val="none" w:sz="0" w:space="0" w:color="auto"/>
              </w:divBdr>
            </w:div>
            <w:div w:id="68236002">
              <w:marLeft w:val="0"/>
              <w:marRight w:val="0"/>
              <w:marTop w:val="0"/>
              <w:marBottom w:val="0"/>
              <w:divBdr>
                <w:top w:val="none" w:sz="0" w:space="0" w:color="auto"/>
                <w:left w:val="none" w:sz="0" w:space="0" w:color="auto"/>
                <w:bottom w:val="none" w:sz="0" w:space="0" w:color="auto"/>
                <w:right w:val="none" w:sz="0" w:space="0" w:color="auto"/>
              </w:divBdr>
            </w:div>
            <w:div w:id="453714501">
              <w:marLeft w:val="0"/>
              <w:marRight w:val="0"/>
              <w:marTop w:val="0"/>
              <w:marBottom w:val="0"/>
              <w:divBdr>
                <w:top w:val="none" w:sz="0" w:space="0" w:color="auto"/>
                <w:left w:val="none" w:sz="0" w:space="0" w:color="auto"/>
                <w:bottom w:val="none" w:sz="0" w:space="0" w:color="auto"/>
                <w:right w:val="none" w:sz="0" w:space="0" w:color="auto"/>
              </w:divBdr>
            </w:div>
          </w:divsChild>
        </w:div>
        <w:div w:id="780687652">
          <w:marLeft w:val="0"/>
          <w:marRight w:val="0"/>
          <w:marTop w:val="0"/>
          <w:marBottom w:val="0"/>
          <w:divBdr>
            <w:top w:val="none" w:sz="0" w:space="0" w:color="auto"/>
            <w:left w:val="none" w:sz="0" w:space="0" w:color="auto"/>
            <w:bottom w:val="none" w:sz="0" w:space="0" w:color="auto"/>
            <w:right w:val="none" w:sz="0" w:space="0" w:color="auto"/>
          </w:divBdr>
          <w:divsChild>
            <w:div w:id="1724056498">
              <w:marLeft w:val="0"/>
              <w:marRight w:val="0"/>
              <w:marTop w:val="0"/>
              <w:marBottom w:val="0"/>
              <w:divBdr>
                <w:top w:val="none" w:sz="0" w:space="0" w:color="auto"/>
                <w:left w:val="none" w:sz="0" w:space="0" w:color="auto"/>
                <w:bottom w:val="none" w:sz="0" w:space="0" w:color="auto"/>
                <w:right w:val="none" w:sz="0" w:space="0" w:color="auto"/>
              </w:divBdr>
            </w:div>
            <w:div w:id="1555120079">
              <w:marLeft w:val="0"/>
              <w:marRight w:val="0"/>
              <w:marTop w:val="0"/>
              <w:marBottom w:val="0"/>
              <w:divBdr>
                <w:top w:val="none" w:sz="0" w:space="0" w:color="auto"/>
                <w:left w:val="none" w:sz="0" w:space="0" w:color="auto"/>
                <w:bottom w:val="none" w:sz="0" w:space="0" w:color="auto"/>
                <w:right w:val="none" w:sz="0" w:space="0" w:color="auto"/>
              </w:divBdr>
            </w:div>
            <w:div w:id="2142990995">
              <w:marLeft w:val="0"/>
              <w:marRight w:val="0"/>
              <w:marTop w:val="0"/>
              <w:marBottom w:val="0"/>
              <w:divBdr>
                <w:top w:val="none" w:sz="0" w:space="0" w:color="auto"/>
                <w:left w:val="none" w:sz="0" w:space="0" w:color="auto"/>
                <w:bottom w:val="none" w:sz="0" w:space="0" w:color="auto"/>
                <w:right w:val="none" w:sz="0" w:space="0" w:color="auto"/>
              </w:divBdr>
            </w:div>
          </w:divsChild>
        </w:div>
        <w:div w:id="976379018">
          <w:marLeft w:val="0"/>
          <w:marRight w:val="0"/>
          <w:marTop w:val="0"/>
          <w:marBottom w:val="0"/>
          <w:divBdr>
            <w:top w:val="none" w:sz="0" w:space="0" w:color="auto"/>
            <w:left w:val="none" w:sz="0" w:space="0" w:color="auto"/>
            <w:bottom w:val="none" w:sz="0" w:space="0" w:color="auto"/>
            <w:right w:val="none" w:sz="0" w:space="0" w:color="auto"/>
          </w:divBdr>
          <w:divsChild>
            <w:div w:id="1614553686">
              <w:marLeft w:val="0"/>
              <w:marRight w:val="0"/>
              <w:marTop w:val="0"/>
              <w:marBottom w:val="0"/>
              <w:divBdr>
                <w:top w:val="none" w:sz="0" w:space="0" w:color="auto"/>
                <w:left w:val="none" w:sz="0" w:space="0" w:color="auto"/>
                <w:bottom w:val="none" w:sz="0" w:space="0" w:color="auto"/>
                <w:right w:val="none" w:sz="0" w:space="0" w:color="auto"/>
              </w:divBdr>
            </w:div>
            <w:div w:id="1395395529">
              <w:marLeft w:val="0"/>
              <w:marRight w:val="0"/>
              <w:marTop w:val="0"/>
              <w:marBottom w:val="0"/>
              <w:divBdr>
                <w:top w:val="none" w:sz="0" w:space="0" w:color="auto"/>
                <w:left w:val="none" w:sz="0" w:space="0" w:color="auto"/>
                <w:bottom w:val="none" w:sz="0" w:space="0" w:color="auto"/>
                <w:right w:val="none" w:sz="0" w:space="0" w:color="auto"/>
              </w:divBdr>
            </w:div>
          </w:divsChild>
        </w:div>
        <w:div w:id="1027021390">
          <w:marLeft w:val="0"/>
          <w:marRight w:val="0"/>
          <w:marTop w:val="0"/>
          <w:marBottom w:val="0"/>
          <w:divBdr>
            <w:top w:val="none" w:sz="0" w:space="0" w:color="auto"/>
            <w:left w:val="none" w:sz="0" w:space="0" w:color="auto"/>
            <w:bottom w:val="none" w:sz="0" w:space="0" w:color="auto"/>
            <w:right w:val="none" w:sz="0" w:space="0" w:color="auto"/>
          </w:divBdr>
          <w:divsChild>
            <w:div w:id="848527296">
              <w:marLeft w:val="0"/>
              <w:marRight w:val="0"/>
              <w:marTop w:val="0"/>
              <w:marBottom w:val="0"/>
              <w:divBdr>
                <w:top w:val="none" w:sz="0" w:space="0" w:color="auto"/>
                <w:left w:val="none" w:sz="0" w:space="0" w:color="auto"/>
                <w:bottom w:val="none" w:sz="0" w:space="0" w:color="auto"/>
                <w:right w:val="none" w:sz="0" w:space="0" w:color="auto"/>
              </w:divBdr>
            </w:div>
            <w:div w:id="478762912">
              <w:marLeft w:val="0"/>
              <w:marRight w:val="0"/>
              <w:marTop w:val="0"/>
              <w:marBottom w:val="0"/>
              <w:divBdr>
                <w:top w:val="none" w:sz="0" w:space="0" w:color="auto"/>
                <w:left w:val="none" w:sz="0" w:space="0" w:color="auto"/>
                <w:bottom w:val="none" w:sz="0" w:space="0" w:color="auto"/>
                <w:right w:val="none" w:sz="0" w:space="0" w:color="auto"/>
              </w:divBdr>
            </w:div>
          </w:divsChild>
        </w:div>
        <w:div w:id="864710413">
          <w:marLeft w:val="0"/>
          <w:marRight w:val="0"/>
          <w:marTop w:val="0"/>
          <w:marBottom w:val="0"/>
          <w:divBdr>
            <w:top w:val="none" w:sz="0" w:space="0" w:color="auto"/>
            <w:left w:val="none" w:sz="0" w:space="0" w:color="auto"/>
            <w:bottom w:val="none" w:sz="0" w:space="0" w:color="auto"/>
            <w:right w:val="none" w:sz="0" w:space="0" w:color="auto"/>
          </w:divBdr>
          <w:divsChild>
            <w:div w:id="884095946">
              <w:marLeft w:val="0"/>
              <w:marRight w:val="0"/>
              <w:marTop w:val="0"/>
              <w:marBottom w:val="0"/>
              <w:divBdr>
                <w:top w:val="none" w:sz="0" w:space="0" w:color="auto"/>
                <w:left w:val="none" w:sz="0" w:space="0" w:color="auto"/>
                <w:bottom w:val="none" w:sz="0" w:space="0" w:color="auto"/>
                <w:right w:val="none" w:sz="0" w:space="0" w:color="auto"/>
              </w:divBdr>
            </w:div>
            <w:div w:id="10779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6205">
      <w:bodyDiv w:val="1"/>
      <w:marLeft w:val="0"/>
      <w:marRight w:val="0"/>
      <w:marTop w:val="0"/>
      <w:marBottom w:val="0"/>
      <w:divBdr>
        <w:top w:val="none" w:sz="0" w:space="0" w:color="auto"/>
        <w:left w:val="none" w:sz="0" w:space="0" w:color="auto"/>
        <w:bottom w:val="none" w:sz="0" w:space="0" w:color="auto"/>
        <w:right w:val="none" w:sz="0" w:space="0" w:color="auto"/>
      </w:divBdr>
      <w:divsChild>
        <w:div w:id="534931105">
          <w:marLeft w:val="0"/>
          <w:marRight w:val="0"/>
          <w:marTop w:val="0"/>
          <w:marBottom w:val="0"/>
          <w:divBdr>
            <w:top w:val="none" w:sz="0" w:space="0" w:color="auto"/>
            <w:left w:val="none" w:sz="0" w:space="0" w:color="auto"/>
            <w:bottom w:val="none" w:sz="0" w:space="0" w:color="auto"/>
            <w:right w:val="none" w:sz="0" w:space="0" w:color="auto"/>
          </w:divBdr>
        </w:div>
        <w:div w:id="1231383018">
          <w:marLeft w:val="0"/>
          <w:marRight w:val="0"/>
          <w:marTop w:val="0"/>
          <w:marBottom w:val="0"/>
          <w:divBdr>
            <w:top w:val="none" w:sz="0" w:space="0" w:color="auto"/>
            <w:left w:val="none" w:sz="0" w:space="0" w:color="auto"/>
            <w:bottom w:val="none" w:sz="0" w:space="0" w:color="auto"/>
            <w:right w:val="none" w:sz="0" w:space="0" w:color="auto"/>
          </w:divBdr>
        </w:div>
        <w:div w:id="1818262579">
          <w:marLeft w:val="0"/>
          <w:marRight w:val="0"/>
          <w:marTop w:val="0"/>
          <w:marBottom w:val="0"/>
          <w:divBdr>
            <w:top w:val="none" w:sz="0" w:space="0" w:color="auto"/>
            <w:left w:val="none" w:sz="0" w:space="0" w:color="auto"/>
            <w:bottom w:val="none" w:sz="0" w:space="0" w:color="auto"/>
            <w:right w:val="none" w:sz="0" w:space="0" w:color="auto"/>
          </w:divBdr>
        </w:div>
        <w:div w:id="1587106045">
          <w:marLeft w:val="0"/>
          <w:marRight w:val="0"/>
          <w:marTop w:val="0"/>
          <w:marBottom w:val="0"/>
          <w:divBdr>
            <w:top w:val="none" w:sz="0" w:space="0" w:color="auto"/>
            <w:left w:val="none" w:sz="0" w:space="0" w:color="auto"/>
            <w:bottom w:val="none" w:sz="0" w:space="0" w:color="auto"/>
            <w:right w:val="none" w:sz="0" w:space="0" w:color="auto"/>
          </w:divBdr>
        </w:div>
      </w:divsChild>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255866001">
      <w:bodyDiv w:val="1"/>
      <w:marLeft w:val="0"/>
      <w:marRight w:val="0"/>
      <w:marTop w:val="0"/>
      <w:marBottom w:val="0"/>
      <w:divBdr>
        <w:top w:val="none" w:sz="0" w:space="0" w:color="auto"/>
        <w:left w:val="none" w:sz="0" w:space="0" w:color="auto"/>
        <w:bottom w:val="none" w:sz="0" w:space="0" w:color="auto"/>
        <w:right w:val="none" w:sz="0" w:space="0" w:color="auto"/>
      </w:divBdr>
      <w:divsChild>
        <w:div w:id="1110009819">
          <w:marLeft w:val="0"/>
          <w:marRight w:val="0"/>
          <w:marTop w:val="0"/>
          <w:marBottom w:val="0"/>
          <w:divBdr>
            <w:top w:val="none" w:sz="0" w:space="0" w:color="auto"/>
            <w:left w:val="none" w:sz="0" w:space="0" w:color="auto"/>
            <w:bottom w:val="none" w:sz="0" w:space="0" w:color="auto"/>
            <w:right w:val="none" w:sz="0" w:space="0" w:color="auto"/>
          </w:divBdr>
        </w:div>
        <w:div w:id="1398357022">
          <w:marLeft w:val="0"/>
          <w:marRight w:val="0"/>
          <w:marTop w:val="0"/>
          <w:marBottom w:val="0"/>
          <w:divBdr>
            <w:top w:val="none" w:sz="0" w:space="0" w:color="auto"/>
            <w:left w:val="none" w:sz="0" w:space="0" w:color="auto"/>
            <w:bottom w:val="none" w:sz="0" w:space="0" w:color="auto"/>
            <w:right w:val="none" w:sz="0" w:space="0" w:color="auto"/>
          </w:divBdr>
        </w:div>
        <w:div w:id="1994210215">
          <w:marLeft w:val="0"/>
          <w:marRight w:val="0"/>
          <w:marTop w:val="0"/>
          <w:marBottom w:val="0"/>
          <w:divBdr>
            <w:top w:val="none" w:sz="0" w:space="0" w:color="auto"/>
            <w:left w:val="none" w:sz="0" w:space="0" w:color="auto"/>
            <w:bottom w:val="none" w:sz="0" w:space="0" w:color="auto"/>
            <w:right w:val="none" w:sz="0" w:space="0" w:color="auto"/>
          </w:divBdr>
        </w:div>
        <w:div w:id="2134664433">
          <w:marLeft w:val="0"/>
          <w:marRight w:val="0"/>
          <w:marTop w:val="0"/>
          <w:marBottom w:val="0"/>
          <w:divBdr>
            <w:top w:val="none" w:sz="0" w:space="0" w:color="auto"/>
            <w:left w:val="none" w:sz="0" w:space="0" w:color="auto"/>
            <w:bottom w:val="none" w:sz="0" w:space="0" w:color="auto"/>
            <w:right w:val="none" w:sz="0" w:space="0" w:color="auto"/>
          </w:divBdr>
        </w:div>
      </w:divsChild>
    </w:div>
    <w:div w:id="520125586">
      <w:bodyDiv w:val="1"/>
      <w:marLeft w:val="0"/>
      <w:marRight w:val="0"/>
      <w:marTop w:val="0"/>
      <w:marBottom w:val="0"/>
      <w:divBdr>
        <w:top w:val="none" w:sz="0" w:space="0" w:color="auto"/>
        <w:left w:val="none" w:sz="0" w:space="0" w:color="auto"/>
        <w:bottom w:val="none" w:sz="0" w:space="0" w:color="auto"/>
        <w:right w:val="none" w:sz="0" w:space="0" w:color="auto"/>
      </w:divBdr>
      <w:divsChild>
        <w:div w:id="160587547">
          <w:marLeft w:val="0"/>
          <w:marRight w:val="0"/>
          <w:marTop w:val="0"/>
          <w:marBottom w:val="0"/>
          <w:divBdr>
            <w:top w:val="none" w:sz="0" w:space="0" w:color="auto"/>
            <w:left w:val="none" w:sz="0" w:space="0" w:color="auto"/>
            <w:bottom w:val="none" w:sz="0" w:space="0" w:color="auto"/>
            <w:right w:val="none" w:sz="0" w:space="0" w:color="auto"/>
          </w:divBdr>
        </w:div>
        <w:div w:id="1147894090">
          <w:marLeft w:val="0"/>
          <w:marRight w:val="0"/>
          <w:marTop w:val="0"/>
          <w:marBottom w:val="0"/>
          <w:divBdr>
            <w:top w:val="none" w:sz="0" w:space="0" w:color="auto"/>
            <w:left w:val="none" w:sz="0" w:space="0" w:color="auto"/>
            <w:bottom w:val="none" w:sz="0" w:space="0" w:color="auto"/>
            <w:right w:val="none" w:sz="0" w:space="0" w:color="auto"/>
          </w:divBdr>
        </w:div>
        <w:div w:id="1100100715">
          <w:marLeft w:val="0"/>
          <w:marRight w:val="0"/>
          <w:marTop w:val="0"/>
          <w:marBottom w:val="0"/>
          <w:divBdr>
            <w:top w:val="none" w:sz="0" w:space="0" w:color="auto"/>
            <w:left w:val="none" w:sz="0" w:space="0" w:color="auto"/>
            <w:bottom w:val="none" w:sz="0" w:space="0" w:color="auto"/>
            <w:right w:val="none" w:sz="0" w:space="0" w:color="auto"/>
          </w:divBdr>
        </w:div>
        <w:div w:id="259220761">
          <w:marLeft w:val="0"/>
          <w:marRight w:val="0"/>
          <w:marTop w:val="0"/>
          <w:marBottom w:val="0"/>
          <w:divBdr>
            <w:top w:val="none" w:sz="0" w:space="0" w:color="auto"/>
            <w:left w:val="none" w:sz="0" w:space="0" w:color="auto"/>
            <w:bottom w:val="none" w:sz="0" w:space="0" w:color="auto"/>
            <w:right w:val="none" w:sz="0" w:space="0" w:color="auto"/>
          </w:divBdr>
        </w:div>
      </w:divsChild>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284309494">
      <w:bodyDiv w:val="1"/>
      <w:marLeft w:val="0"/>
      <w:marRight w:val="0"/>
      <w:marTop w:val="0"/>
      <w:marBottom w:val="0"/>
      <w:divBdr>
        <w:top w:val="none" w:sz="0" w:space="0" w:color="auto"/>
        <w:left w:val="none" w:sz="0" w:space="0" w:color="auto"/>
        <w:bottom w:val="none" w:sz="0" w:space="0" w:color="auto"/>
        <w:right w:val="none" w:sz="0" w:space="0" w:color="auto"/>
      </w:divBdr>
    </w:div>
    <w:div w:id="1315570491">
      <w:bodyDiv w:val="1"/>
      <w:marLeft w:val="0"/>
      <w:marRight w:val="0"/>
      <w:marTop w:val="0"/>
      <w:marBottom w:val="0"/>
      <w:divBdr>
        <w:top w:val="none" w:sz="0" w:space="0" w:color="auto"/>
        <w:left w:val="none" w:sz="0" w:space="0" w:color="auto"/>
        <w:bottom w:val="none" w:sz="0" w:space="0" w:color="auto"/>
        <w:right w:val="none" w:sz="0" w:space="0" w:color="auto"/>
      </w:divBdr>
    </w:div>
    <w:div w:id="1330793159">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452750589">
      <w:bodyDiv w:val="1"/>
      <w:marLeft w:val="0"/>
      <w:marRight w:val="0"/>
      <w:marTop w:val="0"/>
      <w:marBottom w:val="0"/>
      <w:divBdr>
        <w:top w:val="none" w:sz="0" w:space="0" w:color="auto"/>
        <w:left w:val="none" w:sz="0" w:space="0" w:color="auto"/>
        <w:bottom w:val="none" w:sz="0" w:space="0" w:color="auto"/>
        <w:right w:val="none" w:sz="0" w:space="0" w:color="auto"/>
      </w:divBdr>
      <w:divsChild>
        <w:div w:id="1858040939">
          <w:marLeft w:val="0"/>
          <w:marRight w:val="0"/>
          <w:marTop w:val="0"/>
          <w:marBottom w:val="0"/>
          <w:divBdr>
            <w:top w:val="none" w:sz="0" w:space="0" w:color="auto"/>
            <w:left w:val="none" w:sz="0" w:space="0" w:color="auto"/>
            <w:bottom w:val="none" w:sz="0" w:space="0" w:color="auto"/>
            <w:right w:val="none" w:sz="0" w:space="0" w:color="auto"/>
          </w:divBdr>
        </w:div>
        <w:div w:id="1496073484">
          <w:marLeft w:val="0"/>
          <w:marRight w:val="0"/>
          <w:marTop w:val="0"/>
          <w:marBottom w:val="0"/>
          <w:divBdr>
            <w:top w:val="none" w:sz="0" w:space="0" w:color="auto"/>
            <w:left w:val="none" w:sz="0" w:space="0" w:color="auto"/>
            <w:bottom w:val="none" w:sz="0" w:space="0" w:color="auto"/>
            <w:right w:val="none" w:sz="0" w:space="0" w:color="auto"/>
          </w:divBdr>
        </w:div>
        <w:div w:id="1777404765">
          <w:marLeft w:val="0"/>
          <w:marRight w:val="0"/>
          <w:marTop w:val="0"/>
          <w:marBottom w:val="0"/>
          <w:divBdr>
            <w:top w:val="none" w:sz="0" w:space="0" w:color="auto"/>
            <w:left w:val="none" w:sz="0" w:space="0" w:color="auto"/>
            <w:bottom w:val="none" w:sz="0" w:space="0" w:color="auto"/>
            <w:right w:val="none" w:sz="0" w:space="0" w:color="auto"/>
          </w:divBdr>
        </w:div>
        <w:div w:id="2000767460">
          <w:marLeft w:val="0"/>
          <w:marRight w:val="0"/>
          <w:marTop w:val="0"/>
          <w:marBottom w:val="0"/>
          <w:divBdr>
            <w:top w:val="none" w:sz="0" w:space="0" w:color="auto"/>
            <w:left w:val="none" w:sz="0" w:space="0" w:color="auto"/>
            <w:bottom w:val="none" w:sz="0" w:space="0" w:color="auto"/>
            <w:right w:val="none" w:sz="0" w:space="0" w:color="auto"/>
          </w:divBdr>
        </w:div>
        <w:div w:id="1486512056">
          <w:marLeft w:val="0"/>
          <w:marRight w:val="0"/>
          <w:marTop w:val="0"/>
          <w:marBottom w:val="0"/>
          <w:divBdr>
            <w:top w:val="none" w:sz="0" w:space="0" w:color="auto"/>
            <w:left w:val="none" w:sz="0" w:space="0" w:color="auto"/>
            <w:bottom w:val="none" w:sz="0" w:space="0" w:color="auto"/>
            <w:right w:val="none" w:sz="0" w:space="0" w:color="auto"/>
          </w:divBdr>
        </w:div>
        <w:div w:id="749079186">
          <w:marLeft w:val="0"/>
          <w:marRight w:val="0"/>
          <w:marTop w:val="0"/>
          <w:marBottom w:val="0"/>
          <w:divBdr>
            <w:top w:val="none" w:sz="0" w:space="0" w:color="auto"/>
            <w:left w:val="none" w:sz="0" w:space="0" w:color="auto"/>
            <w:bottom w:val="none" w:sz="0" w:space="0" w:color="auto"/>
            <w:right w:val="none" w:sz="0" w:space="0" w:color="auto"/>
          </w:divBdr>
        </w:div>
        <w:div w:id="443883108">
          <w:marLeft w:val="0"/>
          <w:marRight w:val="0"/>
          <w:marTop w:val="0"/>
          <w:marBottom w:val="0"/>
          <w:divBdr>
            <w:top w:val="none" w:sz="0" w:space="0" w:color="auto"/>
            <w:left w:val="none" w:sz="0" w:space="0" w:color="auto"/>
            <w:bottom w:val="none" w:sz="0" w:space="0" w:color="auto"/>
            <w:right w:val="none" w:sz="0" w:space="0" w:color="auto"/>
          </w:divBdr>
        </w:div>
        <w:div w:id="46729449">
          <w:marLeft w:val="0"/>
          <w:marRight w:val="0"/>
          <w:marTop w:val="0"/>
          <w:marBottom w:val="0"/>
          <w:divBdr>
            <w:top w:val="none" w:sz="0" w:space="0" w:color="auto"/>
            <w:left w:val="none" w:sz="0" w:space="0" w:color="auto"/>
            <w:bottom w:val="none" w:sz="0" w:space="0" w:color="auto"/>
            <w:right w:val="none" w:sz="0" w:space="0" w:color="auto"/>
          </w:divBdr>
        </w:div>
      </w:divsChild>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856965188">
      <w:bodyDiv w:val="1"/>
      <w:marLeft w:val="0"/>
      <w:marRight w:val="0"/>
      <w:marTop w:val="0"/>
      <w:marBottom w:val="0"/>
      <w:divBdr>
        <w:top w:val="none" w:sz="0" w:space="0" w:color="auto"/>
        <w:left w:val="none" w:sz="0" w:space="0" w:color="auto"/>
        <w:bottom w:val="none" w:sz="0" w:space="0" w:color="auto"/>
        <w:right w:val="none" w:sz="0" w:space="0" w:color="auto"/>
      </w:divBdr>
      <w:divsChild>
        <w:div w:id="71507401">
          <w:marLeft w:val="0"/>
          <w:marRight w:val="0"/>
          <w:marTop w:val="0"/>
          <w:marBottom w:val="0"/>
          <w:divBdr>
            <w:top w:val="none" w:sz="0" w:space="0" w:color="auto"/>
            <w:left w:val="none" w:sz="0" w:space="0" w:color="auto"/>
            <w:bottom w:val="none" w:sz="0" w:space="0" w:color="auto"/>
            <w:right w:val="none" w:sz="0" w:space="0" w:color="auto"/>
          </w:divBdr>
        </w:div>
        <w:div w:id="1248491770">
          <w:marLeft w:val="0"/>
          <w:marRight w:val="0"/>
          <w:marTop w:val="0"/>
          <w:marBottom w:val="0"/>
          <w:divBdr>
            <w:top w:val="none" w:sz="0" w:space="0" w:color="auto"/>
            <w:left w:val="none" w:sz="0" w:space="0" w:color="auto"/>
            <w:bottom w:val="none" w:sz="0" w:space="0" w:color="auto"/>
            <w:right w:val="none" w:sz="0" w:space="0" w:color="auto"/>
          </w:divBdr>
        </w:div>
        <w:div w:id="1248226156">
          <w:marLeft w:val="0"/>
          <w:marRight w:val="0"/>
          <w:marTop w:val="0"/>
          <w:marBottom w:val="0"/>
          <w:divBdr>
            <w:top w:val="none" w:sz="0" w:space="0" w:color="auto"/>
            <w:left w:val="none" w:sz="0" w:space="0" w:color="auto"/>
            <w:bottom w:val="none" w:sz="0" w:space="0" w:color="auto"/>
            <w:right w:val="none" w:sz="0" w:space="0" w:color="auto"/>
          </w:divBdr>
        </w:div>
        <w:div w:id="1060247253">
          <w:marLeft w:val="0"/>
          <w:marRight w:val="0"/>
          <w:marTop w:val="0"/>
          <w:marBottom w:val="0"/>
          <w:divBdr>
            <w:top w:val="none" w:sz="0" w:space="0" w:color="auto"/>
            <w:left w:val="none" w:sz="0" w:space="0" w:color="auto"/>
            <w:bottom w:val="none" w:sz="0" w:space="0" w:color="auto"/>
            <w:right w:val="none" w:sz="0" w:space="0" w:color="auto"/>
          </w:divBdr>
        </w:div>
      </w:divsChild>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66352525">
      <w:bodyDiv w:val="1"/>
      <w:marLeft w:val="0"/>
      <w:marRight w:val="0"/>
      <w:marTop w:val="0"/>
      <w:marBottom w:val="0"/>
      <w:divBdr>
        <w:top w:val="none" w:sz="0" w:space="0" w:color="auto"/>
        <w:left w:val="none" w:sz="0" w:space="0" w:color="auto"/>
        <w:bottom w:val="none" w:sz="0" w:space="0" w:color="auto"/>
        <w:right w:val="none" w:sz="0" w:space="0" w:color="auto"/>
      </w:divBdr>
      <w:divsChild>
        <w:div w:id="1799448582">
          <w:marLeft w:val="0"/>
          <w:marRight w:val="0"/>
          <w:marTop w:val="0"/>
          <w:marBottom w:val="0"/>
          <w:divBdr>
            <w:top w:val="none" w:sz="0" w:space="0" w:color="auto"/>
            <w:left w:val="none" w:sz="0" w:space="0" w:color="auto"/>
            <w:bottom w:val="none" w:sz="0" w:space="0" w:color="auto"/>
            <w:right w:val="none" w:sz="0" w:space="0" w:color="auto"/>
          </w:divBdr>
        </w:div>
        <w:div w:id="1728409381">
          <w:marLeft w:val="0"/>
          <w:marRight w:val="0"/>
          <w:marTop w:val="0"/>
          <w:marBottom w:val="0"/>
          <w:divBdr>
            <w:top w:val="none" w:sz="0" w:space="0" w:color="auto"/>
            <w:left w:val="none" w:sz="0" w:space="0" w:color="auto"/>
            <w:bottom w:val="none" w:sz="0" w:space="0" w:color="auto"/>
            <w:right w:val="none" w:sz="0" w:space="0" w:color="auto"/>
          </w:divBdr>
        </w:div>
        <w:div w:id="415593710">
          <w:marLeft w:val="0"/>
          <w:marRight w:val="0"/>
          <w:marTop w:val="0"/>
          <w:marBottom w:val="0"/>
          <w:divBdr>
            <w:top w:val="none" w:sz="0" w:space="0" w:color="auto"/>
            <w:left w:val="none" w:sz="0" w:space="0" w:color="auto"/>
            <w:bottom w:val="none" w:sz="0" w:space="0" w:color="auto"/>
            <w:right w:val="none" w:sz="0" w:space="0" w:color="auto"/>
          </w:divBdr>
        </w:div>
        <w:div w:id="2120756446">
          <w:marLeft w:val="0"/>
          <w:marRight w:val="0"/>
          <w:marTop w:val="0"/>
          <w:marBottom w:val="0"/>
          <w:divBdr>
            <w:top w:val="none" w:sz="0" w:space="0" w:color="auto"/>
            <w:left w:val="none" w:sz="0" w:space="0" w:color="auto"/>
            <w:bottom w:val="none" w:sz="0" w:space="0" w:color="auto"/>
            <w:right w:val="none" w:sz="0" w:space="0" w:color="auto"/>
          </w:divBdr>
        </w:div>
        <w:div w:id="1672174307">
          <w:marLeft w:val="0"/>
          <w:marRight w:val="0"/>
          <w:marTop w:val="0"/>
          <w:marBottom w:val="0"/>
          <w:divBdr>
            <w:top w:val="none" w:sz="0" w:space="0" w:color="auto"/>
            <w:left w:val="none" w:sz="0" w:space="0" w:color="auto"/>
            <w:bottom w:val="none" w:sz="0" w:space="0" w:color="auto"/>
            <w:right w:val="none" w:sz="0" w:space="0" w:color="auto"/>
          </w:divBdr>
        </w:div>
        <w:div w:id="1207134227">
          <w:marLeft w:val="0"/>
          <w:marRight w:val="0"/>
          <w:marTop w:val="0"/>
          <w:marBottom w:val="0"/>
          <w:divBdr>
            <w:top w:val="none" w:sz="0" w:space="0" w:color="auto"/>
            <w:left w:val="none" w:sz="0" w:space="0" w:color="auto"/>
            <w:bottom w:val="none" w:sz="0" w:space="0" w:color="auto"/>
            <w:right w:val="none" w:sz="0" w:space="0" w:color="auto"/>
          </w:divBdr>
        </w:div>
        <w:div w:id="1171218433">
          <w:marLeft w:val="0"/>
          <w:marRight w:val="0"/>
          <w:marTop w:val="0"/>
          <w:marBottom w:val="0"/>
          <w:divBdr>
            <w:top w:val="none" w:sz="0" w:space="0" w:color="auto"/>
            <w:left w:val="none" w:sz="0" w:space="0" w:color="auto"/>
            <w:bottom w:val="none" w:sz="0" w:space="0" w:color="auto"/>
            <w:right w:val="none" w:sz="0" w:space="0" w:color="auto"/>
          </w:divBdr>
        </w:div>
        <w:div w:id="768546233">
          <w:marLeft w:val="0"/>
          <w:marRight w:val="0"/>
          <w:marTop w:val="0"/>
          <w:marBottom w:val="0"/>
          <w:divBdr>
            <w:top w:val="none" w:sz="0" w:space="0" w:color="auto"/>
            <w:left w:val="none" w:sz="0" w:space="0" w:color="auto"/>
            <w:bottom w:val="none" w:sz="0" w:space="0" w:color="auto"/>
            <w:right w:val="none" w:sz="0" w:space="0" w:color="auto"/>
          </w:divBdr>
        </w:div>
      </w:divsChild>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067948267">
      <w:bodyDiv w:val="1"/>
      <w:marLeft w:val="0"/>
      <w:marRight w:val="0"/>
      <w:marTop w:val="0"/>
      <w:marBottom w:val="0"/>
      <w:divBdr>
        <w:top w:val="none" w:sz="0" w:space="0" w:color="auto"/>
        <w:left w:val="none" w:sz="0" w:space="0" w:color="auto"/>
        <w:bottom w:val="none" w:sz="0" w:space="0" w:color="auto"/>
        <w:right w:val="none" w:sz="0" w:space="0" w:color="auto"/>
      </w:divBdr>
      <w:divsChild>
        <w:div w:id="2006743363">
          <w:marLeft w:val="0"/>
          <w:marRight w:val="0"/>
          <w:marTop w:val="0"/>
          <w:marBottom w:val="0"/>
          <w:divBdr>
            <w:top w:val="none" w:sz="0" w:space="0" w:color="auto"/>
            <w:left w:val="none" w:sz="0" w:space="0" w:color="auto"/>
            <w:bottom w:val="none" w:sz="0" w:space="0" w:color="auto"/>
            <w:right w:val="none" w:sz="0" w:space="0" w:color="auto"/>
          </w:divBdr>
        </w:div>
        <w:div w:id="792023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documenttasks/documenttasks1.xml><?xml version="1.0" encoding="utf-8"?>
<t:Tasks xmlns:t="http://schemas.microsoft.com/office/tasks/2019/documenttasks" xmlns:oel="http://schemas.microsoft.com/office/2019/extlst">
  <t:Task id="{FA787E50-C2F0-41AC-8142-CC10000D7F67}">
    <t:Anchor>
      <t:Comment id="708381597"/>
    </t:Anchor>
    <t:History>
      <t:Event id="{139C160D-05C0-4855-A690-BE63BDF1F621}" time="2024-07-10T08:01:09.942Z">
        <t:Attribution userId="S::mpriya@unicef.org::a76176c1-3552-4c92-8ef1-7256316ab3c8" userProvider="AD" userName="Manasa Priya Vasudevan"/>
        <t:Anchor>
          <t:Comment id="708381597"/>
        </t:Anchor>
        <t:Create/>
      </t:Event>
      <t:Event id="{A8CA5661-3F4A-4172-9BCF-481B58A23930}" time="2024-07-10T08:01:09.942Z">
        <t:Attribution userId="S::mpriya@unicef.org::a76176c1-3552-4c92-8ef1-7256316ab3c8" userProvider="AD" userName="Manasa Priya Vasudevan"/>
        <t:Anchor>
          <t:Comment id="708381597"/>
        </t:Anchor>
        <t:Assign userId="S::frodrigues@unicef.org::73885283-8568-482e-9020-83a118fa1831" userProvider="AD" userName="Fiona Rodrigues"/>
      </t:Event>
      <t:Event id="{E60A15AF-5576-4E44-A386-2A0D23C6D6BA}" time="2024-07-10T08:01:09.942Z">
        <t:Attribution userId="S::mpriya@unicef.org::a76176c1-3552-4c92-8ef1-7256316ab3c8" userProvider="AD" userName="Manasa Priya Vasudevan"/>
        <t:Anchor>
          <t:Comment id="708381597"/>
        </t:Anchor>
        <t:SetTitle title="@Fiona Rodrigues if you can pls enter dates for submission against each deliverable as per no. of input days identified by me. Total no. of input days is 26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45</Value>
      <Value>561</Value>
      <Value>294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8de08c89-df68-48b7-a42e-b489e94a70b6">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8de08c89-df68-48b7-a42e-b489e94a70b6">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8de08c89-df68-48b7-a42e-b489e94a70b6">{"ClassificationOrdered":false,"ClassificationRequested":"2021-02-12T13:44:25.6176093Z","Columns":[],"HasBodyChanged":true,"HasPendingClassification":false,"IsUpdate":false,"IsUploading":false,"ShouldCancel":false,"SkipClassification":false,"ShouldDelay":false}</SemaphoreItemMetadata>
    <_dlc_DocId xmlns="8de08c89-df68-48b7-a42e-b489e94a70b6">FMED7C34SFHF-1711732005-108060</_dlc_DocId>
    <_dlc_DocIdUrl xmlns="8de08c89-df68-48b7-a42e-b489e94a70b6">
      <Url>https://unicef.sharepoint.com/teams/IND-SnP/_layouts/15/DocIdRedir.aspx?ID=FMED7C34SFHF-1711732005-108060</Url>
      <Description>FMED7C34SFHF-1711732005-108060</Description>
    </_dlc_DocIdUrl>
    <lcf76f155ced4ddcb4097134ff3c332f xmlns="fe73b3f3-7b78-4d26-8c27-084e50ccaed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D74F6A352A9DD49838A7561076BEA4B" ma:contentTypeVersion="38" ma:contentTypeDescription="" ma:contentTypeScope="" ma:versionID="789b28df438962e474999e062bcf0424">
  <xsd:schema xmlns:xsd="http://www.w3.org/2001/XMLSchema" xmlns:xs="http://www.w3.org/2001/XMLSchema" xmlns:p="http://schemas.microsoft.com/office/2006/metadata/properties" xmlns:ns1="http://schemas.microsoft.com/sharepoint/v3" xmlns:ns2="ca283e0b-db31-4043-a2ef-b80661bf084a" xmlns:ns3="http://schemas.microsoft.com/sharepoint.v3" xmlns:ns4="8de08c89-df68-48b7-a42e-b489e94a70b6" xmlns:ns5="fe73b3f3-7b78-4d26-8c27-084e50ccaed4" xmlns:ns6="http://schemas.microsoft.com/sharepoint/v4" targetNamespace="http://schemas.microsoft.com/office/2006/metadata/properties" ma:root="true" ma:fieldsID="40418c6e0e7d3fa980e61c368b95f6bb" ns1:_="" ns2:_="" ns3:_="" ns4:_="" ns5:_="" ns6:_="">
    <xsd:import namespace="http://schemas.microsoft.com/sharepoint/v3"/>
    <xsd:import namespace="ca283e0b-db31-4043-a2ef-b80661bf084a"/>
    <xsd:import namespace="http://schemas.microsoft.com/sharepoint.v3"/>
    <xsd:import namespace="8de08c89-df68-48b7-a42e-b489e94a70b6"/>
    <xsd:import namespace="fe73b3f3-7b78-4d26-8c27-084e50ccaed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2" nillable="true" ma:displayName="Declared Record" ma:hidden="true" ma:internalName="_vti_ItemDeclaredRecord" ma:readOnly="true">
      <xsd:simpleType>
        <xsd:restriction base="dms:DateTime"/>
      </xsd:simpleType>
    </xsd:element>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India-2040|6135ebe8-487a-4055-a9b4-1bbc7248f4e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69ea273-50ce-42a3-a60a-024f27796ce7}" ma:internalName="TaxCatchAllLabel" ma:readOnly="true" ma:showField="CatchAllDataLabel"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69ea273-50ce-42a3-a60a-024f27796ce7}" ma:internalName="TaxCatchAll" ma:showField="CatchAllData"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08c89-df68-48b7-a42e-b489e94a70b6" elementFormDefault="qualified">
    <xsd:import namespace="http://schemas.microsoft.com/office/2006/documentManagement/types"/>
    <xsd:import namespace="http://schemas.microsoft.com/office/infopath/2007/PartnerControls"/>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SemaphoreItemMetadata" ma:index="48" nillable="true" ma:displayName="Semaphore Status" ma:hidden="true" ma:internalName="SemaphoreItemMetadata">
      <xsd:simpleType>
        <xsd:restriction base="dms:Note"/>
      </xsd:simple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3-7b78-4d26-8c27-084e50ccaed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3" nillable="true" ma:displayName="MediaLengthInSeconds" ma:hidden="true" ma:internalName="MediaLengthInSeconds" ma:readOnly="true">
      <xsd:simpleType>
        <xsd:restriction base="dms:Unknown"/>
      </xsd:simpleType>
    </xsd:element>
    <xsd:element name="MediaServiceObjectDetectorVersions" ma:index="5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8de08c89-df68-48b7-a42e-b489e94a70b6"/>
    <ds:schemaRef ds:uri="fe73b3f3-7b78-4d26-8c27-084e50ccaed4"/>
  </ds:schemaRefs>
</ds:datastoreItem>
</file>

<file path=customXml/itemProps2.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3.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4.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5.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6.xml><?xml version="1.0" encoding="utf-8"?>
<ds:datastoreItem xmlns:ds="http://schemas.openxmlformats.org/officeDocument/2006/customXml" ds:itemID="{2744D177-F207-4A0B-BA3C-922D9CB68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8de08c89-df68-48b7-a42e-b489e94a70b6"/>
    <ds:schemaRef ds:uri="fe73b3f3-7b78-4d26-8c27-084e50ccae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5B81024-D520-4AF8-A273-D584D4CE231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19</TotalTime>
  <Pages>4</Pages>
  <Words>853</Words>
  <Characters>4674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Surjit Singh</cp:lastModifiedBy>
  <cp:revision>24</cp:revision>
  <cp:lastPrinted>2024-08-20T04:51:00Z</cp:lastPrinted>
  <dcterms:created xsi:type="dcterms:W3CDTF">2024-08-20T04:42:00Z</dcterms:created>
  <dcterms:modified xsi:type="dcterms:W3CDTF">2024-08-22T07:06:00Z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0x0101009BA85F8052A6DA4FA3E31FF9F74C6970006D74F6A352A9DD49838A7561076BEA4B</vt:lpwstr>
  </property>
  <property fmtid="{D5CDD505-2E9C-101B-9397-08002B2CF9AE}" pid="3" name="TaxKeyword">
    <vt:lpwstr>4;#Consultant|97dbf340-afa5-45ee-bb2e-48a25e57c80a;#38;#Terms of reference|26e23d09-321c-47a9-b467-3d76284820e0</vt:lpwstr>
  </property>
  <property fmtid="{D5CDD505-2E9C-101B-9397-08002B2CF9AE}" pid="4" name="Topic">
    <vt:lpwstr>294;#HR Capacity HQ|5dfbef22-74f3-4590-8e9b-b76c325b633c</vt:lpwstr>
  </property>
  <property fmtid="{D5CDD505-2E9C-101B-9397-08002B2CF9AE}" pid="5" name="OfficeDivision">
    <vt:lpwstr>561;#Lebanon-2490|9edb7c65-e5d5-4e49-90eb-6706d834a52d</vt:lpwstr>
  </property>
  <property fmtid="{D5CDD505-2E9C-101B-9397-08002B2CF9AE}" pid="6" name="_dlc_DocIdItemGuid">
    <vt:lpwstr>592763c6-9038-45c7-82df-f041dfea2f8c</vt:lpwstr>
  </property>
  <property fmtid="{D5CDD505-2E9C-101B-9397-08002B2CF9AE}" pid="7" name="DocumentType">
    <vt:lpwstr>45;#Job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IND-SnP Metadata">
    <vt:lpwstr/>
  </property>
</Properties>
</file>