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5F8960B3" w:rsidR="00FE6941" w:rsidRPr="001E0D40" w:rsidRDefault="00CC7E17" w:rsidP="257D752D">
      <w:pPr>
        <w:jc w:val="center"/>
        <w:rPr>
          <w:rFonts w:cstheme="minorHAnsi"/>
          <w:b/>
          <w:bCs/>
          <w:u w:val="single"/>
        </w:rPr>
      </w:pPr>
      <w:r w:rsidRPr="001E0D40">
        <w:rPr>
          <w:rFonts w:cstheme="minorHAnsi"/>
          <w:b/>
          <w:bCs/>
          <w:u w:val="single"/>
        </w:rPr>
        <w:t>CONTENT</w:t>
      </w:r>
      <w:r w:rsidR="00F77120" w:rsidRPr="001E0D40">
        <w:rPr>
          <w:rFonts w:cstheme="minorHAnsi"/>
          <w:b/>
          <w:bCs/>
          <w:u w:val="single"/>
        </w:rPr>
        <w:t xml:space="preserve"> OF TERMS OF REFERENCE FOR C</w:t>
      </w:r>
      <w:r w:rsidR="00475399" w:rsidRPr="001E0D40">
        <w:rPr>
          <w:rFonts w:cstheme="minorHAnsi"/>
          <w:b/>
          <w:bCs/>
          <w:u w:val="single"/>
        </w:rPr>
        <w:t>ONSULTANTS/</w:t>
      </w:r>
      <w:r w:rsidR="00F77120" w:rsidRPr="001E0D40">
        <w:rPr>
          <w:rFonts w:cstheme="minorHAnsi"/>
          <w:b/>
          <w:bCs/>
          <w:u w:val="single"/>
        </w:rPr>
        <w:t>I</w:t>
      </w:r>
      <w:r w:rsidR="00475399" w:rsidRPr="001E0D40">
        <w:rPr>
          <w:rFonts w:cstheme="minorHAnsi"/>
          <w:b/>
          <w:bCs/>
          <w:u w:val="single"/>
        </w:rPr>
        <w:t xml:space="preserve">NDIVIDUAL </w:t>
      </w:r>
      <w:r w:rsidR="40AC25BC" w:rsidRPr="001E0D40">
        <w:rPr>
          <w:rFonts w:cstheme="minorHAnsi"/>
          <w:b/>
          <w:bCs/>
          <w:u w:val="single"/>
        </w:rPr>
        <w:t>CONSULTANT</w:t>
      </w:r>
      <w:r w:rsidR="00475399" w:rsidRPr="001E0D40">
        <w:rPr>
          <w:rFonts w:cstheme="minorHAnsi"/>
          <w:b/>
          <w:bCs/>
          <w:u w:val="single"/>
        </w:rPr>
        <w:t>S</w:t>
      </w:r>
    </w:p>
    <w:p w14:paraId="27727598" w14:textId="01F7F0F3" w:rsidR="00FE6941" w:rsidRDefault="0025608F" w:rsidP="00CC7E17">
      <w:pPr>
        <w:jc w:val="center"/>
        <w:rPr>
          <w:rFonts w:cstheme="minorHAnsi"/>
          <w:b/>
        </w:rPr>
      </w:pPr>
      <w:r>
        <w:rPr>
          <w:rFonts w:cstheme="minorHAnsi"/>
          <w:b/>
        </w:rPr>
        <w:t>Contractor</w:t>
      </w:r>
      <w:r w:rsidR="005E38BD" w:rsidRPr="001E0D40">
        <w:rPr>
          <w:rFonts w:cstheme="minorHAnsi"/>
          <w:b/>
        </w:rPr>
        <w:t xml:space="preserve"> for </w:t>
      </w:r>
      <w:r w:rsidR="0078591C" w:rsidRPr="001E0D40">
        <w:rPr>
          <w:rFonts w:cstheme="minorHAnsi"/>
          <w:b/>
        </w:rPr>
        <w:t>Youth Climate and Environmental Action</w:t>
      </w:r>
    </w:p>
    <w:p w14:paraId="329458EA" w14:textId="77777777" w:rsidR="001C1A12" w:rsidRDefault="001C1A12" w:rsidP="001C1A12">
      <w:r>
        <w:rPr>
          <w:rFonts w:cstheme="minorHAnsi"/>
          <w:b/>
        </w:rPr>
        <w:t xml:space="preserve">PS: </w:t>
      </w:r>
      <w:r>
        <w:rPr>
          <w:rFonts w:ascii="Times New Roman" w:hAnsi="Times New Roman" w:cs="Times New Roman"/>
          <w:i/>
          <w:iCs/>
        </w:rPr>
        <w:t xml:space="preserve">Individuals engaged under a consultancy or individual contract will not be considered “staff members” under the Staff Regulations and Rules of the United Nations and UNICEF’s policies and </w:t>
      </w:r>
      <w:proofErr w:type="gramStart"/>
      <w:r>
        <w:rPr>
          <w:rFonts w:ascii="Times New Roman" w:hAnsi="Times New Roman" w:cs="Times New Roman"/>
          <w:i/>
          <w:iCs/>
        </w:rPr>
        <w:t>procedures, and</w:t>
      </w:r>
      <w:proofErr w:type="gramEnd"/>
      <w:r>
        <w:rPr>
          <w:rFonts w:ascii="Times New Roman" w:hAnsi="Times New Roman" w:cs="Times New Roman"/>
          <w:i/>
          <w:iCs/>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FE34151" w14:textId="0023C70D" w:rsidR="001C1A12" w:rsidRPr="001E0D40" w:rsidRDefault="001C1A12" w:rsidP="00CC7E17">
      <w:pPr>
        <w:jc w:val="center"/>
        <w:rPr>
          <w:rFonts w:cstheme="minorHAnsi"/>
          <w:b/>
          <w:u w:val="single"/>
        </w:rPr>
      </w:pPr>
    </w:p>
    <w:p w14:paraId="0836049A" w14:textId="44838FC9" w:rsidR="00CC7E17" w:rsidRPr="001E0D40" w:rsidRDefault="00CC7E17" w:rsidP="00FE6941">
      <w:pPr>
        <w:pStyle w:val="ListParagraph"/>
        <w:numPr>
          <w:ilvl w:val="0"/>
          <w:numId w:val="1"/>
        </w:numPr>
        <w:ind w:left="720"/>
        <w:rPr>
          <w:rFonts w:asciiTheme="minorHAnsi" w:hAnsiTheme="minorHAnsi" w:cstheme="minorHAnsi"/>
          <w:b/>
          <w:sz w:val="22"/>
          <w:szCs w:val="22"/>
        </w:rPr>
      </w:pPr>
      <w:r w:rsidRPr="001E0D40">
        <w:rPr>
          <w:rFonts w:asciiTheme="minorHAnsi" w:hAnsiTheme="minorHAnsi" w:cstheme="minorHAnsi"/>
          <w:b/>
          <w:sz w:val="22"/>
          <w:szCs w:val="22"/>
        </w:rPr>
        <w:t>BACKGROUND</w:t>
      </w:r>
      <w:r w:rsidR="00C65892" w:rsidRPr="001E0D40">
        <w:rPr>
          <w:rFonts w:asciiTheme="minorHAnsi" w:hAnsiTheme="minorHAnsi" w:cstheme="minorHAnsi"/>
          <w:b/>
          <w:sz w:val="22"/>
          <w:szCs w:val="22"/>
        </w:rPr>
        <w:t xml:space="preserve"> </w:t>
      </w:r>
      <w:r w:rsidR="004D4B17" w:rsidRPr="001E0D40">
        <w:rPr>
          <w:rFonts w:asciiTheme="minorHAnsi" w:hAnsiTheme="minorHAnsi" w:cstheme="minorHAnsi"/>
          <w:b/>
          <w:sz w:val="22"/>
          <w:szCs w:val="22"/>
        </w:rPr>
        <w:t>/</w:t>
      </w:r>
      <w:r w:rsidR="00C65892" w:rsidRPr="001E0D40">
        <w:rPr>
          <w:rFonts w:asciiTheme="minorHAnsi" w:hAnsiTheme="minorHAnsi" w:cstheme="minorHAnsi"/>
          <w:b/>
          <w:sz w:val="22"/>
          <w:szCs w:val="22"/>
        </w:rPr>
        <w:t xml:space="preserve"> </w:t>
      </w:r>
      <w:r w:rsidR="004D4B17" w:rsidRPr="001E0D40">
        <w:rPr>
          <w:rFonts w:asciiTheme="minorHAnsi" w:hAnsiTheme="minorHAnsi" w:cstheme="minorHAnsi"/>
          <w:b/>
          <w:sz w:val="22"/>
          <w:szCs w:val="22"/>
        </w:rPr>
        <w:t>RATIONALE</w:t>
      </w:r>
    </w:p>
    <w:p w14:paraId="34BDF54D" w14:textId="5C757D31" w:rsidR="00770AF3" w:rsidRPr="001E0D40" w:rsidRDefault="00770AF3" w:rsidP="007304AC">
      <w:pPr>
        <w:rPr>
          <w:rFonts w:cstheme="minorHAnsi"/>
          <w:b/>
        </w:rPr>
      </w:pPr>
    </w:p>
    <w:p w14:paraId="775D2DCC" w14:textId="451CC472" w:rsidR="007304AC" w:rsidRPr="001E0D40" w:rsidRDefault="007304AC" w:rsidP="007304AC">
      <w:pPr>
        <w:rPr>
          <w:rFonts w:cstheme="minorHAnsi"/>
        </w:rPr>
      </w:pPr>
      <w:r w:rsidRPr="001E0D40">
        <w:rPr>
          <w:rFonts w:cstheme="minorHAnsi"/>
        </w:rPr>
        <w:t xml:space="preserve">Climate change is an ever-increasing presence in our daily lives, with human-induced global warming already having caused ‘multiple observed changes in the climate system’ since the relative benchmark of the pre-industrial period, according to the Intergovernmental Panel on Climate Change (IPCC). In the 2015 Paris climate agreement, participating countries of the UN Framework Convention on Climate Change (UNFCCC) therefore agreed to implement interventions that will hold the rise in global average temperature to ‘well below 2 degrees Celsius above pre-industrial levels and to pursue efforts to limit the temperature increase even further to 1.5 degrees Celsius.” However, according to the Carbon Brief, from 2020, emissions would have had to fall 15% a year to stay below the safeguard of the 1.5°C cap, which </w:t>
      </w:r>
      <w:proofErr w:type="gramStart"/>
      <w:r w:rsidRPr="001E0D40">
        <w:rPr>
          <w:rFonts w:cstheme="minorHAnsi"/>
        </w:rPr>
        <w:t>was seen as</w:t>
      </w:r>
      <w:proofErr w:type="gramEnd"/>
      <w:r w:rsidRPr="001E0D40">
        <w:rPr>
          <w:rFonts w:cstheme="minorHAnsi"/>
        </w:rPr>
        <w:t xml:space="preserve"> a safer ceiling to measure our efforts against.</w:t>
      </w:r>
    </w:p>
    <w:p w14:paraId="4CB2D86E" w14:textId="05F1F2B7" w:rsidR="007304AC" w:rsidRPr="001E0D40" w:rsidRDefault="007304AC" w:rsidP="007304AC">
      <w:pPr>
        <w:rPr>
          <w:rFonts w:cstheme="minorHAnsi"/>
        </w:rPr>
      </w:pPr>
      <w:r w:rsidRPr="001E0D40">
        <w:rPr>
          <w:rFonts w:cstheme="minorHAnsi"/>
        </w:rPr>
        <w:t xml:space="preserve">India, according to </w:t>
      </w:r>
      <w:proofErr w:type="spellStart"/>
      <w:r w:rsidRPr="001E0D40">
        <w:rPr>
          <w:rFonts w:cstheme="minorHAnsi"/>
        </w:rPr>
        <w:t>GermanWatch</w:t>
      </w:r>
      <w:proofErr w:type="spellEnd"/>
      <w:r w:rsidR="00F626D8" w:rsidRPr="001E0D40">
        <w:rPr>
          <w:rFonts w:cstheme="minorHAnsi"/>
        </w:rPr>
        <w:t xml:space="preserve">, </w:t>
      </w:r>
      <w:r w:rsidRPr="001E0D40">
        <w:rPr>
          <w:rFonts w:cstheme="minorHAnsi"/>
        </w:rPr>
        <w:t xml:space="preserve">is the </w:t>
      </w:r>
      <w:r w:rsidR="00F626D8" w:rsidRPr="001E0D40">
        <w:rPr>
          <w:rFonts w:cstheme="minorHAnsi"/>
        </w:rPr>
        <w:t>7</w:t>
      </w:r>
      <w:r w:rsidR="00F626D8" w:rsidRPr="001E0D40">
        <w:rPr>
          <w:rFonts w:cstheme="minorHAnsi"/>
          <w:vertAlign w:val="superscript"/>
        </w:rPr>
        <w:t>th</w:t>
      </w:r>
      <w:r w:rsidRPr="001E0D40">
        <w:rPr>
          <w:rFonts w:cstheme="minorHAnsi"/>
        </w:rPr>
        <w:t xml:space="preserve"> most vulnerable to climate change globally. According to its index assessment, it lost nearly 37 billion dollars due to climate change in 2018 alone, which was nearly twice than what it lost between 1998-2017. Heat stress will ‘force India to lose 5.8% of its working hours by 2030…equivalent to slashing 34 million out of the 80 million full-time jobs worldwide…agriculture and construction sector in India will suffer the most.” Yale’s Environmental Performance Index ranked India at 177 out of 180 countries overall based on 4 performance indicators measured in 2018. This is indicative of the need for national sustainability efforts addressing various vulnerabilities, from poor drinking water supply (often affected by equally poor wastewater treatment) and air pollution mitigation to significant biodiversity and habitat damage and los</w:t>
      </w:r>
      <w:r w:rsidR="001A4A37" w:rsidRPr="001E0D40">
        <w:rPr>
          <w:rFonts w:cstheme="minorHAnsi"/>
        </w:rPr>
        <w:t>s</w:t>
      </w:r>
      <w:r w:rsidRPr="001E0D40">
        <w:rPr>
          <w:rFonts w:cstheme="minorHAnsi"/>
        </w:rPr>
        <w:t xml:space="preserve">. </w:t>
      </w:r>
    </w:p>
    <w:p w14:paraId="5B0EBD91" w14:textId="51085073" w:rsidR="00D202FE" w:rsidRPr="001E0D40" w:rsidRDefault="00D202FE" w:rsidP="007304AC">
      <w:pPr>
        <w:rPr>
          <w:rFonts w:cstheme="minorHAnsi"/>
        </w:rPr>
      </w:pPr>
      <w:r w:rsidRPr="001E0D40">
        <w:rPr>
          <w:rFonts w:cstheme="minorHAnsi"/>
        </w:rPr>
        <w:t xml:space="preserve">However, one of the long standing challenges is the ability to sway the mindset of today’s populations into appreciating the urgency of </w:t>
      </w:r>
      <w:r w:rsidR="009A1095" w:rsidRPr="001E0D40">
        <w:rPr>
          <w:rFonts w:cstheme="minorHAnsi"/>
        </w:rPr>
        <w:t xml:space="preserve">acting on the information provided above. Environmental action is still an issue that remains on the distant horizon, even though many scientists would agree that there is not much time left to mitigate its </w:t>
      </w:r>
      <w:proofErr w:type="gramStart"/>
      <w:r w:rsidR="009A1095" w:rsidRPr="001E0D40">
        <w:rPr>
          <w:rFonts w:cstheme="minorHAnsi"/>
        </w:rPr>
        <w:t>effects, and</w:t>
      </w:r>
      <w:proofErr w:type="gramEnd"/>
      <w:r w:rsidR="009A1095" w:rsidRPr="001E0D40">
        <w:rPr>
          <w:rFonts w:cstheme="minorHAnsi"/>
        </w:rPr>
        <w:t xml:space="preserve"> would need to start addressing these consequences in a concerted manner now. The most influential population would therefore be the younger generations who will </w:t>
      </w:r>
      <w:r w:rsidR="0098338B" w:rsidRPr="001E0D40">
        <w:rPr>
          <w:rFonts w:cstheme="minorHAnsi"/>
        </w:rPr>
        <w:t>have to become the behavioural models for the future.</w:t>
      </w:r>
      <w:r w:rsidR="009A1095" w:rsidRPr="001E0D40">
        <w:rPr>
          <w:rFonts w:cstheme="minorHAnsi"/>
        </w:rPr>
        <w:t xml:space="preserve"> </w:t>
      </w:r>
    </w:p>
    <w:p w14:paraId="0425CE67" w14:textId="2F949A29" w:rsidR="007304AC" w:rsidRPr="001E0D40" w:rsidRDefault="009A1095" w:rsidP="007304AC">
      <w:pPr>
        <w:rPr>
          <w:rFonts w:cstheme="minorHAnsi"/>
        </w:rPr>
      </w:pPr>
      <w:r w:rsidRPr="001E0D40">
        <w:rPr>
          <w:rFonts w:cstheme="minorHAnsi"/>
        </w:rPr>
        <w:lastRenderedPageBreak/>
        <w:t>T</w:t>
      </w:r>
      <w:r w:rsidR="007304AC" w:rsidRPr="001E0D40">
        <w:rPr>
          <w:rFonts w:cstheme="minorHAnsi"/>
        </w:rPr>
        <w:t>oday there are ‘over 1.8 billion young people in the world, and 1.2 billion of them live in lower-middle income countries’.</w:t>
      </w:r>
      <w:r w:rsidR="007304AC" w:rsidRPr="001E0D40">
        <w:rPr>
          <w:rStyle w:val="FootnoteReference"/>
          <w:rFonts w:cstheme="minorHAnsi"/>
        </w:rPr>
        <w:footnoteReference w:id="2"/>
      </w:r>
      <w:r w:rsidR="007304AC" w:rsidRPr="001E0D40">
        <w:rPr>
          <w:rFonts w:cstheme="minorHAnsi"/>
        </w:rPr>
        <w:t xml:space="preserve"> India currently has its largest ever adolescent and youth population</w:t>
      </w:r>
      <w:r w:rsidR="007304AC" w:rsidRPr="001E0D40">
        <w:rPr>
          <w:rStyle w:val="FootnoteReference"/>
          <w:rFonts w:cstheme="minorHAnsi"/>
        </w:rPr>
        <w:footnoteReference w:id="3"/>
      </w:r>
      <w:r w:rsidR="007304AC" w:rsidRPr="001E0D40">
        <w:rPr>
          <w:rFonts w:cstheme="minorHAnsi"/>
        </w:rPr>
        <w:t>, and by 2022, its media age will be just 28 years</w:t>
      </w:r>
      <w:r w:rsidR="007304AC" w:rsidRPr="001E0D40">
        <w:rPr>
          <w:rStyle w:val="FootnoteReference"/>
          <w:rFonts w:cstheme="minorHAnsi"/>
        </w:rPr>
        <w:footnoteReference w:id="4"/>
      </w:r>
      <w:r w:rsidR="007304AC" w:rsidRPr="001E0D40">
        <w:rPr>
          <w:rFonts w:cstheme="minorHAnsi"/>
        </w:rPr>
        <w:t xml:space="preserve">. They have the right to full access to not just adequate healthcare and quality education but also employment opportunities, participation in public life and social equity. </w:t>
      </w:r>
      <w:proofErr w:type="gramStart"/>
      <w:r w:rsidR="007304AC" w:rsidRPr="001E0D40">
        <w:rPr>
          <w:rFonts w:cstheme="minorHAnsi"/>
        </w:rPr>
        <w:t>All of</w:t>
      </w:r>
      <w:proofErr w:type="gramEnd"/>
      <w:r w:rsidR="007304AC" w:rsidRPr="001E0D40">
        <w:rPr>
          <w:rFonts w:cstheme="minorHAnsi"/>
        </w:rPr>
        <w:t xml:space="preserve"> these factors are being increasingly affected by the negative outcomes of climate change. It is therefore important to start improving India’s resilience against the worst aggravations now </w:t>
      </w:r>
      <w:proofErr w:type="gramStart"/>
      <w:r w:rsidR="007304AC" w:rsidRPr="001E0D40">
        <w:rPr>
          <w:rFonts w:cstheme="minorHAnsi"/>
        </w:rPr>
        <w:t>in order to</w:t>
      </w:r>
      <w:proofErr w:type="gramEnd"/>
      <w:r w:rsidR="007304AC" w:rsidRPr="001E0D40">
        <w:rPr>
          <w:rFonts w:cstheme="minorHAnsi"/>
        </w:rPr>
        <w:t xml:space="preserve"> provide the opportunities that its young population will be requiring to join the workforce and lend its collective voice for change. </w:t>
      </w:r>
    </w:p>
    <w:p w14:paraId="396C021C" w14:textId="77777777" w:rsidR="007304AC" w:rsidRPr="001E0D40" w:rsidRDefault="007304AC" w:rsidP="007304AC">
      <w:pPr>
        <w:rPr>
          <w:rStyle w:val="normaltextrun"/>
          <w:rFonts w:cstheme="minorHAnsi"/>
          <w:color w:val="000000"/>
          <w:shd w:val="clear" w:color="auto" w:fill="FFFFFF"/>
        </w:rPr>
      </w:pPr>
      <w:r w:rsidRPr="001E0D40">
        <w:rPr>
          <w:rStyle w:val="normaltextrun"/>
          <w:rFonts w:cstheme="minorHAnsi"/>
          <w:color w:val="000000"/>
          <w:shd w:val="clear" w:color="auto" w:fill="FFFFFF"/>
        </w:rPr>
        <w:t>UNICEF is committed to addressing these critical symptoms of climate change and inputs into building climate resilience to mitigate future challenges experienced by children everywhere. UNICEF’s global climate and environmental sustainability </w:t>
      </w:r>
      <w:r w:rsidRPr="001E0D40">
        <w:rPr>
          <w:rStyle w:val="findhit"/>
          <w:rFonts w:cstheme="minorHAnsi"/>
          <w:color w:val="000000"/>
          <w:shd w:val="clear" w:color="auto" w:fill="FFFFFF"/>
        </w:rPr>
        <w:t>strategy</w:t>
      </w:r>
      <w:r w:rsidRPr="001E0D40">
        <w:rPr>
          <w:rStyle w:val="textrun"/>
          <w:rFonts w:cstheme="minorHAnsi"/>
          <w:color w:val="000000"/>
          <w:shd w:val="clear" w:color="auto" w:fill="FFFFFF"/>
          <w:vertAlign w:val="superscript"/>
        </w:rPr>
        <w:t>3</w:t>
      </w:r>
      <w:r w:rsidRPr="001E0D40">
        <w:rPr>
          <w:rStyle w:val="normaltextrun"/>
          <w:rFonts w:cstheme="minorHAnsi"/>
          <w:color w:val="000000"/>
          <w:shd w:val="clear" w:color="auto" w:fill="FFFFFF"/>
        </w:rPr>
        <w:t> is anchored around four pillars: 1) make children a focus of environmental strategies, 2) empower children as agents of change, 3) protect children from impacts, and 4) Reduce emissions and pollution</w:t>
      </w:r>
      <w:r w:rsidRPr="001E0D40">
        <w:rPr>
          <w:rStyle w:val="FootnoteReference"/>
          <w:rFonts w:cstheme="minorHAnsi"/>
          <w:color w:val="000000"/>
          <w:shd w:val="clear" w:color="auto" w:fill="FFFFFF"/>
        </w:rPr>
        <w:footnoteReference w:id="5"/>
      </w:r>
      <w:r w:rsidRPr="001E0D40">
        <w:rPr>
          <w:rStyle w:val="normaltextrun"/>
          <w:rFonts w:cstheme="minorHAnsi"/>
          <w:color w:val="000000"/>
          <w:shd w:val="clear" w:color="auto" w:fill="FFFFFF"/>
        </w:rPr>
        <w:t xml:space="preserve">. </w:t>
      </w:r>
    </w:p>
    <w:p w14:paraId="2250A55B" w14:textId="5C71DC6F" w:rsidR="007304AC" w:rsidRPr="001E0D40" w:rsidRDefault="007304AC" w:rsidP="007304AC">
      <w:pPr>
        <w:rPr>
          <w:rFonts w:cstheme="minorHAnsi"/>
        </w:rPr>
      </w:pPr>
      <w:r w:rsidRPr="001E0D40">
        <w:rPr>
          <w:rFonts w:cstheme="minorHAnsi"/>
        </w:rPr>
        <w:t xml:space="preserve">Given that the strategy is centred around children and youth, youth advocacy is planned to be a major component of UNICEF’s work going ahead, in part through collaboration with other UN agencies such as WHO, UN Environment Programme, UNDP, and others. </w:t>
      </w:r>
      <w:r w:rsidR="00AC2351" w:rsidRPr="001E0D40">
        <w:rPr>
          <w:rFonts w:cstheme="minorHAnsi"/>
        </w:rPr>
        <w:t>Under the new global Strategic Plan (</w:t>
      </w:r>
      <w:r w:rsidR="00AB69B1" w:rsidRPr="001E0D40">
        <w:rPr>
          <w:rFonts w:cstheme="minorHAnsi"/>
        </w:rPr>
        <w:t xml:space="preserve">2022-2025), climate change and youth engagement are </w:t>
      </w:r>
      <w:r w:rsidR="00B00D83" w:rsidRPr="001E0D40">
        <w:rPr>
          <w:rFonts w:cstheme="minorHAnsi"/>
        </w:rPr>
        <w:t xml:space="preserve">made major streams of work that </w:t>
      </w:r>
      <w:proofErr w:type="gramStart"/>
      <w:r w:rsidR="00B00D83" w:rsidRPr="001E0D40">
        <w:rPr>
          <w:rFonts w:cstheme="minorHAnsi"/>
        </w:rPr>
        <w:t>have to</w:t>
      </w:r>
      <w:proofErr w:type="gramEnd"/>
      <w:r w:rsidR="00B00D83" w:rsidRPr="001E0D40">
        <w:rPr>
          <w:rFonts w:cstheme="minorHAnsi"/>
        </w:rPr>
        <w:t xml:space="preserve"> be both streamlined across our customary programmes while also converging with one another. </w:t>
      </w:r>
      <w:r w:rsidR="008D0D28" w:rsidRPr="001E0D40">
        <w:rPr>
          <w:rFonts w:cstheme="minorHAnsi"/>
        </w:rPr>
        <w:t xml:space="preserve">In 2021, a </w:t>
      </w:r>
      <w:r w:rsidR="009B2917" w:rsidRPr="001E0D40">
        <w:rPr>
          <w:rFonts w:cstheme="minorHAnsi"/>
        </w:rPr>
        <w:t xml:space="preserve">mapping exercise was conducted to better understand the landscape of stakeholders engaged in youth-inclusive climate action activities, and a strategy was developed for UNICEF India’s </w:t>
      </w:r>
      <w:r w:rsidR="00500849" w:rsidRPr="001E0D40">
        <w:rPr>
          <w:rFonts w:cstheme="minorHAnsi"/>
        </w:rPr>
        <w:t xml:space="preserve">approach to the same based on it. Going forward, especially in the run-up </w:t>
      </w:r>
      <w:r w:rsidR="00B5016D" w:rsidRPr="001E0D40">
        <w:rPr>
          <w:rFonts w:cstheme="minorHAnsi"/>
        </w:rPr>
        <w:t xml:space="preserve">to </w:t>
      </w:r>
      <w:r w:rsidR="00500849" w:rsidRPr="001E0D40">
        <w:rPr>
          <w:rFonts w:cstheme="minorHAnsi"/>
        </w:rPr>
        <w:t xml:space="preserve">and commencement of UNICEF India’s new country programme, there is a need to implement the strategy and monitor the </w:t>
      </w:r>
      <w:r w:rsidR="00B5016D" w:rsidRPr="001E0D40">
        <w:rPr>
          <w:rFonts w:cstheme="minorHAnsi"/>
        </w:rPr>
        <w:t>schedule of activities to assess impact, scalability, and lessons to be learned.</w:t>
      </w:r>
    </w:p>
    <w:p w14:paraId="767855D3" w14:textId="77777777" w:rsidR="00CC7E17" w:rsidRPr="001E0D40" w:rsidRDefault="00CC7E17" w:rsidP="00FE6941">
      <w:pPr>
        <w:pStyle w:val="ListParagraph"/>
        <w:numPr>
          <w:ilvl w:val="0"/>
          <w:numId w:val="1"/>
        </w:numPr>
        <w:ind w:left="720"/>
        <w:rPr>
          <w:rFonts w:asciiTheme="minorHAnsi" w:hAnsiTheme="minorHAnsi" w:cstheme="minorHAnsi"/>
          <w:b/>
          <w:sz w:val="22"/>
          <w:szCs w:val="22"/>
        </w:rPr>
      </w:pPr>
      <w:r w:rsidRPr="001E0D40">
        <w:rPr>
          <w:rFonts w:asciiTheme="minorHAnsi" w:hAnsiTheme="minorHAnsi" w:cstheme="minorHAnsi"/>
          <w:b/>
          <w:sz w:val="22"/>
          <w:szCs w:val="22"/>
        </w:rPr>
        <w:t>PURPOSE OF ASSIGNMENT</w:t>
      </w:r>
    </w:p>
    <w:p w14:paraId="4D26C066" w14:textId="77777777" w:rsidR="00C024DD" w:rsidRPr="001E0D40" w:rsidRDefault="00C024DD" w:rsidP="008D0D28">
      <w:pPr>
        <w:rPr>
          <w:rFonts w:cstheme="minorHAnsi"/>
          <w:iCs/>
        </w:rPr>
      </w:pPr>
    </w:p>
    <w:p w14:paraId="01816B1B" w14:textId="23C16404" w:rsidR="00770AF3" w:rsidRPr="001E0D40" w:rsidRDefault="008D0D28" w:rsidP="008D0D28">
      <w:pPr>
        <w:rPr>
          <w:rFonts w:cstheme="minorHAnsi"/>
          <w:iCs/>
        </w:rPr>
      </w:pPr>
      <w:r w:rsidRPr="001E0D40">
        <w:rPr>
          <w:rFonts w:cstheme="minorHAnsi"/>
          <w:iCs/>
        </w:rPr>
        <w:t xml:space="preserve">To support UNICEF India </w:t>
      </w:r>
      <w:r w:rsidR="00B5016D" w:rsidRPr="001E0D40">
        <w:rPr>
          <w:rFonts w:cstheme="minorHAnsi"/>
          <w:iCs/>
        </w:rPr>
        <w:t xml:space="preserve">in implementing its strategy for scaling-up and sustaining youth engagement related to climate action at the national and state levels. </w:t>
      </w:r>
    </w:p>
    <w:p w14:paraId="5CF68A34" w14:textId="77777777" w:rsidR="00770AF3" w:rsidRPr="001E0D40" w:rsidRDefault="00770AF3" w:rsidP="00770AF3">
      <w:pPr>
        <w:pStyle w:val="ListParagraph"/>
        <w:ind w:left="1080"/>
        <w:rPr>
          <w:rFonts w:asciiTheme="minorHAnsi" w:hAnsiTheme="minorHAnsi" w:cstheme="minorHAnsi"/>
          <w:b/>
          <w:sz w:val="22"/>
          <w:szCs w:val="22"/>
        </w:rPr>
      </w:pPr>
    </w:p>
    <w:p w14:paraId="7A12E9F4" w14:textId="44F7FF68" w:rsidR="00CC7E17" w:rsidRPr="001E0D40" w:rsidRDefault="00780220" w:rsidP="004C0DBA">
      <w:pPr>
        <w:rPr>
          <w:rFonts w:cstheme="minorHAnsi"/>
          <w:b/>
        </w:rPr>
      </w:pPr>
      <w:r>
        <w:rPr>
          <w:rFonts w:cstheme="minorHAnsi"/>
          <w:b/>
        </w:rPr>
        <w:t>3</w:t>
      </w:r>
      <w:r w:rsidR="00CE047D" w:rsidRPr="001E0D40">
        <w:rPr>
          <w:rFonts w:cstheme="minorHAnsi"/>
          <w:b/>
        </w:rPr>
        <w:t>.</w:t>
      </w:r>
      <w:r w:rsidR="00CE047D" w:rsidRPr="001E0D40">
        <w:rPr>
          <w:rFonts w:cstheme="minorHAnsi"/>
          <w:b/>
        </w:rPr>
        <w:tab/>
      </w:r>
      <w:r w:rsidR="00CC7E17" w:rsidRPr="001E0D40">
        <w:rPr>
          <w:rFonts w:cstheme="minorHAnsi"/>
          <w:b/>
        </w:rPr>
        <w:t>OBJECTIVE/S</w:t>
      </w:r>
    </w:p>
    <w:p w14:paraId="5F5B7F2C" w14:textId="4A7E190C" w:rsidR="004851A0" w:rsidRPr="001E0D40" w:rsidRDefault="004851A0" w:rsidP="257D752D">
      <w:pPr>
        <w:rPr>
          <w:rFonts w:cstheme="minorHAnsi"/>
        </w:rPr>
      </w:pPr>
      <w:r w:rsidRPr="001E0D40">
        <w:rPr>
          <w:rFonts w:cstheme="minorHAnsi"/>
        </w:rPr>
        <w:t xml:space="preserve">UNICEF India aims to recruit a </w:t>
      </w:r>
      <w:r w:rsidR="000326DC" w:rsidRPr="001E0D40">
        <w:rPr>
          <w:rFonts w:cstheme="minorHAnsi"/>
        </w:rPr>
        <w:t>contractor who</w:t>
      </w:r>
      <w:r w:rsidRPr="001E0D40">
        <w:rPr>
          <w:rFonts w:cstheme="minorHAnsi"/>
        </w:rPr>
        <w:t xml:space="preserve"> can provide the following support</w:t>
      </w:r>
      <w:r w:rsidR="006F621B" w:rsidRPr="001E0D40">
        <w:rPr>
          <w:rFonts w:cstheme="minorHAnsi"/>
        </w:rPr>
        <w:t xml:space="preserve">: </w:t>
      </w:r>
    </w:p>
    <w:p w14:paraId="101A913F" w14:textId="4C7AA389" w:rsidR="000326DC" w:rsidRPr="001E0D40" w:rsidRDefault="00950E9C" w:rsidP="000326DC">
      <w:pPr>
        <w:pStyle w:val="ListParagraph"/>
        <w:numPr>
          <w:ilvl w:val="0"/>
          <w:numId w:val="25"/>
        </w:numPr>
        <w:rPr>
          <w:rFonts w:asciiTheme="minorHAnsi" w:hAnsiTheme="minorHAnsi" w:cstheme="minorHAnsi"/>
          <w:sz w:val="22"/>
          <w:szCs w:val="22"/>
        </w:rPr>
      </w:pPr>
      <w:r w:rsidRPr="001E0D40">
        <w:rPr>
          <w:rFonts w:asciiTheme="minorHAnsi" w:hAnsiTheme="minorHAnsi" w:cstheme="minorHAnsi"/>
          <w:sz w:val="22"/>
          <w:szCs w:val="22"/>
        </w:rPr>
        <w:t xml:space="preserve">Provide mentorship support to selected youth leaders, on leading climate and environment related projects </w:t>
      </w:r>
    </w:p>
    <w:p w14:paraId="17E09A1C" w14:textId="0ECF0741" w:rsidR="00950E9C" w:rsidRPr="001E0D40" w:rsidRDefault="00950E9C" w:rsidP="000326DC">
      <w:pPr>
        <w:pStyle w:val="ListParagraph"/>
        <w:numPr>
          <w:ilvl w:val="0"/>
          <w:numId w:val="25"/>
        </w:numPr>
        <w:rPr>
          <w:rFonts w:asciiTheme="minorHAnsi" w:hAnsiTheme="minorHAnsi" w:cstheme="minorHAnsi"/>
          <w:sz w:val="22"/>
          <w:szCs w:val="22"/>
        </w:rPr>
      </w:pPr>
      <w:r w:rsidRPr="001E0D40">
        <w:rPr>
          <w:rFonts w:asciiTheme="minorHAnsi" w:hAnsiTheme="minorHAnsi" w:cstheme="minorHAnsi"/>
          <w:sz w:val="22"/>
          <w:szCs w:val="22"/>
        </w:rPr>
        <w:t xml:space="preserve">Organize </w:t>
      </w:r>
      <w:r w:rsidR="00ED7015" w:rsidRPr="001E0D40">
        <w:rPr>
          <w:rFonts w:asciiTheme="minorHAnsi" w:hAnsiTheme="minorHAnsi" w:cstheme="minorHAnsi"/>
          <w:sz w:val="22"/>
          <w:szCs w:val="22"/>
        </w:rPr>
        <w:t>workshops</w:t>
      </w:r>
      <w:r w:rsidRPr="001E0D40">
        <w:rPr>
          <w:rFonts w:asciiTheme="minorHAnsi" w:hAnsiTheme="minorHAnsi" w:cstheme="minorHAnsi"/>
          <w:sz w:val="22"/>
          <w:szCs w:val="22"/>
        </w:rPr>
        <w:t>, to connect youth with professionals in the environmental sector</w:t>
      </w:r>
      <w:r w:rsidR="00ED7015" w:rsidRPr="001E0D40">
        <w:rPr>
          <w:rFonts w:asciiTheme="minorHAnsi" w:hAnsiTheme="minorHAnsi" w:cstheme="minorHAnsi"/>
          <w:sz w:val="22"/>
          <w:szCs w:val="22"/>
        </w:rPr>
        <w:t xml:space="preserve"> and each other, and provide them with resources to participate in national and global events</w:t>
      </w:r>
    </w:p>
    <w:p w14:paraId="2AB2CB05" w14:textId="3097C193" w:rsidR="005D2FB3" w:rsidRPr="001E0D40" w:rsidRDefault="005D2FB3" w:rsidP="000326DC">
      <w:pPr>
        <w:pStyle w:val="ListParagraph"/>
        <w:numPr>
          <w:ilvl w:val="0"/>
          <w:numId w:val="25"/>
        </w:numPr>
        <w:rPr>
          <w:rFonts w:asciiTheme="minorHAnsi" w:hAnsiTheme="minorHAnsi" w:cstheme="minorHAnsi"/>
          <w:sz w:val="22"/>
          <w:szCs w:val="22"/>
        </w:rPr>
      </w:pPr>
      <w:r w:rsidRPr="001E0D40">
        <w:rPr>
          <w:rFonts w:asciiTheme="minorHAnsi" w:hAnsiTheme="minorHAnsi" w:cstheme="minorHAnsi"/>
          <w:sz w:val="22"/>
          <w:szCs w:val="22"/>
        </w:rPr>
        <w:t xml:space="preserve">Coordinate with </w:t>
      </w:r>
      <w:r w:rsidR="00736FB2" w:rsidRPr="001E0D40">
        <w:rPr>
          <w:rFonts w:asciiTheme="minorHAnsi" w:hAnsiTheme="minorHAnsi" w:cstheme="minorHAnsi"/>
          <w:sz w:val="22"/>
          <w:szCs w:val="22"/>
        </w:rPr>
        <w:t>Adolescent Development and Participation (ADAP), Water, Sanitation and Hygiene (WASH), and Disaster Risk Re</w:t>
      </w:r>
      <w:r w:rsidR="00764B52" w:rsidRPr="001E0D40">
        <w:rPr>
          <w:rFonts w:asciiTheme="minorHAnsi" w:hAnsiTheme="minorHAnsi" w:cstheme="minorHAnsi"/>
          <w:sz w:val="22"/>
          <w:szCs w:val="22"/>
        </w:rPr>
        <w:t>d</w:t>
      </w:r>
      <w:r w:rsidR="00736FB2" w:rsidRPr="001E0D40">
        <w:rPr>
          <w:rFonts w:asciiTheme="minorHAnsi" w:hAnsiTheme="minorHAnsi" w:cstheme="minorHAnsi"/>
          <w:sz w:val="22"/>
          <w:szCs w:val="22"/>
        </w:rPr>
        <w:t xml:space="preserve">uction (DRR) teams to help converge various youth engagement initiatives </w:t>
      </w:r>
    </w:p>
    <w:p w14:paraId="2BC766B7" w14:textId="486C5E59" w:rsidR="005D529B" w:rsidRPr="001E0D40" w:rsidRDefault="005D529B" w:rsidP="000326DC">
      <w:pPr>
        <w:pStyle w:val="ListParagraph"/>
        <w:numPr>
          <w:ilvl w:val="0"/>
          <w:numId w:val="25"/>
        </w:numPr>
        <w:rPr>
          <w:rFonts w:asciiTheme="minorHAnsi" w:hAnsiTheme="minorHAnsi" w:cstheme="minorHAnsi"/>
          <w:sz w:val="22"/>
          <w:szCs w:val="22"/>
        </w:rPr>
      </w:pPr>
      <w:r w:rsidRPr="001E0D40">
        <w:rPr>
          <w:rFonts w:asciiTheme="minorHAnsi" w:hAnsiTheme="minorHAnsi" w:cstheme="minorHAnsi"/>
          <w:sz w:val="22"/>
          <w:szCs w:val="22"/>
        </w:rPr>
        <w:t xml:space="preserve">Support coordination of youth engagement on climate action across UN agencies </w:t>
      </w:r>
      <w:proofErr w:type="gramStart"/>
      <w:r w:rsidRPr="001E0D40">
        <w:rPr>
          <w:rFonts w:asciiTheme="minorHAnsi" w:hAnsiTheme="minorHAnsi" w:cstheme="minorHAnsi"/>
          <w:sz w:val="22"/>
          <w:szCs w:val="22"/>
        </w:rPr>
        <w:t>e.g.</w:t>
      </w:r>
      <w:proofErr w:type="gramEnd"/>
      <w:r w:rsidRPr="001E0D40">
        <w:rPr>
          <w:rFonts w:asciiTheme="minorHAnsi" w:hAnsiTheme="minorHAnsi" w:cstheme="minorHAnsi"/>
          <w:sz w:val="22"/>
          <w:szCs w:val="22"/>
        </w:rPr>
        <w:t xml:space="preserve"> UNICEF, UNEP, UNDP</w:t>
      </w:r>
    </w:p>
    <w:p w14:paraId="7E6A8478" w14:textId="77777777" w:rsidR="00474ACB" w:rsidRPr="001E0D40" w:rsidRDefault="00474ACB" w:rsidP="00474ACB">
      <w:pPr>
        <w:pStyle w:val="ListParagraph"/>
        <w:rPr>
          <w:rFonts w:asciiTheme="minorHAnsi" w:hAnsiTheme="minorHAnsi" w:cstheme="minorHAnsi"/>
          <w:sz w:val="22"/>
          <w:szCs w:val="22"/>
        </w:rPr>
      </w:pPr>
    </w:p>
    <w:p w14:paraId="19B765E3" w14:textId="2D2C4114" w:rsidR="00CC7E17" w:rsidRPr="001E0D40" w:rsidRDefault="00780220" w:rsidP="004C0DBA">
      <w:pPr>
        <w:rPr>
          <w:rFonts w:cstheme="minorHAnsi"/>
          <w:b/>
        </w:rPr>
      </w:pPr>
      <w:r>
        <w:rPr>
          <w:rFonts w:cstheme="minorHAnsi"/>
          <w:b/>
        </w:rPr>
        <w:t>4</w:t>
      </w:r>
      <w:r w:rsidR="00CC7E17" w:rsidRPr="001E0D40">
        <w:rPr>
          <w:rFonts w:cstheme="minorHAnsi"/>
          <w:b/>
        </w:rPr>
        <w:t>.</w:t>
      </w:r>
      <w:r w:rsidR="00CC7E17" w:rsidRPr="001E0D40">
        <w:rPr>
          <w:rFonts w:cstheme="minorHAnsi"/>
          <w:b/>
        </w:rPr>
        <w:tab/>
        <w:t xml:space="preserve">MAJOR TASKS TO BE ACCOMPLISHED </w:t>
      </w:r>
    </w:p>
    <w:p w14:paraId="773A28EA" w14:textId="77777777" w:rsidR="00ED7015" w:rsidRPr="001E0D40" w:rsidRDefault="00ED7015" w:rsidP="00ED7015">
      <w:pPr>
        <w:pStyle w:val="ListParagraph"/>
        <w:numPr>
          <w:ilvl w:val="0"/>
          <w:numId w:val="26"/>
        </w:numPr>
        <w:rPr>
          <w:rFonts w:asciiTheme="minorHAnsi" w:hAnsiTheme="minorHAnsi" w:cstheme="minorHAnsi"/>
          <w:sz w:val="22"/>
          <w:szCs w:val="22"/>
        </w:rPr>
      </w:pPr>
      <w:r w:rsidRPr="001E0D40">
        <w:rPr>
          <w:rFonts w:asciiTheme="minorHAnsi" w:hAnsiTheme="minorHAnsi" w:cstheme="minorHAnsi"/>
          <w:sz w:val="22"/>
          <w:szCs w:val="22"/>
        </w:rPr>
        <w:t>Develop ongoing communication and publicity products to highlight youth-led and youth-inclusive climate action opportunities and initiatives supported by UNICEF and its partners</w:t>
      </w:r>
    </w:p>
    <w:p w14:paraId="07010084" w14:textId="77777777" w:rsidR="00ED7015" w:rsidRPr="001E0D40" w:rsidRDefault="00ED7015" w:rsidP="00ED7015">
      <w:pPr>
        <w:pStyle w:val="ListParagraph"/>
        <w:numPr>
          <w:ilvl w:val="0"/>
          <w:numId w:val="26"/>
        </w:numPr>
        <w:rPr>
          <w:rFonts w:asciiTheme="minorHAnsi" w:hAnsiTheme="minorHAnsi" w:cstheme="minorHAnsi"/>
          <w:sz w:val="22"/>
          <w:szCs w:val="22"/>
        </w:rPr>
      </w:pPr>
      <w:r w:rsidRPr="001E0D40">
        <w:rPr>
          <w:rFonts w:asciiTheme="minorHAnsi" w:hAnsiTheme="minorHAnsi" w:cstheme="minorHAnsi"/>
          <w:sz w:val="22"/>
          <w:szCs w:val="22"/>
        </w:rPr>
        <w:t xml:space="preserve">Collaborate with </w:t>
      </w:r>
      <w:proofErr w:type="spellStart"/>
      <w:r w:rsidRPr="001E0D40">
        <w:rPr>
          <w:rFonts w:asciiTheme="minorHAnsi" w:hAnsiTheme="minorHAnsi" w:cstheme="minorHAnsi"/>
          <w:sz w:val="22"/>
          <w:szCs w:val="22"/>
        </w:rPr>
        <w:t>programmes</w:t>
      </w:r>
      <w:proofErr w:type="spellEnd"/>
      <w:r w:rsidRPr="001E0D40">
        <w:rPr>
          <w:rFonts w:asciiTheme="minorHAnsi" w:hAnsiTheme="minorHAnsi" w:cstheme="minorHAnsi"/>
          <w:sz w:val="22"/>
          <w:szCs w:val="22"/>
        </w:rPr>
        <w:t xml:space="preserve"> to provide youth-inclusive recommendations for updating key and strategic government, </w:t>
      </w:r>
      <w:proofErr w:type="gramStart"/>
      <w:r w:rsidRPr="001E0D40">
        <w:rPr>
          <w:rFonts w:asciiTheme="minorHAnsi" w:hAnsiTheme="minorHAnsi" w:cstheme="minorHAnsi"/>
          <w:sz w:val="22"/>
          <w:szCs w:val="22"/>
        </w:rPr>
        <w:t>UN</w:t>
      </w:r>
      <w:proofErr w:type="gramEnd"/>
      <w:r w:rsidRPr="001E0D40">
        <w:rPr>
          <w:rFonts w:asciiTheme="minorHAnsi" w:hAnsiTheme="minorHAnsi" w:cstheme="minorHAnsi"/>
          <w:sz w:val="22"/>
          <w:szCs w:val="22"/>
        </w:rPr>
        <w:t xml:space="preserve"> and partner policies</w:t>
      </w:r>
    </w:p>
    <w:p w14:paraId="40E698CF" w14:textId="3FFA4DA5" w:rsidR="00ED7015" w:rsidRPr="001E0D40" w:rsidRDefault="00ED7015"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Organize </w:t>
      </w:r>
      <w:r w:rsidR="00CB56AE" w:rsidRPr="001E0D40">
        <w:rPr>
          <w:rFonts w:asciiTheme="minorHAnsi" w:hAnsiTheme="minorHAnsi" w:cstheme="minorHAnsi"/>
          <w:bCs/>
          <w:sz w:val="22"/>
          <w:szCs w:val="22"/>
        </w:rPr>
        <w:t>2</w:t>
      </w:r>
      <w:r w:rsidR="00CB56AE" w:rsidRPr="001E0D40">
        <w:rPr>
          <w:rFonts w:asciiTheme="minorHAnsi" w:hAnsiTheme="minorHAnsi" w:cstheme="minorHAnsi"/>
          <w:bCs/>
          <w:sz w:val="22"/>
          <w:szCs w:val="22"/>
          <w:vertAlign w:val="superscript"/>
        </w:rPr>
        <w:t>nd</w:t>
      </w:r>
      <w:r w:rsidR="00CB56AE" w:rsidRPr="001E0D40">
        <w:rPr>
          <w:rFonts w:asciiTheme="minorHAnsi" w:hAnsiTheme="minorHAnsi" w:cstheme="minorHAnsi"/>
          <w:bCs/>
          <w:sz w:val="22"/>
          <w:szCs w:val="22"/>
        </w:rPr>
        <w:t xml:space="preserve"> annual green jobs series for youth to connect with professionals in environmental sectors</w:t>
      </w:r>
    </w:p>
    <w:p w14:paraId="00817F4C" w14:textId="7AB51ACF" w:rsidR="001E0D40" w:rsidRPr="001E0D40" w:rsidRDefault="001E0D40" w:rsidP="00ED7015">
      <w:pPr>
        <w:pStyle w:val="ListParagraph"/>
        <w:numPr>
          <w:ilvl w:val="0"/>
          <w:numId w:val="26"/>
        </w:numPr>
        <w:rPr>
          <w:rFonts w:asciiTheme="minorHAnsi" w:hAnsiTheme="minorHAnsi" w:cstheme="minorBidi"/>
          <w:b/>
          <w:sz w:val="22"/>
          <w:szCs w:val="22"/>
        </w:rPr>
      </w:pPr>
      <w:r w:rsidRPr="692B618F">
        <w:rPr>
          <w:rFonts w:asciiTheme="minorHAnsi" w:hAnsiTheme="minorHAnsi" w:cstheme="minorBidi"/>
          <w:sz w:val="22"/>
          <w:szCs w:val="22"/>
        </w:rPr>
        <w:t xml:space="preserve">Organize </w:t>
      </w:r>
      <w:r w:rsidR="07044DBE" w:rsidRPr="692B618F">
        <w:rPr>
          <w:rFonts w:asciiTheme="minorHAnsi" w:hAnsiTheme="minorHAnsi" w:cstheme="minorBidi"/>
          <w:sz w:val="22"/>
          <w:szCs w:val="22"/>
        </w:rPr>
        <w:t xml:space="preserve">two </w:t>
      </w:r>
      <w:r w:rsidRPr="692B618F">
        <w:rPr>
          <w:rFonts w:asciiTheme="minorHAnsi" w:hAnsiTheme="minorHAnsi" w:cstheme="minorBidi"/>
          <w:sz w:val="22"/>
          <w:szCs w:val="22"/>
        </w:rPr>
        <w:t>peer-to-peer workshops encouraging climate action</w:t>
      </w:r>
      <w:r w:rsidR="09B99AD2" w:rsidRPr="692B618F">
        <w:rPr>
          <w:rFonts w:asciiTheme="minorHAnsi" w:hAnsiTheme="minorHAnsi" w:cstheme="minorBidi"/>
          <w:sz w:val="22"/>
          <w:szCs w:val="22"/>
        </w:rPr>
        <w:t>,</w:t>
      </w:r>
      <w:r w:rsidRPr="692B618F">
        <w:rPr>
          <w:rFonts w:asciiTheme="minorHAnsi" w:hAnsiTheme="minorHAnsi" w:cstheme="minorBidi"/>
          <w:sz w:val="22"/>
          <w:szCs w:val="22"/>
        </w:rPr>
        <w:t xml:space="preserve"> on World Environment Day and Earth Day</w:t>
      </w:r>
    </w:p>
    <w:p w14:paraId="58F64455" w14:textId="5994E369" w:rsidR="00CB56AE" w:rsidRPr="001E0D40" w:rsidRDefault="00CB56AE"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Collaborate with UNEP and UNDP to update package of resources for youth interested in climate action, including compendium of youth champions across India</w:t>
      </w:r>
    </w:p>
    <w:p w14:paraId="3FE5287C" w14:textId="201F5015" w:rsidR="00CB56AE" w:rsidRPr="001E0D40" w:rsidRDefault="00CB56AE"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Work with ADAP, WASH and DRR to mentor a cohort of </w:t>
      </w:r>
      <w:proofErr w:type="spellStart"/>
      <w:r w:rsidRPr="001E0D40">
        <w:rPr>
          <w:rFonts w:asciiTheme="minorHAnsi" w:hAnsiTheme="minorHAnsi" w:cstheme="minorHAnsi"/>
          <w:bCs/>
          <w:sz w:val="22"/>
          <w:szCs w:val="22"/>
        </w:rPr>
        <w:t>YuWaah</w:t>
      </w:r>
      <w:proofErr w:type="spellEnd"/>
      <w:r w:rsidRPr="001E0D40">
        <w:rPr>
          <w:rFonts w:asciiTheme="minorHAnsi" w:hAnsiTheme="minorHAnsi" w:cstheme="minorHAnsi"/>
          <w:bCs/>
          <w:sz w:val="22"/>
          <w:szCs w:val="22"/>
        </w:rPr>
        <w:t xml:space="preserve"> young leaders during a 3-month fellowship aimed to build soft skills for taking climate action and engaging </w:t>
      </w:r>
      <w:r w:rsidR="00617416" w:rsidRPr="001E0D40">
        <w:rPr>
          <w:rFonts w:asciiTheme="minorHAnsi" w:hAnsiTheme="minorHAnsi" w:cstheme="minorHAnsi"/>
          <w:bCs/>
          <w:sz w:val="22"/>
          <w:szCs w:val="22"/>
        </w:rPr>
        <w:t>youth networks in local communities</w:t>
      </w:r>
    </w:p>
    <w:p w14:paraId="6C4FE7E7" w14:textId="5A89ADCA" w:rsidR="00617416" w:rsidRPr="001E0D40" w:rsidRDefault="00617416"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Provide technical assistance to updating </w:t>
      </w:r>
      <w:r w:rsidR="00CC6B80">
        <w:rPr>
          <w:rFonts w:asciiTheme="minorHAnsi" w:hAnsiTheme="minorHAnsi" w:cstheme="minorHAnsi"/>
          <w:bCs/>
          <w:sz w:val="22"/>
          <w:szCs w:val="22"/>
        </w:rPr>
        <w:t>key UNICEF strategies or guidelin</w:t>
      </w:r>
      <w:r w:rsidR="00340AA0">
        <w:rPr>
          <w:rFonts w:asciiTheme="minorHAnsi" w:hAnsiTheme="minorHAnsi" w:cstheme="minorHAnsi"/>
          <w:bCs/>
          <w:sz w:val="22"/>
          <w:szCs w:val="22"/>
        </w:rPr>
        <w:t>e</w:t>
      </w:r>
      <w:r w:rsidR="00CC6B80">
        <w:rPr>
          <w:rFonts w:asciiTheme="minorHAnsi" w:hAnsiTheme="minorHAnsi" w:cstheme="minorHAnsi"/>
          <w:bCs/>
          <w:sz w:val="22"/>
          <w:szCs w:val="22"/>
        </w:rPr>
        <w:t>s</w:t>
      </w:r>
      <w:r w:rsidRPr="001E0D40">
        <w:rPr>
          <w:rFonts w:asciiTheme="minorHAnsi" w:hAnsiTheme="minorHAnsi" w:cstheme="minorHAnsi"/>
          <w:bCs/>
          <w:sz w:val="22"/>
          <w:szCs w:val="22"/>
        </w:rPr>
        <w:t xml:space="preserve"> to ensure that they are youth-inclusive and reflect youth voices and aspirations related to climate action</w:t>
      </w:r>
    </w:p>
    <w:p w14:paraId="4C9DE219" w14:textId="0DC7B344" w:rsidR="00617416" w:rsidRPr="001E0D40" w:rsidRDefault="00617416"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Support youth engagement and attendance at COP27 in November 2022, which includes developing package of communication materials and arranging for national and international government engagements</w:t>
      </w:r>
    </w:p>
    <w:p w14:paraId="4134EE67" w14:textId="6B983758" w:rsidR="00617416" w:rsidRPr="001E0D40" w:rsidRDefault="000B5631"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Support climate change and environmental sustainability (CCES) initiatives led by WASH, DRR, ADAP, Health and Education sections where youth engagement and skill </w:t>
      </w:r>
      <w:proofErr w:type="gramStart"/>
      <w:r w:rsidRPr="001E0D40">
        <w:rPr>
          <w:rFonts w:asciiTheme="minorHAnsi" w:hAnsiTheme="minorHAnsi" w:cstheme="minorHAnsi"/>
          <w:bCs/>
          <w:sz w:val="22"/>
          <w:szCs w:val="22"/>
        </w:rPr>
        <w:t>is</w:t>
      </w:r>
      <w:proofErr w:type="gramEnd"/>
      <w:r w:rsidRPr="001E0D40">
        <w:rPr>
          <w:rFonts w:asciiTheme="minorHAnsi" w:hAnsiTheme="minorHAnsi" w:cstheme="minorHAnsi"/>
          <w:bCs/>
          <w:sz w:val="22"/>
          <w:szCs w:val="22"/>
        </w:rPr>
        <w:t xml:space="preserve"> relevant</w:t>
      </w:r>
    </w:p>
    <w:p w14:paraId="56B82CB0" w14:textId="4C6A518B" w:rsidR="000B5631" w:rsidRPr="001E0D40" w:rsidRDefault="000B5631"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Develop and finalize advocacy notes for </w:t>
      </w:r>
      <w:r w:rsidR="00DB0DAF" w:rsidRPr="001E0D40">
        <w:rPr>
          <w:rFonts w:asciiTheme="minorHAnsi" w:hAnsiTheme="minorHAnsi" w:cstheme="minorHAnsi"/>
          <w:bCs/>
          <w:sz w:val="22"/>
          <w:szCs w:val="22"/>
        </w:rPr>
        <w:t xml:space="preserve">key </w:t>
      </w:r>
      <w:r w:rsidRPr="001E0D40">
        <w:rPr>
          <w:rFonts w:asciiTheme="minorHAnsi" w:hAnsiTheme="minorHAnsi" w:cstheme="minorHAnsi"/>
          <w:bCs/>
          <w:sz w:val="22"/>
          <w:szCs w:val="22"/>
        </w:rPr>
        <w:t xml:space="preserve">youth-inclusive CCES </w:t>
      </w:r>
      <w:proofErr w:type="spellStart"/>
      <w:r w:rsidR="00DB0DAF" w:rsidRPr="001E0D40">
        <w:rPr>
          <w:rFonts w:asciiTheme="minorHAnsi" w:hAnsiTheme="minorHAnsi" w:cstheme="minorHAnsi"/>
          <w:bCs/>
          <w:sz w:val="22"/>
          <w:szCs w:val="22"/>
        </w:rPr>
        <w:t>programmes</w:t>
      </w:r>
      <w:proofErr w:type="spellEnd"/>
      <w:r w:rsidR="00DB0DAF" w:rsidRPr="001E0D40">
        <w:rPr>
          <w:rFonts w:asciiTheme="minorHAnsi" w:hAnsiTheme="minorHAnsi" w:cstheme="minorHAnsi"/>
          <w:bCs/>
          <w:sz w:val="22"/>
          <w:szCs w:val="22"/>
        </w:rPr>
        <w:t xml:space="preserve"> led by WASH, Health and Education teams</w:t>
      </w:r>
    </w:p>
    <w:p w14:paraId="25C7224E" w14:textId="5AF98BDF" w:rsidR="00DB0DAF" w:rsidRPr="001E0D40" w:rsidRDefault="00DB0DAF" w:rsidP="00ED7015">
      <w:pPr>
        <w:pStyle w:val="ListParagraph"/>
        <w:numPr>
          <w:ilvl w:val="0"/>
          <w:numId w:val="26"/>
        </w:numPr>
        <w:rPr>
          <w:rFonts w:asciiTheme="minorHAnsi" w:hAnsiTheme="minorHAnsi" w:cstheme="minorHAnsi"/>
          <w:b/>
          <w:sz w:val="22"/>
          <w:szCs w:val="22"/>
        </w:rPr>
      </w:pPr>
      <w:r w:rsidRPr="001E0D40">
        <w:rPr>
          <w:rFonts w:asciiTheme="minorHAnsi" w:hAnsiTheme="minorHAnsi" w:cstheme="minorHAnsi"/>
          <w:bCs/>
          <w:sz w:val="22"/>
          <w:szCs w:val="22"/>
        </w:rPr>
        <w:t xml:space="preserve">Support WASH field offices (supporting 15 states) in establishing </w:t>
      </w:r>
      <w:r w:rsidR="001E0D40" w:rsidRPr="001E0D40">
        <w:rPr>
          <w:rFonts w:asciiTheme="minorHAnsi" w:hAnsiTheme="minorHAnsi" w:cstheme="minorHAnsi"/>
          <w:bCs/>
          <w:sz w:val="22"/>
          <w:szCs w:val="22"/>
        </w:rPr>
        <w:t>CCES linked youth networks</w:t>
      </w:r>
    </w:p>
    <w:p w14:paraId="0F7AEDAC" w14:textId="77777777" w:rsidR="000B5631" w:rsidRPr="001E0D40" w:rsidRDefault="000B5631" w:rsidP="000B5631">
      <w:pPr>
        <w:pStyle w:val="ListParagraph"/>
        <w:rPr>
          <w:rFonts w:asciiTheme="minorHAnsi" w:hAnsiTheme="minorHAnsi" w:cstheme="minorHAnsi"/>
          <w:b/>
          <w:sz w:val="22"/>
          <w:szCs w:val="22"/>
        </w:rPr>
      </w:pPr>
    </w:p>
    <w:p w14:paraId="5CD4A3C4" w14:textId="6D267715" w:rsidR="00C65892" w:rsidRPr="001E0D40" w:rsidRDefault="00780220" w:rsidP="004C0DBA">
      <w:pPr>
        <w:rPr>
          <w:rFonts w:cstheme="minorHAnsi"/>
          <w:b/>
        </w:rPr>
      </w:pPr>
      <w:r>
        <w:rPr>
          <w:rFonts w:cstheme="minorHAnsi"/>
          <w:b/>
        </w:rPr>
        <w:t>5</w:t>
      </w:r>
      <w:r w:rsidR="00CC7E17" w:rsidRPr="001E0D40">
        <w:rPr>
          <w:rFonts w:cstheme="minorHAnsi"/>
          <w:b/>
        </w:rPr>
        <w:t>.</w:t>
      </w:r>
      <w:r w:rsidR="00CC7E17" w:rsidRPr="001E0D40">
        <w:rPr>
          <w:rFonts w:cstheme="minorHAnsi"/>
          <w:b/>
        </w:rPr>
        <w:tab/>
      </w:r>
      <w:r w:rsidR="00C65892" w:rsidRPr="001E0D40">
        <w:rPr>
          <w:rFonts w:cstheme="minorHAnsi"/>
          <w:b/>
        </w:rPr>
        <w:t>DELIVERABLES AND DEADLINE</w:t>
      </w:r>
      <w:r w:rsidR="004230C2" w:rsidRPr="001E0D40">
        <w:rPr>
          <w:rFonts w:cstheme="minorHAnsi"/>
          <w:b/>
        </w:rPr>
        <w:t>S</w:t>
      </w:r>
    </w:p>
    <w:p w14:paraId="780A2EAB" w14:textId="314D704C" w:rsidR="00F6478B" w:rsidRPr="001E0D40" w:rsidRDefault="00F6478B" w:rsidP="001E0D40">
      <w:pPr>
        <w:ind w:left="720"/>
        <w:jc w:val="both"/>
        <w:rPr>
          <w:rFonts w:cstheme="minorHAnsi"/>
        </w:rPr>
      </w:pPr>
    </w:p>
    <w:tbl>
      <w:tblPr>
        <w:tblW w:w="766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
        <w:gridCol w:w="960"/>
        <w:gridCol w:w="2253"/>
        <w:gridCol w:w="2194"/>
        <w:gridCol w:w="1540"/>
      </w:tblGrid>
      <w:tr w:rsidR="002F1E73" w:rsidRPr="00F6478B" w14:paraId="2B8E6E5F" w14:textId="77777777" w:rsidTr="002F1E73">
        <w:tc>
          <w:tcPr>
            <w:tcW w:w="713" w:type="dxa"/>
            <w:tcBorders>
              <w:top w:val="single" w:sz="6" w:space="0" w:color="auto"/>
              <w:left w:val="single" w:sz="6" w:space="0" w:color="auto"/>
              <w:bottom w:val="single" w:sz="6" w:space="0" w:color="auto"/>
              <w:right w:val="single" w:sz="6" w:space="0" w:color="auto"/>
            </w:tcBorders>
            <w:shd w:val="clear" w:color="auto" w:fill="auto"/>
            <w:hideMark/>
          </w:tcPr>
          <w:p w14:paraId="39AD4BAF" w14:textId="77777777" w:rsidR="00F6478B" w:rsidRPr="00F6478B" w:rsidRDefault="00F6478B" w:rsidP="00F6478B">
            <w:pPr>
              <w:spacing w:after="0" w:line="240" w:lineRule="auto"/>
              <w:textAlignment w:val="baseline"/>
              <w:rPr>
                <w:rFonts w:eastAsia="Times New Roman" w:cstheme="minorHAnsi"/>
                <w:lang w:val="en-US"/>
              </w:rPr>
            </w:pPr>
            <w:r w:rsidRPr="00F6478B">
              <w:rPr>
                <w:rFonts w:eastAsia="Times New Roman" w:cstheme="minorHAnsi"/>
                <w:b/>
                <w:bCs/>
              </w:rPr>
              <w:t>S. No.</w:t>
            </w:r>
            <w:r w:rsidRPr="00F6478B">
              <w:rPr>
                <w:rFonts w:eastAsia="Times New Roman" w:cstheme="minorHAnsi"/>
                <w:lang w:val="en-US"/>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83D5243" w14:textId="77777777" w:rsidR="00F6478B" w:rsidRPr="00F6478B" w:rsidRDefault="00F6478B" w:rsidP="00F6478B">
            <w:pPr>
              <w:spacing w:after="0" w:line="240" w:lineRule="auto"/>
              <w:textAlignment w:val="baseline"/>
              <w:rPr>
                <w:rFonts w:eastAsia="Times New Roman" w:cstheme="minorHAnsi"/>
                <w:lang w:val="en-US"/>
              </w:rPr>
            </w:pPr>
            <w:r w:rsidRPr="00F6478B">
              <w:rPr>
                <w:rFonts w:eastAsia="Times New Roman" w:cstheme="minorHAnsi"/>
                <w:b/>
                <w:bCs/>
              </w:rPr>
              <w:t>Major Task</w:t>
            </w:r>
            <w:r w:rsidRPr="00F6478B">
              <w:rPr>
                <w:rFonts w:eastAsia="Times New Roman" w:cstheme="minorHAnsi"/>
                <w:lang w:val="en-US"/>
              </w:rPr>
              <w:t> </w:t>
            </w:r>
          </w:p>
        </w:tc>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7389BE6F" w14:textId="48625BE8" w:rsidR="00F6478B" w:rsidRPr="00F6478B" w:rsidRDefault="00F6478B" w:rsidP="00F6478B">
            <w:pPr>
              <w:spacing w:after="0" w:line="240" w:lineRule="auto"/>
              <w:textAlignment w:val="baseline"/>
              <w:rPr>
                <w:rFonts w:eastAsia="Times New Roman"/>
                <w:lang w:val="en-US"/>
              </w:rPr>
            </w:pPr>
            <w:r w:rsidRPr="36BA44B0">
              <w:rPr>
                <w:rFonts w:eastAsia="Times New Roman"/>
                <w:b/>
              </w:rPr>
              <w:t>Deliverable</w:t>
            </w:r>
            <w:r w:rsidRPr="36BA44B0">
              <w:rPr>
                <w:rFonts w:eastAsia="Times New Roman"/>
                <w:lang w:val="en-US"/>
              </w:rPr>
              <w:t> </w:t>
            </w:r>
          </w:p>
        </w:tc>
        <w:tc>
          <w:tcPr>
            <w:tcW w:w="2194" w:type="dxa"/>
            <w:tcBorders>
              <w:top w:val="single" w:sz="6" w:space="0" w:color="auto"/>
              <w:left w:val="single" w:sz="6" w:space="0" w:color="auto"/>
              <w:bottom w:val="single" w:sz="6" w:space="0" w:color="auto"/>
              <w:right w:val="single" w:sz="6" w:space="0" w:color="auto"/>
            </w:tcBorders>
            <w:shd w:val="clear" w:color="auto" w:fill="auto"/>
            <w:hideMark/>
          </w:tcPr>
          <w:p w14:paraId="065BB053" w14:textId="77777777" w:rsidR="00F6478B" w:rsidRPr="00F6478B" w:rsidRDefault="00F6478B" w:rsidP="00F6478B">
            <w:pPr>
              <w:spacing w:after="0" w:line="240" w:lineRule="auto"/>
              <w:textAlignment w:val="baseline"/>
              <w:rPr>
                <w:rFonts w:eastAsia="Times New Roman" w:cstheme="minorHAnsi"/>
                <w:lang w:val="en-US"/>
              </w:rPr>
            </w:pPr>
            <w:r w:rsidRPr="00F6478B">
              <w:rPr>
                <w:rFonts w:eastAsia="Times New Roman" w:cstheme="minorHAnsi"/>
                <w:b/>
                <w:bCs/>
              </w:rPr>
              <w:t>Specific delivery date/deadline for completion of deliverable (please mention as date/no. of days/month)</w:t>
            </w:r>
            <w:r w:rsidRPr="00F6478B">
              <w:rPr>
                <w:rFonts w:eastAsia="Times New Roman" w:cstheme="minorHAnsi"/>
                <w:lang w:val="en-US"/>
              </w:rPr>
              <w:t> </w:t>
            </w:r>
          </w:p>
        </w:tc>
        <w:tc>
          <w:tcPr>
            <w:tcW w:w="1540" w:type="dxa"/>
            <w:tcBorders>
              <w:top w:val="single" w:sz="6" w:space="0" w:color="auto"/>
              <w:left w:val="single" w:sz="6" w:space="0" w:color="auto"/>
              <w:bottom w:val="single" w:sz="6" w:space="0" w:color="auto"/>
              <w:right w:val="single" w:sz="6" w:space="0" w:color="auto"/>
            </w:tcBorders>
            <w:shd w:val="clear" w:color="auto" w:fill="auto"/>
            <w:hideMark/>
          </w:tcPr>
          <w:p w14:paraId="06880758" w14:textId="77777777" w:rsidR="00F6478B" w:rsidRPr="00F6478B" w:rsidRDefault="00F6478B" w:rsidP="00F6478B">
            <w:pPr>
              <w:spacing w:after="0" w:line="240" w:lineRule="auto"/>
              <w:textAlignment w:val="baseline"/>
              <w:rPr>
                <w:rFonts w:eastAsia="Times New Roman" w:cstheme="minorHAnsi"/>
                <w:lang w:val="en-US"/>
              </w:rPr>
            </w:pPr>
            <w:r w:rsidRPr="00F6478B">
              <w:rPr>
                <w:rFonts w:eastAsia="Times New Roman" w:cstheme="minorHAnsi"/>
                <w:b/>
                <w:bCs/>
              </w:rPr>
              <w:t>Estimated travel required for completion of deliverable (please mention destination/ number of days)</w:t>
            </w:r>
            <w:r w:rsidRPr="00F6478B">
              <w:rPr>
                <w:rFonts w:eastAsia="Times New Roman" w:cstheme="minorHAnsi"/>
                <w:lang w:val="en-US"/>
              </w:rPr>
              <w:t> </w:t>
            </w:r>
          </w:p>
        </w:tc>
      </w:tr>
      <w:tr w:rsidR="002F1E73" w:rsidRPr="00F6478B" w14:paraId="649DB139" w14:textId="77777777" w:rsidTr="0030367B">
        <w:tc>
          <w:tcPr>
            <w:tcW w:w="713" w:type="dxa"/>
            <w:tcBorders>
              <w:top w:val="single" w:sz="6" w:space="0" w:color="auto"/>
              <w:left w:val="single" w:sz="6" w:space="0" w:color="auto"/>
              <w:bottom w:val="single" w:sz="6" w:space="0" w:color="auto"/>
              <w:right w:val="single" w:sz="6" w:space="0" w:color="auto"/>
            </w:tcBorders>
            <w:shd w:val="clear" w:color="auto" w:fill="auto"/>
            <w:hideMark/>
          </w:tcPr>
          <w:p w14:paraId="122CFD38" w14:textId="34BB7D26" w:rsidR="002F1E73" w:rsidRPr="00F6478B" w:rsidRDefault="002F1E73" w:rsidP="00F6478B">
            <w:pPr>
              <w:spacing w:after="0" w:line="240" w:lineRule="auto"/>
              <w:textAlignment w:val="baseline"/>
              <w:rPr>
                <w:rFonts w:eastAsia="Times New Roman" w:cstheme="minorHAnsi"/>
                <w:lang w:val="en-US"/>
              </w:rPr>
            </w:pPr>
            <w:r w:rsidRPr="00F6478B">
              <w:rPr>
                <w:rFonts w:eastAsia="Times New Roman" w:cstheme="minorHAnsi"/>
                <w:b/>
                <w:bCs/>
              </w:rPr>
              <w:t>1</w:t>
            </w:r>
            <w:r w:rsidRPr="00F6478B">
              <w:rPr>
                <w:rFonts w:eastAsia="Times New Roman" w:cstheme="minorHAnsi"/>
                <w:lang w:val="en-US"/>
              </w:rPr>
              <w:t> </w:t>
            </w:r>
            <w:r>
              <w:rPr>
                <w:rFonts w:eastAsia="Times New Roman" w:cstheme="minorHAnsi"/>
                <w:lang w:val="en-US"/>
              </w:rPr>
              <w:t>–</w:t>
            </w:r>
            <w:r w:rsidRPr="001E0D40">
              <w:rPr>
                <w:rFonts w:eastAsia="Times New Roman" w:cstheme="minorHAnsi"/>
                <w:lang w:val="en-US"/>
              </w:rPr>
              <w:t xml:space="preserve"> 11</w:t>
            </w:r>
            <w:r>
              <w:rPr>
                <w:rFonts w:eastAsia="Times New Roman" w:cstheme="minorHAnsi"/>
                <w:lang w:val="en-US"/>
              </w:rPr>
              <w:t xml:space="preserve"> months</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2FB047D" w14:textId="6CA8E06C" w:rsidR="002F1E73" w:rsidRPr="00F6478B" w:rsidRDefault="002F1E73" w:rsidP="00F6478B">
            <w:pPr>
              <w:spacing w:after="0" w:line="240" w:lineRule="auto"/>
              <w:textAlignment w:val="baseline"/>
              <w:rPr>
                <w:rFonts w:eastAsia="Times New Roman" w:cstheme="minorHAnsi"/>
                <w:lang w:val="en-US"/>
              </w:rPr>
            </w:pPr>
            <w:r w:rsidRPr="00F6478B">
              <w:rPr>
                <w:rFonts w:eastAsia="Times New Roman" w:cstheme="minorHAnsi"/>
                <w:lang w:val="en-US"/>
              </w:rPr>
              <w:t> </w:t>
            </w:r>
            <w:r w:rsidRPr="001E0D40">
              <w:rPr>
                <w:rFonts w:eastAsia="Times New Roman" w:cstheme="minorHAnsi"/>
                <w:lang w:val="en-US"/>
              </w:rPr>
              <w:t>As listed above</w:t>
            </w:r>
          </w:p>
        </w:tc>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28CA4596" w14:textId="77777777" w:rsidR="002F1E73" w:rsidRDefault="002F1E73" w:rsidP="00CC6B80">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Green jobs series</w:t>
            </w:r>
          </w:p>
          <w:p w14:paraId="4763CEEE" w14:textId="77777777" w:rsidR="002F1E73" w:rsidRDefault="002F1E73" w:rsidP="00CC6B80">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Advocacy day workshops</w:t>
            </w:r>
          </w:p>
          <w:p w14:paraId="088D507F" w14:textId="04DA2ACC" w:rsidR="002F1E73" w:rsidRDefault="002F1E73" w:rsidP="00CC6B80">
            <w:pPr>
              <w:pStyle w:val="ListParagraph"/>
              <w:numPr>
                <w:ilvl w:val="0"/>
                <w:numId w:val="27"/>
              </w:numPr>
              <w:ind w:left="451" w:hanging="270"/>
              <w:textAlignment w:val="baseline"/>
              <w:rPr>
                <w:rFonts w:asciiTheme="minorHAnsi" w:hAnsiTheme="minorHAnsi" w:cstheme="minorBidi"/>
                <w:sz w:val="22"/>
                <w:szCs w:val="22"/>
              </w:rPr>
            </w:pPr>
            <w:r w:rsidRPr="404EEF05">
              <w:rPr>
                <w:rFonts w:asciiTheme="minorHAnsi" w:hAnsiTheme="minorHAnsi" w:cstheme="minorBidi"/>
                <w:sz w:val="22"/>
                <w:szCs w:val="22"/>
              </w:rPr>
              <w:t>Update</w:t>
            </w:r>
            <w:r w:rsidR="6075E87C" w:rsidRPr="404EEF05">
              <w:rPr>
                <w:rFonts w:asciiTheme="minorHAnsi" w:hAnsiTheme="minorHAnsi" w:cstheme="minorBidi"/>
                <w:sz w:val="22"/>
                <w:szCs w:val="22"/>
              </w:rPr>
              <w:t>d</w:t>
            </w:r>
            <w:r w:rsidRPr="404EEF05">
              <w:rPr>
                <w:rFonts w:asciiTheme="minorHAnsi" w:hAnsiTheme="minorHAnsi" w:cstheme="minorBidi"/>
                <w:sz w:val="22"/>
                <w:szCs w:val="22"/>
              </w:rPr>
              <w:t xml:space="preserve"> guidelines and policies</w:t>
            </w:r>
          </w:p>
          <w:p w14:paraId="06A9E6B2" w14:textId="77777777" w:rsidR="002F1E73" w:rsidRDefault="002F1E73" w:rsidP="00CC6B80">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Establishing of youth networks</w:t>
            </w:r>
          </w:p>
          <w:p w14:paraId="5A2EAF96" w14:textId="77777777" w:rsidR="002F1E73" w:rsidRDefault="002F1E73" w:rsidP="00CC6B80">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COP27 support provided</w:t>
            </w:r>
          </w:p>
          <w:p w14:paraId="0A1C9B9E" w14:textId="77777777" w:rsidR="002F1E73" w:rsidRDefault="002F1E73" w:rsidP="00CC6B80">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Communication and education materials developed</w:t>
            </w:r>
          </w:p>
          <w:p w14:paraId="1784F107" w14:textId="7D93E527" w:rsidR="002F1E73" w:rsidRDefault="007FDEE4" w:rsidP="00CC6B80">
            <w:pPr>
              <w:pStyle w:val="ListParagraph"/>
              <w:numPr>
                <w:ilvl w:val="0"/>
                <w:numId w:val="27"/>
              </w:numPr>
              <w:ind w:left="451" w:hanging="270"/>
              <w:textAlignment w:val="baseline"/>
              <w:rPr>
                <w:rFonts w:asciiTheme="minorHAnsi" w:hAnsiTheme="minorHAnsi" w:cstheme="minorBidi"/>
                <w:sz w:val="22"/>
                <w:szCs w:val="22"/>
              </w:rPr>
            </w:pPr>
            <w:r w:rsidRPr="3E3049AE">
              <w:rPr>
                <w:rFonts w:asciiTheme="minorHAnsi" w:hAnsiTheme="minorHAnsi" w:cstheme="minorBidi"/>
                <w:sz w:val="22"/>
                <w:szCs w:val="22"/>
              </w:rPr>
              <w:t>Men</w:t>
            </w:r>
            <w:r w:rsidR="4F2DB509" w:rsidRPr="3E3049AE">
              <w:rPr>
                <w:rFonts w:asciiTheme="minorHAnsi" w:hAnsiTheme="minorHAnsi" w:cstheme="minorBidi"/>
                <w:sz w:val="22"/>
                <w:szCs w:val="22"/>
              </w:rPr>
              <w:t>t</w:t>
            </w:r>
            <w:r w:rsidRPr="3E3049AE">
              <w:rPr>
                <w:rFonts w:asciiTheme="minorHAnsi" w:hAnsiTheme="minorHAnsi" w:cstheme="minorBidi"/>
                <w:sz w:val="22"/>
                <w:szCs w:val="22"/>
              </w:rPr>
              <w:t>oring</w:t>
            </w:r>
            <w:r w:rsidRPr="312FE82D">
              <w:rPr>
                <w:rFonts w:asciiTheme="minorHAnsi" w:hAnsiTheme="minorHAnsi" w:cstheme="minorBidi"/>
                <w:sz w:val="22"/>
                <w:szCs w:val="22"/>
              </w:rPr>
              <w:t xml:space="preserve"> </w:t>
            </w:r>
            <w:r w:rsidR="549CC5ED" w:rsidRPr="312FE82D">
              <w:rPr>
                <w:rFonts w:asciiTheme="minorHAnsi" w:hAnsiTheme="minorHAnsi" w:cstheme="minorBidi"/>
                <w:sz w:val="22"/>
                <w:szCs w:val="22"/>
              </w:rPr>
              <w:t>f</w:t>
            </w:r>
            <w:r w:rsidR="002F1E73" w:rsidRPr="312FE82D">
              <w:rPr>
                <w:rFonts w:asciiTheme="minorHAnsi" w:hAnsiTheme="minorHAnsi" w:cstheme="minorBidi"/>
                <w:sz w:val="22"/>
                <w:szCs w:val="22"/>
              </w:rPr>
              <w:t>ellowship conducted, and feedback incorporated</w:t>
            </w:r>
          </w:p>
          <w:p w14:paraId="52E823A0" w14:textId="2DCB0614" w:rsidR="002F1E73" w:rsidRPr="001E0D40" w:rsidRDefault="002F1E73" w:rsidP="00CC6B80">
            <w:pPr>
              <w:pStyle w:val="ListParagraph"/>
              <w:numPr>
                <w:ilvl w:val="0"/>
                <w:numId w:val="27"/>
              </w:numPr>
              <w:ind w:left="451" w:hanging="270"/>
              <w:textAlignment w:val="baseline"/>
              <w:rPr>
                <w:rFonts w:asciiTheme="minorHAnsi" w:hAnsiTheme="minorHAnsi" w:cstheme="minorHAnsi"/>
                <w:sz w:val="22"/>
                <w:szCs w:val="22"/>
              </w:rPr>
            </w:pPr>
          </w:p>
        </w:tc>
        <w:tc>
          <w:tcPr>
            <w:tcW w:w="2194" w:type="dxa"/>
            <w:tcBorders>
              <w:top w:val="single" w:sz="6" w:space="0" w:color="auto"/>
              <w:left w:val="single" w:sz="6" w:space="0" w:color="auto"/>
              <w:bottom w:val="single" w:sz="6" w:space="0" w:color="auto"/>
              <w:right w:val="single" w:sz="6" w:space="0" w:color="auto"/>
            </w:tcBorders>
            <w:shd w:val="clear" w:color="auto" w:fill="auto"/>
            <w:hideMark/>
          </w:tcPr>
          <w:p w14:paraId="2EAB8067" w14:textId="00697D6B" w:rsidR="002F1E73" w:rsidRPr="00F6478B" w:rsidRDefault="002F1E73" w:rsidP="00F6478B">
            <w:pPr>
              <w:spacing w:after="0" w:line="240" w:lineRule="auto"/>
              <w:textAlignment w:val="baseline"/>
              <w:rPr>
                <w:rFonts w:eastAsia="Times New Roman" w:cstheme="minorHAnsi"/>
                <w:lang w:val="en-US"/>
              </w:rPr>
            </w:pPr>
            <w:r>
              <w:rPr>
                <w:rFonts w:eastAsia="Times New Roman" w:cstheme="minorHAnsi"/>
                <w:lang w:val="en-US"/>
              </w:rPr>
              <w:t>Monthly report will be requested with progress updates against major tasks</w:t>
            </w:r>
          </w:p>
        </w:tc>
        <w:tc>
          <w:tcPr>
            <w:tcW w:w="1540" w:type="dxa"/>
            <w:vMerge w:val="restart"/>
            <w:tcBorders>
              <w:top w:val="single" w:sz="6" w:space="0" w:color="auto"/>
              <w:left w:val="single" w:sz="6" w:space="0" w:color="auto"/>
              <w:right w:val="single" w:sz="6" w:space="0" w:color="auto"/>
            </w:tcBorders>
            <w:shd w:val="clear" w:color="auto" w:fill="auto"/>
            <w:hideMark/>
          </w:tcPr>
          <w:p w14:paraId="273F5E88" w14:textId="77777777" w:rsidR="002F1E73" w:rsidRPr="00F6478B" w:rsidRDefault="002F1E73" w:rsidP="00F6478B">
            <w:pPr>
              <w:spacing w:after="0" w:line="240" w:lineRule="auto"/>
              <w:textAlignment w:val="baseline"/>
              <w:rPr>
                <w:rFonts w:eastAsia="Times New Roman" w:cstheme="minorHAnsi"/>
                <w:lang w:val="en-US"/>
              </w:rPr>
            </w:pPr>
            <w:r>
              <w:rPr>
                <w:rFonts w:eastAsia="Times New Roman" w:cstheme="minorHAnsi"/>
                <w:lang w:val="en-US"/>
              </w:rPr>
              <w:t>Five trips, of five days each, in total</w:t>
            </w:r>
          </w:p>
          <w:p w14:paraId="0469A9A4" w14:textId="0EC223C2" w:rsidR="002F1E73" w:rsidRPr="00F6478B" w:rsidRDefault="002F1E73" w:rsidP="002F1E73">
            <w:pPr>
              <w:spacing w:after="0" w:line="240" w:lineRule="auto"/>
              <w:textAlignment w:val="baseline"/>
              <w:rPr>
                <w:rFonts w:eastAsia="Times New Roman" w:cstheme="minorHAnsi"/>
                <w:lang w:val="en-US"/>
              </w:rPr>
            </w:pPr>
          </w:p>
        </w:tc>
      </w:tr>
      <w:tr w:rsidR="002F1E73" w:rsidRPr="00F6478B" w14:paraId="2F37A8DE" w14:textId="77777777" w:rsidTr="404EEF05">
        <w:tc>
          <w:tcPr>
            <w:tcW w:w="713" w:type="dxa"/>
            <w:tcBorders>
              <w:top w:val="single" w:sz="6" w:space="0" w:color="auto"/>
              <w:left w:val="single" w:sz="6" w:space="0" w:color="auto"/>
              <w:bottom w:val="single" w:sz="6" w:space="0" w:color="auto"/>
              <w:right w:val="single" w:sz="6" w:space="0" w:color="auto"/>
            </w:tcBorders>
            <w:shd w:val="clear" w:color="auto" w:fill="auto"/>
          </w:tcPr>
          <w:p w14:paraId="757C0FAF" w14:textId="4D0555A4" w:rsidR="002F1E73" w:rsidRPr="00F6478B" w:rsidRDefault="002F1E73" w:rsidP="002F1E73">
            <w:pPr>
              <w:spacing w:after="0" w:line="240" w:lineRule="auto"/>
              <w:textAlignment w:val="baseline"/>
              <w:rPr>
                <w:rFonts w:eastAsia="Times New Roman" w:cstheme="minorHAnsi"/>
                <w:b/>
                <w:bCs/>
              </w:rPr>
            </w:pPr>
            <w:r>
              <w:rPr>
                <w:rFonts w:eastAsia="Times New Roman" w:cstheme="minorHAnsi"/>
                <w:b/>
                <w:bCs/>
              </w:rPr>
              <w:t>0.5 months</w:t>
            </w:r>
          </w:p>
        </w:tc>
        <w:tc>
          <w:tcPr>
            <w:tcW w:w="960" w:type="dxa"/>
            <w:tcBorders>
              <w:top w:val="single" w:sz="6" w:space="0" w:color="auto"/>
              <w:left w:val="single" w:sz="6" w:space="0" w:color="auto"/>
              <w:bottom w:val="single" w:sz="6" w:space="0" w:color="auto"/>
              <w:right w:val="single" w:sz="6" w:space="0" w:color="auto"/>
            </w:tcBorders>
            <w:shd w:val="clear" w:color="auto" w:fill="auto"/>
          </w:tcPr>
          <w:p w14:paraId="3372AA9B" w14:textId="73E5A926" w:rsidR="002F1E73" w:rsidRPr="00F6478B" w:rsidRDefault="002F1E73" w:rsidP="002F1E73">
            <w:pPr>
              <w:spacing w:after="0" w:line="240" w:lineRule="auto"/>
              <w:textAlignment w:val="baseline"/>
              <w:rPr>
                <w:rFonts w:eastAsia="Times New Roman" w:cstheme="minorHAnsi"/>
                <w:lang w:val="en-US"/>
              </w:rPr>
            </w:pPr>
            <w:r>
              <w:rPr>
                <w:rFonts w:eastAsia="Times New Roman" w:cstheme="minorHAnsi"/>
                <w:lang w:val="en-US"/>
              </w:rPr>
              <w:t>As above</w:t>
            </w:r>
          </w:p>
        </w:tc>
        <w:tc>
          <w:tcPr>
            <w:tcW w:w="2253" w:type="dxa"/>
            <w:tcBorders>
              <w:top w:val="single" w:sz="6" w:space="0" w:color="auto"/>
              <w:left w:val="single" w:sz="6" w:space="0" w:color="auto"/>
              <w:bottom w:val="single" w:sz="6" w:space="0" w:color="auto"/>
              <w:right w:val="single" w:sz="6" w:space="0" w:color="auto"/>
            </w:tcBorders>
            <w:shd w:val="clear" w:color="auto" w:fill="auto"/>
          </w:tcPr>
          <w:p w14:paraId="01E3C98D" w14:textId="77777777" w:rsidR="002F1E73" w:rsidRDefault="002F1E73" w:rsidP="002F1E73">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As above</w:t>
            </w:r>
          </w:p>
          <w:p w14:paraId="5107C3DD" w14:textId="37CB0AEF" w:rsidR="002F1E73" w:rsidRDefault="002F1E73" w:rsidP="002F1E73">
            <w:pPr>
              <w:pStyle w:val="ListParagraph"/>
              <w:numPr>
                <w:ilvl w:val="0"/>
                <w:numId w:val="27"/>
              </w:numPr>
              <w:ind w:left="451" w:hanging="270"/>
              <w:textAlignment w:val="baseline"/>
              <w:rPr>
                <w:rFonts w:asciiTheme="minorHAnsi" w:hAnsiTheme="minorHAnsi" w:cstheme="minorHAnsi"/>
                <w:sz w:val="22"/>
                <w:szCs w:val="22"/>
              </w:rPr>
            </w:pPr>
            <w:r>
              <w:rPr>
                <w:rFonts w:asciiTheme="minorHAnsi" w:hAnsiTheme="minorHAnsi" w:cstheme="minorHAnsi"/>
                <w:sz w:val="22"/>
                <w:szCs w:val="22"/>
              </w:rPr>
              <w:t>Final report</w:t>
            </w:r>
          </w:p>
        </w:tc>
        <w:tc>
          <w:tcPr>
            <w:tcW w:w="2194" w:type="dxa"/>
            <w:tcBorders>
              <w:top w:val="single" w:sz="6" w:space="0" w:color="auto"/>
              <w:left w:val="single" w:sz="6" w:space="0" w:color="auto"/>
              <w:bottom w:val="single" w:sz="6" w:space="0" w:color="auto"/>
              <w:right w:val="single" w:sz="6" w:space="0" w:color="auto"/>
            </w:tcBorders>
            <w:shd w:val="clear" w:color="auto" w:fill="auto"/>
          </w:tcPr>
          <w:p w14:paraId="31F1E109" w14:textId="5B67FF69" w:rsidR="002F1E73" w:rsidRDefault="002F1E73" w:rsidP="002F1E73">
            <w:pPr>
              <w:spacing w:after="0" w:line="240" w:lineRule="auto"/>
              <w:textAlignment w:val="baseline"/>
              <w:rPr>
                <w:rFonts w:eastAsia="Times New Roman" w:cstheme="minorHAnsi"/>
                <w:lang w:val="en-US"/>
              </w:rPr>
            </w:pPr>
            <w:r>
              <w:rPr>
                <w:rFonts w:eastAsia="Times New Roman" w:cstheme="minorHAnsi"/>
                <w:lang w:val="en-US"/>
              </w:rPr>
              <w:t>Monthly report will be requested with progress updates against major tasks</w:t>
            </w:r>
          </w:p>
        </w:tc>
        <w:tc>
          <w:tcPr>
            <w:tcW w:w="1540" w:type="dxa"/>
            <w:vMerge/>
          </w:tcPr>
          <w:p w14:paraId="2752D164" w14:textId="6870FA79" w:rsidR="002F1E73" w:rsidRDefault="002F1E73" w:rsidP="002F1E73">
            <w:pPr>
              <w:spacing w:after="0" w:line="240" w:lineRule="auto"/>
              <w:textAlignment w:val="baseline"/>
              <w:rPr>
                <w:rFonts w:eastAsia="Times New Roman" w:cstheme="minorHAnsi"/>
                <w:lang w:val="en-US"/>
              </w:rPr>
            </w:pPr>
          </w:p>
        </w:tc>
      </w:tr>
    </w:tbl>
    <w:p w14:paraId="649B73F0" w14:textId="467B020B" w:rsidR="00770AF3" w:rsidRPr="001E0D40" w:rsidRDefault="00770AF3" w:rsidP="257D752D">
      <w:pPr>
        <w:jc w:val="both"/>
        <w:rPr>
          <w:rFonts w:cstheme="minorHAnsi"/>
          <w:b/>
          <w:bCs/>
        </w:rPr>
      </w:pPr>
    </w:p>
    <w:p w14:paraId="43652EE1" w14:textId="77777777" w:rsidR="00B41820" w:rsidRPr="001E0D40" w:rsidRDefault="00B41820" w:rsidP="004C0DBA">
      <w:pPr>
        <w:rPr>
          <w:rFonts w:cstheme="minorHAnsi"/>
          <w:b/>
        </w:rPr>
      </w:pPr>
    </w:p>
    <w:p w14:paraId="1BC43C7E" w14:textId="33C54919" w:rsidR="00CC7E17" w:rsidRPr="001E0D40" w:rsidRDefault="00780220" w:rsidP="004C0DBA">
      <w:pPr>
        <w:rPr>
          <w:rFonts w:cstheme="minorHAnsi"/>
          <w:b/>
        </w:rPr>
      </w:pPr>
      <w:r>
        <w:rPr>
          <w:rFonts w:cstheme="minorHAnsi"/>
          <w:b/>
        </w:rPr>
        <w:t>6</w:t>
      </w:r>
      <w:r w:rsidR="00C65892" w:rsidRPr="001E0D40">
        <w:rPr>
          <w:rFonts w:cstheme="minorHAnsi"/>
          <w:b/>
        </w:rPr>
        <w:t>.</w:t>
      </w:r>
      <w:r w:rsidR="00C65892" w:rsidRPr="001E0D40">
        <w:rPr>
          <w:rFonts w:cstheme="minorHAnsi"/>
          <w:b/>
        </w:rPr>
        <w:tab/>
      </w:r>
      <w:r w:rsidR="00CC7E17" w:rsidRPr="001E0D40">
        <w:rPr>
          <w:rFonts w:cstheme="minorHAnsi"/>
          <w:b/>
        </w:rPr>
        <w:t>DUTY STATION</w:t>
      </w:r>
    </w:p>
    <w:p w14:paraId="52515D94" w14:textId="60B4EFE0" w:rsidR="00273B11" w:rsidRPr="001E0D40" w:rsidRDefault="00A1182B" w:rsidP="004C0DBA">
      <w:pPr>
        <w:rPr>
          <w:rFonts w:cstheme="minorHAnsi"/>
          <w:iCs/>
        </w:rPr>
      </w:pPr>
      <w:r w:rsidRPr="001E0D40">
        <w:rPr>
          <w:rFonts w:cstheme="minorHAnsi"/>
          <w:iCs/>
        </w:rPr>
        <w:t>The consultant will be working from home,</w:t>
      </w:r>
      <w:r w:rsidR="002F1E73">
        <w:rPr>
          <w:rFonts w:cstheme="minorHAnsi"/>
          <w:iCs/>
        </w:rPr>
        <w:t xml:space="preserve"> with intermittent reporting to office as </w:t>
      </w:r>
      <w:proofErr w:type="gramStart"/>
      <w:r w:rsidR="002F1E73">
        <w:rPr>
          <w:rFonts w:cstheme="minorHAnsi"/>
          <w:iCs/>
        </w:rPr>
        <w:t>necessary,</w:t>
      </w:r>
      <w:r w:rsidRPr="001E0D40">
        <w:rPr>
          <w:rFonts w:cstheme="minorHAnsi"/>
          <w:iCs/>
        </w:rPr>
        <w:t xml:space="preserve"> </w:t>
      </w:r>
      <w:r w:rsidR="002F1E73">
        <w:rPr>
          <w:rFonts w:cstheme="minorHAnsi"/>
          <w:iCs/>
        </w:rPr>
        <w:t xml:space="preserve"> </w:t>
      </w:r>
      <w:r w:rsidRPr="001E0D40">
        <w:rPr>
          <w:rFonts w:cstheme="minorHAnsi"/>
          <w:iCs/>
        </w:rPr>
        <w:t>and</w:t>
      </w:r>
      <w:proofErr w:type="gramEnd"/>
      <w:r w:rsidRPr="001E0D40">
        <w:rPr>
          <w:rFonts w:cstheme="minorHAnsi"/>
          <w:iCs/>
        </w:rPr>
        <w:t xml:space="preserve"> will report to </w:t>
      </w:r>
      <w:r w:rsidR="007026E0" w:rsidRPr="001E0D40">
        <w:rPr>
          <w:rFonts w:cstheme="minorHAnsi"/>
          <w:iCs/>
        </w:rPr>
        <w:t>the CCES lead in the Delhi office.</w:t>
      </w:r>
    </w:p>
    <w:p w14:paraId="167FCC43" w14:textId="28D24C95" w:rsidR="00CC7E17" w:rsidRPr="001E0D40" w:rsidRDefault="00780220" w:rsidP="004C0DBA">
      <w:pPr>
        <w:rPr>
          <w:rFonts w:cstheme="minorHAnsi"/>
          <w:b/>
        </w:rPr>
      </w:pPr>
      <w:r>
        <w:rPr>
          <w:rFonts w:cstheme="minorHAnsi"/>
          <w:b/>
        </w:rPr>
        <w:t>7</w:t>
      </w:r>
      <w:r w:rsidR="00CC7E17" w:rsidRPr="001E0D40">
        <w:rPr>
          <w:rFonts w:cstheme="minorHAnsi"/>
          <w:b/>
        </w:rPr>
        <w:t>.</w:t>
      </w:r>
      <w:r w:rsidR="00CC7E17" w:rsidRPr="001E0D40">
        <w:rPr>
          <w:rFonts w:cstheme="minorHAnsi"/>
          <w:b/>
        </w:rPr>
        <w:tab/>
      </w:r>
      <w:r w:rsidR="00CE047D" w:rsidRPr="001E0D40">
        <w:rPr>
          <w:rFonts w:cstheme="minorHAnsi"/>
          <w:b/>
        </w:rPr>
        <w:t xml:space="preserve">SUPERVISOR </w:t>
      </w:r>
    </w:p>
    <w:p w14:paraId="3FCBE37B" w14:textId="3516D5F8" w:rsidR="00B41820" w:rsidRPr="001E0D40" w:rsidRDefault="006A42DD" w:rsidP="004C0DBA">
      <w:pPr>
        <w:rPr>
          <w:rFonts w:cstheme="minorHAnsi"/>
          <w:iCs/>
        </w:rPr>
      </w:pPr>
      <w:r>
        <w:rPr>
          <w:rFonts w:cstheme="minorHAnsi"/>
          <w:iCs/>
        </w:rPr>
        <w:t>WASH Specialist at Delhi Office</w:t>
      </w:r>
    </w:p>
    <w:p w14:paraId="0BE2C7EB" w14:textId="316B5194" w:rsidR="00CC7E17" w:rsidRPr="001E0D40" w:rsidRDefault="00780220" w:rsidP="004C0DBA">
      <w:pPr>
        <w:rPr>
          <w:rFonts w:cstheme="minorHAnsi"/>
          <w:b/>
        </w:rPr>
      </w:pPr>
      <w:r>
        <w:rPr>
          <w:rFonts w:cstheme="minorHAnsi"/>
          <w:b/>
        </w:rPr>
        <w:t>8</w:t>
      </w:r>
      <w:r w:rsidR="00CE047D" w:rsidRPr="001E0D40">
        <w:rPr>
          <w:rFonts w:cstheme="minorHAnsi"/>
          <w:b/>
        </w:rPr>
        <w:t>.</w:t>
      </w:r>
      <w:r w:rsidR="00CE047D" w:rsidRPr="001E0D40">
        <w:rPr>
          <w:rFonts w:cstheme="minorHAnsi"/>
          <w:b/>
        </w:rPr>
        <w:tab/>
        <w:t>OFFICIAL TRAVEL INVOLVED (ITINERARY AND DURATION)</w:t>
      </w:r>
    </w:p>
    <w:p w14:paraId="161C3ADF" w14:textId="481B5845" w:rsidR="00770AF3" w:rsidRPr="001E0D40" w:rsidRDefault="002F1E73" w:rsidP="004C0DBA">
      <w:pPr>
        <w:rPr>
          <w:rFonts w:cstheme="minorHAnsi"/>
          <w:iCs/>
        </w:rPr>
      </w:pPr>
      <w:r>
        <w:rPr>
          <w:rFonts w:cstheme="minorHAnsi"/>
          <w:iCs/>
        </w:rPr>
        <w:t>Five trips will be provided for, for five days each, to any of UNICEF’s 15 state offices</w:t>
      </w:r>
      <w:r w:rsidR="00CC080F">
        <w:rPr>
          <w:rFonts w:cstheme="minorHAnsi"/>
          <w:iCs/>
        </w:rPr>
        <w:t xml:space="preserve"> depending on the COVID-19 pandemic situation.</w:t>
      </w:r>
    </w:p>
    <w:p w14:paraId="540B2ED7" w14:textId="20B23316" w:rsidR="00CC7E17" w:rsidRPr="001E0D40" w:rsidRDefault="00780220" w:rsidP="004C0DBA">
      <w:pPr>
        <w:ind w:left="720" w:hanging="720"/>
        <w:rPr>
          <w:rFonts w:cstheme="minorHAnsi"/>
          <w:b/>
        </w:rPr>
      </w:pPr>
      <w:r>
        <w:rPr>
          <w:rFonts w:cstheme="minorHAnsi"/>
          <w:b/>
        </w:rPr>
        <w:t>9</w:t>
      </w:r>
      <w:r w:rsidR="00CC7E17" w:rsidRPr="001E0D40">
        <w:rPr>
          <w:rFonts w:cstheme="minorHAnsi"/>
          <w:b/>
        </w:rPr>
        <w:t>.</w:t>
      </w:r>
      <w:r w:rsidR="00CC7E17" w:rsidRPr="001E0D40">
        <w:rPr>
          <w:rFonts w:cstheme="minorHAnsi"/>
          <w:b/>
        </w:rPr>
        <w:tab/>
      </w:r>
      <w:r w:rsidR="00CE047D" w:rsidRPr="001E0D40">
        <w:rPr>
          <w:rFonts w:cstheme="minorHAnsi"/>
          <w:b/>
        </w:rPr>
        <w:t xml:space="preserve">ESTIMATED DURATION </w:t>
      </w:r>
      <w:r w:rsidR="00C65892" w:rsidRPr="001E0D40">
        <w:rPr>
          <w:rFonts w:cstheme="minorHAnsi"/>
          <w:b/>
        </w:rPr>
        <w:t xml:space="preserve">OF CONTRACT </w:t>
      </w:r>
      <w:r w:rsidR="000836CB" w:rsidRPr="001E0D40">
        <w:rPr>
          <w:rFonts w:cstheme="minorHAnsi"/>
          <w:b/>
        </w:rPr>
        <w:t>(PART TIME / FULL TIME)</w:t>
      </w:r>
    </w:p>
    <w:p w14:paraId="399FCE6D" w14:textId="5C162C5A" w:rsidR="00770AF3" w:rsidRDefault="00A1182B" w:rsidP="00AB7E24">
      <w:pPr>
        <w:tabs>
          <w:tab w:val="left" w:pos="1080"/>
        </w:tabs>
        <w:spacing w:after="0"/>
        <w:jc w:val="both"/>
      </w:pPr>
      <w:r w:rsidRPr="347A9F74">
        <w:t xml:space="preserve">This is a full time contract that will run approximately </w:t>
      </w:r>
      <w:r w:rsidR="00AB7E24" w:rsidRPr="347A9F74">
        <w:t>for 11.5 months</w:t>
      </w:r>
      <w:r w:rsidR="00CC080F" w:rsidRPr="347A9F74">
        <w:t xml:space="preserve">.  </w:t>
      </w:r>
      <w:r w:rsidR="00CE6BB7" w:rsidRPr="347A9F74">
        <w:t xml:space="preserve">Initial contract will be issued </w:t>
      </w:r>
      <w:r w:rsidR="00CE6BB7" w:rsidRPr="312FE82D">
        <w:t>up</w:t>
      </w:r>
      <w:r w:rsidR="0FC7FBEB" w:rsidRPr="312FE82D">
        <w:t xml:space="preserve"> </w:t>
      </w:r>
      <w:r w:rsidR="00CE6BB7" w:rsidRPr="312FE82D">
        <w:t>to</w:t>
      </w:r>
      <w:r w:rsidR="00CE6BB7" w:rsidRPr="347A9F74">
        <w:t xml:space="preserve"> Dec.2022 and extended for the remaining period depending on continuing need, funding availability and satisfactory performance.</w:t>
      </w:r>
    </w:p>
    <w:p w14:paraId="0C1E722D" w14:textId="77777777" w:rsidR="00AB7E24" w:rsidRPr="001E0D40" w:rsidRDefault="00AB7E24" w:rsidP="00AB7E24">
      <w:pPr>
        <w:tabs>
          <w:tab w:val="left" w:pos="1080"/>
        </w:tabs>
        <w:spacing w:after="0"/>
        <w:jc w:val="both"/>
        <w:rPr>
          <w:rFonts w:cstheme="minorHAnsi"/>
          <w:b/>
        </w:rPr>
      </w:pPr>
    </w:p>
    <w:p w14:paraId="5C7FE4C9" w14:textId="4FAAD094" w:rsidR="00F77120" w:rsidRPr="001E0D40" w:rsidRDefault="00C65892" w:rsidP="004C0DBA">
      <w:pPr>
        <w:ind w:left="720" w:hanging="720"/>
        <w:rPr>
          <w:rFonts w:cstheme="minorHAnsi"/>
          <w:b/>
        </w:rPr>
      </w:pPr>
      <w:r w:rsidRPr="001E0D40">
        <w:rPr>
          <w:rFonts w:cstheme="minorHAnsi"/>
          <w:b/>
        </w:rPr>
        <w:t>1</w:t>
      </w:r>
      <w:r w:rsidR="00780220">
        <w:rPr>
          <w:rFonts w:cstheme="minorHAnsi"/>
          <w:b/>
        </w:rPr>
        <w:t>0</w:t>
      </w:r>
      <w:r w:rsidR="00F77120" w:rsidRPr="001E0D40">
        <w:rPr>
          <w:rFonts w:cstheme="minorHAnsi"/>
          <w:b/>
        </w:rPr>
        <w:t>.</w:t>
      </w:r>
      <w:r w:rsidR="00A4263F" w:rsidRPr="001E0D40">
        <w:rPr>
          <w:rFonts w:cstheme="minorHAnsi"/>
          <w:b/>
        </w:rPr>
        <w:tab/>
      </w:r>
      <w:r w:rsidR="00381B90" w:rsidRPr="001E0D40">
        <w:rPr>
          <w:rFonts w:cstheme="minorHAnsi"/>
          <w:b/>
        </w:rPr>
        <w:t>QUALIFICATION</w:t>
      </w:r>
      <w:r w:rsidRPr="001E0D40">
        <w:rPr>
          <w:rFonts w:cstheme="minorHAnsi"/>
          <w:b/>
        </w:rPr>
        <w:t xml:space="preserve">S </w:t>
      </w:r>
      <w:r w:rsidR="00381B90" w:rsidRPr="001E0D40">
        <w:rPr>
          <w:rFonts w:cstheme="minorHAnsi"/>
          <w:b/>
        </w:rPr>
        <w:t>/</w:t>
      </w:r>
      <w:r w:rsidRPr="001E0D40">
        <w:rPr>
          <w:rFonts w:cstheme="minorHAnsi"/>
          <w:b/>
        </w:rPr>
        <w:t xml:space="preserve"> </w:t>
      </w:r>
      <w:r w:rsidR="00381B90" w:rsidRPr="001E0D40">
        <w:rPr>
          <w:rFonts w:cstheme="minorHAnsi"/>
          <w:b/>
        </w:rPr>
        <w:t>SPECIALIZED KNOWLEDGE</w:t>
      </w:r>
      <w:r w:rsidRPr="001E0D40">
        <w:rPr>
          <w:rFonts w:cstheme="minorHAnsi"/>
          <w:b/>
        </w:rPr>
        <w:t xml:space="preserve"> </w:t>
      </w:r>
      <w:r w:rsidR="00381B90" w:rsidRPr="001E0D40">
        <w:rPr>
          <w:rFonts w:cstheme="minorHAnsi"/>
          <w:b/>
        </w:rPr>
        <w:t>/</w:t>
      </w:r>
      <w:r w:rsidRPr="001E0D40">
        <w:rPr>
          <w:rFonts w:cstheme="minorHAnsi"/>
          <w:b/>
        </w:rPr>
        <w:t xml:space="preserve"> </w:t>
      </w:r>
      <w:r w:rsidR="00381B90" w:rsidRPr="001E0D40">
        <w:rPr>
          <w:rFonts w:cstheme="minorHAnsi"/>
          <w:b/>
        </w:rPr>
        <w:t>EXPERIENCE/ COMPETENCIES</w:t>
      </w:r>
      <w:r w:rsidRPr="001E0D40">
        <w:rPr>
          <w:rFonts w:cstheme="minorHAnsi"/>
          <w:b/>
        </w:rPr>
        <w:t xml:space="preserve"> (CORE/TECHNICAL/FUNCTIONAL)</w:t>
      </w:r>
      <w:r w:rsidR="00381B90" w:rsidRPr="001E0D40">
        <w:rPr>
          <w:rFonts w:cstheme="minorHAnsi"/>
          <w:b/>
        </w:rPr>
        <w:t xml:space="preserve"> </w:t>
      </w:r>
      <w:r w:rsidRPr="001E0D40">
        <w:rPr>
          <w:rFonts w:cstheme="minorHAnsi"/>
          <w:b/>
        </w:rPr>
        <w:t xml:space="preserve">/ LANGUAGE SKILLS </w:t>
      </w:r>
      <w:r w:rsidR="00381B90" w:rsidRPr="001E0D40">
        <w:rPr>
          <w:rFonts w:cstheme="minorHAnsi"/>
          <w:b/>
        </w:rPr>
        <w:t>REQUIRED FOR THE ASSIGNMENT</w:t>
      </w:r>
      <w:r w:rsidRPr="001E0D40">
        <w:rPr>
          <w:rFonts w:cstheme="minorHAnsi"/>
          <w:b/>
        </w:rPr>
        <w:t xml:space="preserve"> (Please use as applicable)</w:t>
      </w:r>
    </w:p>
    <w:p w14:paraId="7B1E3A96" w14:textId="4EBF2A28" w:rsidR="006A3AC7" w:rsidRDefault="006A3AC7" w:rsidP="00585B48">
      <w:pPr>
        <w:pStyle w:val="ListParagraph"/>
        <w:numPr>
          <w:ilvl w:val="0"/>
          <w:numId w:val="10"/>
        </w:numPr>
        <w:spacing w:after="160" w:line="259" w:lineRule="auto"/>
        <w:rPr>
          <w:rFonts w:asciiTheme="minorHAnsi" w:hAnsiTheme="minorHAnsi" w:cstheme="minorBidi"/>
          <w:sz w:val="22"/>
          <w:szCs w:val="22"/>
          <w:lang w:val="en-GB"/>
        </w:rPr>
      </w:pPr>
      <w:r w:rsidRPr="0F6AF766">
        <w:rPr>
          <w:rFonts w:asciiTheme="minorHAnsi" w:hAnsiTheme="minorHAnsi" w:cstheme="minorBidi"/>
          <w:sz w:val="22"/>
          <w:szCs w:val="22"/>
          <w:lang w:val="en-GB"/>
        </w:rPr>
        <w:t>Minimum education requirement of a bachelors/undergraduate degree in public health, engineering, social work, biological or chemical sciences, or public administration</w:t>
      </w:r>
      <w:r w:rsidR="6C05D647" w:rsidRPr="0F6AF766">
        <w:rPr>
          <w:rFonts w:asciiTheme="minorHAnsi" w:hAnsiTheme="minorHAnsi" w:cstheme="minorBidi"/>
          <w:sz w:val="22"/>
          <w:szCs w:val="22"/>
          <w:lang w:val="en-GB"/>
        </w:rPr>
        <w:t>; masters is preferred</w:t>
      </w:r>
    </w:p>
    <w:p w14:paraId="69AEBEF1" w14:textId="31398BD7" w:rsidR="00585B48" w:rsidRPr="001E0D40" w:rsidRDefault="006A3AC7" w:rsidP="00585B48">
      <w:pPr>
        <w:pStyle w:val="ListParagraph"/>
        <w:numPr>
          <w:ilvl w:val="0"/>
          <w:numId w:val="10"/>
        </w:numPr>
        <w:spacing w:after="160" w:line="259" w:lineRule="auto"/>
        <w:rPr>
          <w:rFonts w:asciiTheme="minorHAnsi" w:hAnsiTheme="minorHAnsi" w:cstheme="minorBidi"/>
          <w:sz w:val="22"/>
          <w:szCs w:val="22"/>
          <w:lang w:val="en-GB"/>
        </w:rPr>
      </w:pPr>
      <w:r w:rsidRPr="646FB708">
        <w:rPr>
          <w:rFonts w:asciiTheme="minorHAnsi" w:hAnsiTheme="minorHAnsi" w:cstheme="minorBidi"/>
          <w:sz w:val="22"/>
          <w:szCs w:val="22"/>
          <w:lang w:val="en-GB"/>
        </w:rPr>
        <w:t>In-depth e</w:t>
      </w:r>
      <w:r w:rsidR="00585B48" w:rsidRPr="646FB708">
        <w:rPr>
          <w:rFonts w:asciiTheme="minorHAnsi" w:hAnsiTheme="minorHAnsi" w:cstheme="minorBidi"/>
          <w:sz w:val="22"/>
          <w:szCs w:val="22"/>
          <w:lang w:val="en-GB"/>
        </w:rPr>
        <w:t xml:space="preserve">xpertise in climate change </w:t>
      </w:r>
      <w:r w:rsidRPr="646FB708">
        <w:rPr>
          <w:rFonts w:asciiTheme="minorHAnsi" w:hAnsiTheme="minorHAnsi" w:cstheme="minorBidi"/>
          <w:sz w:val="22"/>
          <w:szCs w:val="22"/>
          <w:lang w:val="en-GB"/>
        </w:rPr>
        <w:t>and youth engagement with demonstration of engagement for a minimum of 3 years</w:t>
      </w:r>
      <w:r w:rsidR="1C3EA96E" w:rsidRPr="646FB708">
        <w:rPr>
          <w:rFonts w:asciiTheme="minorHAnsi" w:hAnsiTheme="minorHAnsi" w:cstheme="minorBidi"/>
          <w:sz w:val="22"/>
          <w:szCs w:val="22"/>
          <w:lang w:val="en-GB"/>
        </w:rPr>
        <w:t xml:space="preserve"> is required</w:t>
      </w:r>
    </w:p>
    <w:p w14:paraId="73CD71A1" w14:textId="23EBB03E" w:rsidR="1C3EA96E" w:rsidRDefault="1C3EA96E" w:rsidP="09E09AE3">
      <w:pPr>
        <w:pStyle w:val="ListParagraph"/>
        <w:numPr>
          <w:ilvl w:val="0"/>
          <w:numId w:val="10"/>
        </w:numPr>
        <w:spacing w:after="160" w:line="259" w:lineRule="auto"/>
        <w:rPr>
          <w:rFonts w:asciiTheme="minorHAnsi" w:eastAsiaTheme="minorEastAsia" w:hAnsiTheme="minorHAnsi" w:cstheme="minorBidi"/>
          <w:sz w:val="22"/>
          <w:szCs w:val="22"/>
          <w:lang w:val="en-GB"/>
        </w:rPr>
      </w:pPr>
      <w:r w:rsidRPr="09E09AE3">
        <w:rPr>
          <w:rFonts w:asciiTheme="minorHAnsi" w:hAnsiTheme="minorHAnsi" w:cstheme="minorBidi"/>
          <w:sz w:val="22"/>
          <w:szCs w:val="22"/>
          <w:lang w:val="en-GB"/>
        </w:rPr>
        <w:t>Strong writing skills in English, in both technical and creative writing</w:t>
      </w:r>
      <w:r w:rsidRPr="2D32B0EA">
        <w:rPr>
          <w:rFonts w:asciiTheme="minorHAnsi" w:hAnsiTheme="minorHAnsi" w:cstheme="minorBidi"/>
          <w:sz w:val="22"/>
          <w:szCs w:val="22"/>
          <w:lang w:val="en-GB"/>
        </w:rPr>
        <w:t xml:space="preserve">, </w:t>
      </w:r>
      <w:r w:rsidRPr="5084C6F1">
        <w:rPr>
          <w:rFonts w:asciiTheme="minorHAnsi" w:hAnsiTheme="minorHAnsi" w:cstheme="minorBidi"/>
          <w:sz w:val="22"/>
          <w:szCs w:val="22"/>
          <w:lang w:val="en-GB"/>
        </w:rPr>
        <w:t>is required</w:t>
      </w:r>
    </w:p>
    <w:p w14:paraId="4263898F" w14:textId="6E85C694" w:rsidR="00AC9511" w:rsidRDefault="00AC9511" w:rsidP="2C743DA6">
      <w:pPr>
        <w:pStyle w:val="ListParagraph"/>
        <w:numPr>
          <w:ilvl w:val="0"/>
          <w:numId w:val="10"/>
        </w:numPr>
        <w:spacing w:after="160" w:line="259" w:lineRule="auto"/>
        <w:rPr>
          <w:rFonts w:asciiTheme="minorHAnsi" w:eastAsiaTheme="minorEastAsia" w:hAnsiTheme="minorHAnsi" w:cstheme="minorBidi"/>
          <w:sz w:val="22"/>
          <w:szCs w:val="22"/>
          <w:lang w:val="en-GB"/>
        </w:rPr>
      </w:pPr>
      <w:r w:rsidRPr="2C743DA6">
        <w:rPr>
          <w:rFonts w:asciiTheme="minorHAnsi" w:hAnsiTheme="minorHAnsi" w:cstheme="minorBidi"/>
          <w:sz w:val="22"/>
          <w:szCs w:val="22"/>
          <w:lang w:val="en-GB"/>
        </w:rPr>
        <w:t>Familiarity with issues affecting adolescents in India, and with key concepts and tenets promoting gender equality and equity</w:t>
      </w:r>
      <w:r w:rsidRPr="4FC653AD">
        <w:rPr>
          <w:rFonts w:asciiTheme="minorHAnsi" w:hAnsiTheme="minorHAnsi" w:cstheme="minorBidi"/>
          <w:sz w:val="22"/>
          <w:szCs w:val="22"/>
          <w:lang w:val="en-GB"/>
        </w:rPr>
        <w:t xml:space="preserve"> </w:t>
      </w:r>
      <w:r w:rsidRPr="731869B4">
        <w:rPr>
          <w:rFonts w:asciiTheme="minorHAnsi" w:hAnsiTheme="minorHAnsi" w:cstheme="minorBidi"/>
          <w:sz w:val="22"/>
          <w:szCs w:val="22"/>
          <w:lang w:val="en-GB"/>
        </w:rPr>
        <w:t>preferred</w:t>
      </w:r>
    </w:p>
    <w:p w14:paraId="126E4A31" w14:textId="7B7153E7" w:rsidR="00AE27F0" w:rsidRDefault="00AE27F0" w:rsidP="00585B48">
      <w:pPr>
        <w:pStyle w:val="ListParagraph"/>
        <w:numPr>
          <w:ilvl w:val="0"/>
          <w:numId w:val="10"/>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Existing experience in conducting qualitative landscaping analyses </w:t>
      </w:r>
      <w:r w:rsidR="007C1F4A">
        <w:rPr>
          <w:rFonts w:asciiTheme="minorHAnsi" w:hAnsiTheme="minorHAnsi" w:cstheme="minorHAnsi"/>
          <w:sz w:val="22"/>
          <w:szCs w:val="22"/>
          <w:lang w:val="en-GB"/>
        </w:rPr>
        <w:t>preferred</w:t>
      </w:r>
    </w:p>
    <w:p w14:paraId="2A4F68A0" w14:textId="4DF082BE" w:rsidR="00AE27F0" w:rsidRPr="001E0D40" w:rsidRDefault="00AE27F0" w:rsidP="00585B48">
      <w:pPr>
        <w:pStyle w:val="ListParagraph"/>
        <w:numPr>
          <w:ilvl w:val="0"/>
          <w:numId w:val="10"/>
        </w:numPr>
        <w:spacing w:after="160" w:line="259" w:lineRule="auto"/>
        <w:rPr>
          <w:rFonts w:asciiTheme="minorHAnsi" w:hAnsiTheme="minorHAnsi" w:cstheme="minorBidi"/>
          <w:sz w:val="22"/>
          <w:szCs w:val="22"/>
          <w:lang w:val="en-GB"/>
        </w:rPr>
      </w:pPr>
      <w:r w:rsidRPr="3D6D1B62">
        <w:rPr>
          <w:rFonts w:asciiTheme="minorHAnsi" w:hAnsiTheme="minorHAnsi" w:cstheme="minorBidi"/>
          <w:sz w:val="22"/>
          <w:szCs w:val="22"/>
          <w:lang w:val="en-GB"/>
        </w:rPr>
        <w:t xml:space="preserve">background in a climate and environmental field of experience </w:t>
      </w:r>
      <w:proofErr w:type="gramStart"/>
      <w:r w:rsidRPr="3D6D1B62">
        <w:rPr>
          <w:rFonts w:asciiTheme="minorHAnsi" w:hAnsiTheme="minorHAnsi" w:cstheme="minorBidi"/>
          <w:sz w:val="22"/>
          <w:szCs w:val="22"/>
          <w:lang w:val="en-GB"/>
        </w:rPr>
        <w:t>e.g.</w:t>
      </w:r>
      <w:proofErr w:type="gramEnd"/>
      <w:r w:rsidRPr="3D6D1B62">
        <w:rPr>
          <w:rFonts w:asciiTheme="minorHAnsi" w:hAnsiTheme="minorHAnsi" w:cstheme="minorBidi"/>
          <w:sz w:val="22"/>
          <w:szCs w:val="22"/>
          <w:lang w:val="en-GB"/>
        </w:rPr>
        <w:t xml:space="preserve"> solid waste management, renewable energy, water conservation, etc.</w:t>
      </w:r>
      <w:r w:rsidR="09307ECE" w:rsidRPr="31FE9A29">
        <w:rPr>
          <w:rFonts w:asciiTheme="minorHAnsi" w:hAnsiTheme="minorHAnsi" w:cstheme="minorBidi"/>
          <w:sz w:val="22"/>
          <w:szCs w:val="22"/>
          <w:lang w:val="en-GB"/>
        </w:rPr>
        <w:t xml:space="preserve"> </w:t>
      </w:r>
      <w:r w:rsidR="09307ECE" w:rsidRPr="78A2C637">
        <w:rPr>
          <w:rFonts w:asciiTheme="minorHAnsi" w:hAnsiTheme="minorHAnsi" w:cstheme="minorBidi"/>
          <w:sz w:val="22"/>
          <w:szCs w:val="22"/>
          <w:lang w:val="en-GB"/>
        </w:rPr>
        <w:t>preferred</w:t>
      </w:r>
    </w:p>
    <w:p w14:paraId="76C7344E" w14:textId="11798E46" w:rsidR="00A32BB1" w:rsidRPr="001E0D40" w:rsidRDefault="00A32BB1" w:rsidP="00585B48">
      <w:pPr>
        <w:pStyle w:val="ListParagraph"/>
        <w:numPr>
          <w:ilvl w:val="0"/>
          <w:numId w:val="10"/>
        </w:numPr>
        <w:spacing w:after="160" w:line="259" w:lineRule="auto"/>
        <w:rPr>
          <w:rFonts w:asciiTheme="minorHAnsi" w:hAnsiTheme="minorHAnsi" w:cstheme="minorBidi"/>
          <w:sz w:val="22"/>
          <w:szCs w:val="22"/>
          <w:lang w:val="en-GB"/>
        </w:rPr>
      </w:pPr>
      <w:r w:rsidRPr="78A2C637">
        <w:rPr>
          <w:rFonts w:asciiTheme="minorHAnsi" w:hAnsiTheme="minorHAnsi" w:cstheme="minorBidi"/>
          <w:sz w:val="22"/>
          <w:szCs w:val="22"/>
          <w:lang w:val="en-GB"/>
        </w:rPr>
        <w:t>Demonstrated fundamental analytical skills (</w:t>
      </w:r>
      <w:proofErr w:type="gramStart"/>
      <w:r w:rsidRPr="78A2C637">
        <w:rPr>
          <w:rFonts w:asciiTheme="minorHAnsi" w:hAnsiTheme="minorHAnsi" w:cstheme="minorBidi"/>
          <w:sz w:val="22"/>
          <w:szCs w:val="22"/>
          <w:lang w:val="en-GB"/>
        </w:rPr>
        <w:t>e.g.</w:t>
      </w:r>
      <w:proofErr w:type="gramEnd"/>
      <w:r w:rsidRPr="78A2C637">
        <w:rPr>
          <w:rFonts w:asciiTheme="minorHAnsi" w:hAnsiTheme="minorHAnsi" w:cstheme="minorBidi"/>
          <w:sz w:val="22"/>
          <w:szCs w:val="22"/>
          <w:lang w:val="en-GB"/>
        </w:rPr>
        <w:t xml:space="preserve"> ability to find correlations and pull out commonalities in priorities expressed by stakeholders)</w:t>
      </w:r>
      <w:r w:rsidR="3F98F6D5" w:rsidRPr="78A2C637">
        <w:rPr>
          <w:rFonts w:asciiTheme="minorHAnsi" w:hAnsiTheme="minorHAnsi" w:cstheme="minorBidi"/>
          <w:sz w:val="22"/>
          <w:szCs w:val="22"/>
          <w:lang w:val="en-GB"/>
        </w:rPr>
        <w:t xml:space="preserve"> preferred</w:t>
      </w:r>
    </w:p>
    <w:p w14:paraId="38E3B30B" w14:textId="2F3082A7" w:rsidR="0080592D" w:rsidRPr="001E0D40" w:rsidRDefault="0080592D" w:rsidP="0080592D">
      <w:pPr>
        <w:pStyle w:val="ListParagraph"/>
        <w:numPr>
          <w:ilvl w:val="0"/>
          <w:numId w:val="10"/>
        </w:numPr>
        <w:spacing w:after="160" w:line="259" w:lineRule="auto"/>
        <w:rPr>
          <w:rFonts w:asciiTheme="minorHAnsi" w:hAnsiTheme="minorHAnsi" w:cstheme="minorBidi"/>
          <w:sz w:val="22"/>
          <w:szCs w:val="22"/>
          <w:lang w:val="en-GB"/>
        </w:rPr>
      </w:pPr>
      <w:r w:rsidRPr="5842C28B">
        <w:rPr>
          <w:rFonts w:asciiTheme="minorHAnsi" w:hAnsiTheme="minorHAnsi" w:cstheme="minorBidi"/>
          <w:sz w:val="22"/>
          <w:szCs w:val="22"/>
          <w:lang w:val="en-GB"/>
        </w:rPr>
        <w:t>Familiarity with the SDGs and the individual targets, especially those related to climate change and WASH</w:t>
      </w:r>
      <w:r w:rsidR="0BF5637E" w:rsidRPr="5842C28B">
        <w:rPr>
          <w:rFonts w:asciiTheme="minorHAnsi" w:hAnsiTheme="minorHAnsi" w:cstheme="minorBidi"/>
          <w:sz w:val="22"/>
          <w:szCs w:val="22"/>
          <w:lang w:val="en-GB"/>
        </w:rPr>
        <w:t xml:space="preserve"> preferred</w:t>
      </w:r>
    </w:p>
    <w:p w14:paraId="247CAD4A" w14:textId="69E021BF" w:rsidR="00AE27F0" w:rsidRDefault="00AE27F0" w:rsidP="00AE27F0">
      <w:pPr>
        <w:pStyle w:val="ListParagraph"/>
        <w:numPr>
          <w:ilvl w:val="0"/>
          <w:numId w:val="10"/>
        </w:numPr>
        <w:spacing w:after="160" w:line="259" w:lineRule="auto"/>
        <w:rPr>
          <w:rFonts w:asciiTheme="minorHAnsi" w:hAnsiTheme="minorHAnsi" w:cstheme="minorBidi"/>
          <w:sz w:val="22"/>
          <w:szCs w:val="22"/>
          <w:lang w:val="en-GB"/>
        </w:rPr>
      </w:pPr>
      <w:r w:rsidRPr="5D0EABCA">
        <w:rPr>
          <w:rFonts w:asciiTheme="minorHAnsi" w:hAnsiTheme="minorHAnsi" w:cstheme="minorBidi"/>
          <w:sz w:val="22"/>
          <w:szCs w:val="22"/>
          <w:lang w:val="en-GB"/>
        </w:rPr>
        <w:t xml:space="preserve"> Existing </w:t>
      </w:r>
      <w:r w:rsidR="00AF35CF" w:rsidRPr="5D0EABCA">
        <w:rPr>
          <w:rFonts w:asciiTheme="minorHAnsi" w:hAnsiTheme="minorHAnsi" w:cstheme="minorBidi"/>
          <w:sz w:val="22"/>
          <w:szCs w:val="22"/>
          <w:lang w:val="en-GB"/>
        </w:rPr>
        <w:t xml:space="preserve">and strong </w:t>
      </w:r>
      <w:r w:rsidRPr="5D0EABCA">
        <w:rPr>
          <w:rFonts w:asciiTheme="minorHAnsi" w:hAnsiTheme="minorHAnsi" w:cstheme="minorBidi"/>
          <w:sz w:val="22"/>
          <w:szCs w:val="22"/>
          <w:lang w:val="en-GB"/>
        </w:rPr>
        <w:t xml:space="preserve">experience in working with UN agencies </w:t>
      </w:r>
      <w:r w:rsidR="452B48A2" w:rsidRPr="23B2D7D9">
        <w:rPr>
          <w:rFonts w:asciiTheme="minorHAnsi" w:hAnsiTheme="minorHAnsi" w:cstheme="minorBidi"/>
          <w:sz w:val="22"/>
          <w:szCs w:val="22"/>
          <w:lang w:val="en-GB"/>
        </w:rPr>
        <w:t>preferred</w:t>
      </w:r>
    </w:p>
    <w:p w14:paraId="5C7C31A7" w14:textId="2B082CD6" w:rsidR="0008125B" w:rsidRDefault="0008125B" w:rsidP="0008125B">
      <w:pPr>
        <w:spacing w:after="160" w:line="259" w:lineRule="auto"/>
        <w:rPr>
          <w:rFonts w:cstheme="minorHAnsi"/>
        </w:rPr>
      </w:pPr>
      <w:r>
        <w:rPr>
          <w:rFonts w:cstheme="minorHAnsi"/>
          <w:b/>
          <w:bCs/>
        </w:rPr>
        <w:t>Physical Labo</w:t>
      </w:r>
      <w:r w:rsidR="00E05994">
        <w:rPr>
          <w:rFonts w:cstheme="minorHAnsi"/>
          <w:b/>
          <w:bCs/>
        </w:rPr>
        <w:t>u</w:t>
      </w:r>
      <w:r>
        <w:rPr>
          <w:rFonts w:cstheme="minorHAnsi"/>
          <w:b/>
          <w:bCs/>
        </w:rPr>
        <w:t xml:space="preserve">r </w:t>
      </w:r>
      <w:r w:rsidR="001346CA">
        <w:rPr>
          <w:rFonts w:cstheme="minorHAnsi"/>
          <w:b/>
          <w:bCs/>
        </w:rPr>
        <w:t>and Accessibility</w:t>
      </w:r>
    </w:p>
    <w:p w14:paraId="659DEB04" w14:textId="48A4A1E7" w:rsidR="0008125B" w:rsidRPr="001346CA" w:rsidRDefault="00E05994" w:rsidP="0008125B">
      <w:pPr>
        <w:pStyle w:val="ListParagraph"/>
        <w:numPr>
          <w:ilvl w:val="0"/>
          <w:numId w:val="28"/>
        </w:numPr>
        <w:spacing w:after="160" w:line="259" w:lineRule="auto"/>
        <w:rPr>
          <w:rFonts w:cstheme="minorHAnsi"/>
        </w:rPr>
      </w:pPr>
      <w:r>
        <w:rPr>
          <w:rFonts w:asciiTheme="minorHAnsi" w:hAnsiTheme="minorHAnsi" w:cstheme="minorHAnsi"/>
          <w:sz w:val="22"/>
          <w:szCs w:val="22"/>
        </w:rPr>
        <w:t>Majority of the work can be conducted remotely; however, there is a requirement for traveling to UNICEF supported states</w:t>
      </w:r>
      <w:r w:rsidR="001346CA">
        <w:rPr>
          <w:rFonts w:asciiTheme="minorHAnsi" w:hAnsiTheme="minorHAnsi" w:cstheme="minorHAnsi"/>
          <w:sz w:val="22"/>
          <w:szCs w:val="22"/>
        </w:rPr>
        <w:t>, up to five round trips</w:t>
      </w:r>
    </w:p>
    <w:p w14:paraId="6EE3EF6F" w14:textId="39F49300" w:rsidR="001346CA" w:rsidRPr="001346CA" w:rsidRDefault="001346CA" w:rsidP="0008125B">
      <w:pPr>
        <w:pStyle w:val="ListParagraph"/>
        <w:numPr>
          <w:ilvl w:val="0"/>
          <w:numId w:val="28"/>
        </w:numPr>
        <w:spacing w:after="160" w:line="259" w:lineRule="auto"/>
        <w:rPr>
          <w:rFonts w:cstheme="minorHAnsi"/>
        </w:rPr>
      </w:pPr>
      <w:r>
        <w:rPr>
          <w:rFonts w:asciiTheme="minorHAnsi" w:hAnsiTheme="minorHAnsi" w:cstheme="minorHAnsi"/>
          <w:sz w:val="22"/>
          <w:szCs w:val="22"/>
        </w:rPr>
        <w:t>UNICEF Delhi Office has a ramp to the first floor</w:t>
      </w:r>
    </w:p>
    <w:p w14:paraId="76B83BE4" w14:textId="2A367F5F" w:rsidR="001346CA" w:rsidRPr="0008125B" w:rsidRDefault="001346CA" w:rsidP="0008125B">
      <w:pPr>
        <w:pStyle w:val="ListParagraph"/>
        <w:numPr>
          <w:ilvl w:val="0"/>
          <w:numId w:val="28"/>
        </w:numPr>
        <w:spacing w:after="160" w:line="259" w:lineRule="auto"/>
        <w:rPr>
          <w:rFonts w:cstheme="minorHAnsi"/>
        </w:rPr>
      </w:pPr>
      <w:r>
        <w:rPr>
          <w:rFonts w:asciiTheme="minorHAnsi" w:hAnsiTheme="minorHAnsi" w:cstheme="minorHAnsi"/>
          <w:sz w:val="22"/>
          <w:szCs w:val="22"/>
        </w:rPr>
        <w:t xml:space="preserve">Candidate needs to be able to travel with laptop and relevant accessories </w:t>
      </w:r>
      <w:proofErr w:type="gramStart"/>
      <w:r>
        <w:rPr>
          <w:rFonts w:asciiTheme="minorHAnsi" w:hAnsiTheme="minorHAnsi" w:cstheme="minorHAnsi"/>
          <w:sz w:val="22"/>
          <w:szCs w:val="22"/>
        </w:rPr>
        <w:t>on a daily basis</w:t>
      </w:r>
      <w:proofErr w:type="gramEnd"/>
    </w:p>
    <w:p w14:paraId="244232AD" w14:textId="5E10B557" w:rsidR="00AE27F0" w:rsidRPr="001E0D40" w:rsidRDefault="00AE27F0" w:rsidP="00AE27F0">
      <w:pPr>
        <w:pStyle w:val="ListParagraph"/>
        <w:spacing w:after="160" w:line="259" w:lineRule="auto"/>
        <w:rPr>
          <w:rFonts w:asciiTheme="minorHAnsi" w:hAnsiTheme="minorHAnsi" w:cstheme="minorHAnsi"/>
          <w:sz w:val="22"/>
          <w:szCs w:val="22"/>
          <w:lang w:val="en-GB"/>
        </w:rPr>
      </w:pPr>
    </w:p>
    <w:p w14:paraId="4CBB26C4" w14:textId="72B824AB" w:rsidR="004E5914" w:rsidRPr="001E0D40" w:rsidRDefault="0066403C" w:rsidP="004E5914">
      <w:pPr>
        <w:pStyle w:val="paragraph"/>
        <w:spacing w:before="0" w:beforeAutospacing="0" w:after="0" w:afterAutospacing="0"/>
        <w:ind w:left="720" w:hanging="720"/>
        <w:textAlignment w:val="baseline"/>
        <w:rPr>
          <w:rFonts w:asciiTheme="minorHAnsi" w:hAnsiTheme="minorHAnsi" w:cstheme="minorHAnsi"/>
          <w:sz w:val="22"/>
          <w:szCs w:val="22"/>
        </w:rPr>
      </w:pPr>
      <w:r w:rsidRPr="001E0D40">
        <w:rPr>
          <w:rFonts w:asciiTheme="minorHAnsi" w:hAnsiTheme="minorHAnsi" w:cstheme="minorHAnsi"/>
          <w:b/>
          <w:sz w:val="22"/>
          <w:szCs w:val="22"/>
        </w:rPr>
        <w:t>1</w:t>
      </w:r>
      <w:r w:rsidR="00780220">
        <w:rPr>
          <w:rFonts w:asciiTheme="minorHAnsi" w:hAnsiTheme="minorHAnsi" w:cstheme="minorHAnsi"/>
          <w:b/>
          <w:sz w:val="22"/>
          <w:szCs w:val="22"/>
        </w:rPr>
        <w:t>1</w:t>
      </w:r>
      <w:r w:rsidRPr="001E0D40">
        <w:rPr>
          <w:rFonts w:asciiTheme="minorHAnsi" w:hAnsiTheme="minorHAnsi" w:cstheme="minorHAnsi"/>
          <w:b/>
          <w:sz w:val="22"/>
          <w:szCs w:val="22"/>
        </w:rPr>
        <w:t xml:space="preserve">.       </w:t>
      </w:r>
      <w:r w:rsidR="004E5914" w:rsidRPr="001E0D40">
        <w:rPr>
          <w:rFonts w:asciiTheme="minorHAnsi" w:hAnsiTheme="minorHAnsi" w:cstheme="minorHAnsi"/>
          <w:b/>
          <w:bCs/>
          <w:sz w:val="22"/>
          <w:szCs w:val="22"/>
          <w:lang w:val="en-GB"/>
        </w:rPr>
        <w:t xml:space="preserve">    SELECTION </w:t>
      </w:r>
      <w:proofErr w:type="gramStart"/>
      <w:r w:rsidR="004E5914" w:rsidRPr="001E0D40">
        <w:rPr>
          <w:rFonts w:asciiTheme="minorHAnsi" w:hAnsiTheme="minorHAnsi" w:cstheme="minorHAnsi"/>
          <w:b/>
          <w:bCs/>
          <w:sz w:val="22"/>
          <w:szCs w:val="22"/>
          <w:lang w:val="en-GB"/>
        </w:rPr>
        <w:t>PROCESS :</w:t>
      </w:r>
      <w:proofErr w:type="gramEnd"/>
      <w:r w:rsidR="004E5914" w:rsidRPr="001E0D40">
        <w:rPr>
          <w:rFonts w:asciiTheme="minorHAnsi" w:hAnsiTheme="minorHAnsi" w:cstheme="minorHAnsi"/>
          <w:sz w:val="22"/>
          <w:szCs w:val="22"/>
        </w:rPr>
        <w:t> </w:t>
      </w:r>
    </w:p>
    <w:p w14:paraId="42CB0252" w14:textId="77777777" w:rsidR="004E5914" w:rsidRPr="004E5914" w:rsidRDefault="004E5914" w:rsidP="004E5914">
      <w:pPr>
        <w:spacing w:after="0" w:line="240" w:lineRule="auto"/>
        <w:textAlignment w:val="baseline"/>
        <w:rPr>
          <w:rFonts w:eastAsia="Times New Roman" w:cstheme="minorHAnsi"/>
          <w:lang w:val="en-US"/>
        </w:rPr>
      </w:pPr>
      <w:r w:rsidRPr="004E5914">
        <w:rPr>
          <w:rFonts w:eastAsia="Times New Roman" w:cstheme="minorHAnsi"/>
          <w:lang w:val="en-US"/>
        </w:rPr>
        <w:t> </w:t>
      </w:r>
    </w:p>
    <w:p w14:paraId="253586EF" w14:textId="77777777" w:rsidR="004E5914" w:rsidRPr="004E5914" w:rsidRDefault="004E5914" w:rsidP="004E5914">
      <w:pPr>
        <w:spacing w:after="0" w:line="240" w:lineRule="auto"/>
        <w:ind w:left="720" w:hanging="720"/>
        <w:textAlignment w:val="baseline"/>
        <w:rPr>
          <w:rFonts w:eastAsia="Times New Roman" w:cstheme="minorHAnsi"/>
          <w:lang w:val="en-US"/>
        </w:rPr>
      </w:pPr>
      <w:r w:rsidRPr="004E5914">
        <w:rPr>
          <w:rFonts w:eastAsia="Times New Roman" w:cstheme="minorHAnsi"/>
          <w:lang w:val="en-US"/>
        </w:rPr>
        <w:t> </w:t>
      </w:r>
    </w:p>
    <w:p w14:paraId="11863F1E" w14:textId="77777777" w:rsidR="004E5914" w:rsidRPr="004E5914" w:rsidRDefault="004E5914" w:rsidP="004E5914">
      <w:pPr>
        <w:spacing w:after="0" w:line="240" w:lineRule="auto"/>
        <w:ind w:left="720" w:hanging="720"/>
        <w:textAlignment w:val="baseline"/>
        <w:rPr>
          <w:rFonts w:eastAsia="Times New Roman" w:cstheme="minorHAnsi"/>
          <w:lang w:val="en-US"/>
        </w:rPr>
      </w:pPr>
      <w:r w:rsidRPr="004E5914">
        <w:rPr>
          <w:rFonts w:eastAsia="Times New Roman" w:cstheme="minorHAnsi"/>
          <w:b/>
          <w:bCs/>
        </w:rPr>
        <w:t>(A)</w:t>
      </w:r>
      <w:r w:rsidRPr="004E5914">
        <w:rPr>
          <w:rFonts w:eastAsia="Times New Roman" w:cstheme="minorHAnsi"/>
          <w:lang w:val="en-US"/>
        </w:rPr>
        <w:t xml:space="preserve"> </w:t>
      </w:r>
      <w:r w:rsidRPr="004E5914">
        <w:rPr>
          <w:rFonts w:eastAsia="Times New Roman" w:cstheme="minorHAnsi"/>
          <w:b/>
          <w:bCs/>
        </w:rPr>
        <w:t>QCBS (Technical Evaluation Criteria - with weights for each criteria)</w:t>
      </w:r>
      <w:r w:rsidRPr="004E5914">
        <w:rPr>
          <w:rFonts w:eastAsia="Times New Roman" w:cstheme="minorHAnsi"/>
          <w:lang w:val="en-US"/>
        </w:rPr>
        <w:t> </w:t>
      </w:r>
    </w:p>
    <w:p w14:paraId="66300F87" w14:textId="77777777" w:rsidR="004E5914" w:rsidRPr="004E5914" w:rsidRDefault="004E5914" w:rsidP="004E5914">
      <w:pPr>
        <w:spacing w:after="0" w:line="240" w:lineRule="auto"/>
        <w:ind w:left="360"/>
        <w:jc w:val="both"/>
        <w:textAlignment w:val="baseline"/>
        <w:rPr>
          <w:rFonts w:eastAsia="Times New Roman" w:cstheme="minorHAnsi"/>
          <w:lang w:val="en-US"/>
        </w:rPr>
      </w:pPr>
      <w:r w:rsidRPr="004E5914">
        <w:rPr>
          <w:rFonts w:eastAsia="Times New Roman" w:cstheme="minorHAnsi"/>
          <w:lang w:val="en-US"/>
        </w:rPr>
        <w:t> </w:t>
      </w:r>
    </w:p>
    <w:p w14:paraId="5C99F0D9" w14:textId="17A1BA00" w:rsidR="006C1B9B" w:rsidRPr="001E0D40" w:rsidRDefault="006C1B9B" w:rsidP="006C1B9B">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GB"/>
        </w:rPr>
      </w:pPr>
    </w:p>
    <w:p w14:paraId="02F8DE5B" w14:textId="0EA52210" w:rsidR="0066403C" w:rsidRPr="001E0D40" w:rsidRDefault="006C1B9B" w:rsidP="00780220">
      <w:pPr>
        <w:pStyle w:val="paragraph"/>
        <w:spacing w:before="0" w:beforeAutospacing="0" w:after="0" w:afterAutospacing="0"/>
        <w:jc w:val="both"/>
        <w:textAlignment w:val="baseline"/>
        <w:rPr>
          <w:rFonts w:cstheme="minorHAnsi"/>
          <w:b/>
        </w:rPr>
      </w:pPr>
      <w:r w:rsidRPr="001E0D40">
        <w:rPr>
          <w:rStyle w:val="eop"/>
          <w:rFonts w:asciiTheme="minorHAnsi" w:hAnsiTheme="minorHAnsi" w:cstheme="minorHAnsi"/>
          <w:sz w:val="22"/>
          <w:szCs w:val="22"/>
        </w:rPr>
        <w:t> </w:t>
      </w:r>
      <w:r w:rsidR="0066403C" w:rsidRPr="001E0D40">
        <w:rPr>
          <w:rFonts w:cstheme="minorHAnsi"/>
          <w:b/>
        </w:rPr>
        <w:t>TECHNICAL EVALUATION CRITERIA (WITH WEIGHTS FOR EACH CRITERIA)</w:t>
      </w:r>
    </w:p>
    <w:p w14:paraId="40DACE62" w14:textId="77777777" w:rsidR="004A6864" w:rsidRPr="001E0D40" w:rsidRDefault="004A6864" w:rsidP="004A6864">
      <w:pPr>
        <w:ind w:left="720"/>
        <w:jc w:val="both"/>
        <w:rPr>
          <w:rFonts w:cstheme="minorHAnsi"/>
          <w:b/>
        </w:rPr>
      </w:pPr>
      <w:r w:rsidRPr="001E0D40">
        <w:rPr>
          <w:rFonts w:cstheme="minorHAnsi"/>
          <w:b/>
        </w:rPr>
        <w:t xml:space="preserve">Applicants are requested to submit: </w:t>
      </w:r>
    </w:p>
    <w:p w14:paraId="252C546E" w14:textId="77777777" w:rsidR="004A6864" w:rsidRPr="00FB398A" w:rsidRDefault="004A6864" w:rsidP="022398C7">
      <w:pPr>
        <w:pStyle w:val="ListParagraph"/>
        <w:numPr>
          <w:ilvl w:val="0"/>
          <w:numId w:val="13"/>
        </w:numPr>
        <w:jc w:val="both"/>
        <w:rPr>
          <w:rFonts w:asciiTheme="minorHAnsi" w:hAnsiTheme="minorHAnsi" w:cstheme="minorHAnsi"/>
          <w:sz w:val="22"/>
          <w:szCs w:val="22"/>
        </w:rPr>
      </w:pPr>
      <w:r w:rsidRPr="00FD5182">
        <w:rPr>
          <w:rFonts w:asciiTheme="minorHAnsi" w:hAnsiTheme="minorHAnsi" w:cstheme="minorHAnsi"/>
          <w:b/>
          <w:sz w:val="22"/>
          <w:szCs w:val="22"/>
        </w:rPr>
        <w:t>Cover letter:</w:t>
      </w:r>
      <w:r w:rsidRPr="00FB398A">
        <w:rPr>
          <w:rFonts w:asciiTheme="minorHAnsi" w:hAnsiTheme="minorHAnsi" w:cstheme="minorHAnsi"/>
          <w:sz w:val="22"/>
          <w:szCs w:val="22"/>
        </w:rPr>
        <w:t xml:space="preserve"> it needs to highlight the most relevant experience and share at least one detailed example of previous experience in developing educational material for targeted audiences, preferably for youth age brackets. </w:t>
      </w:r>
    </w:p>
    <w:p w14:paraId="30AFB6BC" w14:textId="77777777" w:rsidR="004A6864" w:rsidRPr="00FB398A" w:rsidRDefault="004A6864" w:rsidP="004A6864">
      <w:pPr>
        <w:pStyle w:val="ListParagraph"/>
        <w:numPr>
          <w:ilvl w:val="0"/>
          <w:numId w:val="13"/>
        </w:numPr>
        <w:jc w:val="both"/>
        <w:rPr>
          <w:rFonts w:asciiTheme="minorHAnsi" w:hAnsiTheme="minorHAnsi" w:cstheme="minorHAnsi"/>
          <w:sz w:val="22"/>
          <w:szCs w:val="22"/>
        </w:rPr>
      </w:pPr>
      <w:r w:rsidRPr="00FB398A">
        <w:rPr>
          <w:rFonts w:asciiTheme="minorHAnsi" w:hAnsiTheme="minorHAnsi" w:cstheme="minorHAnsi"/>
          <w:b/>
          <w:sz w:val="22"/>
          <w:szCs w:val="22"/>
        </w:rPr>
        <w:t xml:space="preserve">CV </w:t>
      </w:r>
      <w:r w:rsidRPr="00FB398A">
        <w:rPr>
          <w:rFonts w:asciiTheme="minorHAnsi" w:hAnsiTheme="minorHAnsi" w:cstheme="minorHAnsi"/>
          <w:sz w:val="22"/>
          <w:szCs w:val="22"/>
        </w:rPr>
        <w:t>reflecting relevant experience and including three professional references</w:t>
      </w:r>
    </w:p>
    <w:p w14:paraId="50079041" w14:textId="32188BA6" w:rsidR="002006DB" w:rsidRPr="00D173F1" w:rsidRDefault="793B6114" w:rsidP="1B744B1F">
      <w:pPr>
        <w:pStyle w:val="ListParagraph"/>
        <w:numPr>
          <w:ilvl w:val="0"/>
          <w:numId w:val="13"/>
        </w:numPr>
        <w:jc w:val="both"/>
        <w:rPr>
          <w:rFonts w:asciiTheme="minorHAnsi" w:eastAsiaTheme="minorEastAsia" w:hAnsiTheme="minorHAnsi" w:cstheme="minorBidi"/>
          <w:sz w:val="22"/>
          <w:szCs w:val="22"/>
        </w:rPr>
      </w:pPr>
      <w:r w:rsidRPr="00D173F1">
        <w:rPr>
          <w:rFonts w:asciiTheme="minorHAnsi" w:hAnsiTheme="minorHAnsi" w:cstheme="minorBidi"/>
          <w:b/>
          <w:bCs/>
          <w:sz w:val="22"/>
          <w:szCs w:val="22"/>
          <w:u w:val="single"/>
        </w:rPr>
        <w:t xml:space="preserve"> The applicant is requested to submit ONE work sample developed in the last five (5) years</w:t>
      </w:r>
      <w:r w:rsidRPr="00D173F1">
        <w:rPr>
          <w:rFonts w:asciiTheme="minorHAnsi" w:hAnsiTheme="minorHAnsi" w:cstheme="minorBidi"/>
          <w:sz w:val="22"/>
          <w:szCs w:val="22"/>
        </w:rPr>
        <w:t xml:space="preserve"> that i</w:t>
      </w:r>
      <w:r w:rsidR="014B8F30" w:rsidRPr="1B744B1F">
        <w:rPr>
          <w:rFonts w:asciiTheme="minorHAnsi" w:hAnsiTheme="minorHAnsi" w:cstheme="minorBidi"/>
          <w:sz w:val="22"/>
          <w:szCs w:val="22"/>
        </w:rPr>
        <w:t>s relevant to the climate and environment sector.</w:t>
      </w:r>
    </w:p>
    <w:p w14:paraId="4128448E" w14:textId="77777777" w:rsidR="004A6864" w:rsidRPr="001E0D40" w:rsidRDefault="004A6864" w:rsidP="00344BBF">
      <w:pPr>
        <w:spacing w:after="0"/>
        <w:ind w:left="360"/>
        <w:jc w:val="both"/>
        <w:rPr>
          <w:rFonts w:cstheme="minorHAnsi"/>
          <w:iCs/>
        </w:rPr>
      </w:pPr>
    </w:p>
    <w:p w14:paraId="3B0F45F9" w14:textId="151DBF92" w:rsidR="007432E2" w:rsidRPr="007432E2" w:rsidRDefault="00344BBF" w:rsidP="007432E2">
      <w:pPr>
        <w:spacing w:after="0"/>
        <w:jc w:val="both"/>
        <w:rPr>
          <w:rFonts w:cstheme="minorHAnsi"/>
          <w:b/>
          <w:bCs/>
        </w:rPr>
      </w:pPr>
      <w:r w:rsidRPr="00204BA7">
        <w:rPr>
          <w:rFonts w:cstheme="minorHAnsi"/>
          <w:b/>
          <w:bCs/>
        </w:rPr>
        <w:t xml:space="preserve">Technical </w:t>
      </w:r>
      <w:r w:rsidR="00562FE4" w:rsidRPr="00204BA7">
        <w:rPr>
          <w:rFonts w:cstheme="minorHAnsi"/>
          <w:b/>
          <w:bCs/>
        </w:rPr>
        <w:t>Score</w:t>
      </w:r>
      <w:r w:rsidRPr="00204BA7">
        <w:rPr>
          <w:rFonts w:cstheme="minorHAnsi"/>
          <w:b/>
          <w:bCs/>
        </w:rPr>
        <w:t xml:space="preserve">: </w:t>
      </w:r>
      <w:r w:rsidR="00C21C2F" w:rsidRPr="00204BA7">
        <w:rPr>
          <w:rFonts w:cstheme="minorHAnsi"/>
          <w:b/>
          <w:bCs/>
        </w:rPr>
        <w:t>80</w:t>
      </w:r>
      <w:r w:rsidR="00D40F66" w:rsidRPr="00204BA7">
        <w:rPr>
          <w:rFonts w:cstheme="minorHAnsi"/>
          <w:b/>
          <w:bCs/>
        </w:rPr>
        <w:t>/10</w:t>
      </w:r>
      <w:r w:rsidR="007B1EBB">
        <w:rPr>
          <w:rFonts w:cstheme="minorHAnsi"/>
          <w:b/>
          <w:bCs/>
        </w:rPr>
        <w:t>0</w:t>
      </w:r>
    </w:p>
    <w:p w14:paraId="5D9FE0DF" w14:textId="77777777" w:rsidR="007B1EBB" w:rsidRPr="00204BA7" w:rsidRDefault="007B1EBB" w:rsidP="3A86F23D">
      <w:pPr>
        <w:spacing w:after="0"/>
        <w:jc w:val="both"/>
        <w:rPr>
          <w:rFonts w:cstheme="minorHAnsi"/>
          <w:b/>
          <w:bCs/>
        </w:rPr>
      </w:pPr>
    </w:p>
    <w:p w14:paraId="28375E76" w14:textId="54C3BD94" w:rsidR="002C7E52" w:rsidRPr="00FD5182" w:rsidRDefault="00D40F66" w:rsidP="002C7E52">
      <w:pPr>
        <w:pStyle w:val="ListParagraph"/>
        <w:numPr>
          <w:ilvl w:val="0"/>
          <w:numId w:val="11"/>
        </w:numPr>
        <w:jc w:val="both"/>
        <w:rPr>
          <w:rFonts w:asciiTheme="minorHAnsi" w:hAnsiTheme="minorHAnsi" w:cstheme="minorBidi"/>
          <w:sz w:val="22"/>
          <w:szCs w:val="22"/>
        </w:rPr>
      </w:pPr>
      <w:r w:rsidRPr="42660223">
        <w:rPr>
          <w:rFonts w:asciiTheme="minorHAnsi" w:hAnsiTheme="minorHAnsi" w:cstheme="minorBidi"/>
          <w:sz w:val="22"/>
          <w:szCs w:val="22"/>
        </w:rPr>
        <w:t xml:space="preserve">CV </w:t>
      </w:r>
      <w:r w:rsidR="002C7E52" w:rsidRPr="42660223">
        <w:rPr>
          <w:rFonts w:asciiTheme="minorHAnsi" w:hAnsiTheme="minorHAnsi" w:cstheme="minorBidi"/>
          <w:sz w:val="22"/>
          <w:szCs w:val="22"/>
        </w:rPr>
        <w:t xml:space="preserve">and cover letter demonstrate requisite experience and </w:t>
      </w:r>
      <w:r w:rsidR="00123A3C" w:rsidRPr="42660223">
        <w:rPr>
          <w:rFonts w:asciiTheme="minorHAnsi" w:hAnsiTheme="minorHAnsi" w:cstheme="minorBidi"/>
          <w:sz w:val="22"/>
          <w:szCs w:val="22"/>
        </w:rPr>
        <w:t>reflect minimum requirements (</w:t>
      </w:r>
      <w:r w:rsidR="00153A06">
        <w:rPr>
          <w:rFonts w:asciiTheme="minorHAnsi" w:hAnsiTheme="minorHAnsi" w:cstheme="minorBidi"/>
          <w:sz w:val="22"/>
          <w:szCs w:val="22"/>
        </w:rPr>
        <w:t xml:space="preserve">as listed in description) and </w:t>
      </w:r>
      <w:r w:rsidR="001F21A7">
        <w:rPr>
          <w:rFonts w:asciiTheme="minorHAnsi" w:hAnsiTheme="minorHAnsi" w:cstheme="minorBidi"/>
          <w:sz w:val="22"/>
          <w:szCs w:val="22"/>
        </w:rPr>
        <w:t xml:space="preserve">whether they have </w:t>
      </w:r>
      <w:r w:rsidR="00C975B2">
        <w:rPr>
          <w:rFonts w:asciiTheme="minorHAnsi" w:hAnsiTheme="minorHAnsi" w:cstheme="minorBidi"/>
          <w:sz w:val="22"/>
          <w:szCs w:val="22"/>
        </w:rPr>
        <w:t>preferred qualifications, as well</w:t>
      </w:r>
      <w:r w:rsidR="00123A3C" w:rsidRPr="1E4074C3">
        <w:rPr>
          <w:rFonts w:asciiTheme="minorHAnsi" w:hAnsiTheme="minorHAnsi" w:cstheme="minorBidi"/>
          <w:sz w:val="22"/>
          <w:szCs w:val="22"/>
        </w:rPr>
        <w:t xml:space="preserve"> (</w:t>
      </w:r>
      <w:r w:rsidR="00601847">
        <w:rPr>
          <w:rFonts w:asciiTheme="minorHAnsi" w:hAnsiTheme="minorHAnsi" w:cstheme="minorBidi"/>
          <w:sz w:val="22"/>
          <w:szCs w:val="22"/>
        </w:rPr>
        <w:t>25/30</w:t>
      </w:r>
      <w:r w:rsidR="0B3CA663" w:rsidRPr="007B1EBB">
        <w:rPr>
          <w:rFonts w:asciiTheme="minorHAnsi" w:hAnsiTheme="minorHAnsi" w:cstheme="minorBidi"/>
          <w:sz w:val="22"/>
          <w:szCs w:val="22"/>
        </w:rPr>
        <w:t xml:space="preserve"> to qualify</w:t>
      </w:r>
      <w:r w:rsidR="00153A06">
        <w:rPr>
          <w:rFonts w:asciiTheme="minorHAnsi" w:hAnsiTheme="minorHAnsi" w:cstheme="minorBidi"/>
          <w:sz w:val="22"/>
          <w:szCs w:val="22"/>
        </w:rPr>
        <w:t>)</w:t>
      </w:r>
    </w:p>
    <w:p w14:paraId="5844D7C2" w14:textId="67C4ED65" w:rsidR="002C7E52" w:rsidRPr="00FD5182" w:rsidRDefault="00123A3C" w:rsidP="0030367B">
      <w:pPr>
        <w:pStyle w:val="ListParagraph"/>
        <w:numPr>
          <w:ilvl w:val="0"/>
          <w:numId w:val="11"/>
        </w:numPr>
        <w:jc w:val="both"/>
        <w:rPr>
          <w:rFonts w:asciiTheme="minorHAnsi" w:hAnsiTheme="minorHAnsi" w:cstheme="minorBidi"/>
          <w:sz w:val="22"/>
          <w:szCs w:val="22"/>
        </w:rPr>
      </w:pPr>
      <w:r w:rsidRPr="007B1EBB">
        <w:rPr>
          <w:rFonts w:asciiTheme="minorHAnsi" w:hAnsiTheme="minorHAnsi" w:cstheme="minorBidi"/>
          <w:sz w:val="22"/>
          <w:szCs w:val="22"/>
        </w:rPr>
        <w:t xml:space="preserve">Writing sample </w:t>
      </w:r>
      <w:r w:rsidR="008142EC" w:rsidRPr="007B1EBB">
        <w:rPr>
          <w:rFonts w:asciiTheme="minorHAnsi" w:hAnsiTheme="minorHAnsi" w:cstheme="minorBidi"/>
          <w:sz w:val="22"/>
          <w:szCs w:val="22"/>
        </w:rPr>
        <w:t>demonstrates strong understanding of English and clear communication skills (</w:t>
      </w:r>
      <w:r w:rsidR="00601847">
        <w:rPr>
          <w:rFonts w:asciiTheme="minorHAnsi" w:hAnsiTheme="minorHAnsi" w:cstheme="minorBidi"/>
          <w:sz w:val="22"/>
          <w:szCs w:val="22"/>
        </w:rPr>
        <w:t>15/20</w:t>
      </w:r>
      <w:r w:rsidR="57006BF3" w:rsidRPr="007B1EBB">
        <w:rPr>
          <w:rFonts w:asciiTheme="minorHAnsi" w:hAnsiTheme="minorHAnsi" w:cstheme="minorBidi"/>
          <w:sz w:val="22"/>
          <w:szCs w:val="22"/>
        </w:rPr>
        <w:t xml:space="preserve"> to qual</w:t>
      </w:r>
      <w:r w:rsidR="00FB398A" w:rsidRPr="007B1EBB">
        <w:rPr>
          <w:rFonts w:asciiTheme="minorHAnsi" w:hAnsiTheme="minorHAnsi" w:cstheme="minorBidi"/>
          <w:sz w:val="22"/>
          <w:szCs w:val="22"/>
        </w:rPr>
        <w:t>if</w:t>
      </w:r>
      <w:r w:rsidR="57006BF3" w:rsidRPr="007B1EBB">
        <w:rPr>
          <w:rFonts w:asciiTheme="minorHAnsi" w:hAnsiTheme="minorHAnsi" w:cstheme="minorBidi"/>
          <w:sz w:val="22"/>
          <w:szCs w:val="22"/>
        </w:rPr>
        <w:t>y</w:t>
      </w:r>
      <w:r w:rsidR="008142EC" w:rsidRPr="00FD5182">
        <w:rPr>
          <w:rFonts w:asciiTheme="minorHAnsi" w:hAnsiTheme="minorHAnsi" w:cstheme="minorBidi"/>
          <w:sz w:val="22"/>
          <w:szCs w:val="22"/>
        </w:rPr>
        <w:t>)</w:t>
      </w:r>
      <w:r w:rsidR="001352A4">
        <w:rPr>
          <w:rFonts w:asciiTheme="minorHAnsi" w:hAnsiTheme="minorHAnsi" w:cstheme="minorBidi"/>
          <w:sz w:val="22"/>
          <w:szCs w:val="22"/>
        </w:rPr>
        <w:t xml:space="preserve">: </w:t>
      </w:r>
      <w:r w:rsidR="001352A4" w:rsidRPr="000D2A21">
        <w:rPr>
          <w:rFonts w:asciiTheme="minorHAnsi" w:hAnsiTheme="minorHAnsi" w:cstheme="minorBidi"/>
          <w:sz w:val="22"/>
          <w:szCs w:val="22"/>
        </w:rPr>
        <w:t>This work</w:t>
      </w:r>
      <w:r w:rsidR="007B1EBB" w:rsidRPr="007B1EBB">
        <w:rPr>
          <w:rFonts w:asciiTheme="minorHAnsi" w:hAnsiTheme="minorHAnsi" w:cstheme="minorBidi"/>
          <w:b/>
          <w:sz w:val="22"/>
          <w:szCs w:val="22"/>
        </w:rPr>
        <w:t xml:space="preserve"> sample</w:t>
      </w:r>
      <w:r w:rsidR="001352A4" w:rsidRPr="000D2A21">
        <w:rPr>
          <w:rFonts w:asciiTheme="minorHAnsi" w:hAnsiTheme="minorHAnsi" w:cstheme="minorBidi"/>
          <w:sz w:val="22"/>
          <w:szCs w:val="22"/>
        </w:rPr>
        <w:t xml:space="preserve"> </w:t>
      </w:r>
      <w:proofErr w:type="gramStart"/>
      <w:r w:rsidR="001352A4" w:rsidRPr="000D2A21">
        <w:rPr>
          <w:rFonts w:asciiTheme="minorHAnsi" w:hAnsiTheme="minorHAnsi" w:cstheme="minorBidi"/>
          <w:sz w:val="22"/>
          <w:szCs w:val="22"/>
        </w:rPr>
        <w:t>has to</w:t>
      </w:r>
      <w:proofErr w:type="gramEnd"/>
      <w:r w:rsidR="001352A4" w:rsidRPr="000D2A21">
        <w:rPr>
          <w:rFonts w:asciiTheme="minorHAnsi" w:hAnsiTheme="minorHAnsi" w:cstheme="minorBidi"/>
          <w:sz w:val="22"/>
          <w:szCs w:val="22"/>
        </w:rPr>
        <w:t xml:space="preserve"> be a word document, and clearly showcase the candidate’s contributions and efforts related to the area of climate and environment. If a link to an online publication is submitted, the candidate must ensure that the publication is visible to the public in full; otherwise, the candidate will be disqualified. Submitted files can be in word or pdf formats only.</w:t>
      </w:r>
      <w:r w:rsidR="001352A4" w:rsidRPr="000D2A21">
        <w:rPr>
          <w:rFonts w:asciiTheme="minorHAnsi" w:hAnsiTheme="minorHAnsi" w:cstheme="minorBidi"/>
          <w:b/>
          <w:bCs/>
          <w:sz w:val="22"/>
          <w:szCs w:val="22"/>
        </w:rPr>
        <w:t xml:space="preserve"> Any detected plagiarism or falsification will immediately disqualify the candidate</w:t>
      </w:r>
      <w:r w:rsidR="007B1EBB" w:rsidRPr="000D2A21">
        <w:rPr>
          <w:rFonts w:asciiTheme="minorHAnsi" w:hAnsiTheme="minorHAnsi" w:cstheme="minorBidi"/>
          <w:b/>
          <w:sz w:val="22"/>
          <w:szCs w:val="22"/>
        </w:rPr>
        <w:t>.</w:t>
      </w:r>
    </w:p>
    <w:p w14:paraId="39440503" w14:textId="4F71DBA3" w:rsidR="008142EC" w:rsidRPr="007B1EBB" w:rsidRDefault="008142EC" w:rsidP="008142EC">
      <w:pPr>
        <w:pStyle w:val="ListParagraph"/>
        <w:ind w:left="1080"/>
        <w:jc w:val="both"/>
        <w:rPr>
          <w:rFonts w:asciiTheme="minorHAnsi" w:hAnsiTheme="minorHAnsi" w:cstheme="minorHAnsi"/>
          <w:sz w:val="22"/>
          <w:szCs w:val="22"/>
        </w:rPr>
      </w:pPr>
    </w:p>
    <w:p w14:paraId="3ADC4572" w14:textId="46A014CF" w:rsidR="002C7E52" w:rsidRPr="007B1EBB" w:rsidRDefault="002C7E52" w:rsidP="002C7E52">
      <w:pPr>
        <w:jc w:val="both"/>
      </w:pPr>
      <w:r w:rsidRPr="007B1EBB">
        <w:t xml:space="preserve">Those who receive at least </w:t>
      </w:r>
      <w:r w:rsidR="00123A3C" w:rsidRPr="007B1EBB">
        <w:t>40 points</w:t>
      </w:r>
      <w:r w:rsidR="00204BA7" w:rsidRPr="007B1EBB">
        <w:t xml:space="preserve"> out of 50 on the above</w:t>
      </w:r>
      <w:r w:rsidR="00123A3C" w:rsidRPr="007B1EBB">
        <w:t xml:space="preserve"> </w:t>
      </w:r>
      <w:r w:rsidR="008142EC" w:rsidRPr="007B1EBB">
        <w:t xml:space="preserve">then </w:t>
      </w:r>
      <w:r w:rsidR="00204BA7" w:rsidRPr="007B1EBB">
        <w:t>are invited for an interview</w:t>
      </w:r>
      <w:r w:rsidR="14935EE8" w:rsidRPr="007B1EBB">
        <w:t>.</w:t>
      </w:r>
    </w:p>
    <w:p w14:paraId="2EF3E989" w14:textId="174AD8A0" w:rsidR="00BA24B0" w:rsidRPr="00D173F1" w:rsidRDefault="00BA24B0" w:rsidP="00BA24B0">
      <w:pPr>
        <w:pStyle w:val="ListParagraph"/>
        <w:numPr>
          <w:ilvl w:val="0"/>
          <w:numId w:val="29"/>
        </w:numPr>
        <w:jc w:val="both"/>
        <w:rPr>
          <w:rFonts w:asciiTheme="minorHAnsi" w:hAnsiTheme="minorHAnsi" w:cstheme="minorBidi"/>
          <w:sz w:val="22"/>
          <w:szCs w:val="22"/>
        </w:rPr>
      </w:pPr>
      <w:r w:rsidRPr="00D173F1">
        <w:rPr>
          <w:rFonts w:asciiTheme="minorHAnsi" w:hAnsiTheme="minorHAnsi" w:cstheme="minorBidi"/>
          <w:sz w:val="22"/>
          <w:szCs w:val="22"/>
        </w:rPr>
        <w:t>Interview</w:t>
      </w:r>
      <w:r w:rsidR="00717A38" w:rsidRPr="00D173F1">
        <w:rPr>
          <w:rFonts w:asciiTheme="minorHAnsi" w:hAnsiTheme="minorHAnsi" w:cstheme="minorBidi"/>
          <w:sz w:val="22"/>
          <w:szCs w:val="22"/>
        </w:rPr>
        <w:t xml:space="preserve"> (</w:t>
      </w:r>
      <w:r w:rsidR="00830242">
        <w:rPr>
          <w:rFonts w:asciiTheme="minorHAnsi" w:hAnsiTheme="minorHAnsi" w:cstheme="minorBidi"/>
          <w:sz w:val="22"/>
          <w:szCs w:val="22"/>
        </w:rPr>
        <w:t>25/30</w:t>
      </w:r>
      <w:r w:rsidR="24846D3B" w:rsidRPr="00D173F1">
        <w:rPr>
          <w:rFonts w:asciiTheme="minorHAnsi" w:hAnsiTheme="minorHAnsi" w:cstheme="minorBidi"/>
          <w:sz w:val="22"/>
          <w:szCs w:val="22"/>
        </w:rPr>
        <w:t xml:space="preserve"> to qualify</w:t>
      </w:r>
      <w:r w:rsidR="007B1EBB" w:rsidRPr="00D173F1">
        <w:rPr>
          <w:rFonts w:asciiTheme="minorHAnsi" w:hAnsiTheme="minorHAnsi" w:cstheme="minorBidi"/>
          <w:sz w:val="22"/>
          <w:szCs w:val="22"/>
        </w:rPr>
        <w:t>)</w:t>
      </w:r>
    </w:p>
    <w:p w14:paraId="324E697D" w14:textId="77777777" w:rsidR="00717A38" w:rsidRPr="00BA24B0" w:rsidRDefault="00717A38" w:rsidP="00D173F1">
      <w:pPr>
        <w:pStyle w:val="ListParagraph"/>
        <w:ind w:left="1080"/>
        <w:jc w:val="both"/>
        <w:rPr>
          <w:rFonts w:cstheme="minorHAnsi"/>
          <w:iCs/>
        </w:rPr>
      </w:pPr>
    </w:p>
    <w:p w14:paraId="27F6B8AF" w14:textId="140DD881" w:rsidR="00D20AEA" w:rsidRPr="00204BA7" w:rsidRDefault="00D20AEA" w:rsidP="5478628C">
      <w:pPr>
        <w:jc w:val="both"/>
        <w:rPr>
          <w:rFonts w:cstheme="minorHAnsi"/>
          <w:b/>
          <w:bCs/>
        </w:rPr>
      </w:pPr>
      <w:r w:rsidRPr="00204BA7">
        <w:rPr>
          <w:rFonts w:cstheme="minorHAnsi"/>
          <w:b/>
          <w:bCs/>
        </w:rPr>
        <w:t xml:space="preserve">Financial </w:t>
      </w:r>
      <w:r w:rsidR="00B15D4B" w:rsidRPr="00204BA7">
        <w:rPr>
          <w:rFonts w:cstheme="minorHAnsi"/>
          <w:b/>
          <w:bCs/>
        </w:rPr>
        <w:t>Score</w:t>
      </w:r>
      <w:r w:rsidRPr="00204BA7">
        <w:rPr>
          <w:rFonts w:cstheme="minorHAnsi"/>
          <w:b/>
          <w:bCs/>
        </w:rPr>
        <w:t>: 2</w:t>
      </w:r>
      <w:r w:rsidR="39117694" w:rsidRPr="00204BA7">
        <w:rPr>
          <w:rFonts w:cstheme="minorHAnsi"/>
          <w:b/>
          <w:bCs/>
        </w:rPr>
        <w:t>0</w:t>
      </w:r>
      <w:r w:rsidR="00C21C2F" w:rsidRPr="00204BA7">
        <w:rPr>
          <w:rFonts w:cstheme="minorHAnsi"/>
          <w:b/>
          <w:bCs/>
        </w:rPr>
        <w:t>/100 points</w:t>
      </w:r>
    </w:p>
    <w:p w14:paraId="723795D7" w14:textId="02715258" w:rsidR="00C21C2F" w:rsidRPr="001E0D40" w:rsidRDefault="00C21C2F" w:rsidP="5478628C">
      <w:pPr>
        <w:jc w:val="both"/>
      </w:pPr>
      <w:r w:rsidRPr="73755A10">
        <w:t xml:space="preserve">Those who score at least </w:t>
      </w:r>
      <w:r w:rsidR="00323FC8" w:rsidRPr="73755A10">
        <w:t>6</w:t>
      </w:r>
      <w:r w:rsidR="4C4C14C3" w:rsidRPr="73755A10">
        <w:t>5</w:t>
      </w:r>
      <w:r w:rsidR="00840884" w:rsidRPr="73755A10">
        <w:t>/80 points</w:t>
      </w:r>
      <w:r w:rsidR="00323FC8" w:rsidRPr="73755A10">
        <w:t xml:space="preserve"> in the technical review</w:t>
      </w:r>
      <w:r w:rsidR="00204BA7" w:rsidRPr="73755A10">
        <w:t xml:space="preserve"> </w:t>
      </w:r>
      <w:proofErr w:type="gramStart"/>
      <w:r w:rsidR="00343CBA">
        <w:t>and also</w:t>
      </w:r>
      <w:proofErr w:type="gramEnd"/>
      <w:r w:rsidR="00343CBA">
        <w:t xml:space="preserve"> score the</w:t>
      </w:r>
      <w:r w:rsidR="003E6871">
        <w:t xml:space="preserve"> </w:t>
      </w:r>
      <w:r w:rsidR="00343CBA">
        <w:t>minimum cut-offs in all sub-criteria</w:t>
      </w:r>
      <w:r w:rsidR="00204BA7" w:rsidRPr="73755A10">
        <w:t xml:space="preserve"> </w:t>
      </w:r>
      <w:r w:rsidR="00840884" w:rsidRPr="73755A10">
        <w:t xml:space="preserve">will have their financial bids reviewed. </w:t>
      </w:r>
    </w:p>
    <w:p w14:paraId="53FC47BC" w14:textId="77777777" w:rsidR="00273B11" w:rsidRPr="001E0D40" w:rsidRDefault="00273B11" w:rsidP="00273B11">
      <w:pPr>
        <w:spacing w:after="0"/>
        <w:ind w:left="360"/>
        <w:jc w:val="both"/>
        <w:rPr>
          <w:rFonts w:cstheme="minorHAnsi"/>
          <w:i/>
        </w:rPr>
      </w:pPr>
    </w:p>
    <w:p w14:paraId="3A02E165" w14:textId="1448390F" w:rsidR="00770AF3" w:rsidRPr="001E0D40" w:rsidRDefault="00770AF3" w:rsidP="004C0DBA">
      <w:pPr>
        <w:ind w:left="720" w:hanging="720"/>
        <w:rPr>
          <w:rFonts w:cstheme="minorHAnsi"/>
          <w:b/>
        </w:rPr>
      </w:pPr>
      <w:r w:rsidRPr="001E0D40">
        <w:rPr>
          <w:rFonts w:cstheme="minorHAnsi"/>
          <w:b/>
        </w:rPr>
        <w:t>1</w:t>
      </w:r>
      <w:r w:rsidR="003E6871">
        <w:rPr>
          <w:rFonts w:cstheme="minorHAnsi"/>
          <w:b/>
        </w:rPr>
        <w:t>2</w:t>
      </w:r>
      <w:r w:rsidRPr="001E0D40">
        <w:rPr>
          <w:rFonts w:cstheme="minorHAnsi"/>
          <w:b/>
        </w:rPr>
        <w:t xml:space="preserve">. </w:t>
      </w:r>
      <w:r w:rsidRPr="001E0D40">
        <w:rPr>
          <w:rFonts w:cstheme="minorHAnsi"/>
          <w:b/>
        </w:rPr>
        <w:tab/>
        <w:t>PAYMENT SCHEDULE</w:t>
      </w:r>
    </w:p>
    <w:p w14:paraId="1B8DC5BF" w14:textId="69C90CC5" w:rsidR="00770AF3" w:rsidRPr="001E0D40" w:rsidRDefault="00B41820" w:rsidP="00B41820">
      <w:pPr>
        <w:spacing w:after="0"/>
        <w:ind w:left="360"/>
        <w:jc w:val="both"/>
        <w:rPr>
          <w:i/>
        </w:rPr>
      </w:pPr>
      <w:r w:rsidRPr="54AA3659">
        <w:rPr>
          <w:b/>
        </w:rPr>
        <w:t xml:space="preserve">  </w:t>
      </w:r>
      <w:r w:rsidR="00770AF3" w:rsidRPr="54AA3659">
        <w:rPr>
          <w:i/>
        </w:rPr>
        <w:t>Payment will be linked to deliverables as</w:t>
      </w:r>
      <w:r w:rsidR="6F72121A" w:rsidRPr="1B4E6268">
        <w:rPr>
          <w:i/>
          <w:iCs/>
        </w:rPr>
        <w:t xml:space="preserve"> </w:t>
      </w:r>
      <w:r w:rsidR="6F72121A" w:rsidRPr="3EA0786F">
        <w:rPr>
          <w:i/>
          <w:iCs/>
        </w:rPr>
        <w:t xml:space="preserve">outlined in the </w:t>
      </w:r>
      <w:r w:rsidR="6F72121A" w:rsidRPr="4D010C03">
        <w:rPr>
          <w:i/>
          <w:iCs/>
        </w:rPr>
        <w:t xml:space="preserve">deliverable table </w:t>
      </w:r>
      <w:r w:rsidR="6F72121A" w:rsidRPr="1E4074C3">
        <w:rPr>
          <w:i/>
          <w:iCs/>
        </w:rPr>
        <w:t>above</w:t>
      </w:r>
      <w:r w:rsidR="00A46644" w:rsidRPr="54AA3659">
        <w:rPr>
          <w:i/>
        </w:rPr>
        <w:t xml:space="preserve">. </w:t>
      </w:r>
    </w:p>
    <w:p w14:paraId="5AECC31E" w14:textId="2A608D10" w:rsidR="005B3098" w:rsidRPr="001E0D40" w:rsidRDefault="005B3098">
      <w:pPr>
        <w:rPr>
          <w:rFonts w:eastAsia="Times New Roman" w:cstheme="minorHAnsi"/>
          <w:b/>
          <w:bCs/>
        </w:rPr>
      </w:pPr>
    </w:p>
    <w:sectPr w:rsidR="005B3098" w:rsidRPr="001E0D40">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7837" w14:textId="77777777" w:rsidR="001E0F5E" w:rsidRDefault="001E0F5E">
      <w:pPr>
        <w:spacing w:after="0" w:line="240" w:lineRule="auto"/>
      </w:pPr>
      <w:r>
        <w:separator/>
      </w:r>
    </w:p>
  </w:endnote>
  <w:endnote w:type="continuationSeparator" w:id="0">
    <w:p w14:paraId="5E9F0472" w14:textId="77777777" w:rsidR="001E0F5E" w:rsidRDefault="001E0F5E">
      <w:pPr>
        <w:spacing w:after="0" w:line="240" w:lineRule="auto"/>
      </w:pPr>
      <w:r>
        <w:continuationSeparator/>
      </w:r>
    </w:p>
  </w:endnote>
  <w:endnote w:type="continuationNotice" w:id="1">
    <w:p w14:paraId="1380A350" w14:textId="77777777" w:rsidR="001E0F5E" w:rsidRDefault="001E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3F02EB73" w14:paraId="5FF060BF" w14:textId="77777777" w:rsidTr="3F02EB73">
      <w:tc>
        <w:tcPr>
          <w:tcW w:w="3009" w:type="dxa"/>
        </w:tcPr>
        <w:p w14:paraId="180B13E6" w14:textId="581364E2" w:rsidR="3F02EB73" w:rsidRDefault="3F02EB73" w:rsidP="3F02EB73">
          <w:pPr>
            <w:pStyle w:val="Header"/>
            <w:ind w:left="-115"/>
          </w:pPr>
        </w:p>
      </w:tc>
      <w:tc>
        <w:tcPr>
          <w:tcW w:w="3009" w:type="dxa"/>
        </w:tcPr>
        <w:p w14:paraId="0629BF25" w14:textId="6FCC490D" w:rsidR="3F02EB73" w:rsidRDefault="3F02EB73" w:rsidP="3F02EB73">
          <w:pPr>
            <w:pStyle w:val="Header"/>
            <w:jc w:val="center"/>
          </w:pPr>
        </w:p>
      </w:tc>
      <w:tc>
        <w:tcPr>
          <w:tcW w:w="3009" w:type="dxa"/>
        </w:tcPr>
        <w:p w14:paraId="63819D93" w14:textId="76661413" w:rsidR="3F02EB73" w:rsidRDefault="3F02EB73" w:rsidP="3F02EB73">
          <w:pPr>
            <w:pStyle w:val="Header"/>
            <w:ind w:right="-115"/>
            <w:jc w:val="right"/>
          </w:pPr>
        </w:p>
      </w:tc>
    </w:tr>
  </w:tbl>
  <w:p w14:paraId="479F5A06" w14:textId="52567CF1" w:rsidR="3F02EB73" w:rsidRDefault="3F02EB73" w:rsidP="3F02E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51C9" w14:textId="77777777" w:rsidR="001E0F5E" w:rsidRDefault="001E0F5E">
      <w:pPr>
        <w:spacing w:after="0" w:line="240" w:lineRule="auto"/>
      </w:pPr>
      <w:r>
        <w:separator/>
      </w:r>
    </w:p>
  </w:footnote>
  <w:footnote w:type="continuationSeparator" w:id="0">
    <w:p w14:paraId="3786BDE7" w14:textId="77777777" w:rsidR="001E0F5E" w:rsidRDefault="001E0F5E">
      <w:pPr>
        <w:spacing w:after="0" w:line="240" w:lineRule="auto"/>
      </w:pPr>
      <w:r>
        <w:continuationSeparator/>
      </w:r>
    </w:p>
  </w:footnote>
  <w:footnote w:type="continuationNotice" w:id="1">
    <w:p w14:paraId="1874918B" w14:textId="77777777" w:rsidR="001E0F5E" w:rsidRDefault="001E0F5E">
      <w:pPr>
        <w:spacing w:after="0" w:line="240" w:lineRule="auto"/>
      </w:pPr>
    </w:p>
  </w:footnote>
  <w:footnote w:id="2">
    <w:p w14:paraId="68D3F2D6" w14:textId="77777777" w:rsidR="007304AC" w:rsidRDefault="007304AC" w:rsidP="007304AC">
      <w:pPr>
        <w:pStyle w:val="FootnoteText"/>
      </w:pPr>
      <w:r>
        <w:rPr>
          <w:rStyle w:val="FootnoteReference"/>
        </w:rPr>
        <w:footnoteRef/>
      </w:r>
      <w:r>
        <w:t xml:space="preserve"> UNICEF Youth Advocate and Young Ambassador Guidelines, 2020</w:t>
      </w:r>
    </w:p>
  </w:footnote>
  <w:footnote w:id="3">
    <w:p w14:paraId="2617ED69" w14:textId="77777777" w:rsidR="007304AC" w:rsidRDefault="007304AC" w:rsidP="007304AC">
      <w:pPr>
        <w:pStyle w:val="FootnoteText"/>
      </w:pPr>
      <w:r>
        <w:rPr>
          <w:rStyle w:val="FootnoteReference"/>
        </w:rPr>
        <w:footnoteRef/>
      </w:r>
      <w:r>
        <w:t xml:space="preserve"> UNFPA: </w:t>
      </w:r>
      <w:hyperlink r:id="rId1" w:history="1">
        <w:r w:rsidRPr="003F7F0E">
          <w:rPr>
            <w:rStyle w:val="Hyperlink"/>
          </w:rPr>
          <w:t>http://india.unfpa.org/en/topics/young-people-12</w:t>
        </w:r>
      </w:hyperlink>
      <w:r>
        <w:t xml:space="preserve"> </w:t>
      </w:r>
    </w:p>
  </w:footnote>
  <w:footnote w:id="4">
    <w:p w14:paraId="7EFB9DAC" w14:textId="77777777" w:rsidR="007304AC" w:rsidRDefault="007304AC" w:rsidP="007304AC">
      <w:pPr>
        <w:pStyle w:val="FootnoteText"/>
      </w:pPr>
      <w:r>
        <w:rPr>
          <w:rStyle w:val="FootnoteReference"/>
        </w:rPr>
        <w:footnoteRef/>
      </w:r>
      <w:r>
        <w:t xml:space="preserve"> Asia times: </w:t>
      </w:r>
      <w:hyperlink r:id="rId2" w:history="1">
        <w:r>
          <w:rPr>
            <w:rStyle w:val="Hyperlink"/>
          </w:rPr>
          <w:t>https://asiatimes.com/2019/04/india-17th-general-election-a-choice-between-demographic-dividend-and-democratic-disaster/</w:t>
        </w:r>
      </w:hyperlink>
    </w:p>
  </w:footnote>
  <w:footnote w:id="5">
    <w:p w14:paraId="15DCC919" w14:textId="77777777" w:rsidR="007304AC" w:rsidRDefault="007304AC" w:rsidP="007304AC">
      <w:pPr>
        <w:pStyle w:val="FootnoteText"/>
      </w:pPr>
      <w:r>
        <w:rPr>
          <w:rStyle w:val="FootnoteReference"/>
        </w:rPr>
        <w:footnoteRef/>
      </w:r>
      <w:r>
        <w:t xml:space="preserve">More details on the four pillars found here: </w:t>
      </w:r>
      <w:hyperlink r:id="rId3" w:history="1">
        <w:r>
          <w:rPr>
            <w:rStyle w:val="Hyperlink"/>
          </w:rPr>
          <w:t>https://www.unicef.org/environment-and-climate-change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3F02EB73" w14:paraId="7105FD2C" w14:textId="77777777" w:rsidTr="3F02EB73">
      <w:tc>
        <w:tcPr>
          <w:tcW w:w="3009" w:type="dxa"/>
        </w:tcPr>
        <w:p w14:paraId="31042ED4" w14:textId="55BADA74" w:rsidR="3F02EB73" w:rsidRDefault="3F02EB73" w:rsidP="3F02EB73">
          <w:pPr>
            <w:pStyle w:val="Header"/>
            <w:ind w:left="-115"/>
          </w:pPr>
        </w:p>
      </w:tc>
      <w:tc>
        <w:tcPr>
          <w:tcW w:w="3009" w:type="dxa"/>
        </w:tcPr>
        <w:p w14:paraId="7FA54B63" w14:textId="721B5341" w:rsidR="3F02EB73" w:rsidRDefault="3F02EB73" w:rsidP="3F02EB73">
          <w:pPr>
            <w:pStyle w:val="Header"/>
            <w:jc w:val="center"/>
          </w:pPr>
        </w:p>
      </w:tc>
      <w:tc>
        <w:tcPr>
          <w:tcW w:w="3009" w:type="dxa"/>
        </w:tcPr>
        <w:p w14:paraId="368C0F87" w14:textId="1346AA64" w:rsidR="3F02EB73" w:rsidRDefault="3F02EB73" w:rsidP="3F02EB73">
          <w:pPr>
            <w:pStyle w:val="Header"/>
            <w:ind w:right="-115"/>
            <w:jc w:val="right"/>
          </w:pPr>
        </w:p>
      </w:tc>
    </w:tr>
  </w:tbl>
  <w:p w14:paraId="6132D795" w14:textId="699673B9" w:rsidR="3F02EB73" w:rsidRDefault="3F02EB73" w:rsidP="3F02E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454"/>
    <w:multiLevelType w:val="multilevel"/>
    <w:tmpl w:val="7CFC59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0C4070"/>
    <w:multiLevelType w:val="hybridMultilevel"/>
    <w:tmpl w:val="988A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3316E"/>
    <w:multiLevelType w:val="hybridMultilevel"/>
    <w:tmpl w:val="F558F3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1666E6"/>
    <w:multiLevelType w:val="hybridMultilevel"/>
    <w:tmpl w:val="C7E6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EE3"/>
    <w:multiLevelType w:val="hybridMultilevel"/>
    <w:tmpl w:val="8DE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5C74"/>
    <w:multiLevelType w:val="hybridMultilevel"/>
    <w:tmpl w:val="14DA2EF2"/>
    <w:lvl w:ilvl="0" w:tplc="FFFFFFFF">
      <w:start w:val="1"/>
      <w:numFmt w:val="upperRoman"/>
      <w:lvlText w:val="%1."/>
      <w:lvlJc w:val="left"/>
      <w:pPr>
        <w:ind w:left="720" w:hanging="360"/>
      </w:pPr>
    </w:lvl>
    <w:lvl w:ilvl="1" w:tplc="84D8CA16">
      <w:start w:val="1"/>
      <w:numFmt w:val="lowerLetter"/>
      <w:lvlText w:val="%2."/>
      <w:lvlJc w:val="left"/>
      <w:pPr>
        <w:ind w:left="1440" w:hanging="360"/>
      </w:pPr>
    </w:lvl>
    <w:lvl w:ilvl="2" w:tplc="3BCEDF74">
      <w:start w:val="1"/>
      <w:numFmt w:val="lowerRoman"/>
      <w:lvlText w:val="%3."/>
      <w:lvlJc w:val="right"/>
      <w:pPr>
        <w:ind w:left="2160" w:hanging="180"/>
      </w:pPr>
    </w:lvl>
    <w:lvl w:ilvl="3" w:tplc="F5BCEB06">
      <w:start w:val="1"/>
      <w:numFmt w:val="decimal"/>
      <w:lvlText w:val="%4."/>
      <w:lvlJc w:val="left"/>
      <w:pPr>
        <w:ind w:left="2880" w:hanging="360"/>
      </w:pPr>
    </w:lvl>
    <w:lvl w:ilvl="4" w:tplc="ED186FEC">
      <w:start w:val="1"/>
      <w:numFmt w:val="lowerLetter"/>
      <w:lvlText w:val="%5."/>
      <w:lvlJc w:val="left"/>
      <w:pPr>
        <w:ind w:left="3600" w:hanging="360"/>
      </w:pPr>
    </w:lvl>
    <w:lvl w:ilvl="5" w:tplc="20803E42">
      <w:start w:val="1"/>
      <w:numFmt w:val="lowerRoman"/>
      <w:lvlText w:val="%6."/>
      <w:lvlJc w:val="right"/>
      <w:pPr>
        <w:ind w:left="4320" w:hanging="180"/>
      </w:pPr>
    </w:lvl>
    <w:lvl w:ilvl="6" w:tplc="B2D2C936">
      <w:start w:val="1"/>
      <w:numFmt w:val="decimal"/>
      <w:lvlText w:val="%7."/>
      <w:lvlJc w:val="left"/>
      <w:pPr>
        <w:ind w:left="5040" w:hanging="360"/>
      </w:pPr>
    </w:lvl>
    <w:lvl w:ilvl="7" w:tplc="D2385926">
      <w:start w:val="1"/>
      <w:numFmt w:val="lowerLetter"/>
      <w:lvlText w:val="%8."/>
      <w:lvlJc w:val="left"/>
      <w:pPr>
        <w:ind w:left="5760" w:hanging="360"/>
      </w:pPr>
    </w:lvl>
    <w:lvl w:ilvl="8" w:tplc="75FA7D64">
      <w:start w:val="1"/>
      <w:numFmt w:val="lowerRoman"/>
      <w:lvlText w:val="%9."/>
      <w:lvlJc w:val="right"/>
      <w:pPr>
        <w:ind w:left="6480" w:hanging="180"/>
      </w:pPr>
    </w:lvl>
  </w:abstractNum>
  <w:abstractNum w:abstractNumId="6" w15:restartNumberingAfterBreak="0">
    <w:nsid w:val="229F6F55"/>
    <w:multiLevelType w:val="hybridMultilevel"/>
    <w:tmpl w:val="BBD8C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01057"/>
    <w:multiLevelType w:val="hybridMultilevel"/>
    <w:tmpl w:val="378AF09E"/>
    <w:lvl w:ilvl="0" w:tplc="5CD010B8">
      <w:start w:val="1"/>
      <w:numFmt w:val="bullet"/>
      <w:lvlText w:val=""/>
      <w:lvlJc w:val="left"/>
      <w:pPr>
        <w:ind w:left="720" w:hanging="360"/>
      </w:pPr>
      <w:rPr>
        <w:rFonts w:ascii="Symbol" w:hAnsi="Symbol" w:hint="default"/>
      </w:rPr>
    </w:lvl>
    <w:lvl w:ilvl="1" w:tplc="AB4E50C6">
      <w:start w:val="1"/>
      <w:numFmt w:val="bullet"/>
      <w:lvlText w:val="o"/>
      <w:lvlJc w:val="left"/>
      <w:pPr>
        <w:ind w:left="1440" w:hanging="360"/>
      </w:pPr>
      <w:rPr>
        <w:rFonts w:ascii="Courier New" w:hAnsi="Courier New" w:hint="default"/>
      </w:rPr>
    </w:lvl>
    <w:lvl w:ilvl="2" w:tplc="14DEFC9A">
      <w:start w:val="1"/>
      <w:numFmt w:val="bullet"/>
      <w:lvlText w:val=""/>
      <w:lvlJc w:val="left"/>
      <w:pPr>
        <w:ind w:left="2160" w:hanging="360"/>
      </w:pPr>
      <w:rPr>
        <w:rFonts w:ascii="Wingdings" w:hAnsi="Wingdings" w:hint="default"/>
      </w:rPr>
    </w:lvl>
    <w:lvl w:ilvl="3" w:tplc="402A0FAA">
      <w:start w:val="1"/>
      <w:numFmt w:val="bullet"/>
      <w:lvlText w:val=""/>
      <w:lvlJc w:val="left"/>
      <w:pPr>
        <w:ind w:left="2880" w:hanging="360"/>
      </w:pPr>
      <w:rPr>
        <w:rFonts w:ascii="Symbol" w:hAnsi="Symbol" w:hint="default"/>
      </w:rPr>
    </w:lvl>
    <w:lvl w:ilvl="4" w:tplc="5EE4B5D2">
      <w:start w:val="1"/>
      <w:numFmt w:val="bullet"/>
      <w:lvlText w:val="o"/>
      <w:lvlJc w:val="left"/>
      <w:pPr>
        <w:ind w:left="3600" w:hanging="360"/>
      </w:pPr>
      <w:rPr>
        <w:rFonts w:ascii="Courier New" w:hAnsi="Courier New" w:hint="default"/>
      </w:rPr>
    </w:lvl>
    <w:lvl w:ilvl="5" w:tplc="ECD07364">
      <w:start w:val="1"/>
      <w:numFmt w:val="bullet"/>
      <w:lvlText w:val=""/>
      <w:lvlJc w:val="left"/>
      <w:pPr>
        <w:ind w:left="4320" w:hanging="360"/>
      </w:pPr>
      <w:rPr>
        <w:rFonts w:ascii="Wingdings" w:hAnsi="Wingdings" w:hint="default"/>
      </w:rPr>
    </w:lvl>
    <w:lvl w:ilvl="6" w:tplc="40D0FAB4">
      <w:start w:val="1"/>
      <w:numFmt w:val="bullet"/>
      <w:lvlText w:val=""/>
      <w:lvlJc w:val="left"/>
      <w:pPr>
        <w:ind w:left="5040" w:hanging="360"/>
      </w:pPr>
      <w:rPr>
        <w:rFonts w:ascii="Symbol" w:hAnsi="Symbol" w:hint="default"/>
      </w:rPr>
    </w:lvl>
    <w:lvl w:ilvl="7" w:tplc="5CD4B4F2">
      <w:start w:val="1"/>
      <w:numFmt w:val="bullet"/>
      <w:lvlText w:val="o"/>
      <w:lvlJc w:val="left"/>
      <w:pPr>
        <w:ind w:left="5760" w:hanging="360"/>
      </w:pPr>
      <w:rPr>
        <w:rFonts w:ascii="Courier New" w:hAnsi="Courier New" w:hint="default"/>
      </w:rPr>
    </w:lvl>
    <w:lvl w:ilvl="8" w:tplc="2AD0DEB8">
      <w:start w:val="1"/>
      <w:numFmt w:val="bullet"/>
      <w:lvlText w:val=""/>
      <w:lvlJc w:val="left"/>
      <w:pPr>
        <w:ind w:left="6480" w:hanging="360"/>
      </w:pPr>
      <w:rPr>
        <w:rFonts w:ascii="Wingdings" w:hAnsi="Wingdings" w:hint="default"/>
      </w:rPr>
    </w:lvl>
  </w:abstractNum>
  <w:abstractNum w:abstractNumId="8" w15:restartNumberingAfterBreak="0">
    <w:nsid w:val="2B8373B6"/>
    <w:multiLevelType w:val="hybridMultilevel"/>
    <w:tmpl w:val="A2201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BE26CA"/>
    <w:multiLevelType w:val="hybridMultilevel"/>
    <w:tmpl w:val="B48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C2707"/>
    <w:multiLevelType w:val="multilevel"/>
    <w:tmpl w:val="FE6AE7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3890E86"/>
    <w:multiLevelType w:val="hybridMultilevel"/>
    <w:tmpl w:val="AE580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215B7"/>
    <w:multiLevelType w:val="multilevel"/>
    <w:tmpl w:val="6D8AAC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FE21994"/>
    <w:multiLevelType w:val="multilevel"/>
    <w:tmpl w:val="0EA2D2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2C0D5B"/>
    <w:multiLevelType w:val="multilevel"/>
    <w:tmpl w:val="FEC42A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019AA"/>
    <w:multiLevelType w:val="hybridMultilevel"/>
    <w:tmpl w:val="A91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A3AAF"/>
    <w:multiLevelType w:val="multilevel"/>
    <w:tmpl w:val="1688E1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992833"/>
    <w:multiLevelType w:val="hybridMultilevel"/>
    <w:tmpl w:val="A9D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753B4"/>
    <w:multiLevelType w:val="hybridMultilevel"/>
    <w:tmpl w:val="BEFC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114B1"/>
    <w:multiLevelType w:val="hybridMultilevel"/>
    <w:tmpl w:val="F998F62A"/>
    <w:lvl w:ilvl="0" w:tplc="3D2EA23C">
      <w:start w:val="1"/>
      <w:numFmt w:val="bullet"/>
      <w:lvlText w:val=""/>
      <w:lvlJc w:val="left"/>
      <w:pPr>
        <w:ind w:left="720" w:hanging="360"/>
      </w:pPr>
      <w:rPr>
        <w:rFonts w:ascii="Symbol" w:hAnsi="Symbol" w:hint="default"/>
      </w:rPr>
    </w:lvl>
    <w:lvl w:ilvl="1" w:tplc="81D654D2">
      <w:start w:val="1"/>
      <w:numFmt w:val="bullet"/>
      <w:lvlText w:val="o"/>
      <w:lvlJc w:val="left"/>
      <w:pPr>
        <w:ind w:left="1440" w:hanging="360"/>
      </w:pPr>
      <w:rPr>
        <w:rFonts w:ascii="Courier New" w:hAnsi="Courier New" w:hint="default"/>
      </w:rPr>
    </w:lvl>
    <w:lvl w:ilvl="2" w:tplc="502AACA6">
      <w:start w:val="1"/>
      <w:numFmt w:val="bullet"/>
      <w:lvlText w:val=""/>
      <w:lvlJc w:val="left"/>
      <w:pPr>
        <w:ind w:left="2160" w:hanging="360"/>
      </w:pPr>
      <w:rPr>
        <w:rFonts w:ascii="Wingdings" w:hAnsi="Wingdings" w:hint="default"/>
      </w:rPr>
    </w:lvl>
    <w:lvl w:ilvl="3" w:tplc="0D98D812">
      <w:start w:val="1"/>
      <w:numFmt w:val="bullet"/>
      <w:lvlText w:val=""/>
      <w:lvlJc w:val="left"/>
      <w:pPr>
        <w:ind w:left="2880" w:hanging="360"/>
      </w:pPr>
      <w:rPr>
        <w:rFonts w:ascii="Symbol" w:hAnsi="Symbol" w:hint="default"/>
      </w:rPr>
    </w:lvl>
    <w:lvl w:ilvl="4" w:tplc="D28494E0">
      <w:start w:val="1"/>
      <w:numFmt w:val="bullet"/>
      <w:lvlText w:val="o"/>
      <w:lvlJc w:val="left"/>
      <w:pPr>
        <w:ind w:left="3600" w:hanging="360"/>
      </w:pPr>
      <w:rPr>
        <w:rFonts w:ascii="Courier New" w:hAnsi="Courier New" w:hint="default"/>
      </w:rPr>
    </w:lvl>
    <w:lvl w:ilvl="5" w:tplc="BD7EFC62">
      <w:start w:val="1"/>
      <w:numFmt w:val="bullet"/>
      <w:lvlText w:val=""/>
      <w:lvlJc w:val="left"/>
      <w:pPr>
        <w:ind w:left="4320" w:hanging="360"/>
      </w:pPr>
      <w:rPr>
        <w:rFonts w:ascii="Wingdings" w:hAnsi="Wingdings" w:hint="default"/>
      </w:rPr>
    </w:lvl>
    <w:lvl w:ilvl="6" w:tplc="C4547B30">
      <w:start w:val="1"/>
      <w:numFmt w:val="bullet"/>
      <w:lvlText w:val=""/>
      <w:lvlJc w:val="left"/>
      <w:pPr>
        <w:ind w:left="5040" w:hanging="360"/>
      </w:pPr>
      <w:rPr>
        <w:rFonts w:ascii="Symbol" w:hAnsi="Symbol" w:hint="default"/>
      </w:rPr>
    </w:lvl>
    <w:lvl w:ilvl="7" w:tplc="6B3C64C0">
      <w:start w:val="1"/>
      <w:numFmt w:val="bullet"/>
      <w:lvlText w:val="o"/>
      <w:lvlJc w:val="left"/>
      <w:pPr>
        <w:ind w:left="5760" w:hanging="360"/>
      </w:pPr>
      <w:rPr>
        <w:rFonts w:ascii="Courier New" w:hAnsi="Courier New" w:hint="default"/>
      </w:rPr>
    </w:lvl>
    <w:lvl w:ilvl="8" w:tplc="B9D0F4BA">
      <w:start w:val="1"/>
      <w:numFmt w:val="bullet"/>
      <w:lvlText w:val=""/>
      <w:lvlJc w:val="left"/>
      <w:pPr>
        <w:ind w:left="6480" w:hanging="360"/>
      </w:pPr>
      <w:rPr>
        <w:rFonts w:ascii="Wingdings" w:hAnsi="Wingdings" w:hint="default"/>
      </w:rPr>
    </w:lvl>
  </w:abstractNum>
  <w:abstractNum w:abstractNumId="25" w15:restartNumberingAfterBreak="0">
    <w:nsid w:val="764D2737"/>
    <w:multiLevelType w:val="hybridMultilevel"/>
    <w:tmpl w:val="55A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44701"/>
    <w:multiLevelType w:val="multilevel"/>
    <w:tmpl w:val="59B6FF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3029C"/>
    <w:multiLevelType w:val="hybridMultilevel"/>
    <w:tmpl w:val="762CD010"/>
    <w:lvl w:ilvl="0" w:tplc="798A4290">
      <w:start w:val="1"/>
      <w:numFmt w:val="bullet"/>
      <w:lvlText w:val=""/>
      <w:lvlJc w:val="left"/>
      <w:pPr>
        <w:ind w:left="720" w:hanging="360"/>
      </w:pPr>
      <w:rPr>
        <w:rFonts w:ascii="Symbol" w:hAnsi="Symbol" w:hint="default"/>
      </w:rPr>
    </w:lvl>
    <w:lvl w:ilvl="1" w:tplc="1B0601F6">
      <w:start w:val="1"/>
      <w:numFmt w:val="bullet"/>
      <w:lvlText w:val="o"/>
      <w:lvlJc w:val="left"/>
      <w:pPr>
        <w:ind w:left="1440" w:hanging="360"/>
      </w:pPr>
      <w:rPr>
        <w:rFonts w:ascii="Courier New" w:hAnsi="Courier New" w:hint="default"/>
      </w:rPr>
    </w:lvl>
    <w:lvl w:ilvl="2" w:tplc="B12EA874">
      <w:start w:val="1"/>
      <w:numFmt w:val="bullet"/>
      <w:lvlText w:val=""/>
      <w:lvlJc w:val="left"/>
      <w:pPr>
        <w:ind w:left="2160" w:hanging="360"/>
      </w:pPr>
      <w:rPr>
        <w:rFonts w:ascii="Wingdings" w:hAnsi="Wingdings" w:hint="default"/>
      </w:rPr>
    </w:lvl>
    <w:lvl w:ilvl="3" w:tplc="1C18467A">
      <w:start w:val="1"/>
      <w:numFmt w:val="bullet"/>
      <w:lvlText w:val=""/>
      <w:lvlJc w:val="left"/>
      <w:pPr>
        <w:ind w:left="2880" w:hanging="360"/>
      </w:pPr>
      <w:rPr>
        <w:rFonts w:ascii="Symbol" w:hAnsi="Symbol" w:hint="default"/>
      </w:rPr>
    </w:lvl>
    <w:lvl w:ilvl="4" w:tplc="4906F6E4">
      <w:start w:val="1"/>
      <w:numFmt w:val="bullet"/>
      <w:lvlText w:val="o"/>
      <w:lvlJc w:val="left"/>
      <w:pPr>
        <w:ind w:left="3600" w:hanging="360"/>
      </w:pPr>
      <w:rPr>
        <w:rFonts w:ascii="Courier New" w:hAnsi="Courier New" w:hint="default"/>
      </w:rPr>
    </w:lvl>
    <w:lvl w:ilvl="5" w:tplc="4274E482">
      <w:start w:val="1"/>
      <w:numFmt w:val="bullet"/>
      <w:lvlText w:val=""/>
      <w:lvlJc w:val="left"/>
      <w:pPr>
        <w:ind w:left="4320" w:hanging="360"/>
      </w:pPr>
      <w:rPr>
        <w:rFonts w:ascii="Wingdings" w:hAnsi="Wingdings" w:hint="default"/>
      </w:rPr>
    </w:lvl>
    <w:lvl w:ilvl="6" w:tplc="027A63E8">
      <w:start w:val="1"/>
      <w:numFmt w:val="bullet"/>
      <w:lvlText w:val=""/>
      <w:lvlJc w:val="left"/>
      <w:pPr>
        <w:ind w:left="5040" w:hanging="360"/>
      </w:pPr>
      <w:rPr>
        <w:rFonts w:ascii="Symbol" w:hAnsi="Symbol" w:hint="default"/>
      </w:rPr>
    </w:lvl>
    <w:lvl w:ilvl="7" w:tplc="4142FE1E">
      <w:start w:val="1"/>
      <w:numFmt w:val="bullet"/>
      <w:lvlText w:val="o"/>
      <w:lvlJc w:val="left"/>
      <w:pPr>
        <w:ind w:left="5760" w:hanging="360"/>
      </w:pPr>
      <w:rPr>
        <w:rFonts w:ascii="Courier New" w:hAnsi="Courier New" w:hint="default"/>
      </w:rPr>
    </w:lvl>
    <w:lvl w:ilvl="8" w:tplc="500A2876">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8"/>
  </w:num>
  <w:num w:numId="4">
    <w:abstractNumId w:val="14"/>
  </w:num>
  <w:num w:numId="5">
    <w:abstractNumId w:val="13"/>
  </w:num>
  <w:num w:numId="6">
    <w:abstractNumId w:val="10"/>
  </w:num>
  <w:num w:numId="7">
    <w:abstractNumId w:val="22"/>
  </w:num>
  <w:num w:numId="8">
    <w:abstractNumId w:val="3"/>
  </w:num>
  <w:num w:numId="9">
    <w:abstractNumId w:val="23"/>
  </w:num>
  <w:num w:numId="10">
    <w:abstractNumId w:val="4"/>
  </w:num>
  <w:num w:numId="11">
    <w:abstractNumId w:val="8"/>
  </w:num>
  <w:num w:numId="12">
    <w:abstractNumId w:val="1"/>
  </w:num>
  <w:num w:numId="13">
    <w:abstractNumId w:val="6"/>
  </w:num>
  <w:num w:numId="14">
    <w:abstractNumId w:val="7"/>
  </w:num>
  <w:num w:numId="15">
    <w:abstractNumId w:val="24"/>
  </w:num>
  <w:num w:numId="16">
    <w:abstractNumId w:val="5"/>
  </w:num>
  <w:num w:numId="17">
    <w:abstractNumId w:val="28"/>
  </w:num>
  <w:num w:numId="18">
    <w:abstractNumId w:val="26"/>
  </w:num>
  <w:num w:numId="19">
    <w:abstractNumId w:val="11"/>
  </w:num>
  <w:num w:numId="20">
    <w:abstractNumId w:val="15"/>
  </w:num>
  <w:num w:numId="21">
    <w:abstractNumId w:val="20"/>
  </w:num>
  <w:num w:numId="22">
    <w:abstractNumId w:val="0"/>
  </w:num>
  <w:num w:numId="23">
    <w:abstractNumId w:val="17"/>
  </w:num>
  <w:num w:numId="24">
    <w:abstractNumId w:val="16"/>
  </w:num>
  <w:num w:numId="25">
    <w:abstractNumId w:val="9"/>
  </w:num>
  <w:num w:numId="26">
    <w:abstractNumId w:val="19"/>
  </w:num>
  <w:num w:numId="27">
    <w:abstractNumId w:val="2"/>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0140A"/>
    <w:rsid w:val="00004751"/>
    <w:rsid w:val="00014C1E"/>
    <w:rsid w:val="00014CF9"/>
    <w:rsid w:val="000177BE"/>
    <w:rsid w:val="00017A31"/>
    <w:rsid w:val="00024F6D"/>
    <w:rsid w:val="000326DC"/>
    <w:rsid w:val="0003639E"/>
    <w:rsid w:val="00036D49"/>
    <w:rsid w:val="00041A41"/>
    <w:rsid w:val="000436B5"/>
    <w:rsid w:val="00050402"/>
    <w:rsid w:val="00051067"/>
    <w:rsid w:val="0005357A"/>
    <w:rsid w:val="00053FA9"/>
    <w:rsid w:val="000640A2"/>
    <w:rsid w:val="00070A32"/>
    <w:rsid w:val="00075EF1"/>
    <w:rsid w:val="0007781B"/>
    <w:rsid w:val="0008125B"/>
    <w:rsid w:val="000836CB"/>
    <w:rsid w:val="000964A9"/>
    <w:rsid w:val="000A1C5A"/>
    <w:rsid w:val="000B45F2"/>
    <w:rsid w:val="000B55A5"/>
    <w:rsid w:val="000B5631"/>
    <w:rsid w:val="000B5864"/>
    <w:rsid w:val="000D325A"/>
    <w:rsid w:val="000E290D"/>
    <w:rsid w:val="000E7D31"/>
    <w:rsid w:val="000F2538"/>
    <w:rsid w:val="000F3EB1"/>
    <w:rsid w:val="000F74EF"/>
    <w:rsid w:val="001025C9"/>
    <w:rsid w:val="00112A33"/>
    <w:rsid w:val="0011375F"/>
    <w:rsid w:val="00123A3C"/>
    <w:rsid w:val="001246B1"/>
    <w:rsid w:val="001346CA"/>
    <w:rsid w:val="001352A4"/>
    <w:rsid w:val="00135F4F"/>
    <w:rsid w:val="00140A3B"/>
    <w:rsid w:val="001443D1"/>
    <w:rsid w:val="00147C76"/>
    <w:rsid w:val="00153A06"/>
    <w:rsid w:val="001543E9"/>
    <w:rsid w:val="001563DF"/>
    <w:rsid w:val="001601A0"/>
    <w:rsid w:val="001624DB"/>
    <w:rsid w:val="00171022"/>
    <w:rsid w:val="001828D3"/>
    <w:rsid w:val="00183B89"/>
    <w:rsid w:val="001845EF"/>
    <w:rsid w:val="001858E8"/>
    <w:rsid w:val="0019260C"/>
    <w:rsid w:val="00195E8B"/>
    <w:rsid w:val="001A4A37"/>
    <w:rsid w:val="001BFDB4"/>
    <w:rsid w:val="001C1A12"/>
    <w:rsid w:val="001D5D73"/>
    <w:rsid w:val="001D6011"/>
    <w:rsid w:val="001E089D"/>
    <w:rsid w:val="001E0D40"/>
    <w:rsid w:val="001E0F5E"/>
    <w:rsid w:val="001E4937"/>
    <w:rsid w:val="001E6FC6"/>
    <w:rsid w:val="001F1DF7"/>
    <w:rsid w:val="001F21A7"/>
    <w:rsid w:val="002006DB"/>
    <w:rsid w:val="00204BA7"/>
    <w:rsid w:val="00206237"/>
    <w:rsid w:val="0022057A"/>
    <w:rsid w:val="00232103"/>
    <w:rsid w:val="00233BCE"/>
    <w:rsid w:val="00244D0C"/>
    <w:rsid w:val="0025608F"/>
    <w:rsid w:val="00261B61"/>
    <w:rsid w:val="00273B11"/>
    <w:rsid w:val="002A4998"/>
    <w:rsid w:val="002B3B81"/>
    <w:rsid w:val="002B4365"/>
    <w:rsid w:val="002C7E52"/>
    <w:rsid w:val="002D288D"/>
    <w:rsid w:val="002D5212"/>
    <w:rsid w:val="002E0CCB"/>
    <w:rsid w:val="002E1D86"/>
    <w:rsid w:val="002E6CAF"/>
    <w:rsid w:val="002F1E73"/>
    <w:rsid w:val="0030367B"/>
    <w:rsid w:val="0030478E"/>
    <w:rsid w:val="00314B9D"/>
    <w:rsid w:val="003156CA"/>
    <w:rsid w:val="003173F9"/>
    <w:rsid w:val="00322BFF"/>
    <w:rsid w:val="00323E06"/>
    <w:rsid w:val="00323FC8"/>
    <w:rsid w:val="003307B2"/>
    <w:rsid w:val="003354B7"/>
    <w:rsid w:val="00335F29"/>
    <w:rsid w:val="00340AA0"/>
    <w:rsid w:val="00342568"/>
    <w:rsid w:val="00343CBA"/>
    <w:rsid w:val="003443EB"/>
    <w:rsid w:val="00344BBF"/>
    <w:rsid w:val="00355978"/>
    <w:rsid w:val="00363ED8"/>
    <w:rsid w:val="00364B35"/>
    <w:rsid w:val="00367C64"/>
    <w:rsid w:val="00371AFF"/>
    <w:rsid w:val="0037678B"/>
    <w:rsid w:val="00377DFE"/>
    <w:rsid w:val="00381145"/>
    <w:rsid w:val="00381B90"/>
    <w:rsid w:val="00383443"/>
    <w:rsid w:val="0039628A"/>
    <w:rsid w:val="003B7B5C"/>
    <w:rsid w:val="003C1D1E"/>
    <w:rsid w:val="003C3C18"/>
    <w:rsid w:val="003C527B"/>
    <w:rsid w:val="003C5D1A"/>
    <w:rsid w:val="003D0781"/>
    <w:rsid w:val="003D2F69"/>
    <w:rsid w:val="003D7E8F"/>
    <w:rsid w:val="003E04F8"/>
    <w:rsid w:val="003E28BC"/>
    <w:rsid w:val="003E5519"/>
    <w:rsid w:val="003E6871"/>
    <w:rsid w:val="004078C4"/>
    <w:rsid w:val="004114D2"/>
    <w:rsid w:val="00414F9A"/>
    <w:rsid w:val="00415A9D"/>
    <w:rsid w:val="004230C2"/>
    <w:rsid w:val="004255AF"/>
    <w:rsid w:val="0045358E"/>
    <w:rsid w:val="00462852"/>
    <w:rsid w:val="00463665"/>
    <w:rsid w:val="00463D87"/>
    <w:rsid w:val="004735D6"/>
    <w:rsid w:val="00474ACB"/>
    <w:rsid w:val="00475399"/>
    <w:rsid w:val="00477917"/>
    <w:rsid w:val="004851A0"/>
    <w:rsid w:val="00487937"/>
    <w:rsid w:val="00490164"/>
    <w:rsid w:val="004921BF"/>
    <w:rsid w:val="00493291"/>
    <w:rsid w:val="004A0698"/>
    <w:rsid w:val="004A6864"/>
    <w:rsid w:val="004B189F"/>
    <w:rsid w:val="004C0DBA"/>
    <w:rsid w:val="004C70F3"/>
    <w:rsid w:val="004D4B17"/>
    <w:rsid w:val="004E436D"/>
    <w:rsid w:val="004E5729"/>
    <w:rsid w:val="004E5914"/>
    <w:rsid w:val="004F6B71"/>
    <w:rsid w:val="004F77E7"/>
    <w:rsid w:val="00500849"/>
    <w:rsid w:val="0050437D"/>
    <w:rsid w:val="00507705"/>
    <w:rsid w:val="00507B92"/>
    <w:rsid w:val="0051322C"/>
    <w:rsid w:val="005134F4"/>
    <w:rsid w:val="00513A5E"/>
    <w:rsid w:val="00524519"/>
    <w:rsid w:val="00526406"/>
    <w:rsid w:val="005326B7"/>
    <w:rsid w:val="005579D7"/>
    <w:rsid w:val="00562FE4"/>
    <w:rsid w:val="0056699F"/>
    <w:rsid w:val="00567647"/>
    <w:rsid w:val="005723BD"/>
    <w:rsid w:val="00583558"/>
    <w:rsid w:val="00584984"/>
    <w:rsid w:val="005851AC"/>
    <w:rsid w:val="00585B48"/>
    <w:rsid w:val="00595C34"/>
    <w:rsid w:val="005A3E18"/>
    <w:rsid w:val="005B0202"/>
    <w:rsid w:val="005B3098"/>
    <w:rsid w:val="005C0446"/>
    <w:rsid w:val="005C28A1"/>
    <w:rsid w:val="005C4278"/>
    <w:rsid w:val="005D2FB3"/>
    <w:rsid w:val="005D529B"/>
    <w:rsid w:val="005E1BE4"/>
    <w:rsid w:val="005E2F4A"/>
    <w:rsid w:val="005E38BD"/>
    <w:rsid w:val="005F2344"/>
    <w:rsid w:val="00601847"/>
    <w:rsid w:val="0060237C"/>
    <w:rsid w:val="0060C1D2"/>
    <w:rsid w:val="00614E5D"/>
    <w:rsid w:val="00617416"/>
    <w:rsid w:val="0062535A"/>
    <w:rsid w:val="00637CA1"/>
    <w:rsid w:val="00653B40"/>
    <w:rsid w:val="006568A6"/>
    <w:rsid w:val="0066403C"/>
    <w:rsid w:val="00670595"/>
    <w:rsid w:val="00670AEB"/>
    <w:rsid w:val="00674449"/>
    <w:rsid w:val="00675CCF"/>
    <w:rsid w:val="00680054"/>
    <w:rsid w:val="006824CA"/>
    <w:rsid w:val="0068255A"/>
    <w:rsid w:val="0069272C"/>
    <w:rsid w:val="00697026"/>
    <w:rsid w:val="006A0008"/>
    <w:rsid w:val="006A3AC7"/>
    <w:rsid w:val="006A42DD"/>
    <w:rsid w:val="006A58D8"/>
    <w:rsid w:val="006B0538"/>
    <w:rsid w:val="006B4BD7"/>
    <w:rsid w:val="006C1B9B"/>
    <w:rsid w:val="006C3D3E"/>
    <w:rsid w:val="006C3FAD"/>
    <w:rsid w:val="006D5454"/>
    <w:rsid w:val="006D5BC9"/>
    <w:rsid w:val="006F621B"/>
    <w:rsid w:val="007026E0"/>
    <w:rsid w:val="00705EC2"/>
    <w:rsid w:val="007066B9"/>
    <w:rsid w:val="00710D08"/>
    <w:rsid w:val="00717A38"/>
    <w:rsid w:val="0072154D"/>
    <w:rsid w:val="00722B72"/>
    <w:rsid w:val="00725C21"/>
    <w:rsid w:val="00727AFD"/>
    <w:rsid w:val="007304AC"/>
    <w:rsid w:val="00736FB2"/>
    <w:rsid w:val="007432E2"/>
    <w:rsid w:val="00753EBE"/>
    <w:rsid w:val="007545BA"/>
    <w:rsid w:val="00755CA5"/>
    <w:rsid w:val="00764B52"/>
    <w:rsid w:val="007701CB"/>
    <w:rsid w:val="00770AF3"/>
    <w:rsid w:val="00780220"/>
    <w:rsid w:val="00784ADA"/>
    <w:rsid w:val="0078591C"/>
    <w:rsid w:val="00785B2C"/>
    <w:rsid w:val="007912C1"/>
    <w:rsid w:val="007A1B54"/>
    <w:rsid w:val="007B1EBB"/>
    <w:rsid w:val="007B2E1D"/>
    <w:rsid w:val="007B2FC3"/>
    <w:rsid w:val="007B5171"/>
    <w:rsid w:val="007C147A"/>
    <w:rsid w:val="007C1F4A"/>
    <w:rsid w:val="007C4AC9"/>
    <w:rsid w:val="007D3093"/>
    <w:rsid w:val="007D7CB9"/>
    <w:rsid w:val="007E4957"/>
    <w:rsid w:val="007F716E"/>
    <w:rsid w:val="007FDEE4"/>
    <w:rsid w:val="00804C83"/>
    <w:rsid w:val="0080592D"/>
    <w:rsid w:val="00812E1D"/>
    <w:rsid w:val="008142EC"/>
    <w:rsid w:val="008156D7"/>
    <w:rsid w:val="008214F0"/>
    <w:rsid w:val="008222A0"/>
    <w:rsid w:val="00823186"/>
    <w:rsid w:val="00830242"/>
    <w:rsid w:val="00831931"/>
    <w:rsid w:val="0083304E"/>
    <w:rsid w:val="00840884"/>
    <w:rsid w:val="00844CD3"/>
    <w:rsid w:val="00866BA0"/>
    <w:rsid w:val="008936EC"/>
    <w:rsid w:val="008974DC"/>
    <w:rsid w:val="008B4978"/>
    <w:rsid w:val="008B70E8"/>
    <w:rsid w:val="008C3182"/>
    <w:rsid w:val="008D0D28"/>
    <w:rsid w:val="008D1CFE"/>
    <w:rsid w:val="008E1840"/>
    <w:rsid w:val="008E4782"/>
    <w:rsid w:val="009020AA"/>
    <w:rsid w:val="009022C9"/>
    <w:rsid w:val="00915807"/>
    <w:rsid w:val="00915AFE"/>
    <w:rsid w:val="00916A28"/>
    <w:rsid w:val="00920436"/>
    <w:rsid w:val="00927F73"/>
    <w:rsid w:val="00935CF8"/>
    <w:rsid w:val="00935F37"/>
    <w:rsid w:val="00941681"/>
    <w:rsid w:val="00950E9C"/>
    <w:rsid w:val="00951230"/>
    <w:rsid w:val="009545A6"/>
    <w:rsid w:val="00962FF6"/>
    <w:rsid w:val="009824D1"/>
    <w:rsid w:val="0098338B"/>
    <w:rsid w:val="009835C4"/>
    <w:rsid w:val="00986A22"/>
    <w:rsid w:val="009A0B8D"/>
    <w:rsid w:val="009A1095"/>
    <w:rsid w:val="009B1D93"/>
    <w:rsid w:val="009B26EB"/>
    <w:rsid w:val="009B2917"/>
    <w:rsid w:val="009E1B22"/>
    <w:rsid w:val="009E378A"/>
    <w:rsid w:val="009E5035"/>
    <w:rsid w:val="009F1538"/>
    <w:rsid w:val="009F5B02"/>
    <w:rsid w:val="009F5CC2"/>
    <w:rsid w:val="00A0330B"/>
    <w:rsid w:val="00A03E3B"/>
    <w:rsid w:val="00A058E9"/>
    <w:rsid w:val="00A1182B"/>
    <w:rsid w:val="00A13F68"/>
    <w:rsid w:val="00A206AD"/>
    <w:rsid w:val="00A32BB1"/>
    <w:rsid w:val="00A337B4"/>
    <w:rsid w:val="00A34063"/>
    <w:rsid w:val="00A3791D"/>
    <w:rsid w:val="00A40753"/>
    <w:rsid w:val="00A41923"/>
    <w:rsid w:val="00A41DAD"/>
    <w:rsid w:val="00A4263F"/>
    <w:rsid w:val="00A43AF1"/>
    <w:rsid w:val="00A46644"/>
    <w:rsid w:val="00A5260D"/>
    <w:rsid w:val="00A57935"/>
    <w:rsid w:val="00A6406E"/>
    <w:rsid w:val="00A64B2B"/>
    <w:rsid w:val="00A74CD9"/>
    <w:rsid w:val="00A81446"/>
    <w:rsid w:val="00A83B18"/>
    <w:rsid w:val="00A90955"/>
    <w:rsid w:val="00A93580"/>
    <w:rsid w:val="00AA10FE"/>
    <w:rsid w:val="00AA1EE8"/>
    <w:rsid w:val="00AB69B1"/>
    <w:rsid w:val="00AB7E24"/>
    <w:rsid w:val="00AC2351"/>
    <w:rsid w:val="00AC9511"/>
    <w:rsid w:val="00AE0FB5"/>
    <w:rsid w:val="00AE27F0"/>
    <w:rsid w:val="00AE645A"/>
    <w:rsid w:val="00AF006C"/>
    <w:rsid w:val="00AF35CF"/>
    <w:rsid w:val="00AF3959"/>
    <w:rsid w:val="00AF53A5"/>
    <w:rsid w:val="00AF5482"/>
    <w:rsid w:val="00B00691"/>
    <w:rsid w:val="00B00D83"/>
    <w:rsid w:val="00B07AE6"/>
    <w:rsid w:val="00B10593"/>
    <w:rsid w:val="00B14654"/>
    <w:rsid w:val="00B15D4B"/>
    <w:rsid w:val="00B161CD"/>
    <w:rsid w:val="00B254E3"/>
    <w:rsid w:val="00B32D00"/>
    <w:rsid w:val="00B41820"/>
    <w:rsid w:val="00B43113"/>
    <w:rsid w:val="00B473EF"/>
    <w:rsid w:val="00B5016D"/>
    <w:rsid w:val="00B557A4"/>
    <w:rsid w:val="00B57AF2"/>
    <w:rsid w:val="00B61017"/>
    <w:rsid w:val="00B62416"/>
    <w:rsid w:val="00B658EA"/>
    <w:rsid w:val="00B66782"/>
    <w:rsid w:val="00B73812"/>
    <w:rsid w:val="00B751AF"/>
    <w:rsid w:val="00B804FC"/>
    <w:rsid w:val="00B8205E"/>
    <w:rsid w:val="00B85D7C"/>
    <w:rsid w:val="00B90F3F"/>
    <w:rsid w:val="00B964E0"/>
    <w:rsid w:val="00BA24B0"/>
    <w:rsid w:val="00BA5E71"/>
    <w:rsid w:val="00BA7D29"/>
    <w:rsid w:val="00BB3372"/>
    <w:rsid w:val="00BB6DA1"/>
    <w:rsid w:val="00BC68B5"/>
    <w:rsid w:val="00BC7786"/>
    <w:rsid w:val="00BD0C5C"/>
    <w:rsid w:val="00BD6F3F"/>
    <w:rsid w:val="00BF22CF"/>
    <w:rsid w:val="00BF6E2C"/>
    <w:rsid w:val="00BF6F55"/>
    <w:rsid w:val="00C024DD"/>
    <w:rsid w:val="00C15DC0"/>
    <w:rsid w:val="00C21C2F"/>
    <w:rsid w:val="00C2613F"/>
    <w:rsid w:val="00C37762"/>
    <w:rsid w:val="00C37863"/>
    <w:rsid w:val="00C37CAB"/>
    <w:rsid w:val="00C525A2"/>
    <w:rsid w:val="00C560C8"/>
    <w:rsid w:val="00C62610"/>
    <w:rsid w:val="00C6359A"/>
    <w:rsid w:val="00C65892"/>
    <w:rsid w:val="00C9282B"/>
    <w:rsid w:val="00C975B2"/>
    <w:rsid w:val="00CA2298"/>
    <w:rsid w:val="00CB2C3A"/>
    <w:rsid w:val="00CB56AE"/>
    <w:rsid w:val="00CC080F"/>
    <w:rsid w:val="00CC4C49"/>
    <w:rsid w:val="00CC5E8E"/>
    <w:rsid w:val="00CC6B80"/>
    <w:rsid w:val="00CC7E17"/>
    <w:rsid w:val="00CE047D"/>
    <w:rsid w:val="00CE6BB7"/>
    <w:rsid w:val="00D012E8"/>
    <w:rsid w:val="00D048A9"/>
    <w:rsid w:val="00D05715"/>
    <w:rsid w:val="00D0679F"/>
    <w:rsid w:val="00D173F1"/>
    <w:rsid w:val="00D17981"/>
    <w:rsid w:val="00D202FE"/>
    <w:rsid w:val="00D20AEA"/>
    <w:rsid w:val="00D213F7"/>
    <w:rsid w:val="00D27DD0"/>
    <w:rsid w:val="00D40F66"/>
    <w:rsid w:val="00D47D89"/>
    <w:rsid w:val="00D53558"/>
    <w:rsid w:val="00D56FDE"/>
    <w:rsid w:val="00D74017"/>
    <w:rsid w:val="00D90293"/>
    <w:rsid w:val="00D9180A"/>
    <w:rsid w:val="00D9510A"/>
    <w:rsid w:val="00DA2582"/>
    <w:rsid w:val="00DB0271"/>
    <w:rsid w:val="00DB0DAF"/>
    <w:rsid w:val="00DC1D82"/>
    <w:rsid w:val="00DC1FEA"/>
    <w:rsid w:val="00DC4944"/>
    <w:rsid w:val="00DD5F12"/>
    <w:rsid w:val="00DE130B"/>
    <w:rsid w:val="00E02F6F"/>
    <w:rsid w:val="00E039DE"/>
    <w:rsid w:val="00E05994"/>
    <w:rsid w:val="00E07928"/>
    <w:rsid w:val="00E163B5"/>
    <w:rsid w:val="00E17110"/>
    <w:rsid w:val="00E44436"/>
    <w:rsid w:val="00E44808"/>
    <w:rsid w:val="00E45DC4"/>
    <w:rsid w:val="00E54067"/>
    <w:rsid w:val="00E5436D"/>
    <w:rsid w:val="00E57023"/>
    <w:rsid w:val="00E639DE"/>
    <w:rsid w:val="00E94033"/>
    <w:rsid w:val="00E9669B"/>
    <w:rsid w:val="00E974F0"/>
    <w:rsid w:val="00EA0B8F"/>
    <w:rsid w:val="00EA77F0"/>
    <w:rsid w:val="00ED2109"/>
    <w:rsid w:val="00ED7015"/>
    <w:rsid w:val="00ED76A5"/>
    <w:rsid w:val="00EE353F"/>
    <w:rsid w:val="00EE6761"/>
    <w:rsid w:val="00EF4AAC"/>
    <w:rsid w:val="00F00AE0"/>
    <w:rsid w:val="00F011B5"/>
    <w:rsid w:val="00F02FCB"/>
    <w:rsid w:val="00F040AC"/>
    <w:rsid w:val="00F102E5"/>
    <w:rsid w:val="00F12F32"/>
    <w:rsid w:val="00F22451"/>
    <w:rsid w:val="00F360C8"/>
    <w:rsid w:val="00F37F45"/>
    <w:rsid w:val="00F461C3"/>
    <w:rsid w:val="00F60F29"/>
    <w:rsid w:val="00F626D8"/>
    <w:rsid w:val="00F6478B"/>
    <w:rsid w:val="00F64A60"/>
    <w:rsid w:val="00F66AE9"/>
    <w:rsid w:val="00F77120"/>
    <w:rsid w:val="00F83AE8"/>
    <w:rsid w:val="00F841AF"/>
    <w:rsid w:val="00F90943"/>
    <w:rsid w:val="00F9642F"/>
    <w:rsid w:val="00FB2E30"/>
    <w:rsid w:val="00FB398A"/>
    <w:rsid w:val="00FB4B7A"/>
    <w:rsid w:val="00FD29C0"/>
    <w:rsid w:val="00FD5182"/>
    <w:rsid w:val="00FE6941"/>
    <w:rsid w:val="00FF14A8"/>
    <w:rsid w:val="00FF488F"/>
    <w:rsid w:val="00FF7415"/>
    <w:rsid w:val="014B8F30"/>
    <w:rsid w:val="01CB6614"/>
    <w:rsid w:val="022398C7"/>
    <w:rsid w:val="03BD327B"/>
    <w:rsid w:val="03C0DBFC"/>
    <w:rsid w:val="050ADE55"/>
    <w:rsid w:val="06D68F1B"/>
    <w:rsid w:val="07044DBE"/>
    <w:rsid w:val="07B15772"/>
    <w:rsid w:val="07F1F2BB"/>
    <w:rsid w:val="09307ECE"/>
    <w:rsid w:val="09B99AD2"/>
    <w:rsid w:val="09BF7BA6"/>
    <w:rsid w:val="09E09AE3"/>
    <w:rsid w:val="0A01EA50"/>
    <w:rsid w:val="0AEBBFCB"/>
    <w:rsid w:val="0B3CA663"/>
    <w:rsid w:val="0BF5637E"/>
    <w:rsid w:val="0C60EB9E"/>
    <w:rsid w:val="0E3BC8C4"/>
    <w:rsid w:val="0EC18837"/>
    <w:rsid w:val="0F6AF766"/>
    <w:rsid w:val="0FC7FBEB"/>
    <w:rsid w:val="1056355B"/>
    <w:rsid w:val="10FDC28A"/>
    <w:rsid w:val="120E558A"/>
    <w:rsid w:val="122440A2"/>
    <w:rsid w:val="12451054"/>
    <w:rsid w:val="14935EE8"/>
    <w:rsid w:val="14DCEB30"/>
    <w:rsid w:val="1549C0B0"/>
    <w:rsid w:val="165A4104"/>
    <w:rsid w:val="176A0053"/>
    <w:rsid w:val="17CBA111"/>
    <w:rsid w:val="17FA30F9"/>
    <w:rsid w:val="18789BD5"/>
    <w:rsid w:val="194C535F"/>
    <w:rsid w:val="1AF1720C"/>
    <w:rsid w:val="1B4E6268"/>
    <w:rsid w:val="1B744B1F"/>
    <w:rsid w:val="1BD93ADD"/>
    <w:rsid w:val="1C13C31C"/>
    <w:rsid w:val="1C3EA96E"/>
    <w:rsid w:val="1C77B552"/>
    <w:rsid w:val="1DD9FC3C"/>
    <w:rsid w:val="1E4074C3"/>
    <w:rsid w:val="1EDFD1F2"/>
    <w:rsid w:val="2083082C"/>
    <w:rsid w:val="239ADE6C"/>
    <w:rsid w:val="23B2D7D9"/>
    <w:rsid w:val="246B800A"/>
    <w:rsid w:val="24846D3B"/>
    <w:rsid w:val="24864F32"/>
    <w:rsid w:val="257D752D"/>
    <w:rsid w:val="2712F203"/>
    <w:rsid w:val="27BC6C55"/>
    <w:rsid w:val="283EB802"/>
    <w:rsid w:val="290D4182"/>
    <w:rsid w:val="29523871"/>
    <w:rsid w:val="29822B4B"/>
    <w:rsid w:val="2A69C4CC"/>
    <w:rsid w:val="2AAC1138"/>
    <w:rsid w:val="2C1DEB52"/>
    <w:rsid w:val="2C743DA6"/>
    <w:rsid w:val="2D32B0EA"/>
    <w:rsid w:val="2DB589FD"/>
    <w:rsid w:val="2DD92AC1"/>
    <w:rsid w:val="2DF280EA"/>
    <w:rsid w:val="312FE82D"/>
    <w:rsid w:val="31FE9A29"/>
    <w:rsid w:val="33A87E33"/>
    <w:rsid w:val="33D919CA"/>
    <w:rsid w:val="341F13E3"/>
    <w:rsid w:val="347A9F74"/>
    <w:rsid w:val="351A40ED"/>
    <w:rsid w:val="3597265B"/>
    <w:rsid w:val="36B289FB"/>
    <w:rsid w:val="36BA44B0"/>
    <w:rsid w:val="3778B7F4"/>
    <w:rsid w:val="3850C6AE"/>
    <w:rsid w:val="3890F36B"/>
    <w:rsid w:val="38A13223"/>
    <w:rsid w:val="39117694"/>
    <w:rsid w:val="398BB65E"/>
    <w:rsid w:val="3A86F23D"/>
    <w:rsid w:val="3B7E733A"/>
    <w:rsid w:val="3BD44ECB"/>
    <w:rsid w:val="3C55C6A8"/>
    <w:rsid w:val="3D6D1B62"/>
    <w:rsid w:val="3E3049AE"/>
    <w:rsid w:val="3E49720B"/>
    <w:rsid w:val="3E6DD1FD"/>
    <w:rsid w:val="3EA0786F"/>
    <w:rsid w:val="3F02EB73"/>
    <w:rsid w:val="3F98F6D5"/>
    <w:rsid w:val="404EEF05"/>
    <w:rsid w:val="40AC25BC"/>
    <w:rsid w:val="414DC6AC"/>
    <w:rsid w:val="42660223"/>
    <w:rsid w:val="441E8C30"/>
    <w:rsid w:val="452B48A2"/>
    <w:rsid w:val="48727AE0"/>
    <w:rsid w:val="4A957B52"/>
    <w:rsid w:val="4AB00FFE"/>
    <w:rsid w:val="4C4C14C3"/>
    <w:rsid w:val="4C5F5789"/>
    <w:rsid w:val="4CD44152"/>
    <w:rsid w:val="4D010C03"/>
    <w:rsid w:val="4F2DB509"/>
    <w:rsid w:val="4F7E3159"/>
    <w:rsid w:val="4F90BD70"/>
    <w:rsid w:val="4FC653AD"/>
    <w:rsid w:val="5084C6F1"/>
    <w:rsid w:val="5267F6F6"/>
    <w:rsid w:val="52F6D120"/>
    <w:rsid w:val="535EDFDF"/>
    <w:rsid w:val="53669A94"/>
    <w:rsid w:val="5405A355"/>
    <w:rsid w:val="5478628C"/>
    <w:rsid w:val="549CC5ED"/>
    <w:rsid w:val="54AA3659"/>
    <w:rsid w:val="5550B030"/>
    <w:rsid w:val="57006BF3"/>
    <w:rsid w:val="5842C28B"/>
    <w:rsid w:val="59495F77"/>
    <w:rsid w:val="5A9F7282"/>
    <w:rsid w:val="5B34D4E6"/>
    <w:rsid w:val="5D0EABCA"/>
    <w:rsid w:val="5DFA1C90"/>
    <w:rsid w:val="6075E87C"/>
    <w:rsid w:val="60BF3169"/>
    <w:rsid w:val="62AE0C62"/>
    <w:rsid w:val="62D22D33"/>
    <w:rsid w:val="634FAF86"/>
    <w:rsid w:val="646FB708"/>
    <w:rsid w:val="6471B6B6"/>
    <w:rsid w:val="6501BBBD"/>
    <w:rsid w:val="6557D22E"/>
    <w:rsid w:val="65781E3E"/>
    <w:rsid w:val="6674AAF7"/>
    <w:rsid w:val="66BB4F8C"/>
    <w:rsid w:val="66D1998B"/>
    <w:rsid w:val="690ED596"/>
    <w:rsid w:val="692B618F"/>
    <w:rsid w:val="6A31FA77"/>
    <w:rsid w:val="6C05D647"/>
    <w:rsid w:val="6DF5EBD5"/>
    <w:rsid w:val="6E46D037"/>
    <w:rsid w:val="6EC51168"/>
    <w:rsid w:val="6EDE2908"/>
    <w:rsid w:val="6F72121A"/>
    <w:rsid w:val="71269056"/>
    <w:rsid w:val="726B5267"/>
    <w:rsid w:val="731869B4"/>
    <w:rsid w:val="73755A10"/>
    <w:rsid w:val="73B699B8"/>
    <w:rsid w:val="74067BA9"/>
    <w:rsid w:val="779F5C04"/>
    <w:rsid w:val="78A2C637"/>
    <w:rsid w:val="793B6114"/>
    <w:rsid w:val="7A8954B3"/>
    <w:rsid w:val="7A9E33F7"/>
    <w:rsid w:val="7AA99A9D"/>
    <w:rsid w:val="7AD6981F"/>
    <w:rsid w:val="7B3B0235"/>
    <w:rsid w:val="7D426530"/>
    <w:rsid w:val="7D56B609"/>
    <w:rsid w:val="7E02E707"/>
    <w:rsid w:val="7ECF7A1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4C01601A-1775-4778-82AF-068A79D8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basedOn w:val="Normal"/>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7304AC"/>
    <w:rPr>
      <w:color w:val="0000FF" w:themeColor="hyperlink"/>
      <w:u w:val="single"/>
    </w:rPr>
  </w:style>
  <w:style w:type="paragraph" w:styleId="FootnoteText">
    <w:name w:val="footnote text"/>
    <w:basedOn w:val="Normal"/>
    <w:link w:val="FootnoteTextChar"/>
    <w:uiPriority w:val="99"/>
    <w:semiHidden/>
    <w:unhideWhenUsed/>
    <w:rsid w:val="007304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304AC"/>
    <w:rPr>
      <w:sz w:val="20"/>
      <w:szCs w:val="20"/>
      <w:lang w:val="en-US"/>
    </w:rPr>
  </w:style>
  <w:style w:type="character" w:styleId="FootnoteReference">
    <w:name w:val="footnote reference"/>
    <w:basedOn w:val="DefaultParagraphFont"/>
    <w:uiPriority w:val="99"/>
    <w:semiHidden/>
    <w:unhideWhenUsed/>
    <w:rsid w:val="007304AC"/>
    <w:rPr>
      <w:vertAlign w:val="superscript"/>
    </w:rPr>
  </w:style>
  <w:style w:type="character" w:customStyle="1" w:styleId="textrun">
    <w:name w:val="textrun"/>
    <w:basedOn w:val="DefaultParagraphFont"/>
    <w:rsid w:val="007304AC"/>
  </w:style>
  <w:style w:type="character" w:customStyle="1" w:styleId="normaltextrun">
    <w:name w:val="normaltextrun"/>
    <w:basedOn w:val="DefaultParagraphFont"/>
    <w:rsid w:val="007304AC"/>
  </w:style>
  <w:style w:type="character" w:customStyle="1" w:styleId="findhit">
    <w:name w:val="findhit"/>
    <w:basedOn w:val="DefaultParagraphFont"/>
    <w:rsid w:val="007304AC"/>
  </w:style>
  <w:style w:type="character" w:styleId="Mention">
    <w:name w:val="Mention"/>
    <w:basedOn w:val="DefaultParagraphFont"/>
    <w:uiPriority w:val="99"/>
    <w:unhideWhenUsed/>
    <w:rsid w:val="007304AC"/>
    <w:rPr>
      <w:color w:val="2B579A"/>
      <w:shd w:val="clear" w:color="auto" w:fill="E6E6E6"/>
    </w:rPr>
  </w:style>
  <w:style w:type="paragraph" w:customStyle="1" w:styleId="paragraph">
    <w:name w:val="paragraph"/>
    <w:basedOn w:val="Normal"/>
    <w:rsid w:val="00F64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F6478B"/>
  </w:style>
  <w:style w:type="character" w:customStyle="1" w:styleId="tabchar">
    <w:name w:val="tabchar"/>
    <w:basedOn w:val="DefaultParagraphFont"/>
    <w:rsid w:val="004E5914"/>
  </w:style>
  <w:style w:type="character" w:customStyle="1" w:styleId="pagebreaktextspan">
    <w:name w:val="pagebreaktextspan"/>
    <w:basedOn w:val="DefaultParagraphFont"/>
    <w:rsid w:val="005B3098"/>
  </w:style>
  <w:style w:type="character" w:styleId="UnresolvedMention">
    <w:name w:val="Unresolved Mention"/>
    <w:basedOn w:val="DefaultParagraphFont"/>
    <w:uiPriority w:val="99"/>
    <w:semiHidden/>
    <w:unhideWhenUsed/>
    <w:rsid w:val="00BB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197">
      <w:bodyDiv w:val="1"/>
      <w:marLeft w:val="0"/>
      <w:marRight w:val="0"/>
      <w:marTop w:val="0"/>
      <w:marBottom w:val="0"/>
      <w:divBdr>
        <w:top w:val="none" w:sz="0" w:space="0" w:color="auto"/>
        <w:left w:val="none" w:sz="0" w:space="0" w:color="auto"/>
        <w:bottom w:val="none" w:sz="0" w:space="0" w:color="auto"/>
        <w:right w:val="none" w:sz="0" w:space="0" w:color="auto"/>
      </w:divBdr>
      <w:divsChild>
        <w:div w:id="50660014">
          <w:marLeft w:val="0"/>
          <w:marRight w:val="0"/>
          <w:marTop w:val="0"/>
          <w:marBottom w:val="0"/>
          <w:divBdr>
            <w:top w:val="none" w:sz="0" w:space="0" w:color="auto"/>
            <w:left w:val="none" w:sz="0" w:space="0" w:color="auto"/>
            <w:bottom w:val="none" w:sz="0" w:space="0" w:color="auto"/>
            <w:right w:val="none" w:sz="0" w:space="0" w:color="auto"/>
          </w:divBdr>
        </w:div>
        <w:div w:id="54592886">
          <w:marLeft w:val="0"/>
          <w:marRight w:val="0"/>
          <w:marTop w:val="0"/>
          <w:marBottom w:val="0"/>
          <w:divBdr>
            <w:top w:val="none" w:sz="0" w:space="0" w:color="auto"/>
            <w:left w:val="none" w:sz="0" w:space="0" w:color="auto"/>
            <w:bottom w:val="none" w:sz="0" w:space="0" w:color="auto"/>
            <w:right w:val="none" w:sz="0" w:space="0" w:color="auto"/>
          </w:divBdr>
        </w:div>
        <w:div w:id="136647282">
          <w:marLeft w:val="0"/>
          <w:marRight w:val="0"/>
          <w:marTop w:val="0"/>
          <w:marBottom w:val="0"/>
          <w:divBdr>
            <w:top w:val="none" w:sz="0" w:space="0" w:color="auto"/>
            <w:left w:val="none" w:sz="0" w:space="0" w:color="auto"/>
            <w:bottom w:val="none" w:sz="0" w:space="0" w:color="auto"/>
            <w:right w:val="none" w:sz="0" w:space="0" w:color="auto"/>
          </w:divBdr>
        </w:div>
        <w:div w:id="204173983">
          <w:marLeft w:val="0"/>
          <w:marRight w:val="0"/>
          <w:marTop w:val="0"/>
          <w:marBottom w:val="0"/>
          <w:divBdr>
            <w:top w:val="none" w:sz="0" w:space="0" w:color="auto"/>
            <w:left w:val="none" w:sz="0" w:space="0" w:color="auto"/>
            <w:bottom w:val="none" w:sz="0" w:space="0" w:color="auto"/>
            <w:right w:val="none" w:sz="0" w:space="0" w:color="auto"/>
          </w:divBdr>
        </w:div>
        <w:div w:id="212541987">
          <w:marLeft w:val="0"/>
          <w:marRight w:val="0"/>
          <w:marTop w:val="0"/>
          <w:marBottom w:val="0"/>
          <w:divBdr>
            <w:top w:val="none" w:sz="0" w:space="0" w:color="auto"/>
            <w:left w:val="none" w:sz="0" w:space="0" w:color="auto"/>
            <w:bottom w:val="none" w:sz="0" w:space="0" w:color="auto"/>
            <w:right w:val="none" w:sz="0" w:space="0" w:color="auto"/>
          </w:divBdr>
        </w:div>
        <w:div w:id="227347367">
          <w:marLeft w:val="0"/>
          <w:marRight w:val="0"/>
          <w:marTop w:val="0"/>
          <w:marBottom w:val="0"/>
          <w:divBdr>
            <w:top w:val="none" w:sz="0" w:space="0" w:color="auto"/>
            <w:left w:val="none" w:sz="0" w:space="0" w:color="auto"/>
            <w:bottom w:val="none" w:sz="0" w:space="0" w:color="auto"/>
            <w:right w:val="none" w:sz="0" w:space="0" w:color="auto"/>
          </w:divBdr>
          <w:divsChild>
            <w:div w:id="107353970">
              <w:marLeft w:val="0"/>
              <w:marRight w:val="0"/>
              <w:marTop w:val="0"/>
              <w:marBottom w:val="0"/>
              <w:divBdr>
                <w:top w:val="none" w:sz="0" w:space="0" w:color="auto"/>
                <w:left w:val="none" w:sz="0" w:space="0" w:color="auto"/>
                <w:bottom w:val="none" w:sz="0" w:space="0" w:color="auto"/>
                <w:right w:val="none" w:sz="0" w:space="0" w:color="auto"/>
              </w:divBdr>
            </w:div>
          </w:divsChild>
        </w:div>
        <w:div w:id="580794255">
          <w:marLeft w:val="0"/>
          <w:marRight w:val="0"/>
          <w:marTop w:val="0"/>
          <w:marBottom w:val="0"/>
          <w:divBdr>
            <w:top w:val="none" w:sz="0" w:space="0" w:color="auto"/>
            <w:left w:val="none" w:sz="0" w:space="0" w:color="auto"/>
            <w:bottom w:val="none" w:sz="0" w:space="0" w:color="auto"/>
            <w:right w:val="none" w:sz="0" w:space="0" w:color="auto"/>
          </w:divBdr>
        </w:div>
        <w:div w:id="853618185">
          <w:marLeft w:val="0"/>
          <w:marRight w:val="0"/>
          <w:marTop w:val="0"/>
          <w:marBottom w:val="0"/>
          <w:divBdr>
            <w:top w:val="none" w:sz="0" w:space="0" w:color="auto"/>
            <w:left w:val="none" w:sz="0" w:space="0" w:color="auto"/>
            <w:bottom w:val="none" w:sz="0" w:space="0" w:color="auto"/>
            <w:right w:val="none" w:sz="0" w:space="0" w:color="auto"/>
          </w:divBdr>
        </w:div>
        <w:div w:id="859003158">
          <w:marLeft w:val="0"/>
          <w:marRight w:val="0"/>
          <w:marTop w:val="0"/>
          <w:marBottom w:val="0"/>
          <w:divBdr>
            <w:top w:val="none" w:sz="0" w:space="0" w:color="auto"/>
            <w:left w:val="none" w:sz="0" w:space="0" w:color="auto"/>
            <w:bottom w:val="none" w:sz="0" w:space="0" w:color="auto"/>
            <w:right w:val="none" w:sz="0" w:space="0" w:color="auto"/>
          </w:divBdr>
        </w:div>
        <w:div w:id="917979060">
          <w:marLeft w:val="0"/>
          <w:marRight w:val="0"/>
          <w:marTop w:val="0"/>
          <w:marBottom w:val="0"/>
          <w:divBdr>
            <w:top w:val="none" w:sz="0" w:space="0" w:color="auto"/>
            <w:left w:val="none" w:sz="0" w:space="0" w:color="auto"/>
            <w:bottom w:val="none" w:sz="0" w:space="0" w:color="auto"/>
            <w:right w:val="none" w:sz="0" w:space="0" w:color="auto"/>
          </w:divBdr>
        </w:div>
        <w:div w:id="1011490304">
          <w:marLeft w:val="0"/>
          <w:marRight w:val="0"/>
          <w:marTop w:val="0"/>
          <w:marBottom w:val="0"/>
          <w:divBdr>
            <w:top w:val="none" w:sz="0" w:space="0" w:color="auto"/>
            <w:left w:val="none" w:sz="0" w:space="0" w:color="auto"/>
            <w:bottom w:val="none" w:sz="0" w:space="0" w:color="auto"/>
            <w:right w:val="none" w:sz="0" w:space="0" w:color="auto"/>
          </w:divBdr>
        </w:div>
        <w:div w:id="1623682947">
          <w:marLeft w:val="0"/>
          <w:marRight w:val="0"/>
          <w:marTop w:val="0"/>
          <w:marBottom w:val="0"/>
          <w:divBdr>
            <w:top w:val="none" w:sz="0" w:space="0" w:color="auto"/>
            <w:left w:val="none" w:sz="0" w:space="0" w:color="auto"/>
            <w:bottom w:val="none" w:sz="0" w:space="0" w:color="auto"/>
            <w:right w:val="none" w:sz="0" w:space="0" w:color="auto"/>
          </w:divBdr>
        </w:div>
        <w:div w:id="1638534375">
          <w:marLeft w:val="0"/>
          <w:marRight w:val="0"/>
          <w:marTop w:val="0"/>
          <w:marBottom w:val="0"/>
          <w:divBdr>
            <w:top w:val="none" w:sz="0" w:space="0" w:color="auto"/>
            <w:left w:val="none" w:sz="0" w:space="0" w:color="auto"/>
            <w:bottom w:val="none" w:sz="0" w:space="0" w:color="auto"/>
            <w:right w:val="none" w:sz="0" w:space="0" w:color="auto"/>
          </w:divBdr>
        </w:div>
        <w:div w:id="1746804211">
          <w:marLeft w:val="0"/>
          <w:marRight w:val="0"/>
          <w:marTop w:val="0"/>
          <w:marBottom w:val="0"/>
          <w:divBdr>
            <w:top w:val="none" w:sz="0" w:space="0" w:color="auto"/>
            <w:left w:val="none" w:sz="0" w:space="0" w:color="auto"/>
            <w:bottom w:val="none" w:sz="0" w:space="0" w:color="auto"/>
            <w:right w:val="none" w:sz="0" w:space="0" w:color="auto"/>
          </w:divBdr>
        </w:div>
        <w:div w:id="1828352248">
          <w:marLeft w:val="0"/>
          <w:marRight w:val="0"/>
          <w:marTop w:val="0"/>
          <w:marBottom w:val="0"/>
          <w:divBdr>
            <w:top w:val="none" w:sz="0" w:space="0" w:color="auto"/>
            <w:left w:val="none" w:sz="0" w:space="0" w:color="auto"/>
            <w:bottom w:val="none" w:sz="0" w:space="0" w:color="auto"/>
            <w:right w:val="none" w:sz="0" w:space="0" w:color="auto"/>
          </w:divBdr>
        </w:div>
        <w:div w:id="2024285910">
          <w:marLeft w:val="0"/>
          <w:marRight w:val="0"/>
          <w:marTop w:val="0"/>
          <w:marBottom w:val="0"/>
          <w:divBdr>
            <w:top w:val="none" w:sz="0" w:space="0" w:color="auto"/>
            <w:left w:val="none" w:sz="0" w:space="0" w:color="auto"/>
            <w:bottom w:val="none" w:sz="0" w:space="0" w:color="auto"/>
            <w:right w:val="none" w:sz="0" w:space="0" w:color="auto"/>
          </w:divBdr>
        </w:div>
      </w:divsChild>
    </w:div>
    <w:div w:id="326136003">
      <w:bodyDiv w:val="1"/>
      <w:marLeft w:val="0"/>
      <w:marRight w:val="0"/>
      <w:marTop w:val="0"/>
      <w:marBottom w:val="0"/>
      <w:divBdr>
        <w:top w:val="none" w:sz="0" w:space="0" w:color="auto"/>
        <w:left w:val="none" w:sz="0" w:space="0" w:color="auto"/>
        <w:bottom w:val="none" w:sz="0" w:space="0" w:color="auto"/>
        <w:right w:val="none" w:sz="0" w:space="0" w:color="auto"/>
      </w:divBdr>
      <w:divsChild>
        <w:div w:id="555120472">
          <w:marLeft w:val="0"/>
          <w:marRight w:val="0"/>
          <w:marTop w:val="0"/>
          <w:marBottom w:val="0"/>
          <w:divBdr>
            <w:top w:val="none" w:sz="0" w:space="0" w:color="auto"/>
            <w:left w:val="none" w:sz="0" w:space="0" w:color="auto"/>
            <w:bottom w:val="none" w:sz="0" w:space="0" w:color="auto"/>
            <w:right w:val="none" w:sz="0" w:space="0" w:color="auto"/>
          </w:divBdr>
          <w:divsChild>
            <w:div w:id="2011248191">
              <w:marLeft w:val="0"/>
              <w:marRight w:val="0"/>
              <w:marTop w:val="0"/>
              <w:marBottom w:val="0"/>
              <w:divBdr>
                <w:top w:val="none" w:sz="0" w:space="0" w:color="auto"/>
                <w:left w:val="none" w:sz="0" w:space="0" w:color="auto"/>
                <w:bottom w:val="none" w:sz="0" w:space="0" w:color="auto"/>
                <w:right w:val="none" w:sz="0" w:space="0" w:color="auto"/>
              </w:divBdr>
            </w:div>
          </w:divsChild>
        </w:div>
        <w:div w:id="1832334843">
          <w:marLeft w:val="0"/>
          <w:marRight w:val="0"/>
          <w:marTop w:val="0"/>
          <w:marBottom w:val="0"/>
          <w:divBdr>
            <w:top w:val="none" w:sz="0" w:space="0" w:color="auto"/>
            <w:left w:val="none" w:sz="0" w:space="0" w:color="auto"/>
            <w:bottom w:val="none" w:sz="0" w:space="0" w:color="auto"/>
            <w:right w:val="none" w:sz="0" w:space="0" w:color="auto"/>
          </w:divBdr>
          <w:divsChild>
            <w:div w:id="399796291">
              <w:marLeft w:val="0"/>
              <w:marRight w:val="0"/>
              <w:marTop w:val="0"/>
              <w:marBottom w:val="0"/>
              <w:divBdr>
                <w:top w:val="none" w:sz="0" w:space="0" w:color="auto"/>
                <w:left w:val="none" w:sz="0" w:space="0" w:color="auto"/>
                <w:bottom w:val="none" w:sz="0" w:space="0" w:color="auto"/>
                <w:right w:val="none" w:sz="0" w:space="0" w:color="auto"/>
              </w:divBdr>
            </w:div>
            <w:div w:id="858081336">
              <w:marLeft w:val="0"/>
              <w:marRight w:val="0"/>
              <w:marTop w:val="0"/>
              <w:marBottom w:val="0"/>
              <w:divBdr>
                <w:top w:val="none" w:sz="0" w:space="0" w:color="auto"/>
                <w:left w:val="none" w:sz="0" w:space="0" w:color="auto"/>
                <w:bottom w:val="none" w:sz="0" w:space="0" w:color="auto"/>
                <w:right w:val="none" w:sz="0" w:space="0" w:color="auto"/>
              </w:divBdr>
            </w:div>
            <w:div w:id="861167725">
              <w:marLeft w:val="0"/>
              <w:marRight w:val="0"/>
              <w:marTop w:val="0"/>
              <w:marBottom w:val="0"/>
              <w:divBdr>
                <w:top w:val="none" w:sz="0" w:space="0" w:color="auto"/>
                <w:left w:val="none" w:sz="0" w:space="0" w:color="auto"/>
                <w:bottom w:val="none" w:sz="0" w:space="0" w:color="auto"/>
                <w:right w:val="none" w:sz="0" w:space="0" w:color="auto"/>
              </w:divBdr>
            </w:div>
            <w:div w:id="1407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2214">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957179451">
      <w:bodyDiv w:val="1"/>
      <w:marLeft w:val="0"/>
      <w:marRight w:val="0"/>
      <w:marTop w:val="0"/>
      <w:marBottom w:val="0"/>
      <w:divBdr>
        <w:top w:val="none" w:sz="0" w:space="0" w:color="auto"/>
        <w:left w:val="none" w:sz="0" w:space="0" w:color="auto"/>
        <w:bottom w:val="none" w:sz="0" w:space="0" w:color="auto"/>
        <w:right w:val="none" w:sz="0" w:space="0" w:color="auto"/>
      </w:divBdr>
      <w:divsChild>
        <w:div w:id="18357238">
          <w:marLeft w:val="0"/>
          <w:marRight w:val="0"/>
          <w:marTop w:val="0"/>
          <w:marBottom w:val="0"/>
          <w:divBdr>
            <w:top w:val="none" w:sz="0" w:space="0" w:color="auto"/>
            <w:left w:val="none" w:sz="0" w:space="0" w:color="auto"/>
            <w:bottom w:val="none" w:sz="0" w:space="0" w:color="auto"/>
            <w:right w:val="none" w:sz="0" w:space="0" w:color="auto"/>
          </w:divBdr>
        </w:div>
        <w:div w:id="33624183">
          <w:marLeft w:val="0"/>
          <w:marRight w:val="0"/>
          <w:marTop w:val="0"/>
          <w:marBottom w:val="0"/>
          <w:divBdr>
            <w:top w:val="none" w:sz="0" w:space="0" w:color="auto"/>
            <w:left w:val="none" w:sz="0" w:space="0" w:color="auto"/>
            <w:bottom w:val="none" w:sz="0" w:space="0" w:color="auto"/>
            <w:right w:val="none" w:sz="0" w:space="0" w:color="auto"/>
          </w:divBdr>
        </w:div>
        <w:div w:id="79713921">
          <w:marLeft w:val="0"/>
          <w:marRight w:val="0"/>
          <w:marTop w:val="0"/>
          <w:marBottom w:val="0"/>
          <w:divBdr>
            <w:top w:val="none" w:sz="0" w:space="0" w:color="auto"/>
            <w:left w:val="none" w:sz="0" w:space="0" w:color="auto"/>
            <w:bottom w:val="none" w:sz="0" w:space="0" w:color="auto"/>
            <w:right w:val="none" w:sz="0" w:space="0" w:color="auto"/>
          </w:divBdr>
        </w:div>
        <w:div w:id="123621594">
          <w:marLeft w:val="0"/>
          <w:marRight w:val="0"/>
          <w:marTop w:val="0"/>
          <w:marBottom w:val="0"/>
          <w:divBdr>
            <w:top w:val="none" w:sz="0" w:space="0" w:color="auto"/>
            <w:left w:val="none" w:sz="0" w:space="0" w:color="auto"/>
            <w:bottom w:val="none" w:sz="0" w:space="0" w:color="auto"/>
            <w:right w:val="none" w:sz="0" w:space="0" w:color="auto"/>
          </w:divBdr>
        </w:div>
        <w:div w:id="286662627">
          <w:marLeft w:val="0"/>
          <w:marRight w:val="0"/>
          <w:marTop w:val="0"/>
          <w:marBottom w:val="0"/>
          <w:divBdr>
            <w:top w:val="none" w:sz="0" w:space="0" w:color="auto"/>
            <w:left w:val="none" w:sz="0" w:space="0" w:color="auto"/>
            <w:bottom w:val="none" w:sz="0" w:space="0" w:color="auto"/>
            <w:right w:val="none" w:sz="0" w:space="0" w:color="auto"/>
          </w:divBdr>
        </w:div>
        <w:div w:id="375084120">
          <w:marLeft w:val="0"/>
          <w:marRight w:val="0"/>
          <w:marTop w:val="0"/>
          <w:marBottom w:val="0"/>
          <w:divBdr>
            <w:top w:val="none" w:sz="0" w:space="0" w:color="auto"/>
            <w:left w:val="none" w:sz="0" w:space="0" w:color="auto"/>
            <w:bottom w:val="none" w:sz="0" w:space="0" w:color="auto"/>
            <w:right w:val="none" w:sz="0" w:space="0" w:color="auto"/>
          </w:divBdr>
        </w:div>
        <w:div w:id="420495270">
          <w:marLeft w:val="0"/>
          <w:marRight w:val="0"/>
          <w:marTop w:val="0"/>
          <w:marBottom w:val="0"/>
          <w:divBdr>
            <w:top w:val="none" w:sz="0" w:space="0" w:color="auto"/>
            <w:left w:val="none" w:sz="0" w:space="0" w:color="auto"/>
            <w:bottom w:val="none" w:sz="0" w:space="0" w:color="auto"/>
            <w:right w:val="none" w:sz="0" w:space="0" w:color="auto"/>
          </w:divBdr>
        </w:div>
        <w:div w:id="490297389">
          <w:marLeft w:val="0"/>
          <w:marRight w:val="0"/>
          <w:marTop w:val="0"/>
          <w:marBottom w:val="0"/>
          <w:divBdr>
            <w:top w:val="none" w:sz="0" w:space="0" w:color="auto"/>
            <w:left w:val="none" w:sz="0" w:space="0" w:color="auto"/>
            <w:bottom w:val="none" w:sz="0" w:space="0" w:color="auto"/>
            <w:right w:val="none" w:sz="0" w:space="0" w:color="auto"/>
          </w:divBdr>
        </w:div>
        <w:div w:id="607928369">
          <w:marLeft w:val="0"/>
          <w:marRight w:val="0"/>
          <w:marTop w:val="0"/>
          <w:marBottom w:val="0"/>
          <w:divBdr>
            <w:top w:val="none" w:sz="0" w:space="0" w:color="auto"/>
            <w:left w:val="none" w:sz="0" w:space="0" w:color="auto"/>
            <w:bottom w:val="none" w:sz="0" w:space="0" w:color="auto"/>
            <w:right w:val="none" w:sz="0" w:space="0" w:color="auto"/>
          </w:divBdr>
        </w:div>
        <w:div w:id="618687471">
          <w:marLeft w:val="0"/>
          <w:marRight w:val="0"/>
          <w:marTop w:val="0"/>
          <w:marBottom w:val="0"/>
          <w:divBdr>
            <w:top w:val="none" w:sz="0" w:space="0" w:color="auto"/>
            <w:left w:val="none" w:sz="0" w:space="0" w:color="auto"/>
            <w:bottom w:val="none" w:sz="0" w:space="0" w:color="auto"/>
            <w:right w:val="none" w:sz="0" w:space="0" w:color="auto"/>
          </w:divBdr>
        </w:div>
        <w:div w:id="736826926">
          <w:marLeft w:val="0"/>
          <w:marRight w:val="0"/>
          <w:marTop w:val="0"/>
          <w:marBottom w:val="0"/>
          <w:divBdr>
            <w:top w:val="none" w:sz="0" w:space="0" w:color="auto"/>
            <w:left w:val="none" w:sz="0" w:space="0" w:color="auto"/>
            <w:bottom w:val="none" w:sz="0" w:space="0" w:color="auto"/>
            <w:right w:val="none" w:sz="0" w:space="0" w:color="auto"/>
          </w:divBdr>
        </w:div>
        <w:div w:id="736905131">
          <w:marLeft w:val="0"/>
          <w:marRight w:val="0"/>
          <w:marTop w:val="0"/>
          <w:marBottom w:val="0"/>
          <w:divBdr>
            <w:top w:val="none" w:sz="0" w:space="0" w:color="auto"/>
            <w:left w:val="none" w:sz="0" w:space="0" w:color="auto"/>
            <w:bottom w:val="none" w:sz="0" w:space="0" w:color="auto"/>
            <w:right w:val="none" w:sz="0" w:space="0" w:color="auto"/>
          </w:divBdr>
        </w:div>
        <w:div w:id="815757109">
          <w:marLeft w:val="0"/>
          <w:marRight w:val="0"/>
          <w:marTop w:val="0"/>
          <w:marBottom w:val="0"/>
          <w:divBdr>
            <w:top w:val="none" w:sz="0" w:space="0" w:color="auto"/>
            <w:left w:val="none" w:sz="0" w:space="0" w:color="auto"/>
            <w:bottom w:val="none" w:sz="0" w:space="0" w:color="auto"/>
            <w:right w:val="none" w:sz="0" w:space="0" w:color="auto"/>
          </w:divBdr>
        </w:div>
        <w:div w:id="866715272">
          <w:marLeft w:val="0"/>
          <w:marRight w:val="0"/>
          <w:marTop w:val="0"/>
          <w:marBottom w:val="0"/>
          <w:divBdr>
            <w:top w:val="none" w:sz="0" w:space="0" w:color="auto"/>
            <w:left w:val="none" w:sz="0" w:space="0" w:color="auto"/>
            <w:bottom w:val="none" w:sz="0" w:space="0" w:color="auto"/>
            <w:right w:val="none" w:sz="0" w:space="0" w:color="auto"/>
          </w:divBdr>
        </w:div>
        <w:div w:id="932012968">
          <w:marLeft w:val="0"/>
          <w:marRight w:val="0"/>
          <w:marTop w:val="0"/>
          <w:marBottom w:val="0"/>
          <w:divBdr>
            <w:top w:val="none" w:sz="0" w:space="0" w:color="auto"/>
            <w:left w:val="none" w:sz="0" w:space="0" w:color="auto"/>
            <w:bottom w:val="none" w:sz="0" w:space="0" w:color="auto"/>
            <w:right w:val="none" w:sz="0" w:space="0" w:color="auto"/>
          </w:divBdr>
        </w:div>
        <w:div w:id="1012802005">
          <w:marLeft w:val="0"/>
          <w:marRight w:val="0"/>
          <w:marTop w:val="0"/>
          <w:marBottom w:val="0"/>
          <w:divBdr>
            <w:top w:val="none" w:sz="0" w:space="0" w:color="auto"/>
            <w:left w:val="none" w:sz="0" w:space="0" w:color="auto"/>
            <w:bottom w:val="none" w:sz="0" w:space="0" w:color="auto"/>
            <w:right w:val="none" w:sz="0" w:space="0" w:color="auto"/>
          </w:divBdr>
        </w:div>
        <w:div w:id="1086458281">
          <w:marLeft w:val="0"/>
          <w:marRight w:val="0"/>
          <w:marTop w:val="0"/>
          <w:marBottom w:val="0"/>
          <w:divBdr>
            <w:top w:val="none" w:sz="0" w:space="0" w:color="auto"/>
            <w:left w:val="none" w:sz="0" w:space="0" w:color="auto"/>
            <w:bottom w:val="none" w:sz="0" w:space="0" w:color="auto"/>
            <w:right w:val="none" w:sz="0" w:space="0" w:color="auto"/>
          </w:divBdr>
        </w:div>
        <w:div w:id="1103768756">
          <w:marLeft w:val="0"/>
          <w:marRight w:val="0"/>
          <w:marTop w:val="0"/>
          <w:marBottom w:val="0"/>
          <w:divBdr>
            <w:top w:val="none" w:sz="0" w:space="0" w:color="auto"/>
            <w:left w:val="none" w:sz="0" w:space="0" w:color="auto"/>
            <w:bottom w:val="none" w:sz="0" w:space="0" w:color="auto"/>
            <w:right w:val="none" w:sz="0" w:space="0" w:color="auto"/>
          </w:divBdr>
        </w:div>
        <w:div w:id="1141769799">
          <w:marLeft w:val="0"/>
          <w:marRight w:val="0"/>
          <w:marTop w:val="0"/>
          <w:marBottom w:val="0"/>
          <w:divBdr>
            <w:top w:val="none" w:sz="0" w:space="0" w:color="auto"/>
            <w:left w:val="none" w:sz="0" w:space="0" w:color="auto"/>
            <w:bottom w:val="none" w:sz="0" w:space="0" w:color="auto"/>
            <w:right w:val="none" w:sz="0" w:space="0" w:color="auto"/>
          </w:divBdr>
        </w:div>
        <w:div w:id="1156652114">
          <w:marLeft w:val="0"/>
          <w:marRight w:val="0"/>
          <w:marTop w:val="0"/>
          <w:marBottom w:val="0"/>
          <w:divBdr>
            <w:top w:val="none" w:sz="0" w:space="0" w:color="auto"/>
            <w:left w:val="none" w:sz="0" w:space="0" w:color="auto"/>
            <w:bottom w:val="none" w:sz="0" w:space="0" w:color="auto"/>
            <w:right w:val="none" w:sz="0" w:space="0" w:color="auto"/>
          </w:divBdr>
        </w:div>
        <w:div w:id="1205946885">
          <w:marLeft w:val="0"/>
          <w:marRight w:val="0"/>
          <w:marTop w:val="0"/>
          <w:marBottom w:val="0"/>
          <w:divBdr>
            <w:top w:val="none" w:sz="0" w:space="0" w:color="auto"/>
            <w:left w:val="none" w:sz="0" w:space="0" w:color="auto"/>
            <w:bottom w:val="none" w:sz="0" w:space="0" w:color="auto"/>
            <w:right w:val="none" w:sz="0" w:space="0" w:color="auto"/>
          </w:divBdr>
        </w:div>
        <w:div w:id="1208494548">
          <w:marLeft w:val="0"/>
          <w:marRight w:val="0"/>
          <w:marTop w:val="0"/>
          <w:marBottom w:val="0"/>
          <w:divBdr>
            <w:top w:val="none" w:sz="0" w:space="0" w:color="auto"/>
            <w:left w:val="none" w:sz="0" w:space="0" w:color="auto"/>
            <w:bottom w:val="none" w:sz="0" w:space="0" w:color="auto"/>
            <w:right w:val="none" w:sz="0" w:space="0" w:color="auto"/>
          </w:divBdr>
        </w:div>
        <w:div w:id="1242131941">
          <w:marLeft w:val="0"/>
          <w:marRight w:val="0"/>
          <w:marTop w:val="0"/>
          <w:marBottom w:val="0"/>
          <w:divBdr>
            <w:top w:val="none" w:sz="0" w:space="0" w:color="auto"/>
            <w:left w:val="none" w:sz="0" w:space="0" w:color="auto"/>
            <w:bottom w:val="none" w:sz="0" w:space="0" w:color="auto"/>
            <w:right w:val="none" w:sz="0" w:space="0" w:color="auto"/>
          </w:divBdr>
        </w:div>
        <w:div w:id="1293708527">
          <w:marLeft w:val="0"/>
          <w:marRight w:val="0"/>
          <w:marTop w:val="0"/>
          <w:marBottom w:val="0"/>
          <w:divBdr>
            <w:top w:val="none" w:sz="0" w:space="0" w:color="auto"/>
            <w:left w:val="none" w:sz="0" w:space="0" w:color="auto"/>
            <w:bottom w:val="none" w:sz="0" w:space="0" w:color="auto"/>
            <w:right w:val="none" w:sz="0" w:space="0" w:color="auto"/>
          </w:divBdr>
        </w:div>
        <w:div w:id="1315140335">
          <w:marLeft w:val="0"/>
          <w:marRight w:val="0"/>
          <w:marTop w:val="0"/>
          <w:marBottom w:val="0"/>
          <w:divBdr>
            <w:top w:val="none" w:sz="0" w:space="0" w:color="auto"/>
            <w:left w:val="none" w:sz="0" w:space="0" w:color="auto"/>
            <w:bottom w:val="none" w:sz="0" w:space="0" w:color="auto"/>
            <w:right w:val="none" w:sz="0" w:space="0" w:color="auto"/>
          </w:divBdr>
        </w:div>
        <w:div w:id="1344627887">
          <w:marLeft w:val="0"/>
          <w:marRight w:val="0"/>
          <w:marTop w:val="0"/>
          <w:marBottom w:val="0"/>
          <w:divBdr>
            <w:top w:val="none" w:sz="0" w:space="0" w:color="auto"/>
            <w:left w:val="none" w:sz="0" w:space="0" w:color="auto"/>
            <w:bottom w:val="none" w:sz="0" w:space="0" w:color="auto"/>
            <w:right w:val="none" w:sz="0" w:space="0" w:color="auto"/>
          </w:divBdr>
        </w:div>
        <w:div w:id="1396928461">
          <w:marLeft w:val="0"/>
          <w:marRight w:val="0"/>
          <w:marTop w:val="0"/>
          <w:marBottom w:val="0"/>
          <w:divBdr>
            <w:top w:val="none" w:sz="0" w:space="0" w:color="auto"/>
            <w:left w:val="none" w:sz="0" w:space="0" w:color="auto"/>
            <w:bottom w:val="none" w:sz="0" w:space="0" w:color="auto"/>
            <w:right w:val="none" w:sz="0" w:space="0" w:color="auto"/>
          </w:divBdr>
          <w:divsChild>
            <w:div w:id="1722485513">
              <w:marLeft w:val="-75"/>
              <w:marRight w:val="0"/>
              <w:marTop w:val="30"/>
              <w:marBottom w:val="30"/>
              <w:divBdr>
                <w:top w:val="none" w:sz="0" w:space="0" w:color="auto"/>
                <w:left w:val="none" w:sz="0" w:space="0" w:color="auto"/>
                <w:bottom w:val="none" w:sz="0" w:space="0" w:color="auto"/>
                <w:right w:val="none" w:sz="0" w:space="0" w:color="auto"/>
              </w:divBdr>
              <w:divsChild>
                <w:div w:id="4406384">
                  <w:marLeft w:val="0"/>
                  <w:marRight w:val="0"/>
                  <w:marTop w:val="0"/>
                  <w:marBottom w:val="0"/>
                  <w:divBdr>
                    <w:top w:val="none" w:sz="0" w:space="0" w:color="auto"/>
                    <w:left w:val="none" w:sz="0" w:space="0" w:color="auto"/>
                    <w:bottom w:val="none" w:sz="0" w:space="0" w:color="auto"/>
                    <w:right w:val="none" w:sz="0" w:space="0" w:color="auto"/>
                  </w:divBdr>
                  <w:divsChild>
                    <w:div w:id="1832023548">
                      <w:marLeft w:val="0"/>
                      <w:marRight w:val="0"/>
                      <w:marTop w:val="0"/>
                      <w:marBottom w:val="0"/>
                      <w:divBdr>
                        <w:top w:val="none" w:sz="0" w:space="0" w:color="auto"/>
                        <w:left w:val="none" w:sz="0" w:space="0" w:color="auto"/>
                        <w:bottom w:val="none" w:sz="0" w:space="0" w:color="auto"/>
                        <w:right w:val="none" w:sz="0" w:space="0" w:color="auto"/>
                      </w:divBdr>
                    </w:div>
                  </w:divsChild>
                </w:div>
                <w:div w:id="251477947">
                  <w:marLeft w:val="0"/>
                  <w:marRight w:val="0"/>
                  <w:marTop w:val="0"/>
                  <w:marBottom w:val="0"/>
                  <w:divBdr>
                    <w:top w:val="none" w:sz="0" w:space="0" w:color="auto"/>
                    <w:left w:val="none" w:sz="0" w:space="0" w:color="auto"/>
                    <w:bottom w:val="none" w:sz="0" w:space="0" w:color="auto"/>
                    <w:right w:val="none" w:sz="0" w:space="0" w:color="auto"/>
                  </w:divBdr>
                  <w:divsChild>
                    <w:div w:id="799497476">
                      <w:marLeft w:val="0"/>
                      <w:marRight w:val="0"/>
                      <w:marTop w:val="0"/>
                      <w:marBottom w:val="0"/>
                      <w:divBdr>
                        <w:top w:val="none" w:sz="0" w:space="0" w:color="auto"/>
                        <w:left w:val="none" w:sz="0" w:space="0" w:color="auto"/>
                        <w:bottom w:val="none" w:sz="0" w:space="0" w:color="auto"/>
                        <w:right w:val="none" w:sz="0" w:space="0" w:color="auto"/>
                      </w:divBdr>
                    </w:div>
                  </w:divsChild>
                </w:div>
                <w:div w:id="372734974">
                  <w:marLeft w:val="0"/>
                  <w:marRight w:val="0"/>
                  <w:marTop w:val="0"/>
                  <w:marBottom w:val="0"/>
                  <w:divBdr>
                    <w:top w:val="none" w:sz="0" w:space="0" w:color="auto"/>
                    <w:left w:val="none" w:sz="0" w:space="0" w:color="auto"/>
                    <w:bottom w:val="none" w:sz="0" w:space="0" w:color="auto"/>
                    <w:right w:val="none" w:sz="0" w:space="0" w:color="auto"/>
                  </w:divBdr>
                  <w:divsChild>
                    <w:div w:id="1855487676">
                      <w:marLeft w:val="0"/>
                      <w:marRight w:val="0"/>
                      <w:marTop w:val="0"/>
                      <w:marBottom w:val="0"/>
                      <w:divBdr>
                        <w:top w:val="none" w:sz="0" w:space="0" w:color="auto"/>
                        <w:left w:val="none" w:sz="0" w:space="0" w:color="auto"/>
                        <w:bottom w:val="none" w:sz="0" w:space="0" w:color="auto"/>
                        <w:right w:val="none" w:sz="0" w:space="0" w:color="auto"/>
                      </w:divBdr>
                    </w:div>
                  </w:divsChild>
                </w:div>
                <w:div w:id="386417812">
                  <w:marLeft w:val="0"/>
                  <w:marRight w:val="0"/>
                  <w:marTop w:val="0"/>
                  <w:marBottom w:val="0"/>
                  <w:divBdr>
                    <w:top w:val="none" w:sz="0" w:space="0" w:color="auto"/>
                    <w:left w:val="none" w:sz="0" w:space="0" w:color="auto"/>
                    <w:bottom w:val="none" w:sz="0" w:space="0" w:color="auto"/>
                    <w:right w:val="none" w:sz="0" w:space="0" w:color="auto"/>
                  </w:divBdr>
                  <w:divsChild>
                    <w:div w:id="1837181528">
                      <w:marLeft w:val="0"/>
                      <w:marRight w:val="0"/>
                      <w:marTop w:val="0"/>
                      <w:marBottom w:val="0"/>
                      <w:divBdr>
                        <w:top w:val="none" w:sz="0" w:space="0" w:color="auto"/>
                        <w:left w:val="none" w:sz="0" w:space="0" w:color="auto"/>
                        <w:bottom w:val="none" w:sz="0" w:space="0" w:color="auto"/>
                        <w:right w:val="none" w:sz="0" w:space="0" w:color="auto"/>
                      </w:divBdr>
                    </w:div>
                  </w:divsChild>
                </w:div>
                <w:div w:id="429931370">
                  <w:marLeft w:val="0"/>
                  <w:marRight w:val="0"/>
                  <w:marTop w:val="0"/>
                  <w:marBottom w:val="0"/>
                  <w:divBdr>
                    <w:top w:val="none" w:sz="0" w:space="0" w:color="auto"/>
                    <w:left w:val="none" w:sz="0" w:space="0" w:color="auto"/>
                    <w:bottom w:val="none" w:sz="0" w:space="0" w:color="auto"/>
                    <w:right w:val="none" w:sz="0" w:space="0" w:color="auto"/>
                  </w:divBdr>
                  <w:divsChild>
                    <w:div w:id="1669164397">
                      <w:marLeft w:val="0"/>
                      <w:marRight w:val="0"/>
                      <w:marTop w:val="0"/>
                      <w:marBottom w:val="0"/>
                      <w:divBdr>
                        <w:top w:val="none" w:sz="0" w:space="0" w:color="auto"/>
                        <w:left w:val="none" w:sz="0" w:space="0" w:color="auto"/>
                        <w:bottom w:val="none" w:sz="0" w:space="0" w:color="auto"/>
                        <w:right w:val="none" w:sz="0" w:space="0" w:color="auto"/>
                      </w:divBdr>
                    </w:div>
                  </w:divsChild>
                </w:div>
                <w:div w:id="490753738">
                  <w:marLeft w:val="0"/>
                  <w:marRight w:val="0"/>
                  <w:marTop w:val="0"/>
                  <w:marBottom w:val="0"/>
                  <w:divBdr>
                    <w:top w:val="none" w:sz="0" w:space="0" w:color="auto"/>
                    <w:left w:val="none" w:sz="0" w:space="0" w:color="auto"/>
                    <w:bottom w:val="none" w:sz="0" w:space="0" w:color="auto"/>
                    <w:right w:val="none" w:sz="0" w:space="0" w:color="auto"/>
                  </w:divBdr>
                  <w:divsChild>
                    <w:div w:id="386731477">
                      <w:marLeft w:val="0"/>
                      <w:marRight w:val="0"/>
                      <w:marTop w:val="0"/>
                      <w:marBottom w:val="0"/>
                      <w:divBdr>
                        <w:top w:val="none" w:sz="0" w:space="0" w:color="auto"/>
                        <w:left w:val="none" w:sz="0" w:space="0" w:color="auto"/>
                        <w:bottom w:val="none" w:sz="0" w:space="0" w:color="auto"/>
                        <w:right w:val="none" w:sz="0" w:space="0" w:color="auto"/>
                      </w:divBdr>
                    </w:div>
                  </w:divsChild>
                </w:div>
                <w:div w:id="599459332">
                  <w:marLeft w:val="0"/>
                  <w:marRight w:val="0"/>
                  <w:marTop w:val="0"/>
                  <w:marBottom w:val="0"/>
                  <w:divBdr>
                    <w:top w:val="none" w:sz="0" w:space="0" w:color="auto"/>
                    <w:left w:val="none" w:sz="0" w:space="0" w:color="auto"/>
                    <w:bottom w:val="none" w:sz="0" w:space="0" w:color="auto"/>
                    <w:right w:val="none" w:sz="0" w:space="0" w:color="auto"/>
                  </w:divBdr>
                  <w:divsChild>
                    <w:div w:id="366762999">
                      <w:marLeft w:val="0"/>
                      <w:marRight w:val="0"/>
                      <w:marTop w:val="0"/>
                      <w:marBottom w:val="0"/>
                      <w:divBdr>
                        <w:top w:val="none" w:sz="0" w:space="0" w:color="auto"/>
                        <w:left w:val="none" w:sz="0" w:space="0" w:color="auto"/>
                        <w:bottom w:val="none" w:sz="0" w:space="0" w:color="auto"/>
                        <w:right w:val="none" w:sz="0" w:space="0" w:color="auto"/>
                      </w:divBdr>
                    </w:div>
                    <w:div w:id="528221926">
                      <w:marLeft w:val="0"/>
                      <w:marRight w:val="0"/>
                      <w:marTop w:val="0"/>
                      <w:marBottom w:val="0"/>
                      <w:divBdr>
                        <w:top w:val="none" w:sz="0" w:space="0" w:color="auto"/>
                        <w:left w:val="none" w:sz="0" w:space="0" w:color="auto"/>
                        <w:bottom w:val="none" w:sz="0" w:space="0" w:color="auto"/>
                        <w:right w:val="none" w:sz="0" w:space="0" w:color="auto"/>
                      </w:divBdr>
                    </w:div>
                    <w:div w:id="536159202">
                      <w:marLeft w:val="0"/>
                      <w:marRight w:val="0"/>
                      <w:marTop w:val="0"/>
                      <w:marBottom w:val="0"/>
                      <w:divBdr>
                        <w:top w:val="none" w:sz="0" w:space="0" w:color="auto"/>
                        <w:left w:val="none" w:sz="0" w:space="0" w:color="auto"/>
                        <w:bottom w:val="none" w:sz="0" w:space="0" w:color="auto"/>
                        <w:right w:val="none" w:sz="0" w:space="0" w:color="auto"/>
                      </w:divBdr>
                    </w:div>
                  </w:divsChild>
                </w:div>
                <w:div w:id="612369712">
                  <w:marLeft w:val="0"/>
                  <w:marRight w:val="0"/>
                  <w:marTop w:val="0"/>
                  <w:marBottom w:val="0"/>
                  <w:divBdr>
                    <w:top w:val="none" w:sz="0" w:space="0" w:color="auto"/>
                    <w:left w:val="none" w:sz="0" w:space="0" w:color="auto"/>
                    <w:bottom w:val="none" w:sz="0" w:space="0" w:color="auto"/>
                    <w:right w:val="none" w:sz="0" w:space="0" w:color="auto"/>
                  </w:divBdr>
                  <w:divsChild>
                    <w:div w:id="1908606423">
                      <w:marLeft w:val="0"/>
                      <w:marRight w:val="0"/>
                      <w:marTop w:val="0"/>
                      <w:marBottom w:val="0"/>
                      <w:divBdr>
                        <w:top w:val="none" w:sz="0" w:space="0" w:color="auto"/>
                        <w:left w:val="none" w:sz="0" w:space="0" w:color="auto"/>
                        <w:bottom w:val="none" w:sz="0" w:space="0" w:color="auto"/>
                        <w:right w:val="none" w:sz="0" w:space="0" w:color="auto"/>
                      </w:divBdr>
                    </w:div>
                  </w:divsChild>
                </w:div>
                <w:div w:id="628248702">
                  <w:marLeft w:val="0"/>
                  <w:marRight w:val="0"/>
                  <w:marTop w:val="0"/>
                  <w:marBottom w:val="0"/>
                  <w:divBdr>
                    <w:top w:val="none" w:sz="0" w:space="0" w:color="auto"/>
                    <w:left w:val="none" w:sz="0" w:space="0" w:color="auto"/>
                    <w:bottom w:val="none" w:sz="0" w:space="0" w:color="auto"/>
                    <w:right w:val="none" w:sz="0" w:space="0" w:color="auto"/>
                  </w:divBdr>
                  <w:divsChild>
                    <w:div w:id="1781099822">
                      <w:marLeft w:val="0"/>
                      <w:marRight w:val="0"/>
                      <w:marTop w:val="0"/>
                      <w:marBottom w:val="0"/>
                      <w:divBdr>
                        <w:top w:val="none" w:sz="0" w:space="0" w:color="auto"/>
                        <w:left w:val="none" w:sz="0" w:space="0" w:color="auto"/>
                        <w:bottom w:val="none" w:sz="0" w:space="0" w:color="auto"/>
                        <w:right w:val="none" w:sz="0" w:space="0" w:color="auto"/>
                      </w:divBdr>
                    </w:div>
                  </w:divsChild>
                </w:div>
                <w:div w:id="678898193">
                  <w:marLeft w:val="0"/>
                  <w:marRight w:val="0"/>
                  <w:marTop w:val="0"/>
                  <w:marBottom w:val="0"/>
                  <w:divBdr>
                    <w:top w:val="none" w:sz="0" w:space="0" w:color="auto"/>
                    <w:left w:val="none" w:sz="0" w:space="0" w:color="auto"/>
                    <w:bottom w:val="none" w:sz="0" w:space="0" w:color="auto"/>
                    <w:right w:val="none" w:sz="0" w:space="0" w:color="auto"/>
                  </w:divBdr>
                  <w:divsChild>
                    <w:div w:id="1799031406">
                      <w:marLeft w:val="0"/>
                      <w:marRight w:val="0"/>
                      <w:marTop w:val="0"/>
                      <w:marBottom w:val="0"/>
                      <w:divBdr>
                        <w:top w:val="none" w:sz="0" w:space="0" w:color="auto"/>
                        <w:left w:val="none" w:sz="0" w:space="0" w:color="auto"/>
                        <w:bottom w:val="none" w:sz="0" w:space="0" w:color="auto"/>
                        <w:right w:val="none" w:sz="0" w:space="0" w:color="auto"/>
                      </w:divBdr>
                    </w:div>
                  </w:divsChild>
                </w:div>
                <w:div w:id="710767857">
                  <w:marLeft w:val="0"/>
                  <w:marRight w:val="0"/>
                  <w:marTop w:val="0"/>
                  <w:marBottom w:val="0"/>
                  <w:divBdr>
                    <w:top w:val="none" w:sz="0" w:space="0" w:color="auto"/>
                    <w:left w:val="none" w:sz="0" w:space="0" w:color="auto"/>
                    <w:bottom w:val="none" w:sz="0" w:space="0" w:color="auto"/>
                    <w:right w:val="none" w:sz="0" w:space="0" w:color="auto"/>
                  </w:divBdr>
                  <w:divsChild>
                    <w:div w:id="787506461">
                      <w:marLeft w:val="0"/>
                      <w:marRight w:val="0"/>
                      <w:marTop w:val="0"/>
                      <w:marBottom w:val="0"/>
                      <w:divBdr>
                        <w:top w:val="none" w:sz="0" w:space="0" w:color="auto"/>
                        <w:left w:val="none" w:sz="0" w:space="0" w:color="auto"/>
                        <w:bottom w:val="none" w:sz="0" w:space="0" w:color="auto"/>
                        <w:right w:val="none" w:sz="0" w:space="0" w:color="auto"/>
                      </w:divBdr>
                    </w:div>
                  </w:divsChild>
                </w:div>
                <w:div w:id="714935745">
                  <w:marLeft w:val="0"/>
                  <w:marRight w:val="0"/>
                  <w:marTop w:val="0"/>
                  <w:marBottom w:val="0"/>
                  <w:divBdr>
                    <w:top w:val="none" w:sz="0" w:space="0" w:color="auto"/>
                    <w:left w:val="none" w:sz="0" w:space="0" w:color="auto"/>
                    <w:bottom w:val="none" w:sz="0" w:space="0" w:color="auto"/>
                    <w:right w:val="none" w:sz="0" w:space="0" w:color="auto"/>
                  </w:divBdr>
                  <w:divsChild>
                    <w:div w:id="1026713178">
                      <w:marLeft w:val="0"/>
                      <w:marRight w:val="0"/>
                      <w:marTop w:val="0"/>
                      <w:marBottom w:val="0"/>
                      <w:divBdr>
                        <w:top w:val="none" w:sz="0" w:space="0" w:color="auto"/>
                        <w:left w:val="none" w:sz="0" w:space="0" w:color="auto"/>
                        <w:bottom w:val="none" w:sz="0" w:space="0" w:color="auto"/>
                        <w:right w:val="none" w:sz="0" w:space="0" w:color="auto"/>
                      </w:divBdr>
                    </w:div>
                  </w:divsChild>
                </w:div>
                <w:div w:id="734350850">
                  <w:marLeft w:val="0"/>
                  <w:marRight w:val="0"/>
                  <w:marTop w:val="0"/>
                  <w:marBottom w:val="0"/>
                  <w:divBdr>
                    <w:top w:val="none" w:sz="0" w:space="0" w:color="auto"/>
                    <w:left w:val="none" w:sz="0" w:space="0" w:color="auto"/>
                    <w:bottom w:val="none" w:sz="0" w:space="0" w:color="auto"/>
                    <w:right w:val="none" w:sz="0" w:space="0" w:color="auto"/>
                  </w:divBdr>
                  <w:divsChild>
                    <w:div w:id="1512641939">
                      <w:marLeft w:val="0"/>
                      <w:marRight w:val="0"/>
                      <w:marTop w:val="0"/>
                      <w:marBottom w:val="0"/>
                      <w:divBdr>
                        <w:top w:val="none" w:sz="0" w:space="0" w:color="auto"/>
                        <w:left w:val="none" w:sz="0" w:space="0" w:color="auto"/>
                        <w:bottom w:val="none" w:sz="0" w:space="0" w:color="auto"/>
                        <w:right w:val="none" w:sz="0" w:space="0" w:color="auto"/>
                      </w:divBdr>
                    </w:div>
                  </w:divsChild>
                </w:div>
                <w:div w:id="782768459">
                  <w:marLeft w:val="0"/>
                  <w:marRight w:val="0"/>
                  <w:marTop w:val="0"/>
                  <w:marBottom w:val="0"/>
                  <w:divBdr>
                    <w:top w:val="none" w:sz="0" w:space="0" w:color="auto"/>
                    <w:left w:val="none" w:sz="0" w:space="0" w:color="auto"/>
                    <w:bottom w:val="none" w:sz="0" w:space="0" w:color="auto"/>
                    <w:right w:val="none" w:sz="0" w:space="0" w:color="auto"/>
                  </w:divBdr>
                  <w:divsChild>
                    <w:div w:id="1565332226">
                      <w:marLeft w:val="0"/>
                      <w:marRight w:val="0"/>
                      <w:marTop w:val="0"/>
                      <w:marBottom w:val="0"/>
                      <w:divBdr>
                        <w:top w:val="none" w:sz="0" w:space="0" w:color="auto"/>
                        <w:left w:val="none" w:sz="0" w:space="0" w:color="auto"/>
                        <w:bottom w:val="none" w:sz="0" w:space="0" w:color="auto"/>
                        <w:right w:val="none" w:sz="0" w:space="0" w:color="auto"/>
                      </w:divBdr>
                    </w:div>
                  </w:divsChild>
                </w:div>
                <w:div w:id="850728023">
                  <w:marLeft w:val="0"/>
                  <w:marRight w:val="0"/>
                  <w:marTop w:val="0"/>
                  <w:marBottom w:val="0"/>
                  <w:divBdr>
                    <w:top w:val="none" w:sz="0" w:space="0" w:color="auto"/>
                    <w:left w:val="none" w:sz="0" w:space="0" w:color="auto"/>
                    <w:bottom w:val="none" w:sz="0" w:space="0" w:color="auto"/>
                    <w:right w:val="none" w:sz="0" w:space="0" w:color="auto"/>
                  </w:divBdr>
                  <w:divsChild>
                    <w:div w:id="135614477">
                      <w:marLeft w:val="0"/>
                      <w:marRight w:val="0"/>
                      <w:marTop w:val="0"/>
                      <w:marBottom w:val="0"/>
                      <w:divBdr>
                        <w:top w:val="none" w:sz="0" w:space="0" w:color="auto"/>
                        <w:left w:val="none" w:sz="0" w:space="0" w:color="auto"/>
                        <w:bottom w:val="none" w:sz="0" w:space="0" w:color="auto"/>
                        <w:right w:val="none" w:sz="0" w:space="0" w:color="auto"/>
                      </w:divBdr>
                    </w:div>
                  </w:divsChild>
                </w:div>
                <w:div w:id="1044713234">
                  <w:marLeft w:val="0"/>
                  <w:marRight w:val="0"/>
                  <w:marTop w:val="0"/>
                  <w:marBottom w:val="0"/>
                  <w:divBdr>
                    <w:top w:val="none" w:sz="0" w:space="0" w:color="auto"/>
                    <w:left w:val="none" w:sz="0" w:space="0" w:color="auto"/>
                    <w:bottom w:val="none" w:sz="0" w:space="0" w:color="auto"/>
                    <w:right w:val="none" w:sz="0" w:space="0" w:color="auto"/>
                  </w:divBdr>
                  <w:divsChild>
                    <w:div w:id="1005480105">
                      <w:marLeft w:val="0"/>
                      <w:marRight w:val="0"/>
                      <w:marTop w:val="0"/>
                      <w:marBottom w:val="0"/>
                      <w:divBdr>
                        <w:top w:val="none" w:sz="0" w:space="0" w:color="auto"/>
                        <w:left w:val="none" w:sz="0" w:space="0" w:color="auto"/>
                        <w:bottom w:val="none" w:sz="0" w:space="0" w:color="auto"/>
                        <w:right w:val="none" w:sz="0" w:space="0" w:color="auto"/>
                      </w:divBdr>
                    </w:div>
                  </w:divsChild>
                </w:div>
                <w:div w:id="1056589884">
                  <w:marLeft w:val="0"/>
                  <w:marRight w:val="0"/>
                  <w:marTop w:val="0"/>
                  <w:marBottom w:val="0"/>
                  <w:divBdr>
                    <w:top w:val="none" w:sz="0" w:space="0" w:color="auto"/>
                    <w:left w:val="none" w:sz="0" w:space="0" w:color="auto"/>
                    <w:bottom w:val="none" w:sz="0" w:space="0" w:color="auto"/>
                    <w:right w:val="none" w:sz="0" w:space="0" w:color="auto"/>
                  </w:divBdr>
                  <w:divsChild>
                    <w:div w:id="1516647259">
                      <w:marLeft w:val="0"/>
                      <w:marRight w:val="0"/>
                      <w:marTop w:val="0"/>
                      <w:marBottom w:val="0"/>
                      <w:divBdr>
                        <w:top w:val="none" w:sz="0" w:space="0" w:color="auto"/>
                        <w:left w:val="none" w:sz="0" w:space="0" w:color="auto"/>
                        <w:bottom w:val="none" w:sz="0" w:space="0" w:color="auto"/>
                        <w:right w:val="none" w:sz="0" w:space="0" w:color="auto"/>
                      </w:divBdr>
                    </w:div>
                  </w:divsChild>
                </w:div>
                <w:div w:id="1098598458">
                  <w:marLeft w:val="0"/>
                  <w:marRight w:val="0"/>
                  <w:marTop w:val="0"/>
                  <w:marBottom w:val="0"/>
                  <w:divBdr>
                    <w:top w:val="none" w:sz="0" w:space="0" w:color="auto"/>
                    <w:left w:val="none" w:sz="0" w:space="0" w:color="auto"/>
                    <w:bottom w:val="none" w:sz="0" w:space="0" w:color="auto"/>
                    <w:right w:val="none" w:sz="0" w:space="0" w:color="auto"/>
                  </w:divBdr>
                  <w:divsChild>
                    <w:div w:id="1193298297">
                      <w:marLeft w:val="0"/>
                      <w:marRight w:val="0"/>
                      <w:marTop w:val="0"/>
                      <w:marBottom w:val="0"/>
                      <w:divBdr>
                        <w:top w:val="none" w:sz="0" w:space="0" w:color="auto"/>
                        <w:left w:val="none" w:sz="0" w:space="0" w:color="auto"/>
                        <w:bottom w:val="none" w:sz="0" w:space="0" w:color="auto"/>
                        <w:right w:val="none" w:sz="0" w:space="0" w:color="auto"/>
                      </w:divBdr>
                    </w:div>
                  </w:divsChild>
                </w:div>
                <w:div w:id="1136682376">
                  <w:marLeft w:val="0"/>
                  <w:marRight w:val="0"/>
                  <w:marTop w:val="0"/>
                  <w:marBottom w:val="0"/>
                  <w:divBdr>
                    <w:top w:val="none" w:sz="0" w:space="0" w:color="auto"/>
                    <w:left w:val="none" w:sz="0" w:space="0" w:color="auto"/>
                    <w:bottom w:val="none" w:sz="0" w:space="0" w:color="auto"/>
                    <w:right w:val="none" w:sz="0" w:space="0" w:color="auto"/>
                  </w:divBdr>
                  <w:divsChild>
                    <w:div w:id="142360253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2022006896">
                      <w:marLeft w:val="0"/>
                      <w:marRight w:val="0"/>
                      <w:marTop w:val="0"/>
                      <w:marBottom w:val="0"/>
                      <w:divBdr>
                        <w:top w:val="none" w:sz="0" w:space="0" w:color="auto"/>
                        <w:left w:val="none" w:sz="0" w:space="0" w:color="auto"/>
                        <w:bottom w:val="none" w:sz="0" w:space="0" w:color="auto"/>
                        <w:right w:val="none" w:sz="0" w:space="0" w:color="auto"/>
                      </w:divBdr>
                    </w:div>
                  </w:divsChild>
                </w:div>
                <w:div w:id="1212762482">
                  <w:marLeft w:val="0"/>
                  <w:marRight w:val="0"/>
                  <w:marTop w:val="0"/>
                  <w:marBottom w:val="0"/>
                  <w:divBdr>
                    <w:top w:val="none" w:sz="0" w:space="0" w:color="auto"/>
                    <w:left w:val="none" w:sz="0" w:space="0" w:color="auto"/>
                    <w:bottom w:val="none" w:sz="0" w:space="0" w:color="auto"/>
                    <w:right w:val="none" w:sz="0" w:space="0" w:color="auto"/>
                  </w:divBdr>
                  <w:divsChild>
                    <w:div w:id="1885436391">
                      <w:marLeft w:val="0"/>
                      <w:marRight w:val="0"/>
                      <w:marTop w:val="0"/>
                      <w:marBottom w:val="0"/>
                      <w:divBdr>
                        <w:top w:val="none" w:sz="0" w:space="0" w:color="auto"/>
                        <w:left w:val="none" w:sz="0" w:space="0" w:color="auto"/>
                        <w:bottom w:val="none" w:sz="0" w:space="0" w:color="auto"/>
                        <w:right w:val="none" w:sz="0" w:space="0" w:color="auto"/>
                      </w:divBdr>
                    </w:div>
                  </w:divsChild>
                </w:div>
                <w:div w:id="1309287411">
                  <w:marLeft w:val="0"/>
                  <w:marRight w:val="0"/>
                  <w:marTop w:val="0"/>
                  <w:marBottom w:val="0"/>
                  <w:divBdr>
                    <w:top w:val="none" w:sz="0" w:space="0" w:color="auto"/>
                    <w:left w:val="none" w:sz="0" w:space="0" w:color="auto"/>
                    <w:bottom w:val="none" w:sz="0" w:space="0" w:color="auto"/>
                    <w:right w:val="none" w:sz="0" w:space="0" w:color="auto"/>
                  </w:divBdr>
                  <w:divsChild>
                    <w:div w:id="1671592707">
                      <w:marLeft w:val="0"/>
                      <w:marRight w:val="0"/>
                      <w:marTop w:val="0"/>
                      <w:marBottom w:val="0"/>
                      <w:divBdr>
                        <w:top w:val="none" w:sz="0" w:space="0" w:color="auto"/>
                        <w:left w:val="none" w:sz="0" w:space="0" w:color="auto"/>
                        <w:bottom w:val="none" w:sz="0" w:space="0" w:color="auto"/>
                        <w:right w:val="none" w:sz="0" w:space="0" w:color="auto"/>
                      </w:divBdr>
                    </w:div>
                  </w:divsChild>
                </w:div>
                <w:div w:id="1401443247">
                  <w:marLeft w:val="0"/>
                  <w:marRight w:val="0"/>
                  <w:marTop w:val="0"/>
                  <w:marBottom w:val="0"/>
                  <w:divBdr>
                    <w:top w:val="none" w:sz="0" w:space="0" w:color="auto"/>
                    <w:left w:val="none" w:sz="0" w:space="0" w:color="auto"/>
                    <w:bottom w:val="none" w:sz="0" w:space="0" w:color="auto"/>
                    <w:right w:val="none" w:sz="0" w:space="0" w:color="auto"/>
                  </w:divBdr>
                  <w:divsChild>
                    <w:div w:id="1038776317">
                      <w:marLeft w:val="0"/>
                      <w:marRight w:val="0"/>
                      <w:marTop w:val="0"/>
                      <w:marBottom w:val="0"/>
                      <w:divBdr>
                        <w:top w:val="none" w:sz="0" w:space="0" w:color="auto"/>
                        <w:left w:val="none" w:sz="0" w:space="0" w:color="auto"/>
                        <w:bottom w:val="none" w:sz="0" w:space="0" w:color="auto"/>
                        <w:right w:val="none" w:sz="0" w:space="0" w:color="auto"/>
                      </w:divBdr>
                    </w:div>
                  </w:divsChild>
                </w:div>
                <w:div w:id="1419331634">
                  <w:marLeft w:val="0"/>
                  <w:marRight w:val="0"/>
                  <w:marTop w:val="0"/>
                  <w:marBottom w:val="0"/>
                  <w:divBdr>
                    <w:top w:val="none" w:sz="0" w:space="0" w:color="auto"/>
                    <w:left w:val="none" w:sz="0" w:space="0" w:color="auto"/>
                    <w:bottom w:val="none" w:sz="0" w:space="0" w:color="auto"/>
                    <w:right w:val="none" w:sz="0" w:space="0" w:color="auto"/>
                  </w:divBdr>
                  <w:divsChild>
                    <w:div w:id="39332472">
                      <w:marLeft w:val="0"/>
                      <w:marRight w:val="0"/>
                      <w:marTop w:val="0"/>
                      <w:marBottom w:val="0"/>
                      <w:divBdr>
                        <w:top w:val="none" w:sz="0" w:space="0" w:color="auto"/>
                        <w:left w:val="none" w:sz="0" w:space="0" w:color="auto"/>
                        <w:bottom w:val="none" w:sz="0" w:space="0" w:color="auto"/>
                        <w:right w:val="none" w:sz="0" w:space="0" w:color="auto"/>
                      </w:divBdr>
                    </w:div>
                  </w:divsChild>
                </w:div>
                <w:div w:id="1449592668">
                  <w:marLeft w:val="0"/>
                  <w:marRight w:val="0"/>
                  <w:marTop w:val="0"/>
                  <w:marBottom w:val="0"/>
                  <w:divBdr>
                    <w:top w:val="none" w:sz="0" w:space="0" w:color="auto"/>
                    <w:left w:val="none" w:sz="0" w:space="0" w:color="auto"/>
                    <w:bottom w:val="none" w:sz="0" w:space="0" w:color="auto"/>
                    <w:right w:val="none" w:sz="0" w:space="0" w:color="auto"/>
                  </w:divBdr>
                  <w:divsChild>
                    <w:div w:id="1087657812">
                      <w:marLeft w:val="0"/>
                      <w:marRight w:val="0"/>
                      <w:marTop w:val="0"/>
                      <w:marBottom w:val="0"/>
                      <w:divBdr>
                        <w:top w:val="none" w:sz="0" w:space="0" w:color="auto"/>
                        <w:left w:val="none" w:sz="0" w:space="0" w:color="auto"/>
                        <w:bottom w:val="none" w:sz="0" w:space="0" w:color="auto"/>
                        <w:right w:val="none" w:sz="0" w:space="0" w:color="auto"/>
                      </w:divBdr>
                    </w:div>
                  </w:divsChild>
                </w:div>
                <w:div w:id="1681392550">
                  <w:marLeft w:val="0"/>
                  <w:marRight w:val="0"/>
                  <w:marTop w:val="0"/>
                  <w:marBottom w:val="0"/>
                  <w:divBdr>
                    <w:top w:val="none" w:sz="0" w:space="0" w:color="auto"/>
                    <w:left w:val="none" w:sz="0" w:space="0" w:color="auto"/>
                    <w:bottom w:val="none" w:sz="0" w:space="0" w:color="auto"/>
                    <w:right w:val="none" w:sz="0" w:space="0" w:color="auto"/>
                  </w:divBdr>
                  <w:divsChild>
                    <w:div w:id="835266952">
                      <w:marLeft w:val="0"/>
                      <w:marRight w:val="0"/>
                      <w:marTop w:val="0"/>
                      <w:marBottom w:val="0"/>
                      <w:divBdr>
                        <w:top w:val="none" w:sz="0" w:space="0" w:color="auto"/>
                        <w:left w:val="none" w:sz="0" w:space="0" w:color="auto"/>
                        <w:bottom w:val="none" w:sz="0" w:space="0" w:color="auto"/>
                        <w:right w:val="none" w:sz="0" w:space="0" w:color="auto"/>
                      </w:divBdr>
                    </w:div>
                  </w:divsChild>
                </w:div>
                <w:div w:id="1761947655">
                  <w:marLeft w:val="0"/>
                  <w:marRight w:val="0"/>
                  <w:marTop w:val="0"/>
                  <w:marBottom w:val="0"/>
                  <w:divBdr>
                    <w:top w:val="none" w:sz="0" w:space="0" w:color="auto"/>
                    <w:left w:val="none" w:sz="0" w:space="0" w:color="auto"/>
                    <w:bottom w:val="none" w:sz="0" w:space="0" w:color="auto"/>
                    <w:right w:val="none" w:sz="0" w:space="0" w:color="auto"/>
                  </w:divBdr>
                  <w:divsChild>
                    <w:div w:id="1997302320">
                      <w:marLeft w:val="0"/>
                      <w:marRight w:val="0"/>
                      <w:marTop w:val="0"/>
                      <w:marBottom w:val="0"/>
                      <w:divBdr>
                        <w:top w:val="none" w:sz="0" w:space="0" w:color="auto"/>
                        <w:left w:val="none" w:sz="0" w:space="0" w:color="auto"/>
                        <w:bottom w:val="none" w:sz="0" w:space="0" w:color="auto"/>
                        <w:right w:val="none" w:sz="0" w:space="0" w:color="auto"/>
                      </w:divBdr>
                    </w:div>
                  </w:divsChild>
                </w:div>
                <w:div w:id="1934439210">
                  <w:marLeft w:val="0"/>
                  <w:marRight w:val="0"/>
                  <w:marTop w:val="0"/>
                  <w:marBottom w:val="0"/>
                  <w:divBdr>
                    <w:top w:val="none" w:sz="0" w:space="0" w:color="auto"/>
                    <w:left w:val="none" w:sz="0" w:space="0" w:color="auto"/>
                    <w:bottom w:val="none" w:sz="0" w:space="0" w:color="auto"/>
                    <w:right w:val="none" w:sz="0" w:space="0" w:color="auto"/>
                  </w:divBdr>
                  <w:divsChild>
                    <w:div w:id="1910849910">
                      <w:marLeft w:val="0"/>
                      <w:marRight w:val="0"/>
                      <w:marTop w:val="0"/>
                      <w:marBottom w:val="0"/>
                      <w:divBdr>
                        <w:top w:val="none" w:sz="0" w:space="0" w:color="auto"/>
                        <w:left w:val="none" w:sz="0" w:space="0" w:color="auto"/>
                        <w:bottom w:val="none" w:sz="0" w:space="0" w:color="auto"/>
                        <w:right w:val="none" w:sz="0" w:space="0" w:color="auto"/>
                      </w:divBdr>
                    </w:div>
                  </w:divsChild>
                </w:div>
                <w:div w:id="1973054945">
                  <w:marLeft w:val="0"/>
                  <w:marRight w:val="0"/>
                  <w:marTop w:val="0"/>
                  <w:marBottom w:val="0"/>
                  <w:divBdr>
                    <w:top w:val="none" w:sz="0" w:space="0" w:color="auto"/>
                    <w:left w:val="none" w:sz="0" w:space="0" w:color="auto"/>
                    <w:bottom w:val="none" w:sz="0" w:space="0" w:color="auto"/>
                    <w:right w:val="none" w:sz="0" w:space="0" w:color="auto"/>
                  </w:divBdr>
                  <w:divsChild>
                    <w:div w:id="907763061">
                      <w:marLeft w:val="0"/>
                      <w:marRight w:val="0"/>
                      <w:marTop w:val="0"/>
                      <w:marBottom w:val="0"/>
                      <w:divBdr>
                        <w:top w:val="none" w:sz="0" w:space="0" w:color="auto"/>
                        <w:left w:val="none" w:sz="0" w:space="0" w:color="auto"/>
                        <w:bottom w:val="none" w:sz="0" w:space="0" w:color="auto"/>
                        <w:right w:val="none" w:sz="0" w:space="0" w:color="auto"/>
                      </w:divBdr>
                    </w:div>
                  </w:divsChild>
                </w:div>
                <w:div w:id="2008748787">
                  <w:marLeft w:val="0"/>
                  <w:marRight w:val="0"/>
                  <w:marTop w:val="0"/>
                  <w:marBottom w:val="0"/>
                  <w:divBdr>
                    <w:top w:val="none" w:sz="0" w:space="0" w:color="auto"/>
                    <w:left w:val="none" w:sz="0" w:space="0" w:color="auto"/>
                    <w:bottom w:val="none" w:sz="0" w:space="0" w:color="auto"/>
                    <w:right w:val="none" w:sz="0" w:space="0" w:color="auto"/>
                  </w:divBdr>
                  <w:divsChild>
                    <w:div w:id="418408785">
                      <w:marLeft w:val="0"/>
                      <w:marRight w:val="0"/>
                      <w:marTop w:val="0"/>
                      <w:marBottom w:val="0"/>
                      <w:divBdr>
                        <w:top w:val="none" w:sz="0" w:space="0" w:color="auto"/>
                        <w:left w:val="none" w:sz="0" w:space="0" w:color="auto"/>
                        <w:bottom w:val="none" w:sz="0" w:space="0" w:color="auto"/>
                        <w:right w:val="none" w:sz="0" w:space="0" w:color="auto"/>
                      </w:divBdr>
                    </w:div>
                  </w:divsChild>
                </w:div>
                <w:div w:id="2024088833">
                  <w:marLeft w:val="0"/>
                  <w:marRight w:val="0"/>
                  <w:marTop w:val="0"/>
                  <w:marBottom w:val="0"/>
                  <w:divBdr>
                    <w:top w:val="none" w:sz="0" w:space="0" w:color="auto"/>
                    <w:left w:val="none" w:sz="0" w:space="0" w:color="auto"/>
                    <w:bottom w:val="none" w:sz="0" w:space="0" w:color="auto"/>
                    <w:right w:val="none" w:sz="0" w:space="0" w:color="auto"/>
                  </w:divBdr>
                  <w:divsChild>
                    <w:div w:id="174343842">
                      <w:marLeft w:val="0"/>
                      <w:marRight w:val="0"/>
                      <w:marTop w:val="0"/>
                      <w:marBottom w:val="0"/>
                      <w:divBdr>
                        <w:top w:val="none" w:sz="0" w:space="0" w:color="auto"/>
                        <w:left w:val="none" w:sz="0" w:space="0" w:color="auto"/>
                        <w:bottom w:val="none" w:sz="0" w:space="0" w:color="auto"/>
                        <w:right w:val="none" w:sz="0" w:space="0" w:color="auto"/>
                      </w:divBdr>
                    </w:div>
                    <w:div w:id="367335243">
                      <w:marLeft w:val="0"/>
                      <w:marRight w:val="0"/>
                      <w:marTop w:val="0"/>
                      <w:marBottom w:val="0"/>
                      <w:divBdr>
                        <w:top w:val="none" w:sz="0" w:space="0" w:color="auto"/>
                        <w:left w:val="none" w:sz="0" w:space="0" w:color="auto"/>
                        <w:bottom w:val="none" w:sz="0" w:space="0" w:color="auto"/>
                        <w:right w:val="none" w:sz="0" w:space="0" w:color="auto"/>
                      </w:divBdr>
                    </w:div>
                    <w:div w:id="376051073">
                      <w:marLeft w:val="0"/>
                      <w:marRight w:val="0"/>
                      <w:marTop w:val="0"/>
                      <w:marBottom w:val="0"/>
                      <w:divBdr>
                        <w:top w:val="none" w:sz="0" w:space="0" w:color="auto"/>
                        <w:left w:val="none" w:sz="0" w:space="0" w:color="auto"/>
                        <w:bottom w:val="none" w:sz="0" w:space="0" w:color="auto"/>
                        <w:right w:val="none" w:sz="0" w:space="0" w:color="auto"/>
                      </w:divBdr>
                    </w:div>
                    <w:div w:id="798108128">
                      <w:marLeft w:val="0"/>
                      <w:marRight w:val="0"/>
                      <w:marTop w:val="0"/>
                      <w:marBottom w:val="0"/>
                      <w:divBdr>
                        <w:top w:val="none" w:sz="0" w:space="0" w:color="auto"/>
                        <w:left w:val="none" w:sz="0" w:space="0" w:color="auto"/>
                        <w:bottom w:val="none" w:sz="0" w:space="0" w:color="auto"/>
                        <w:right w:val="none" w:sz="0" w:space="0" w:color="auto"/>
                      </w:divBdr>
                    </w:div>
                    <w:div w:id="928153126">
                      <w:marLeft w:val="0"/>
                      <w:marRight w:val="0"/>
                      <w:marTop w:val="0"/>
                      <w:marBottom w:val="0"/>
                      <w:divBdr>
                        <w:top w:val="none" w:sz="0" w:space="0" w:color="auto"/>
                        <w:left w:val="none" w:sz="0" w:space="0" w:color="auto"/>
                        <w:bottom w:val="none" w:sz="0" w:space="0" w:color="auto"/>
                        <w:right w:val="none" w:sz="0" w:space="0" w:color="auto"/>
                      </w:divBdr>
                    </w:div>
                    <w:div w:id="1053314243">
                      <w:marLeft w:val="0"/>
                      <w:marRight w:val="0"/>
                      <w:marTop w:val="0"/>
                      <w:marBottom w:val="0"/>
                      <w:divBdr>
                        <w:top w:val="none" w:sz="0" w:space="0" w:color="auto"/>
                        <w:left w:val="none" w:sz="0" w:space="0" w:color="auto"/>
                        <w:bottom w:val="none" w:sz="0" w:space="0" w:color="auto"/>
                        <w:right w:val="none" w:sz="0" w:space="0" w:color="auto"/>
                      </w:divBdr>
                    </w:div>
                  </w:divsChild>
                </w:div>
                <w:div w:id="2084445082">
                  <w:marLeft w:val="0"/>
                  <w:marRight w:val="0"/>
                  <w:marTop w:val="0"/>
                  <w:marBottom w:val="0"/>
                  <w:divBdr>
                    <w:top w:val="none" w:sz="0" w:space="0" w:color="auto"/>
                    <w:left w:val="none" w:sz="0" w:space="0" w:color="auto"/>
                    <w:bottom w:val="none" w:sz="0" w:space="0" w:color="auto"/>
                    <w:right w:val="none" w:sz="0" w:space="0" w:color="auto"/>
                  </w:divBdr>
                  <w:divsChild>
                    <w:div w:id="692879239">
                      <w:marLeft w:val="0"/>
                      <w:marRight w:val="0"/>
                      <w:marTop w:val="0"/>
                      <w:marBottom w:val="0"/>
                      <w:divBdr>
                        <w:top w:val="none" w:sz="0" w:space="0" w:color="auto"/>
                        <w:left w:val="none" w:sz="0" w:space="0" w:color="auto"/>
                        <w:bottom w:val="none" w:sz="0" w:space="0" w:color="auto"/>
                        <w:right w:val="none" w:sz="0" w:space="0" w:color="auto"/>
                      </w:divBdr>
                    </w:div>
                  </w:divsChild>
                </w:div>
                <w:div w:id="2102798195">
                  <w:marLeft w:val="0"/>
                  <w:marRight w:val="0"/>
                  <w:marTop w:val="0"/>
                  <w:marBottom w:val="0"/>
                  <w:divBdr>
                    <w:top w:val="none" w:sz="0" w:space="0" w:color="auto"/>
                    <w:left w:val="none" w:sz="0" w:space="0" w:color="auto"/>
                    <w:bottom w:val="none" w:sz="0" w:space="0" w:color="auto"/>
                    <w:right w:val="none" w:sz="0" w:space="0" w:color="auto"/>
                  </w:divBdr>
                  <w:divsChild>
                    <w:div w:id="1348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435">
          <w:marLeft w:val="0"/>
          <w:marRight w:val="0"/>
          <w:marTop w:val="0"/>
          <w:marBottom w:val="0"/>
          <w:divBdr>
            <w:top w:val="none" w:sz="0" w:space="0" w:color="auto"/>
            <w:left w:val="none" w:sz="0" w:space="0" w:color="auto"/>
            <w:bottom w:val="none" w:sz="0" w:space="0" w:color="auto"/>
            <w:right w:val="none" w:sz="0" w:space="0" w:color="auto"/>
          </w:divBdr>
        </w:div>
        <w:div w:id="1414618865">
          <w:marLeft w:val="0"/>
          <w:marRight w:val="0"/>
          <w:marTop w:val="0"/>
          <w:marBottom w:val="0"/>
          <w:divBdr>
            <w:top w:val="none" w:sz="0" w:space="0" w:color="auto"/>
            <w:left w:val="none" w:sz="0" w:space="0" w:color="auto"/>
            <w:bottom w:val="none" w:sz="0" w:space="0" w:color="auto"/>
            <w:right w:val="none" w:sz="0" w:space="0" w:color="auto"/>
          </w:divBdr>
        </w:div>
        <w:div w:id="1429160326">
          <w:marLeft w:val="0"/>
          <w:marRight w:val="0"/>
          <w:marTop w:val="0"/>
          <w:marBottom w:val="0"/>
          <w:divBdr>
            <w:top w:val="none" w:sz="0" w:space="0" w:color="auto"/>
            <w:left w:val="none" w:sz="0" w:space="0" w:color="auto"/>
            <w:bottom w:val="none" w:sz="0" w:space="0" w:color="auto"/>
            <w:right w:val="none" w:sz="0" w:space="0" w:color="auto"/>
          </w:divBdr>
        </w:div>
        <w:div w:id="1492411350">
          <w:marLeft w:val="0"/>
          <w:marRight w:val="0"/>
          <w:marTop w:val="0"/>
          <w:marBottom w:val="0"/>
          <w:divBdr>
            <w:top w:val="none" w:sz="0" w:space="0" w:color="auto"/>
            <w:left w:val="none" w:sz="0" w:space="0" w:color="auto"/>
            <w:bottom w:val="none" w:sz="0" w:space="0" w:color="auto"/>
            <w:right w:val="none" w:sz="0" w:space="0" w:color="auto"/>
          </w:divBdr>
        </w:div>
        <w:div w:id="1524857168">
          <w:marLeft w:val="0"/>
          <w:marRight w:val="0"/>
          <w:marTop w:val="0"/>
          <w:marBottom w:val="0"/>
          <w:divBdr>
            <w:top w:val="none" w:sz="0" w:space="0" w:color="auto"/>
            <w:left w:val="none" w:sz="0" w:space="0" w:color="auto"/>
            <w:bottom w:val="none" w:sz="0" w:space="0" w:color="auto"/>
            <w:right w:val="none" w:sz="0" w:space="0" w:color="auto"/>
          </w:divBdr>
        </w:div>
        <w:div w:id="1527794170">
          <w:marLeft w:val="0"/>
          <w:marRight w:val="0"/>
          <w:marTop w:val="0"/>
          <w:marBottom w:val="0"/>
          <w:divBdr>
            <w:top w:val="none" w:sz="0" w:space="0" w:color="auto"/>
            <w:left w:val="none" w:sz="0" w:space="0" w:color="auto"/>
            <w:bottom w:val="none" w:sz="0" w:space="0" w:color="auto"/>
            <w:right w:val="none" w:sz="0" w:space="0" w:color="auto"/>
          </w:divBdr>
        </w:div>
        <w:div w:id="1561594702">
          <w:marLeft w:val="0"/>
          <w:marRight w:val="0"/>
          <w:marTop w:val="0"/>
          <w:marBottom w:val="0"/>
          <w:divBdr>
            <w:top w:val="none" w:sz="0" w:space="0" w:color="auto"/>
            <w:left w:val="none" w:sz="0" w:space="0" w:color="auto"/>
            <w:bottom w:val="none" w:sz="0" w:space="0" w:color="auto"/>
            <w:right w:val="none" w:sz="0" w:space="0" w:color="auto"/>
          </w:divBdr>
        </w:div>
        <w:div w:id="1628125925">
          <w:marLeft w:val="0"/>
          <w:marRight w:val="0"/>
          <w:marTop w:val="0"/>
          <w:marBottom w:val="0"/>
          <w:divBdr>
            <w:top w:val="none" w:sz="0" w:space="0" w:color="auto"/>
            <w:left w:val="none" w:sz="0" w:space="0" w:color="auto"/>
            <w:bottom w:val="none" w:sz="0" w:space="0" w:color="auto"/>
            <w:right w:val="none" w:sz="0" w:space="0" w:color="auto"/>
          </w:divBdr>
        </w:div>
        <w:div w:id="1628463340">
          <w:marLeft w:val="0"/>
          <w:marRight w:val="0"/>
          <w:marTop w:val="0"/>
          <w:marBottom w:val="0"/>
          <w:divBdr>
            <w:top w:val="none" w:sz="0" w:space="0" w:color="auto"/>
            <w:left w:val="none" w:sz="0" w:space="0" w:color="auto"/>
            <w:bottom w:val="none" w:sz="0" w:space="0" w:color="auto"/>
            <w:right w:val="none" w:sz="0" w:space="0" w:color="auto"/>
          </w:divBdr>
        </w:div>
        <w:div w:id="1649940067">
          <w:marLeft w:val="0"/>
          <w:marRight w:val="0"/>
          <w:marTop w:val="0"/>
          <w:marBottom w:val="0"/>
          <w:divBdr>
            <w:top w:val="none" w:sz="0" w:space="0" w:color="auto"/>
            <w:left w:val="none" w:sz="0" w:space="0" w:color="auto"/>
            <w:bottom w:val="none" w:sz="0" w:space="0" w:color="auto"/>
            <w:right w:val="none" w:sz="0" w:space="0" w:color="auto"/>
          </w:divBdr>
        </w:div>
        <w:div w:id="1751806439">
          <w:marLeft w:val="0"/>
          <w:marRight w:val="0"/>
          <w:marTop w:val="0"/>
          <w:marBottom w:val="0"/>
          <w:divBdr>
            <w:top w:val="none" w:sz="0" w:space="0" w:color="auto"/>
            <w:left w:val="none" w:sz="0" w:space="0" w:color="auto"/>
            <w:bottom w:val="none" w:sz="0" w:space="0" w:color="auto"/>
            <w:right w:val="none" w:sz="0" w:space="0" w:color="auto"/>
          </w:divBdr>
        </w:div>
        <w:div w:id="1776171558">
          <w:marLeft w:val="0"/>
          <w:marRight w:val="0"/>
          <w:marTop w:val="0"/>
          <w:marBottom w:val="0"/>
          <w:divBdr>
            <w:top w:val="none" w:sz="0" w:space="0" w:color="auto"/>
            <w:left w:val="none" w:sz="0" w:space="0" w:color="auto"/>
            <w:bottom w:val="none" w:sz="0" w:space="0" w:color="auto"/>
            <w:right w:val="none" w:sz="0" w:space="0" w:color="auto"/>
          </w:divBdr>
        </w:div>
        <w:div w:id="1833450629">
          <w:marLeft w:val="0"/>
          <w:marRight w:val="0"/>
          <w:marTop w:val="0"/>
          <w:marBottom w:val="0"/>
          <w:divBdr>
            <w:top w:val="none" w:sz="0" w:space="0" w:color="auto"/>
            <w:left w:val="none" w:sz="0" w:space="0" w:color="auto"/>
            <w:bottom w:val="none" w:sz="0" w:space="0" w:color="auto"/>
            <w:right w:val="none" w:sz="0" w:space="0" w:color="auto"/>
          </w:divBdr>
        </w:div>
        <w:div w:id="1845318939">
          <w:marLeft w:val="0"/>
          <w:marRight w:val="0"/>
          <w:marTop w:val="0"/>
          <w:marBottom w:val="0"/>
          <w:divBdr>
            <w:top w:val="none" w:sz="0" w:space="0" w:color="auto"/>
            <w:left w:val="none" w:sz="0" w:space="0" w:color="auto"/>
            <w:bottom w:val="none" w:sz="0" w:space="0" w:color="auto"/>
            <w:right w:val="none" w:sz="0" w:space="0" w:color="auto"/>
          </w:divBdr>
        </w:div>
        <w:div w:id="1845701607">
          <w:marLeft w:val="0"/>
          <w:marRight w:val="0"/>
          <w:marTop w:val="0"/>
          <w:marBottom w:val="0"/>
          <w:divBdr>
            <w:top w:val="none" w:sz="0" w:space="0" w:color="auto"/>
            <w:left w:val="none" w:sz="0" w:space="0" w:color="auto"/>
            <w:bottom w:val="none" w:sz="0" w:space="0" w:color="auto"/>
            <w:right w:val="none" w:sz="0" w:space="0" w:color="auto"/>
          </w:divBdr>
        </w:div>
        <w:div w:id="1918133228">
          <w:marLeft w:val="0"/>
          <w:marRight w:val="0"/>
          <w:marTop w:val="0"/>
          <w:marBottom w:val="0"/>
          <w:divBdr>
            <w:top w:val="none" w:sz="0" w:space="0" w:color="auto"/>
            <w:left w:val="none" w:sz="0" w:space="0" w:color="auto"/>
            <w:bottom w:val="none" w:sz="0" w:space="0" w:color="auto"/>
            <w:right w:val="none" w:sz="0" w:space="0" w:color="auto"/>
          </w:divBdr>
        </w:div>
        <w:div w:id="1976446175">
          <w:marLeft w:val="0"/>
          <w:marRight w:val="0"/>
          <w:marTop w:val="0"/>
          <w:marBottom w:val="0"/>
          <w:divBdr>
            <w:top w:val="none" w:sz="0" w:space="0" w:color="auto"/>
            <w:left w:val="none" w:sz="0" w:space="0" w:color="auto"/>
            <w:bottom w:val="none" w:sz="0" w:space="0" w:color="auto"/>
            <w:right w:val="none" w:sz="0" w:space="0" w:color="auto"/>
          </w:divBdr>
          <w:divsChild>
            <w:div w:id="1304508249">
              <w:marLeft w:val="-75"/>
              <w:marRight w:val="0"/>
              <w:marTop w:val="30"/>
              <w:marBottom w:val="30"/>
              <w:divBdr>
                <w:top w:val="none" w:sz="0" w:space="0" w:color="auto"/>
                <w:left w:val="none" w:sz="0" w:space="0" w:color="auto"/>
                <w:bottom w:val="none" w:sz="0" w:space="0" w:color="auto"/>
                <w:right w:val="none" w:sz="0" w:space="0" w:color="auto"/>
              </w:divBdr>
              <w:divsChild>
                <w:div w:id="66420433">
                  <w:marLeft w:val="0"/>
                  <w:marRight w:val="0"/>
                  <w:marTop w:val="0"/>
                  <w:marBottom w:val="0"/>
                  <w:divBdr>
                    <w:top w:val="none" w:sz="0" w:space="0" w:color="auto"/>
                    <w:left w:val="none" w:sz="0" w:space="0" w:color="auto"/>
                    <w:bottom w:val="none" w:sz="0" w:space="0" w:color="auto"/>
                    <w:right w:val="none" w:sz="0" w:space="0" w:color="auto"/>
                  </w:divBdr>
                  <w:divsChild>
                    <w:div w:id="975600061">
                      <w:marLeft w:val="0"/>
                      <w:marRight w:val="0"/>
                      <w:marTop w:val="0"/>
                      <w:marBottom w:val="0"/>
                      <w:divBdr>
                        <w:top w:val="none" w:sz="0" w:space="0" w:color="auto"/>
                        <w:left w:val="none" w:sz="0" w:space="0" w:color="auto"/>
                        <w:bottom w:val="none" w:sz="0" w:space="0" w:color="auto"/>
                        <w:right w:val="none" w:sz="0" w:space="0" w:color="auto"/>
                      </w:divBdr>
                    </w:div>
                  </w:divsChild>
                </w:div>
                <w:div w:id="87889803">
                  <w:marLeft w:val="0"/>
                  <w:marRight w:val="0"/>
                  <w:marTop w:val="0"/>
                  <w:marBottom w:val="0"/>
                  <w:divBdr>
                    <w:top w:val="none" w:sz="0" w:space="0" w:color="auto"/>
                    <w:left w:val="none" w:sz="0" w:space="0" w:color="auto"/>
                    <w:bottom w:val="none" w:sz="0" w:space="0" w:color="auto"/>
                    <w:right w:val="none" w:sz="0" w:space="0" w:color="auto"/>
                  </w:divBdr>
                  <w:divsChild>
                    <w:div w:id="328406638">
                      <w:marLeft w:val="0"/>
                      <w:marRight w:val="0"/>
                      <w:marTop w:val="0"/>
                      <w:marBottom w:val="0"/>
                      <w:divBdr>
                        <w:top w:val="none" w:sz="0" w:space="0" w:color="auto"/>
                        <w:left w:val="none" w:sz="0" w:space="0" w:color="auto"/>
                        <w:bottom w:val="none" w:sz="0" w:space="0" w:color="auto"/>
                        <w:right w:val="none" w:sz="0" w:space="0" w:color="auto"/>
                      </w:divBdr>
                    </w:div>
                  </w:divsChild>
                </w:div>
                <w:div w:id="130025613">
                  <w:marLeft w:val="0"/>
                  <w:marRight w:val="0"/>
                  <w:marTop w:val="0"/>
                  <w:marBottom w:val="0"/>
                  <w:divBdr>
                    <w:top w:val="none" w:sz="0" w:space="0" w:color="auto"/>
                    <w:left w:val="none" w:sz="0" w:space="0" w:color="auto"/>
                    <w:bottom w:val="none" w:sz="0" w:space="0" w:color="auto"/>
                    <w:right w:val="none" w:sz="0" w:space="0" w:color="auto"/>
                  </w:divBdr>
                  <w:divsChild>
                    <w:div w:id="584190466">
                      <w:marLeft w:val="0"/>
                      <w:marRight w:val="0"/>
                      <w:marTop w:val="0"/>
                      <w:marBottom w:val="0"/>
                      <w:divBdr>
                        <w:top w:val="none" w:sz="0" w:space="0" w:color="auto"/>
                        <w:left w:val="none" w:sz="0" w:space="0" w:color="auto"/>
                        <w:bottom w:val="none" w:sz="0" w:space="0" w:color="auto"/>
                        <w:right w:val="none" w:sz="0" w:space="0" w:color="auto"/>
                      </w:divBdr>
                    </w:div>
                  </w:divsChild>
                </w:div>
                <w:div w:id="313799895">
                  <w:marLeft w:val="0"/>
                  <w:marRight w:val="0"/>
                  <w:marTop w:val="0"/>
                  <w:marBottom w:val="0"/>
                  <w:divBdr>
                    <w:top w:val="none" w:sz="0" w:space="0" w:color="auto"/>
                    <w:left w:val="none" w:sz="0" w:space="0" w:color="auto"/>
                    <w:bottom w:val="none" w:sz="0" w:space="0" w:color="auto"/>
                    <w:right w:val="none" w:sz="0" w:space="0" w:color="auto"/>
                  </w:divBdr>
                  <w:divsChild>
                    <w:div w:id="1847936245">
                      <w:marLeft w:val="0"/>
                      <w:marRight w:val="0"/>
                      <w:marTop w:val="0"/>
                      <w:marBottom w:val="0"/>
                      <w:divBdr>
                        <w:top w:val="none" w:sz="0" w:space="0" w:color="auto"/>
                        <w:left w:val="none" w:sz="0" w:space="0" w:color="auto"/>
                        <w:bottom w:val="none" w:sz="0" w:space="0" w:color="auto"/>
                        <w:right w:val="none" w:sz="0" w:space="0" w:color="auto"/>
                      </w:divBdr>
                    </w:div>
                  </w:divsChild>
                </w:div>
                <w:div w:id="430049279">
                  <w:marLeft w:val="0"/>
                  <w:marRight w:val="0"/>
                  <w:marTop w:val="0"/>
                  <w:marBottom w:val="0"/>
                  <w:divBdr>
                    <w:top w:val="none" w:sz="0" w:space="0" w:color="auto"/>
                    <w:left w:val="none" w:sz="0" w:space="0" w:color="auto"/>
                    <w:bottom w:val="none" w:sz="0" w:space="0" w:color="auto"/>
                    <w:right w:val="none" w:sz="0" w:space="0" w:color="auto"/>
                  </w:divBdr>
                  <w:divsChild>
                    <w:div w:id="1022900768">
                      <w:marLeft w:val="0"/>
                      <w:marRight w:val="0"/>
                      <w:marTop w:val="0"/>
                      <w:marBottom w:val="0"/>
                      <w:divBdr>
                        <w:top w:val="none" w:sz="0" w:space="0" w:color="auto"/>
                        <w:left w:val="none" w:sz="0" w:space="0" w:color="auto"/>
                        <w:bottom w:val="none" w:sz="0" w:space="0" w:color="auto"/>
                        <w:right w:val="none" w:sz="0" w:space="0" w:color="auto"/>
                      </w:divBdr>
                    </w:div>
                    <w:div w:id="1844927327">
                      <w:marLeft w:val="0"/>
                      <w:marRight w:val="0"/>
                      <w:marTop w:val="0"/>
                      <w:marBottom w:val="0"/>
                      <w:divBdr>
                        <w:top w:val="none" w:sz="0" w:space="0" w:color="auto"/>
                        <w:left w:val="none" w:sz="0" w:space="0" w:color="auto"/>
                        <w:bottom w:val="none" w:sz="0" w:space="0" w:color="auto"/>
                        <w:right w:val="none" w:sz="0" w:space="0" w:color="auto"/>
                      </w:divBdr>
                    </w:div>
                    <w:div w:id="2084789078">
                      <w:marLeft w:val="0"/>
                      <w:marRight w:val="0"/>
                      <w:marTop w:val="0"/>
                      <w:marBottom w:val="0"/>
                      <w:divBdr>
                        <w:top w:val="none" w:sz="0" w:space="0" w:color="auto"/>
                        <w:left w:val="none" w:sz="0" w:space="0" w:color="auto"/>
                        <w:bottom w:val="none" w:sz="0" w:space="0" w:color="auto"/>
                        <w:right w:val="none" w:sz="0" w:space="0" w:color="auto"/>
                      </w:divBdr>
                    </w:div>
                  </w:divsChild>
                </w:div>
                <w:div w:id="570114323">
                  <w:marLeft w:val="0"/>
                  <w:marRight w:val="0"/>
                  <w:marTop w:val="0"/>
                  <w:marBottom w:val="0"/>
                  <w:divBdr>
                    <w:top w:val="none" w:sz="0" w:space="0" w:color="auto"/>
                    <w:left w:val="none" w:sz="0" w:space="0" w:color="auto"/>
                    <w:bottom w:val="none" w:sz="0" w:space="0" w:color="auto"/>
                    <w:right w:val="none" w:sz="0" w:space="0" w:color="auto"/>
                  </w:divBdr>
                  <w:divsChild>
                    <w:div w:id="1184710915">
                      <w:marLeft w:val="0"/>
                      <w:marRight w:val="0"/>
                      <w:marTop w:val="0"/>
                      <w:marBottom w:val="0"/>
                      <w:divBdr>
                        <w:top w:val="none" w:sz="0" w:space="0" w:color="auto"/>
                        <w:left w:val="none" w:sz="0" w:space="0" w:color="auto"/>
                        <w:bottom w:val="none" w:sz="0" w:space="0" w:color="auto"/>
                        <w:right w:val="none" w:sz="0" w:space="0" w:color="auto"/>
                      </w:divBdr>
                    </w:div>
                  </w:divsChild>
                </w:div>
                <w:div w:id="633100940">
                  <w:marLeft w:val="0"/>
                  <w:marRight w:val="0"/>
                  <w:marTop w:val="0"/>
                  <w:marBottom w:val="0"/>
                  <w:divBdr>
                    <w:top w:val="none" w:sz="0" w:space="0" w:color="auto"/>
                    <w:left w:val="none" w:sz="0" w:space="0" w:color="auto"/>
                    <w:bottom w:val="none" w:sz="0" w:space="0" w:color="auto"/>
                    <w:right w:val="none" w:sz="0" w:space="0" w:color="auto"/>
                  </w:divBdr>
                  <w:divsChild>
                    <w:div w:id="2041738229">
                      <w:marLeft w:val="0"/>
                      <w:marRight w:val="0"/>
                      <w:marTop w:val="0"/>
                      <w:marBottom w:val="0"/>
                      <w:divBdr>
                        <w:top w:val="none" w:sz="0" w:space="0" w:color="auto"/>
                        <w:left w:val="none" w:sz="0" w:space="0" w:color="auto"/>
                        <w:bottom w:val="none" w:sz="0" w:space="0" w:color="auto"/>
                        <w:right w:val="none" w:sz="0" w:space="0" w:color="auto"/>
                      </w:divBdr>
                    </w:div>
                  </w:divsChild>
                </w:div>
                <w:div w:id="833372202">
                  <w:marLeft w:val="0"/>
                  <w:marRight w:val="0"/>
                  <w:marTop w:val="0"/>
                  <w:marBottom w:val="0"/>
                  <w:divBdr>
                    <w:top w:val="none" w:sz="0" w:space="0" w:color="auto"/>
                    <w:left w:val="none" w:sz="0" w:space="0" w:color="auto"/>
                    <w:bottom w:val="none" w:sz="0" w:space="0" w:color="auto"/>
                    <w:right w:val="none" w:sz="0" w:space="0" w:color="auto"/>
                  </w:divBdr>
                  <w:divsChild>
                    <w:div w:id="630482539">
                      <w:marLeft w:val="0"/>
                      <w:marRight w:val="0"/>
                      <w:marTop w:val="0"/>
                      <w:marBottom w:val="0"/>
                      <w:divBdr>
                        <w:top w:val="none" w:sz="0" w:space="0" w:color="auto"/>
                        <w:left w:val="none" w:sz="0" w:space="0" w:color="auto"/>
                        <w:bottom w:val="none" w:sz="0" w:space="0" w:color="auto"/>
                        <w:right w:val="none" w:sz="0" w:space="0" w:color="auto"/>
                      </w:divBdr>
                    </w:div>
                  </w:divsChild>
                </w:div>
                <w:div w:id="1065883340">
                  <w:marLeft w:val="0"/>
                  <w:marRight w:val="0"/>
                  <w:marTop w:val="0"/>
                  <w:marBottom w:val="0"/>
                  <w:divBdr>
                    <w:top w:val="none" w:sz="0" w:space="0" w:color="auto"/>
                    <w:left w:val="none" w:sz="0" w:space="0" w:color="auto"/>
                    <w:bottom w:val="none" w:sz="0" w:space="0" w:color="auto"/>
                    <w:right w:val="none" w:sz="0" w:space="0" w:color="auto"/>
                  </w:divBdr>
                  <w:divsChild>
                    <w:div w:id="1629553352">
                      <w:marLeft w:val="0"/>
                      <w:marRight w:val="0"/>
                      <w:marTop w:val="0"/>
                      <w:marBottom w:val="0"/>
                      <w:divBdr>
                        <w:top w:val="none" w:sz="0" w:space="0" w:color="auto"/>
                        <w:left w:val="none" w:sz="0" w:space="0" w:color="auto"/>
                        <w:bottom w:val="none" w:sz="0" w:space="0" w:color="auto"/>
                        <w:right w:val="none" w:sz="0" w:space="0" w:color="auto"/>
                      </w:divBdr>
                    </w:div>
                  </w:divsChild>
                </w:div>
                <w:div w:id="1094938074">
                  <w:marLeft w:val="0"/>
                  <w:marRight w:val="0"/>
                  <w:marTop w:val="0"/>
                  <w:marBottom w:val="0"/>
                  <w:divBdr>
                    <w:top w:val="none" w:sz="0" w:space="0" w:color="auto"/>
                    <w:left w:val="none" w:sz="0" w:space="0" w:color="auto"/>
                    <w:bottom w:val="none" w:sz="0" w:space="0" w:color="auto"/>
                    <w:right w:val="none" w:sz="0" w:space="0" w:color="auto"/>
                  </w:divBdr>
                  <w:divsChild>
                    <w:div w:id="197352720">
                      <w:marLeft w:val="0"/>
                      <w:marRight w:val="0"/>
                      <w:marTop w:val="0"/>
                      <w:marBottom w:val="0"/>
                      <w:divBdr>
                        <w:top w:val="none" w:sz="0" w:space="0" w:color="auto"/>
                        <w:left w:val="none" w:sz="0" w:space="0" w:color="auto"/>
                        <w:bottom w:val="none" w:sz="0" w:space="0" w:color="auto"/>
                        <w:right w:val="none" w:sz="0" w:space="0" w:color="auto"/>
                      </w:divBdr>
                    </w:div>
                  </w:divsChild>
                </w:div>
                <w:div w:id="1385759581">
                  <w:marLeft w:val="0"/>
                  <w:marRight w:val="0"/>
                  <w:marTop w:val="0"/>
                  <w:marBottom w:val="0"/>
                  <w:divBdr>
                    <w:top w:val="none" w:sz="0" w:space="0" w:color="auto"/>
                    <w:left w:val="none" w:sz="0" w:space="0" w:color="auto"/>
                    <w:bottom w:val="none" w:sz="0" w:space="0" w:color="auto"/>
                    <w:right w:val="none" w:sz="0" w:space="0" w:color="auto"/>
                  </w:divBdr>
                  <w:divsChild>
                    <w:div w:id="994605530">
                      <w:marLeft w:val="0"/>
                      <w:marRight w:val="0"/>
                      <w:marTop w:val="0"/>
                      <w:marBottom w:val="0"/>
                      <w:divBdr>
                        <w:top w:val="none" w:sz="0" w:space="0" w:color="auto"/>
                        <w:left w:val="none" w:sz="0" w:space="0" w:color="auto"/>
                        <w:bottom w:val="none" w:sz="0" w:space="0" w:color="auto"/>
                        <w:right w:val="none" w:sz="0" w:space="0" w:color="auto"/>
                      </w:divBdr>
                    </w:div>
                  </w:divsChild>
                </w:div>
                <w:div w:id="1414467743">
                  <w:marLeft w:val="0"/>
                  <w:marRight w:val="0"/>
                  <w:marTop w:val="0"/>
                  <w:marBottom w:val="0"/>
                  <w:divBdr>
                    <w:top w:val="none" w:sz="0" w:space="0" w:color="auto"/>
                    <w:left w:val="none" w:sz="0" w:space="0" w:color="auto"/>
                    <w:bottom w:val="none" w:sz="0" w:space="0" w:color="auto"/>
                    <w:right w:val="none" w:sz="0" w:space="0" w:color="auto"/>
                  </w:divBdr>
                  <w:divsChild>
                    <w:div w:id="1524127866">
                      <w:marLeft w:val="0"/>
                      <w:marRight w:val="0"/>
                      <w:marTop w:val="0"/>
                      <w:marBottom w:val="0"/>
                      <w:divBdr>
                        <w:top w:val="none" w:sz="0" w:space="0" w:color="auto"/>
                        <w:left w:val="none" w:sz="0" w:space="0" w:color="auto"/>
                        <w:bottom w:val="none" w:sz="0" w:space="0" w:color="auto"/>
                        <w:right w:val="none" w:sz="0" w:space="0" w:color="auto"/>
                      </w:divBdr>
                    </w:div>
                  </w:divsChild>
                </w:div>
                <w:div w:id="1589969898">
                  <w:marLeft w:val="0"/>
                  <w:marRight w:val="0"/>
                  <w:marTop w:val="0"/>
                  <w:marBottom w:val="0"/>
                  <w:divBdr>
                    <w:top w:val="none" w:sz="0" w:space="0" w:color="auto"/>
                    <w:left w:val="none" w:sz="0" w:space="0" w:color="auto"/>
                    <w:bottom w:val="none" w:sz="0" w:space="0" w:color="auto"/>
                    <w:right w:val="none" w:sz="0" w:space="0" w:color="auto"/>
                  </w:divBdr>
                  <w:divsChild>
                    <w:div w:id="744647179">
                      <w:marLeft w:val="0"/>
                      <w:marRight w:val="0"/>
                      <w:marTop w:val="0"/>
                      <w:marBottom w:val="0"/>
                      <w:divBdr>
                        <w:top w:val="none" w:sz="0" w:space="0" w:color="auto"/>
                        <w:left w:val="none" w:sz="0" w:space="0" w:color="auto"/>
                        <w:bottom w:val="none" w:sz="0" w:space="0" w:color="auto"/>
                        <w:right w:val="none" w:sz="0" w:space="0" w:color="auto"/>
                      </w:divBdr>
                    </w:div>
                  </w:divsChild>
                </w:div>
                <w:div w:id="1672561553">
                  <w:marLeft w:val="0"/>
                  <w:marRight w:val="0"/>
                  <w:marTop w:val="0"/>
                  <w:marBottom w:val="0"/>
                  <w:divBdr>
                    <w:top w:val="none" w:sz="0" w:space="0" w:color="auto"/>
                    <w:left w:val="none" w:sz="0" w:space="0" w:color="auto"/>
                    <w:bottom w:val="none" w:sz="0" w:space="0" w:color="auto"/>
                    <w:right w:val="none" w:sz="0" w:space="0" w:color="auto"/>
                  </w:divBdr>
                  <w:divsChild>
                    <w:div w:id="1764106752">
                      <w:marLeft w:val="0"/>
                      <w:marRight w:val="0"/>
                      <w:marTop w:val="0"/>
                      <w:marBottom w:val="0"/>
                      <w:divBdr>
                        <w:top w:val="none" w:sz="0" w:space="0" w:color="auto"/>
                        <w:left w:val="none" w:sz="0" w:space="0" w:color="auto"/>
                        <w:bottom w:val="none" w:sz="0" w:space="0" w:color="auto"/>
                        <w:right w:val="none" w:sz="0" w:space="0" w:color="auto"/>
                      </w:divBdr>
                    </w:div>
                  </w:divsChild>
                </w:div>
                <w:div w:id="1689987268">
                  <w:marLeft w:val="0"/>
                  <w:marRight w:val="0"/>
                  <w:marTop w:val="0"/>
                  <w:marBottom w:val="0"/>
                  <w:divBdr>
                    <w:top w:val="none" w:sz="0" w:space="0" w:color="auto"/>
                    <w:left w:val="none" w:sz="0" w:space="0" w:color="auto"/>
                    <w:bottom w:val="none" w:sz="0" w:space="0" w:color="auto"/>
                    <w:right w:val="none" w:sz="0" w:space="0" w:color="auto"/>
                  </w:divBdr>
                  <w:divsChild>
                    <w:div w:id="817454583">
                      <w:marLeft w:val="0"/>
                      <w:marRight w:val="0"/>
                      <w:marTop w:val="0"/>
                      <w:marBottom w:val="0"/>
                      <w:divBdr>
                        <w:top w:val="none" w:sz="0" w:space="0" w:color="auto"/>
                        <w:left w:val="none" w:sz="0" w:space="0" w:color="auto"/>
                        <w:bottom w:val="none" w:sz="0" w:space="0" w:color="auto"/>
                        <w:right w:val="none" w:sz="0" w:space="0" w:color="auto"/>
                      </w:divBdr>
                    </w:div>
                  </w:divsChild>
                </w:div>
                <w:div w:id="1729764197">
                  <w:marLeft w:val="0"/>
                  <w:marRight w:val="0"/>
                  <w:marTop w:val="0"/>
                  <w:marBottom w:val="0"/>
                  <w:divBdr>
                    <w:top w:val="none" w:sz="0" w:space="0" w:color="auto"/>
                    <w:left w:val="none" w:sz="0" w:space="0" w:color="auto"/>
                    <w:bottom w:val="none" w:sz="0" w:space="0" w:color="auto"/>
                    <w:right w:val="none" w:sz="0" w:space="0" w:color="auto"/>
                  </w:divBdr>
                  <w:divsChild>
                    <w:div w:id="1385711627">
                      <w:marLeft w:val="0"/>
                      <w:marRight w:val="0"/>
                      <w:marTop w:val="0"/>
                      <w:marBottom w:val="0"/>
                      <w:divBdr>
                        <w:top w:val="none" w:sz="0" w:space="0" w:color="auto"/>
                        <w:left w:val="none" w:sz="0" w:space="0" w:color="auto"/>
                        <w:bottom w:val="none" w:sz="0" w:space="0" w:color="auto"/>
                        <w:right w:val="none" w:sz="0" w:space="0" w:color="auto"/>
                      </w:divBdr>
                    </w:div>
                  </w:divsChild>
                </w:div>
                <w:div w:id="1785345679">
                  <w:marLeft w:val="0"/>
                  <w:marRight w:val="0"/>
                  <w:marTop w:val="0"/>
                  <w:marBottom w:val="0"/>
                  <w:divBdr>
                    <w:top w:val="none" w:sz="0" w:space="0" w:color="auto"/>
                    <w:left w:val="none" w:sz="0" w:space="0" w:color="auto"/>
                    <w:bottom w:val="none" w:sz="0" w:space="0" w:color="auto"/>
                    <w:right w:val="none" w:sz="0" w:space="0" w:color="auto"/>
                  </w:divBdr>
                  <w:divsChild>
                    <w:div w:id="895580131">
                      <w:marLeft w:val="0"/>
                      <w:marRight w:val="0"/>
                      <w:marTop w:val="0"/>
                      <w:marBottom w:val="0"/>
                      <w:divBdr>
                        <w:top w:val="none" w:sz="0" w:space="0" w:color="auto"/>
                        <w:left w:val="none" w:sz="0" w:space="0" w:color="auto"/>
                        <w:bottom w:val="none" w:sz="0" w:space="0" w:color="auto"/>
                        <w:right w:val="none" w:sz="0" w:space="0" w:color="auto"/>
                      </w:divBdr>
                    </w:div>
                  </w:divsChild>
                </w:div>
                <w:div w:id="1826627178">
                  <w:marLeft w:val="0"/>
                  <w:marRight w:val="0"/>
                  <w:marTop w:val="0"/>
                  <w:marBottom w:val="0"/>
                  <w:divBdr>
                    <w:top w:val="none" w:sz="0" w:space="0" w:color="auto"/>
                    <w:left w:val="none" w:sz="0" w:space="0" w:color="auto"/>
                    <w:bottom w:val="none" w:sz="0" w:space="0" w:color="auto"/>
                    <w:right w:val="none" w:sz="0" w:space="0" w:color="auto"/>
                  </w:divBdr>
                  <w:divsChild>
                    <w:div w:id="165563717">
                      <w:marLeft w:val="0"/>
                      <w:marRight w:val="0"/>
                      <w:marTop w:val="0"/>
                      <w:marBottom w:val="0"/>
                      <w:divBdr>
                        <w:top w:val="none" w:sz="0" w:space="0" w:color="auto"/>
                        <w:left w:val="none" w:sz="0" w:space="0" w:color="auto"/>
                        <w:bottom w:val="none" w:sz="0" w:space="0" w:color="auto"/>
                        <w:right w:val="none" w:sz="0" w:space="0" w:color="auto"/>
                      </w:divBdr>
                    </w:div>
                    <w:div w:id="1299649810">
                      <w:marLeft w:val="0"/>
                      <w:marRight w:val="0"/>
                      <w:marTop w:val="0"/>
                      <w:marBottom w:val="0"/>
                      <w:divBdr>
                        <w:top w:val="none" w:sz="0" w:space="0" w:color="auto"/>
                        <w:left w:val="none" w:sz="0" w:space="0" w:color="auto"/>
                        <w:bottom w:val="none" w:sz="0" w:space="0" w:color="auto"/>
                        <w:right w:val="none" w:sz="0" w:space="0" w:color="auto"/>
                      </w:divBdr>
                    </w:div>
                    <w:div w:id="1767381856">
                      <w:marLeft w:val="0"/>
                      <w:marRight w:val="0"/>
                      <w:marTop w:val="0"/>
                      <w:marBottom w:val="0"/>
                      <w:divBdr>
                        <w:top w:val="none" w:sz="0" w:space="0" w:color="auto"/>
                        <w:left w:val="none" w:sz="0" w:space="0" w:color="auto"/>
                        <w:bottom w:val="none" w:sz="0" w:space="0" w:color="auto"/>
                        <w:right w:val="none" w:sz="0" w:space="0" w:color="auto"/>
                      </w:divBdr>
                    </w:div>
                    <w:div w:id="2047215013">
                      <w:marLeft w:val="0"/>
                      <w:marRight w:val="0"/>
                      <w:marTop w:val="0"/>
                      <w:marBottom w:val="0"/>
                      <w:divBdr>
                        <w:top w:val="none" w:sz="0" w:space="0" w:color="auto"/>
                        <w:left w:val="none" w:sz="0" w:space="0" w:color="auto"/>
                        <w:bottom w:val="none" w:sz="0" w:space="0" w:color="auto"/>
                        <w:right w:val="none" w:sz="0" w:space="0" w:color="auto"/>
                      </w:divBdr>
                    </w:div>
                  </w:divsChild>
                </w:div>
                <w:div w:id="1843086953">
                  <w:marLeft w:val="0"/>
                  <w:marRight w:val="0"/>
                  <w:marTop w:val="0"/>
                  <w:marBottom w:val="0"/>
                  <w:divBdr>
                    <w:top w:val="none" w:sz="0" w:space="0" w:color="auto"/>
                    <w:left w:val="none" w:sz="0" w:space="0" w:color="auto"/>
                    <w:bottom w:val="none" w:sz="0" w:space="0" w:color="auto"/>
                    <w:right w:val="none" w:sz="0" w:space="0" w:color="auto"/>
                  </w:divBdr>
                  <w:divsChild>
                    <w:div w:id="3557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3884">
          <w:marLeft w:val="0"/>
          <w:marRight w:val="0"/>
          <w:marTop w:val="0"/>
          <w:marBottom w:val="0"/>
          <w:divBdr>
            <w:top w:val="none" w:sz="0" w:space="0" w:color="auto"/>
            <w:left w:val="none" w:sz="0" w:space="0" w:color="auto"/>
            <w:bottom w:val="none" w:sz="0" w:space="0" w:color="auto"/>
            <w:right w:val="none" w:sz="0" w:space="0" w:color="auto"/>
          </w:divBdr>
        </w:div>
        <w:div w:id="2029915454">
          <w:marLeft w:val="0"/>
          <w:marRight w:val="0"/>
          <w:marTop w:val="0"/>
          <w:marBottom w:val="0"/>
          <w:divBdr>
            <w:top w:val="none" w:sz="0" w:space="0" w:color="auto"/>
            <w:left w:val="none" w:sz="0" w:space="0" w:color="auto"/>
            <w:bottom w:val="none" w:sz="0" w:space="0" w:color="auto"/>
            <w:right w:val="none" w:sz="0" w:space="0" w:color="auto"/>
          </w:divBdr>
        </w:div>
        <w:div w:id="2089963607">
          <w:marLeft w:val="0"/>
          <w:marRight w:val="0"/>
          <w:marTop w:val="0"/>
          <w:marBottom w:val="0"/>
          <w:divBdr>
            <w:top w:val="none" w:sz="0" w:space="0" w:color="auto"/>
            <w:left w:val="none" w:sz="0" w:space="0" w:color="auto"/>
            <w:bottom w:val="none" w:sz="0" w:space="0" w:color="auto"/>
            <w:right w:val="none" w:sz="0" w:space="0" w:color="auto"/>
          </w:divBdr>
        </w:div>
        <w:div w:id="2099208555">
          <w:marLeft w:val="0"/>
          <w:marRight w:val="0"/>
          <w:marTop w:val="0"/>
          <w:marBottom w:val="0"/>
          <w:divBdr>
            <w:top w:val="none" w:sz="0" w:space="0" w:color="auto"/>
            <w:left w:val="none" w:sz="0" w:space="0" w:color="auto"/>
            <w:bottom w:val="none" w:sz="0" w:space="0" w:color="auto"/>
            <w:right w:val="none" w:sz="0" w:space="0" w:color="auto"/>
          </w:divBdr>
        </w:div>
        <w:div w:id="2099910427">
          <w:marLeft w:val="0"/>
          <w:marRight w:val="0"/>
          <w:marTop w:val="0"/>
          <w:marBottom w:val="0"/>
          <w:divBdr>
            <w:top w:val="none" w:sz="0" w:space="0" w:color="auto"/>
            <w:left w:val="none" w:sz="0" w:space="0" w:color="auto"/>
            <w:bottom w:val="none" w:sz="0" w:space="0" w:color="auto"/>
            <w:right w:val="none" w:sz="0" w:space="0" w:color="auto"/>
          </w:divBdr>
        </w:div>
        <w:div w:id="2137789881">
          <w:marLeft w:val="0"/>
          <w:marRight w:val="0"/>
          <w:marTop w:val="0"/>
          <w:marBottom w:val="0"/>
          <w:divBdr>
            <w:top w:val="none" w:sz="0" w:space="0" w:color="auto"/>
            <w:left w:val="none" w:sz="0" w:space="0" w:color="auto"/>
            <w:bottom w:val="none" w:sz="0" w:space="0" w:color="auto"/>
            <w:right w:val="none" w:sz="0" w:space="0" w:color="auto"/>
          </w:divBdr>
        </w:div>
      </w:divsChild>
    </w:div>
    <w:div w:id="987439651">
      <w:bodyDiv w:val="1"/>
      <w:marLeft w:val="0"/>
      <w:marRight w:val="0"/>
      <w:marTop w:val="0"/>
      <w:marBottom w:val="0"/>
      <w:divBdr>
        <w:top w:val="none" w:sz="0" w:space="0" w:color="auto"/>
        <w:left w:val="none" w:sz="0" w:space="0" w:color="auto"/>
        <w:bottom w:val="none" w:sz="0" w:space="0" w:color="auto"/>
        <w:right w:val="none" w:sz="0" w:space="0" w:color="auto"/>
      </w:divBdr>
      <w:divsChild>
        <w:div w:id="63995886">
          <w:marLeft w:val="0"/>
          <w:marRight w:val="0"/>
          <w:marTop w:val="0"/>
          <w:marBottom w:val="0"/>
          <w:divBdr>
            <w:top w:val="none" w:sz="0" w:space="0" w:color="auto"/>
            <w:left w:val="none" w:sz="0" w:space="0" w:color="auto"/>
            <w:bottom w:val="none" w:sz="0" w:space="0" w:color="auto"/>
            <w:right w:val="none" w:sz="0" w:space="0" w:color="auto"/>
          </w:divBdr>
        </w:div>
        <w:div w:id="178812331">
          <w:marLeft w:val="0"/>
          <w:marRight w:val="0"/>
          <w:marTop w:val="0"/>
          <w:marBottom w:val="0"/>
          <w:divBdr>
            <w:top w:val="none" w:sz="0" w:space="0" w:color="auto"/>
            <w:left w:val="none" w:sz="0" w:space="0" w:color="auto"/>
            <w:bottom w:val="none" w:sz="0" w:space="0" w:color="auto"/>
            <w:right w:val="none" w:sz="0" w:space="0" w:color="auto"/>
          </w:divBdr>
        </w:div>
        <w:div w:id="584724929">
          <w:marLeft w:val="0"/>
          <w:marRight w:val="0"/>
          <w:marTop w:val="0"/>
          <w:marBottom w:val="0"/>
          <w:divBdr>
            <w:top w:val="none" w:sz="0" w:space="0" w:color="auto"/>
            <w:left w:val="none" w:sz="0" w:space="0" w:color="auto"/>
            <w:bottom w:val="none" w:sz="0" w:space="0" w:color="auto"/>
            <w:right w:val="none" w:sz="0" w:space="0" w:color="auto"/>
          </w:divBdr>
        </w:div>
        <w:div w:id="1699626774">
          <w:marLeft w:val="0"/>
          <w:marRight w:val="0"/>
          <w:marTop w:val="0"/>
          <w:marBottom w:val="0"/>
          <w:divBdr>
            <w:top w:val="none" w:sz="0" w:space="0" w:color="auto"/>
            <w:left w:val="none" w:sz="0" w:space="0" w:color="auto"/>
            <w:bottom w:val="none" w:sz="0" w:space="0" w:color="auto"/>
            <w:right w:val="none" w:sz="0" w:space="0" w:color="auto"/>
          </w:divBdr>
        </w:div>
      </w:divsChild>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2137596819">
      <w:bodyDiv w:val="1"/>
      <w:marLeft w:val="0"/>
      <w:marRight w:val="0"/>
      <w:marTop w:val="0"/>
      <w:marBottom w:val="0"/>
      <w:divBdr>
        <w:top w:val="none" w:sz="0" w:space="0" w:color="auto"/>
        <w:left w:val="none" w:sz="0" w:space="0" w:color="auto"/>
        <w:bottom w:val="none" w:sz="0" w:space="0" w:color="auto"/>
        <w:right w:val="none" w:sz="0" w:space="0" w:color="auto"/>
      </w:divBdr>
      <w:divsChild>
        <w:div w:id="663506">
          <w:marLeft w:val="0"/>
          <w:marRight w:val="0"/>
          <w:marTop w:val="0"/>
          <w:marBottom w:val="0"/>
          <w:divBdr>
            <w:top w:val="none" w:sz="0" w:space="0" w:color="auto"/>
            <w:left w:val="none" w:sz="0" w:space="0" w:color="auto"/>
            <w:bottom w:val="none" w:sz="0" w:space="0" w:color="auto"/>
            <w:right w:val="none" w:sz="0" w:space="0" w:color="auto"/>
          </w:divBdr>
          <w:divsChild>
            <w:div w:id="127094012">
              <w:marLeft w:val="0"/>
              <w:marRight w:val="0"/>
              <w:marTop w:val="0"/>
              <w:marBottom w:val="0"/>
              <w:divBdr>
                <w:top w:val="none" w:sz="0" w:space="0" w:color="auto"/>
                <w:left w:val="none" w:sz="0" w:space="0" w:color="auto"/>
                <w:bottom w:val="none" w:sz="0" w:space="0" w:color="auto"/>
                <w:right w:val="none" w:sz="0" w:space="0" w:color="auto"/>
              </w:divBdr>
            </w:div>
          </w:divsChild>
        </w:div>
        <w:div w:id="5987374">
          <w:marLeft w:val="0"/>
          <w:marRight w:val="0"/>
          <w:marTop w:val="0"/>
          <w:marBottom w:val="0"/>
          <w:divBdr>
            <w:top w:val="none" w:sz="0" w:space="0" w:color="auto"/>
            <w:left w:val="none" w:sz="0" w:space="0" w:color="auto"/>
            <w:bottom w:val="none" w:sz="0" w:space="0" w:color="auto"/>
            <w:right w:val="none" w:sz="0" w:space="0" w:color="auto"/>
          </w:divBdr>
          <w:divsChild>
            <w:div w:id="739985289">
              <w:marLeft w:val="0"/>
              <w:marRight w:val="0"/>
              <w:marTop w:val="0"/>
              <w:marBottom w:val="0"/>
              <w:divBdr>
                <w:top w:val="none" w:sz="0" w:space="0" w:color="auto"/>
                <w:left w:val="none" w:sz="0" w:space="0" w:color="auto"/>
                <w:bottom w:val="none" w:sz="0" w:space="0" w:color="auto"/>
                <w:right w:val="none" w:sz="0" w:space="0" w:color="auto"/>
              </w:divBdr>
            </w:div>
          </w:divsChild>
        </w:div>
        <w:div w:id="34500894">
          <w:marLeft w:val="0"/>
          <w:marRight w:val="0"/>
          <w:marTop w:val="0"/>
          <w:marBottom w:val="0"/>
          <w:divBdr>
            <w:top w:val="none" w:sz="0" w:space="0" w:color="auto"/>
            <w:left w:val="none" w:sz="0" w:space="0" w:color="auto"/>
            <w:bottom w:val="none" w:sz="0" w:space="0" w:color="auto"/>
            <w:right w:val="none" w:sz="0" w:space="0" w:color="auto"/>
          </w:divBdr>
          <w:divsChild>
            <w:div w:id="1751387277">
              <w:marLeft w:val="0"/>
              <w:marRight w:val="0"/>
              <w:marTop w:val="0"/>
              <w:marBottom w:val="0"/>
              <w:divBdr>
                <w:top w:val="none" w:sz="0" w:space="0" w:color="auto"/>
                <w:left w:val="none" w:sz="0" w:space="0" w:color="auto"/>
                <w:bottom w:val="none" w:sz="0" w:space="0" w:color="auto"/>
                <w:right w:val="none" w:sz="0" w:space="0" w:color="auto"/>
              </w:divBdr>
            </w:div>
          </w:divsChild>
        </w:div>
        <w:div w:id="183254174">
          <w:marLeft w:val="0"/>
          <w:marRight w:val="0"/>
          <w:marTop w:val="0"/>
          <w:marBottom w:val="0"/>
          <w:divBdr>
            <w:top w:val="none" w:sz="0" w:space="0" w:color="auto"/>
            <w:left w:val="none" w:sz="0" w:space="0" w:color="auto"/>
            <w:bottom w:val="none" w:sz="0" w:space="0" w:color="auto"/>
            <w:right w:val="none" w:sz="0" w:space="0" w:color="auto"/>
          </w:divBdr>
          <w:divsChild>
            <w:div w:id="1652102312">
              <w:marLeft w:val="0"/>
              <w:marRight w:val="0"/>
              <w:marTop w:val="0"/>
              <w:marBottom w:val="0"/>
              <w:divBdr>
                <w:top w:val="none" w:sz="0" w:space="0" w:color="auto"/>
                <w:left w:val="none" w:sz="0" w:space="0" w:color="auto"/>
                <w:bottom w:val="none" w:sz="0" w:space="0" w:color="auto"/>
                <w:right w:val="none" w:sz="0" w:space="0" w:color="auto"/>
              </w:divBdr>
            </w:div>
          </w:divsChild>
        </w:div>
        <w:div w:id="224030297">
          <w:marLeft w:val="0"/>
          <w:marRight w:val="0"/>
          <w:marTop w:val="0"/>
          <w:marBottom w:val="0"/>
          <w:divBdr>
            <w:top w:val="none" w:sz="0" w:space="0" w:color="auto"/>
            <w:left w:val="none" w:sz="0" w:space="0" w:color="auto"/>
            <w:bottom w:val="none" w:sz="0" w:space="0" w:color="auto"/>
            <w:right w:val="none" w:sz="0" w:space="0" w:color="auto"/>
          </w:divBdr>
          <w:divsChild>
            <w:div w:id="262300769">
              <w:marLeft w:val="0"/>
              <w:marRight w:val="0"/>
              <w:marTop w:val="0"/>
              <w:marBottom w:val="0"/>
              <w:divBdr>
                <w:top w:val="none" w:sz="0" w:space="0" w:color="auto"/>
                <w:left w:val="none" w:sz="0" w:space="0" w:color="auto"/>
                <w:bottom w:val="none" w:sz="0" w:space="0" w:color="auto"/>
                <w:right w:val="none" w:sz="0" w:space="0" w:color="auto"/>
              </w:divBdr>
            </w:div>
          </w:divsChild>
        </w:div>
        <w:div w:id="238833917">
          <w:marLeft w:val="0"/>
          <w:marRight w:val="0"/>
          <w:marTop w:val="0"/>
          <w:marBottom w:val="0"/>
          <w:divBdr>
            <w:top w:val="none" w:sz="0" w:space="0" w:color="auto"/>
            <w:left w:val="none" w:sz="0" w:space="0" w:color="auto"/>
            <w:bottom w:val="none" w:sz="0" w:space="0" w:color="auto"/>
            <w:right w:val="none" w:sz="0" w:space="0" w:color="auto"/>
          </w:divBdr>
          <w:divsChild>
            <w:div w:id="614942035">
              <w:marLeft w:val="0"/>
              <w:marRight w:val="0"/>
              <w:marTop w:val="0"/>
              <w:marBottom w:val="0"/>
              <w:divBdr>
                <w:top w:val="none" w:sz="0" w:space="0" w:color="auto"/>
                <w:left w:val="none" w:sz="0" w:space="0" w:color="auto"/>
                <w:bottom w:val="none" w:sz="0" w:space="0" w:color="auto"/>
                <w:right w:val="none" w:sz="0" w:space="0" w:color="auto"/>
              </w:divBdr>
            </w:div>
          </w:divsChild>
        </w:div>
        <w:div w:id="436023903">
          <w:marLeft w:val="0"/>
          <w:marRight w:val="0"/>
          <w:marTop w:val="0"/>
          <w:marBottom w:val="0"/>
          <w:divBdr>
            <w:top w:val="none" w:sz="0" w:space="0" w:color="auto"/>
            <w:left w:val="none" w:sz="0" w:space="0" w:color="auto"/>
            <w:bottom w:val="none" w:sz="0" w:space="0" w:color="auto"/>
            <w:right w:val="none" w:sz="0" w:space="0" w:color="auto"/>
          </w:divBdr>
          <w:divsChild>
            <w:div w:id="1097286444">
              <w:marLeft w:val="0"/>
              <w:marRight w:val="0"/>
              <w:marTop w:val="0"/>
              <w:marBottom w:val="0"/>
              <w:divBdr>
                <w:top w:val="none" w:sz="0" w:space="0" w:color="auto"/>
                <w:left w:val="none" w:sz="0" w:space="0" w:color="auto"/>
                <w:bottom w:val="none" w:sz="0" w:space="0" w:color="auto"/>
                <w:right w:val="none" w:sz="0" w:space="0" w:color="auto"/>
              </w:divBdr>
            </w:div>
          </w:divsChild>
        </w:div>
        <w:div w:id="464353860">
          <w:marLeft w:val="0"/>
          <w:marRight w:val="0"/>
          <w:marTop w:val="0"/>
          <w:marBottom w:val="0"/>
          <w:divBdr>
            <w:top w:val="none" w:sz="0" w:space="0" w:color="auto"/>
            <w:left w:val="none" w:sz="0" w:space="0" w:color="auto"/>
            <w:bottom w:val="none" w:sz="0" w:space="0" w:color="auto"/>
            <w:right w:val="none" w:sz="0" w:space="0" w:color="auto"/>
          </w:divBdr>
          <w:divsChild>
            <w:div w:id="171336715">
              <w:marLeft w:val="0"/>
              <w:marRight w:val="0"/>
              <w:marTop w:val="0"/>
              <w:marBottom w:val="0"/>
              <w:divBdr>
                <w:top w:val="none" w:sz="0" w:space="0" w:color="auto"/>
                <w:left w:val="none" w:sz="0" w:space="0" w:color="auto"/>
                <w:bottom w:val="none" w:sz="0" w:space="0" w:color="auto"/>
                <w:right w:val="none" w:sz="0" w:space="0" w:color="auto"/>
              </w:divBdr>
            </w:div>
          </w:divsChild>
        </w:div>
        <w:div w:id="573510062">
          <w:marLeft w:val="0"/>
          <w:marRight w:val="0"/>
          <w:marTop w:val="0"/>
          <w:marBottom w:val="0"/>
          <w:divBdr>
            <w:top w:val="none" w:sz="0" w:space="0" w:color="auto"/>
            <w:left w:val="none" w:sz="0" w:space="0" w:color="auto"/>
            <w:bottom w:val="none" w:sz="0" w:space="0" w:color="auto"/>
            <w:right w:val="none" w:sz="0" w:space="0" w:color="auto"/>
          </w:divBdr>
          <w:divsChild>
            <w:div w:id="1824077261">
              <w:marLeft w:val="0"/>
              <w:marRight w:val="0"/>
              <w:marTop w:val="0"/>
              <w:marBottom w:val="0"/>
              <w:divBdr>
                <w:top w:val="none" w:sz="0" w:space="0" w:color="auto"/>
                <w:left w:val="none" w:sz="0" w:space="0" w:color="auto"/>
                <w:bottom w:val="none" w:sz="0" w:space="0" w:color="auto"/>
                <w:right w:val="none" w:sz="0" w:space="0" w:color="auto"/>
              </w:divBdr>
            </w:div>
          </w:divsChild>
        </w:div>
        <w:div w:id="757795872">
          <w:marLeft w:val="0"/>
          <w:marRight w:val="0"/>
          <w:marTop w:val="0"/>
          <w:marBottom w:val="0"/>
          <w:divBdr>
            <w:top w:val="none" w:sz="0" w:space="0" w:color="auto"/>
            <w:left w:val="none" w:sz="0" w:space="0" w:color="auto"/>
            <w:bottom w:val="none" w:sz="0" w:space="0" w:color="auto"/>
            <w:right w:val="none" w:sz="0" w:space="0" w:color="auto"/>
          </w:divBdr>
          <w:divsChild>
            <w:div w:id="1690065617">
              <w:marLeft w:val="0"/>
              <w:marRight w:val="0"/>
              <w:marTop w:val="0"/>
              <w:marBottom w:val="0"/>
              <w:divBdr>
                <w:top w:val="none" w:sz="0" w:space="0" w:color="auto"/>
                <w:left w:val="none" w:sz="0" w:space="0" w:color="auto"/>
                <w:bottom w:val="none" w:sz="0" w:space="0" w:color="auto"/>
                <w:right w:val="none" w:sz="0" w:space="0" w:color="auto"/>
              </w:divBdr>
            </w:div>
          </w:divsChild>
        </w:div>
        <w:div w:id="847403166">
          <w:marLeft w:val="0"/>
          <w:marRight w:val="0"/>
          <w:marTop w:val="0"/>
          <w:marBottom w:val="0"/>
          <w:divBdr>
            <w:top w:val="none" w:sz="0" w:space="0" w:color="auto"/>
            <w:left w:val="none" w:sz="0" w:space="0" w:color="auto"/>
            <w:bottom w:val="none" w:sz="0" w:space="0" w:color="auto"/>
            <w:right w:val="none" w:sz="0" w:space="0" w:color="auto"/>
          </w:divBdr>
          <w:divsChild>
            <w:div w:id="664940218">
              <w:marLeft w:val="0"/>
              <w:marRight w:val="0"/>
              <w:marTop w:val="0"/>
              <w:marBottom w:val="0"/>
              <w:divBdr>
                <w:top w:val="none" w:sz="0" w:space="0" w:color="auto"/>
                <w:left w:val="none" w:sz="0" w:space="0" w:color="auto"/>
                <w:bottom w:val="none" w:sz="0" w:space="0" w:color="auto"/>
                <w:right w:val="none" w:sz="0" w:space="0" w:color="auto"/>
              </w:divBdr>
            </w:div>
          </w:divsChild>
        </w:div>
        <w:div w:id="862399397">
          <w:marLeft w:val="0"/>
          <w:marRight w:val="0"/>
          <w:marTop w:val="0"/>
          <w:marBottom w:val="0"/>
          <w:divBdr>
            <w:top w:val="none" w:sz="0" w:space="0" w:color="auto"/>
            <w:left w:val="none" w:sz="0" w:space="0" w:color="auto"/>
            <w:bottom w:val="none" w:sz="0" w:space="0" w:color="auto"/>
            <w:right w:val="none" w:sz="0" w:space="0" w:color="auto"/>
          </w:divBdr>
          <w:divsChild>
            <w:div w:id="1020274262">
              <w:marLeft w:val="0"/>
              <w:marRight w:val="0"/>
              <w:marTop w:val="0"/>
              <w:marBottom w:val="0"/>
              <w:divBdr>
                <w:top w:val="none" w:sz="0" w:space="0" w:color="auto"/>
                <w:left w:val="none" w:sz="0" w:space="0" w:color="auto"/>
                <w:bottom w:val="none" w:sz="0" w:space="0" w:color="auto"/>
                <w:right w:val="none" w:sz="0" w:space="0" w:color="auto"/>
              </w:divBdr>
            </w:div>
          </w:divsChild>
        </w:div>
        <w:div w:id="896359565">
          <w:marLeft w:val="0"/>
          <w:marRight w:val="0"/>
          <w:marTop w:val="0"/>
          <w:marBottom w:val="0"/>
          <w:divBdr>
            <w:top w:val="none" w:sz="0" w:space="0" w:color="auto"/>
            <w:left w:val="none" w:sz="0" w:space="0" w:color="auto"/>
            <w:bottom w:val="none" w:sz="0" w:space="0" w:color="auto"/>
            <w:right w:val="none" w:sz="0" w:space="0" w:color="auto"/>
          </w:divBdr>
          <w:divsChild>
            <w:div w:id="990407479">
              <w:marLeft w:val="0"/>
              <w:marRight w:val="0"/>
              <w:marTop w:val="0"/>
              <w:marBottom w:val="0"/>
              <w:divBdr>
                <w:top w:val="none" w:sz="0" w:space="0" w:color="auto"/>
                <w:left w:val="none" w:sz="0" w:space="0" w:color="auto"/>
                <w:bottom w:val="none" w:sz="0" w:space="0" w:color="auto"/>
                <w:right w:val="none" w:sz="0" w:space="0" w:color="auto"/>
              </w:divBdr>
            </w:div>
          </w:divsChild>
        </w:div>
        <w:div w:id="1061446715">
          <w:marLeft w:val="0"/>
          <w:marRight w:val="0"/>
          <w:marTop w:val="0"/>
          <w:marBottom w:val="0"/>
          <w:divBdr>
            <w:top w:val="none" w:sz="0" w:space="0" w:color="auto"/>
            <w:left w:val="none" w:sz="0" w:space="0" w:color="auto"/>
            <w:bottom w:val="none" w:sz="0" w:space="0" w:color="auto"/>
            <w:right w:val="none" w:sz="0" w:space="0" w:color="auto"/>
          </w:divBdr>
          <w:divsChild>
            <w:div w:id="157312279">
              <w:marLeft w:val="0"/>
              <w:marRight w:val="0"/>
              <w:marTop w:val="0"/>
              <w:marBottom w:val="0"/>
              <w:divBdr>
                <w:top w:val="none" w:sz="0" w:space="0" w:color="auto"/>
                <w:left w:val="none" w:sz="0" w:space="0" w:color="auto"/>
                <w:bottom w:val="none" w:sz="0" w:space="0" w:color="auto"/>
                <w:right w:val="none" w:sz="0" w:space="0" w:color="auto"/>
              </w:divBdr>
            </w:div>
          </w:divsChild>
        </w:div>
        <w:div w:id="1118260959">
          <w:marLeft w:val="0"/>
          <w:marRight w:val="0"/>
          <w:marTop w:val="0"/>
          <w:marBottom w:val="0"/>
          <w:divBdr>
            <w:top w:val="none" w:sz="0" w:space="0" w:color="auto"/>
            <w:left w:val="none" w:sz="0" w:space="0" w:color="auto"/>
            <w:bottom w:val="none" w:sz="0" w:space="0" w:color="auto"/>
            <w:right w:val="none" w:sz="0" w:space="0" w:color="auto"/>
          </w:divBdr>
          <w:divsChild>
            <w:div w:id="2127577431">
              <w:marLeft w:val="0"/>
              <w:marRight w:val="0"/>
              <w:marTop w:val="0"/>
              <w:marBottom w:val="0"/>
              <w:divBdr>
                <w:top w:val="none" w:sz="0" w:space="0" w:color="auto"/>
                <w:left w:val="none" w:sz="0" w:space="0" w:color="auto"/>
                <w:bottom w:val="none" w:sz="0" w:space="0" w:color="auto"/>
                <w:right w:val="none" w:sz="0" w:space="0" w:color="auto"/>
              </w:divBdr>
            </w:div>
          </w:divsChild>
        </w:div>
        <w:div w:id="1118331984">
          <w:marLeft w:val="0"/>
          <w:marRight w:val="0"/>
          <w:marTop w:val="0"/>
          <w:marBottom w:val="0"/>
          <w:divBdr>
            <w:top w:val="none" w:sz="0" w:space="0" w:color="auto"/>
            <w:left w:val="none" w:sz="0" w:space="0" w:color="auto"/>
            <w:bottom w:val="none" w:sz="0" w:space="0" w:color="auto"/>
            <w:right w:val="none" w:sz="0" w:space="0" w:color="auto"/>
          </w:divBdr>
          <w:divsChild>
            <w:div w:id="1252395924">
              <w:marLeft w:val="0"/>
              <w:marRight w:val="0"/>
              <w:marTop w:val="0"/>
              <w:marBottom w:val="0"/>
              <w:divBdr>
                <w:top w:val="none" w:sz="0" w:space="0" w:color="auto"/>
                <w:left w:val="none" w:sz="0" w:space="0" w:color="auto"/>
                <w:bottom w:val="none" w:sz="0" w:space="0" w:color="auto"/>
                <w:right w:val="none" w:sz="0" w:space="0" w:color="auto"/>
              </w:divBdr>
            </w:div>
          </w:divsChild>
        </w:div>
        <w:div w:id="1271619882">
          <w:marLeft w:val="0"/>
          <w:marRight w:val="0"/>
          <w:marTop w:val="0"/>
          <w:marBottom w:val="0"/>
          <w:divBdr>
            <w:top w:val="none" w:sz="0" w:space="0" w:color="auto"/>
            <w:left w:val="none" w:sz="0" w:space="0" w:color="auto"/>
            <w:bottom w:val="none" w:sz="0" w:space="0" w:color="auto"/>
            <w:right w:val="none" w:sz="0" w:space="0" w:color="auto"/>
          </w:divBdr>
          <w:divsChild>
            <w:div w:id="1158115034">
              <w:marLeft w:val="0"/>
              <w:marRight w:val="0"/>
              <w:marTop w:val="0"/>
              <w:marBottom w:val="0"/>
              <w:divBdr>
                <w:top w:val="none" w:sz="0" w:space="0" w:color="auto"/>
                <w:left w:val="none" w:sz="0" w:space="0" w:color="auto"/>
                <w:bottom w:val="none" w:sz="0" w:space="0" w:color="auto"/>
                <w:right w:val="none" w:sz="0" w:space="0" w:color="auto"/>
              </w:divBdr>
            </w:div>
          </w:divsChild>
        </w:div>
        <w:div w:id="1486627271">
          <w:marLeft w:val="0"/>
          <w:marRight w:val="0"/>
          <w:marTop w:val="0"/>
          <w:marBottom w:val="0"/>
          <w:divBdr>
            <w:top w:val="none" w:sz="0" w:space="0" w:color="auto"/>
            <w:left w:val="none" w:sz="0" w:space="0" w:color="auto"/>
            <w:bottom w:val="none" w:sz="0" w:space="0" w:color="auto"/>
            <w:right w:val="none" w:sz="0" w:space="0" w:color="auto"/>
          </w:divBdr>
          <w:divsChild>
            <w:div w:id="1725518919">
              <w:marLeft w:val="0"/>
              <w:marRight w:val="0"/>
              <w:marTop w:val="0"/>
              <w:marBottom w:val="0"/>
              <w:divBdr>
                <w:top w:val="none" w:sz="0" w:space="0" w:color="auto"/>
                <w:left w:val="none" w:sz="0" w:space="0" w:color="auto"/>
                <w:bottom w:val="none" w:sz="0" w:space="0" w:color="auto"/>
                <w:right w:val="none" w:sz="0" w:space="0" w:color="auto"/>
              </w:divBdr>
            </w:div>
          </w:divsChild>
        </w:div>
        <w:div w:id="1598295639">
          <w:marLeft w:val="0"/>
          <w:marRight w:val="0"/>
          <w:marTop w:val="0"/>
          <w:marBottom w:val="0"/>
          <w:divBdr>
            <w:top w:val="none" w:sz="0" w:space="0" w:color="auto"/>
            <w:left w:val="none" w:sz="0" w:space="0" w:color="auto"/>
            <w:bottom w:val="none" w:sz="0" w:space="0" w:color="auto"/>
            <w:right w:val="none" w:sz="0" w:space="0" w:color="auto"/>
          </w:divBdr>
          <w:divsChild>
            <w:div w:id="1072895664">
              <w:marLeft w:val="0"/>
              <w:marRight w:val="0"/>
              <w:marTop w:val="0"/>
              <w:marBottom w:val="0"/>
              <w:divBdr>
                <w:top w:val="none" w:sz="0" w:space="0" w:color="auto"/>
                <w:left w:val="none" w:sz="0" w:space="0" w:color="auto"/>
                <w:bottom w:val="none" w:sz="0" w:space="0" w:color="auto"/>
                <w:right w:val="none" w:sz="0" w:space="0" w:color="auto"/>
              </w:divBdr>
            </w:div>
          </w:divsChild>
        </w:div>
        <w:div w:id="1717854161">
          <w:marLeft w:val="0"/>
          <w:marRight w:val="0"/>
          <w:marTop w:val="0"/>
          <w:marBottom w:val="0"/>
          <w:divBdr>
            <w:top w:val="none" w:sz="0" w:space="0" w:color="auto"/>
            <w:left w:val="none" w:sz="0" w:space="0" w:color="auto"/>
            <w:bottom w:val="none" w:sz="0" w:space="0" w:color="auto"/>
            <w:right w:val="none" w:sz="0" w:space="0" w:color="auto"/>
          </w:divBdr>
          <w:divsChild>
            <w:div w:id="1964311068">
              <w:marLeft w:val="0"/>
              <w:marRight w:val="0"/>
              <w:marTop w:val="0"/>
              <w:marBottom w:val="0"/>
              <w:divBdr>
                <w:top w:val="none" w:sz="0" w:space="0" w:color="auto"/>
                <w:left w:val="none" w:sz="0" w:space="0" w:color="auto"/>
                <w:bottom w:val="none" w:sz="0" w:space="0" w:color="auto"/>
                <w:right w:val="none" w:sz="0" w:space="0" w:color="auto"/>
              </w:divBdr>
            </w:div>
          </w:divsChild>
        </w:div>
        <w:div w:id="1741515274">
          <w:marLeft w:val="0"/>
          <w:marRight w:val="0"/>
          <w:marTop w:val="0"/>
          <w:marBottom w:val="0"/>
          <w:divBdr>
            <w:top w:val="none" w:sz="0" w:space="0" w:color="auto"/>
            <w:left w:val="none" w:sz="0" w:space="0" w:color="auto"/>
            <w:bottom w:val="none" w:sz="0" w:space="0" w:color="auto"/>
            <w:right w:val="none" w:sz="0" w:space="0" w:color="auto"/>
          </w:divBdr>
          <w:divsChild>
            <w:div w:id="1220554024">
              <w:marLeft w:val="0"/>
              <w:marRight w:val="0"/>
              <w:marTop w:val="0"/>
              <w:marBottom w:val="0"/>
              <w:divBdr>
                <w:top w:val="none" w:sz="0" w:space="0" w:color="auto"/>
                <w:left w:val="none" w:sz="0" w:space="0" w:color="auto"/>
                <w:bottom w:val="none" w:sz="0" w:space="0" w:color="auto"/>
                <w:right w:val="none" w:sz="0" w:space="0" w:color="auto"/>
              </w:divBdr>
            </w:div>
          </w:divsChild>
        </w:div>
        <w:div w:id="1854998919">
          <w:marLeft w:val="0"/>
          <w:marRight w:val="0"/>
          <w:marTop w:val="0"/>
          <w:marBottom w:val="0"/>
          <w:divBdr>
            <w:top w:val="none" w:sz="0" w:space="0" w:color="auto"/>
            <w:left w:val="none" w:sz="0" w:space="0" w:color="auto"/>
            <w:bottom w:val="none" w:sz="0" w:space="0" w:color="auto"/>
            <w:right w:val="none" w:sz="0" w:space="0" w:color="auto"/>
          </w:divBdr>
          <w:divsChild>
            <w:div w:id="541213333">
              <w:marLeft w:val="0"/>
              <w:marRight w:val="0"/>
              <w:marTop w:val="0"/>
              <w:marBottom w:val="0"/>
              <w:divBdr>
                <w:top w:val="none" w:sz="0" w:space="0" w:color="auto"/>
                <w:left w:val="none" w:sz="0" w:space="0" w:color="auto"/>
                <w:bottom w:val="none" w:sz="0" w:space="0" w:color="auto"/>
                <w:right w:val="none" w:sz="0" w:space="0" w:color="auto"/>
              </w:divBdr>
            </w:div>
          </w:divsChild>
        </w:div>
        <w:div w:id="1935818104">
          <w:marLeft w:val="0"/>
          <w:marRight w:val="0"/>
          <w:marTop w:val="0"/>
          <w:marBottom w:val="0"/>
          <w:divBdr>
            <w:top w:val="none" w:sz="0" w:space="0" w:color="auto"/>
            <w:left w:val="none" w:sz="0" w:space="0" w:color="auto"/>
            <w:bottom w:val="none" w:sz="0" w:space="0" w:color="auto"/>
            <w:right w:val="none" w:sz="0" w:space="0" w:color="auto"/>
          </w:divBdr>
          <w:divsChild>
            <w:div w:id="1501193786">
              <w:marLeft w:val="0"/>
              <w:marRight w:val="0"/>
              <w:marTop w:val="0"/>
              <w:marBottom w:val="0"/>
              <w:divBdr>
                <w:top w:val="none" w:sz="0" w:space="0" w:color="auto"/>
                <w:left w:val="none" w:sz="0" w:space="0" w:color="auto"/>
                <w:bottom w:val="none" w:sz="0" w:space="0" w:color="auto"/>
                <w:right w:val="none" w:sz="0" w:space="0" w:color="auto"/>
              </w:divBdr>
            </w:div>
          </w:divsChild>
        </w:div>
        <w:div w:id="2033721669">
          <w:marLeft w:val="0"/>
          <w:marRight w:val="0"/>
          <w:marTop w:val="0"/>
          <w:marBottom w:val="0"/>
          <w:divBdr>
            <w:top w:val="none" w:sz="0" w:space="0" w:color="auto"/>
            <w:left w:val="none" w:sz="0" w:space="0" w:color="auto"/>
            <w:bottom w:val="none" w:sz="0" w:space="0" w:color="auto"/>
            <w:right w:val="none" w:sz="0" w:space="0" w:color="auto"/>
          </w:divBdr>
          <w:divsChild>
            <w:div w:id="36467099">
              <w:marLeft w:val="0"/>
              <w:marRight w:val="0"/>
              <w:marTop w:val="0"/>
              <w:marBottom w:val="0"/>
              <w:divBdr>
                <w:top w:val="none" w:sz="0" w:space="0" w:color="auto"/>
                <w:left w:val="none" w:sz="0" w:space="0" w:color="auto"/>
                <w:bottom w:val="none" w:sz="0" w:space="0" w:color="auto"/>
                <w:right w:val="none" w:sz="0" w:space="0" w:color="auto"/>
              </w:divBdr>
            </w:div>
          </w:divsChild>
        </w:div>
        <w:div w:id="2106266991">
          <w:marLeft w:val="0"/>
          <w:marRight w:val="0"/>
          <w:marTop w:val="0"/>
          <w:marBottom w:val="0"/>
          <w:divBdr>
            <w:top w:val="none" w:sz="0" w:space="0" w:color="auto"/>
            <w:left w:val="none" w:sz="0" w:space="0" w:color="auto"/>
            <w:bottom w:val="none" w:sz="0" w:space="0" w:color="auto"/>
            <w:right w:val="none" w:sz="0" w:space="0" w:color="auto"/>
          </w:divBdr>
          <w:divsChild>
            <w:div w:id="1107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nvironment-and-climate-change" TargetMode="External"/><Relationship Id="rId2" Type="http://schemas.openxmlformats.org/officeDocument/2006/relationships/hyperlink" Target="https://asiatimes.com/2019/04/india-17th-general-election-a-choice-between-demographic-dividend-and-democratic-disaster/" TargetMode="External"/><Relationship Id="rId1" Type="http://schemas.openxmlformats.org/officeDocument/2006/relationships/hyperlink" Target="http://india.unfpa.org/en/topics/young-peopl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TaxCatchAll xmlns="ca283e0b-db31-4043-a2ef-b80661bf084a">
      <Value>12</Value>
      <Value>11</Value>
      <Value>3</Value>
    </TaxCatchAll>
    <k8c968e8c72a4eda96b7e8fdbe192be2 xmlns="ca283e0b-db31-4043-a2ef-b80661bf084a">
      <Terms xmlns="http://schemas.microsoft.com/office/infopath/2007/PartnerControls"/>
    </k8c968e8c72a4eda96b7e8fdbe192be2>
    <ContentStatus xmlns="ca283e0b-db31-4043-a2ef-b80661bf084a">Final</ContentStatus>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_vti_ItemDeclaredRecord xmlns="http://schemas.microsoft.com/sharepoint/v3" xsi:nil="true"/>
    <_vti_ItemHoldRecordStatus xmlns="http://schemas.microsoft.com/sharepoint/v3" xsi:nil="true"/>
    <DateTransmittedEmail xmlns="ca283e0b-db31-4043-a2ef-b80661bf084a" xsi:nil="true"/>
    <SenderEmail xmlns="ca283e0b-db31-4043-a2ef-b80661bf084a" xsi:nil="true"/>
    <CategoryDescription xmlns="http://schemas.microsoft.com/sharepoint.v3" xsi:nil="true"/>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_dlc_DocId xmlns="8de08c89-df68-48b7-a42e-b489e94a70b6">FMED7C34SFHF-1711732005-91119</_dlc_DocId>
    <_dlc_DocIdUrl xmlns="8de08c89-df68-48b7-a42e-b489e94a70b6">
      <Url>https://unicef.sharepoint.com/teams/IND-SnP/_layouts/15/DocIdRedir.aspx?ID=FMED7C34SFHF-1711732005-91119</Url>
      <Description>FMED7C34SFHF-1711732005-91119</Description>
    </_dlc_DocIdUrl>
    <SemaphoreItemMetadata xmlns="8de08c89-df68-48b7-a42e-b489e94a70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F40AFBB-F3BD-45E2-953D-D72B02BEEC32}">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http://schemas.microsoft.com/sharepoint.v3"/>
    <ds:schemaRef ds:uri="8de08c89-df68-48b7-a42e-b489e94a70b6"/>
  </ds:schemaRefs>
</ds:datastoreItem>
</file>

<file path=customXml/itemProps2.xml><?xml version="1.0" encoding="utf-8"?>
<ds:datastoreItem xmlns:ds="http://schemas.openxmlformats.org/officeDocument/2006/customXml" ds:itemID="{F99EC808-E07F-4F86-906C-EC619214ED54}">
  <ds:schemaRefs>
    <ds:schemaRef ds:uri="http://schemas.microsoft.com/sharepoint/v3/contenttype/forms"/>
  </ds:schemaRefs>
</ds:datastoreItem>
</file>

<file path=customXml/itemProps3.xml><?xml version="1.0" encoding="utf-8"?>
<ds:datastoreItem xmlns:ds="http://schemas.openxmlformats.org/officeDocument/2006/customXml" ds:itemID="{956FF61C-48A5-4ECC-B86E-C5CD4198A370}">
  <ds:schemaRefs>
    <ds:schemaRef ds:uri="http://schemas.openxmlformats.org/officeDocument/2006/bibliography"/>
  </ds:schemaRefs>
</ds:datastoreItem>
</file>

<file path=customXml/itemProps4.xml><?xml version="1.0" encoding="utf-8"?>
<ds:datastoreItem xmlns:ds="http://schemas.openxmlformats.org/officeDocument/2006/customXml" ds:itemID="{6A01A38F-849A-4165-812C-9E4F1B951A08}">
  <ds:schemaRefs>
    <ds:schemaRef ds:uri="http://schemas.microsoft.com/sharepoint/events"/>
  </ds:schemaRefs>
</ds:datastoreItem>
</file>

<file path=customXml/itemProps5.xml><?xml version="1.0" encoding="utf-8"?>
<ds:datastoreItem xmlns:ds="http://schemas.openxmlformats.org/officeDocument/2006/customXml" ds:itemID="{89D4876C-416B-4DF3-8833-3DAC61C01304}">
  <ds:schemaRefs>
    <ds:schemaRef ds:uri="Microsoft.SharePoint.Taxonomy.ContentTypeSync"/>
  </ds:schemaRefs>
</ds:datastoreItem>
</file>

<file path=customXml/itemProps6.xml><?xml version="1.0" encoding="utf-8"?>
<ds:datastoreItem xmlns:ds="http://schemas.openxmlformats.org/officeDocument/2006/customXml" ds:itemID="{4AF6878F-4E91-4D72-BC2A-066591B18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32DD911-B847-40FB-ABBA-8DC40195300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1914</Words>
  <Characters>10911</Characters>
  <Application>Microsoft Office Word</Application>
  <DocSecurity>0</DocSecurity>
  <Lines>90</Lines>
  <Paragraphs>25</Paragraphs>
  <ScaleCrop>false</ScaleCrop>
  <Company>UNICEF</Company>
  <LinksUpToDate>false</LinksUpToDate>
  <CharactersWithSpaces>12800</CharactersWithSpaces>
  <SharedDoc>false</SharedDoc>
  <HLinks>
    <vt:vector size="48" baseType="variant">
      <vt:variant>
        <vt:i4>8257635</vt:i4>
      </vt:variant>
      <vt:variant>
        <vt:i4>9</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6</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6881337</vt:i4>
      </vt:variant>
      <vt:variant>
        <vt:i4>0</vt:i4>
      </vt:variant>
      <vt:variant>
        <vt:i4>0</vt:i4>
      </vt:variant>
      <vt:variant>
        <vt:i4>5</vt:i4>
      </vt:variant>
      <vt:variant>
        <vt:lpwstr>https://unicef.sharepoint.com/:x:/r/teams/IND-WASH/WASH Admin/Supply %26 Procurement/Supply Plan/Supply plan 2021/WASH Section TA plan- 2022-Draft 1-14122021.xlsx?d=wdf63a59a638548c88968649bcd374461&amp;csf=1&amp;web=1&amp;e=46f4Dh</vt:lpwstr>
      </vt:variant>
      <vt:variant>
        <vt:lpwstr/>
      </vt:variant>
      <vt:variant>
        <vt:i4>5963793</vt:i4>
      </vt:variant>
      <vt:variant>
        <vt:i4>6</vt:i4>
      </vt:variant>
      <vt:variant>
        <vt:i4>0</vt:i4>
      </vt:variant>
      <vt:variant>
        <vt:i4>5</vt:i4>
      </vt:variant>
      <vt:variant>
        <vt:lpwstr>https://www.unicef.org/environment-and-climate-change</vt:lpwstr>
      </vt:variant>
      <vt:variant>
        <vt:lpwstr/>
      </vt:variant>
      <vt:variant>
        <vt:i4>4456452</vt:i4>
      </vt:variant>
      <vt:variant>
        <vt:i4>3</vt:i4>
      </vt:variant>
      <vt:variant>
        <vt:i4>0</vt:i4>
      </vt:variant>
      <vt:variant>
        <vt:i4>5</vt:i4>
      </vt:variant>
      <vt:variant>
        <vt:lpwstr>https://asiatimes.com/2019/04/india-17th-general-election-a-choice-between-demographic-dividend-and-democratic-disaster/</vt:lpwstr>
      </vt:variant>
      <vt:variant>
        <vt:lpwstr/>
      </vt:variant>
      <vt:variant>
        <vt:i4>327686</vt:i4>
      </vt:variant>
      <vt:variant>
        <vt:i4>0</vt:i4>
      </vt:variant>
      <vt:variant>
        <vt:i4>0</vt:i4>
      </vt:variant>
      <vt:variant>
        <vt:i4>5</vt:i4>
      </vt:variant>
      <vt:variant>
        <vt:lpwstr>http://india.unfpa.org/en/topics/young-people-12</vt:lpwstr>
      </vt:variant>
      <vt:variant>
        <vt:lpwstr/>
      </vt:variant>
      <vt:variant>
        <vt:i4>1638408</vt:i4>
      </vt:variant>
      <vt:variant>
        <vt:i4>0</vt:i4>
      </vt:variant>
      <vt:variant>
        <vt:i4>0</vt:i4>
      </vt:variant>
      <vt:variant>
        <vt:i4>5</vt:i4>
      </vt:variant>
      <vt:variant>
        <vt:lpwstr>https://unicef.sharepoint.com/sites/DHR-ChildSafeguarding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cp:lastModifiedBy>Bhanu Arora</cp:lastModifiedBy>
  <cp:revision>9</cp:revision>
  <dcterms:created xsi:type="dcterms:W3CDTF">2022-02-09T06:01:00Z</dcterms:created>
  <dcterms:modified xsi:type="dcterms:W3CDTF">2022-02-09T07:24:00Z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TaxKeyword">
    <vt:lpwstr/>
  </property>
  <property fmtid="{D5CDD505-2E9C-101B-9397-08002B2CF9AE}" pid="5" name="Local Metadata">
    <vt:lpwstr>239;#ToRs and Contracts|57596def-7a44-4a6a-be4a-dbd6c28ad359</vt:lpwstr>
  </property>
  <property fmtid="{D5CDD505-2E9C-101B-9397-08002B2CF9AE}" pid="6" name="Topic">
    <vt:lpwstr>12;#n/a|62fe7219-0ec3-42ac-964d-70ae5d8291bb</vt:lpwstr>
  </property>
  <property fmtid="{D5CDD505-2E9C-101B-9397-08002B2CF9AE}" pid="7" name="DocumentType">
    <vt:lpwstr>11;#Internal guidelines, SOPs, forms, and templates|940dfb61-e99e-4087-9cbb-c77da189fd6f</vt:lpwstr>
  </property>
  <property fmtid="{D5CDD505-2E9C-101B-9397-08002B2CF9AE}" pid="8" name="GeographicScope">
    <vt:lpwstr/>
  </property>
  <property fmtid="{D5CDD505-2E9C-101B-9397-08002B2CF9AE}" pid="9" name="ecm_ItemDeleteBlockHolders">
    <vt:lpwstr/>
  </property>
  <property fmtid="{D5CDD505-2E9C-101B-9397-08002B2CF9AE}" pid="10" name="ecm_RecordRestrictions">
    <vt:lpwstr/>
  </property>
  <property fmtid="{D5CDD505-2E9C-101B-9397-08002B2CF9AE}" pid="11" name="ecm_ItemLockHolders">
    <vt:lpwstr/>
  </property>
  <property fmtid="{D5CDD505-2E9C-101B-9397-08002B2CF9AE}" pid="12" name="Key Document">
    <vt:lpwstr>No</vt:lpwstr>
  </property>
  <property fmtid="{D5CDD505-2E9C-101B-9397-08002B2CF9AE}" pid="13" name="pa35f138c5dd41b2b3037e9d7183e4c9">
    <vt:lpwstr>Forms ＆ Template|8ab0d79e-ec42-429f-9ea9-ad936dd2483e</vt:lpwstr>
  </property>
  <property fmtid="{D5CDD505-2E9C-101B-9397-08002B2CF9AE}" pid="14" name="_dlc_DocIdItemGuid">
    <vt:lpwstr>d6fd95b2-d4e3-412e-9f1d-b5662f4aa223</vt:lpwstr>
  </property>
  <property fmtid="{D5CDD505-2E9C-101B-9397-08002B2CF9AE}" pid="15" name="SystemDTAC">
    <vt:lpwstr/>
  </property>
  <property fmtid="{D5CDD505-2E9C-101B-9397-08002B2CF9AE}" pid="16" name="CriticalForLongTermRetention">
    <vt:lpwstr/>
  </property>
</Properties>
</file>