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56B2" w14:textId="77777777" w:rsidR="00CC5B10" w:rsidRPr="00364D1D" w:rsidRDefault="00CC5B10" w:rsidP="0076194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 xml:space="preserve">Financial </w:t>
      </w:r>
      <w:r w:rsidR="004431E8">
        <w:rPr>
          <w:rFonts w:ascii="Calibri" w:hAnsi="Calibri" w:cs="Calibri"/>
          <w:b/>
          <w:sz w:val="28"/>
          <w:szCs w:val="28"/>
          <w:u w:val="single"/>
        </w:rPr>
        <w:t>Proposal</w:t>
      </w:r>
    </w:p>
    <w:p w14:paraId="1D65DB6F" w14:textId="77777777" w:rsidR="00BC34D9" w:rsidRPr="00D53498" w:rsidRDefault="00BC34D9" w:rsidP="0076194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79FF2F6" w14:textId="77777777" w:rsidR="004431E8" w:rsidRDefault="004431E8" w:rsidP="00BC34D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Long-Term Agreement for </w:t>
      </w:r>
      <w:r w:rsidR="00417BB8" w:rsidRPr="00D53498">
        <w:rPr>
          <w:rFonts w:ascii="Calibri" w:hAnsi="Calibri" w:cs="Calibri"/>
          <w:b/>
          <w:sz w:val="22"/>
          <w:szCs w:val="22"/>
        </w:rPr>
        <w:t>Individual Consultancy</w:t>
      </w:r>
    </w:p>
    <w:p w14:paraId="7E38A5B3" w14:textId="77777777" w:rsidR="004431E8" w:rsidRDefault="004431E8" w:rsidP="00BC34D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5E39B82A" w14:textId="0A4416A1" w:rsidR="00E64F5B" w:rsidRPr="00D53498" w:rsidRDefault="004431E8" w:rsidP="004431E8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Services</w:t>
      </w:r>
      <w:r w:rsidR="00417BB8" w:rsidRPr="00D53498">
        <w:rPr>
          <w:rFonts w:ascii="Calibri" w:hAnsi="Calibri" w:cs="Calibri"/>
          <w:b/>
          <w:sz w:val="22"/>
          <w:szCs w:val="22"/>
        </w:rPr>
        <w:t xml:space="preserve">: </w:t>
      </w:r>
      <w:r w:rsidR="00744E6F" w:rsidRPr="00744E6F">
        <w:rPr>
          <w:rFonts w:ascii="Calibri" w:hAnsi="Calibri" w:cs="Calibri"/>
          <w:b/>
          <w:sz w:val="22"/>
          <w:szCs w:val="22"/>
        </w:rPr>
        <w:t>International Consultants on WASH Monitoring and WASH Data Anal</w:t>
      </w:r>
      <w:r w:rsidR="003C6296">
        <w:rPr>
          <w:rFonts w:ascii="Calibri" w:hAnsi="Calibri" w:cs="Calibri"/>
          <w:b/>
          <w:sz w:val="22"/>
          <w:szCs w:val="22"/>
        </w:rPr>
        <w:t>ysi</w:t>
      </w:r>
      <w:r w:rsidR="00744E6F" w:rsidRPr="00744E6F">
        <w:rPr>
          <w:rFonts w:ascii="Calibri" w:hAnsi="Calibri" w:cs="Calibri"/>
          <w:b/>
          <w:sz w:val="22"/>
          <w:szCs w:val="22"/>
        </w:rPr>
        <w:t>s</w:t>
      </w:r>
    </w:p>
    <w:p w14:paraId="675B1213" w14:textId="77777777" w:rsidR="00417BB8" w:rsidRPr="00D53498" w:rsidRDefault="00417BB8" w:rsidP="0076194E">
      <w:pPr>
        <w:ind w:left="-1080"/>
        <w:jc w:val="center"/>
        <w:rPr>
          <w:rFonts w:ascii="Calibri" w:hAnsi="Calibri" w:cs="Calibri"/>
          <w:b/>
          <w:sz w:val="22"/>
          <w:szCs w:val="22"/>
        </w:rPr>
      </w:pPr>
    </w:p>
    <w:p w14:paraId="2BD1558B" w14:textId="36E45D70" w:rsidR="00E64F5B" w:rsidRDefault="006052AC" w:rsidP="00993DF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</w:t>
      </w:r>
      <w:r w:rsidR="00E64F5B" w:rsidRPr="00D53498">
        <w:rPr>
          <w:rFonts w:ascii="Calibri" w:hAnsi="Calibri" w:cs="Calibri"/>
          <w:sz w:val="22"/>
          <w:szCs w:val="22"/>
        </w:rPr>
        <w:t xml:space="preserve">onsultant must send a financial proposal </w:t>
      </w:r>
      <w:r w:rsidR="00417BB8"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for </w:t>
      </w:r>
      <w:r w:rsidR="00A26AE5">
        <w:rPr>
          <w:rFonts w:ascii="Calibri" w:hAnsi="Calibri" w:cs="Calibri"/>
          <w:b/>
          <w:bCs/>
          <w:sz w:val="22"/>
          <w:szCs w:val="22"/>
          <w:u w:val="single"/>
        </w:rPr>
        <w:t>each</w:t>
      </w:r>
      <w:r w:rsidR="00417BB8"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categor</w:t>
      </w:r>
      <w:r w:rsidR="00BB7FB3">
        <w:rPr>
          <w:rFonts w:ascii="Calibri" w:hAnsi="Calibri" w:cs="Calibri"/>
          <w:b/>
          <w:bCs/>
          <w:sz w:val="22"/>
          <w:szCs w:val="22"/>
          <w:u w:val="single"/>
        </w:rPr>
        <w:t>y</w:t>
      </w:r>
      <w:r w:rsidR="00D004CD">
        <w:rPr>
          <w:rFonts w:ascii="Calibri" w:hAnsi="Calibri" w:cs="Calibri"/>
          <w:b/>
          <w:bCs/>
          <w:sz w:val="22"/>
          <w:szCs w:val="22"/>
          <w:u w:val="single"/>
        </w:rPr>
        <w:t>/</w:t>
      </w:r>
      <w:proofErr w:type="gramStart"/>
      <w:r w:rsidR="00D004CD">
        <w:rPr>
          <w:rFonts w:ascii="Calibri" w:hAnsi="Calibri" w:cs="Calibri"/>
          <w:b/>
          <w:bCs/>
          <w:sz w:val="22"/>
          <w:szCs w:val="22"/>
          <w:u w:val="single"/>
        </w:rPr>
        <w:t>deliverables</w:t>
      </w:r>
      <w:proofErr w:type="gramEnd"/>
      <w:r w:rsidR="00D004CD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="00417BB8"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D004CD">
        <w:rPr>
          <w:rFonts w:ascii="Calibri" w:hAnsi="Calibri" w:cs="Calibri"/>
          <w:b/>
          <w:bCs/>
          <w:sz w:val="22"/>
          <w:szCs w:val="22"/>
          <w:u w:val="single"/>
        </w:rPr>
        <w:t>in the format below</w:t>
      </w:r>
      <w:r w:rsidR="00BC34D9" w:rsidRPr="00D53498">
        <w:rPr>
          <w:rFonts w:ascii="Calibri" w:hAnsi="Calibri" w:cs="Calibri"/>
          <w:sz w:val="22"/>
          <w:szCs w:val="22"/>
        </w:rPr>
        <w:t>.</w:t>
      </w:r>
    </w:p>
    <w:p w14:paraId="2700BD5D" w14:textId="466C8AAC" w:rsidR="00083178" w:rsidRDefault="00083178" w:rsidP="00993DF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</w:p>
    <w:p w14:paraId="18CB8BE4" w14:textId="5F5817B2" w:rsidR="00417BB8" w:rsidRDefault="00083178" w:rsidP="00083178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 w:rsidRPr="00D004CD">
        <w:rPr>
          <w:rFonts w:ascii="Calibri" w:hAnsi="Calibri" w:cs="Calibri"/>
          <w:sz w:val="22"/>
          <w:szCs w:val="22"/>
        </w:rPr>
        <w:t>Category 1:</w:t>
      </w:r>
      <w:r w:rsidR="00440458">
        <w:rPr>
          <w:rFonts w:ascii="Calibri" w:hAnsi="Calibri" w:cs="Calibri"/>
          <w:sz w:val="22"/>
          <w:szCs w:val="22"/>
        </w:rPr>
        <w:t xml:space="preserve"> For </w:t>
      </w:r>
      <w:r w:rsidR="00440458" w:rsidRPr="00440458">
        <w:rPr>
          <w:rFonts w:ascii="Calibri" w:hAnsi="Calibri" w:cs="Calibri"/>
          <w:sz w:val="22"/>
          <w:szCs w:val="22"/>
        </w:rPr>
        <w:t>WASH Data Analysis</w:t>
      </w:r>
    </w:p>
    <w:p w14:paraId="5191DF54" w14:textId="64318749" w:rsidR="00D004CD" w:rsidRDefault="00D004CD" w:rsidP="00083178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1"/>
        <w:tblW w:w="5000" w:type="pct"/>
        <w:tblInd w:w="0" w:type="dxa"/>
        <w:tblCellMar>
          <w:top w:w="42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2143"/>
        <w:gridCol w:w="604"/>
        <w:gridCol w:w="5139"/>
        <w:gridCol w:w="693"/>
        <w:gridCol w:w="861"/>
      </w:tblGrid>
      <w:tr w:rsidR="00D004CD" w14:paraId="711DD6CD" w14:textId="3D6ED505" w:rsidTr="00D004CD">
        <w:trPr>
          <w:trHeight w:val="1145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FC41350" w14:textId="77777777" w:rsidR="00D004CD" w:rsidRPr="0015262A" w:rsidRDefault="00D004CD" w:rsidP="00D004CD">
            <w:pPr>
              <w:spacing w:line="259" w:lineRule="auto"/>
              <w:jc w:val="both"/>
              <w:rPr>
                <w:b/>
              </w:rPr>
            </w:pPr>
            <w:r w:rsidRPr="0015262A">
              <w:rPr>
                <w:b/>
              </w:rPr>
              <w:t>Work Assignment Overview</w:t>
            </w:r>
          </w:p>
          <w:p w14:paraId="0A7E46CA" w14:textId="2025E850" w:rsidR="00D004CD" w:rsidRDefault="00D004CD" w:rsidP="00D004CD">
            <w:pPr>
              <w:spacing w:line="259" w:lineRule="auto"/>
              <w:rPr>
                <w:b/>
              </w:rPr>
            </w:pPr>
            <w:r w:rsidRPr="0015262A">
              <w:rPr>
                <w:b/>
              </w:rPr>
              <w:t>Tasks/Milestone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1E87491" w14:textId="035A4777" w:rsidR="00D004CD" w:rsidRDefault="00D004CD" w:rsidP="00D004CD">
            <w:pPr>
              <w:spacing w:line="259" w:lineRule="auto"/>
            </w:pPr>
            <w:r>
              <w:rPr>
                <w:b/>
              </w:rPr>
              <w:t xml:space="preserve">S. </w:t>
            </w:r>
          </w:p>
          <w:p w14:paraId="6DCCA688" w14:textId="77777777" w:rsidR="00D004CD" w:rsidRDefault="00D004CD" w:rsidP="00D004CD">
            <w:pPr>
              <w:spacing w:line="259" w:lineRule="auto"/>
            </w:pPr>
            <w:r>
              <w:rPr>
                <w:b/>
              </w:rPr>
              <w:t xml:space="preserve">No. 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89A8542" w14:textId="5CE8292A" w:rsidR="00D004CD" w:rsidRDefault="00D004CD" w:rsidP="00D004CD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Deliverables </w:t>
            </w:r>
            <w:r w:rsidRPr="006679DD">
              <w:rPr>
                <w:b/>
              </w:rPr>
              <w:t>Category 1: For WASH Data Analysis</w:t>
            </w:r>
          </w:p>
          <w:p w14:paraId="6FD59E11" w14:textId="706C36BD" w:rsidR="00D004CD" w:rsidRPr="00B55C46" w:rsidRDefault="00D004CD" w:rsidP="00D004CD">
            <w:pPr>
              <w:spacing w:line="259" w:lineRule="auto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48CE0CA" w14:textId="4DA1A112" w:rsidR="00D004CD" w:rsidRDefault="00D004CD" w:rsidP="00D004CD">
            <w:pPr>
              <w:spacing w:line="259" w:lineRule="auto"/>
              <w:rPr>
                <w:b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CACFDD7" w14:textId="77777777" w:rsidR="00D004CD" w:rsidRPr="00D53498" w:rsidRDefault="00D004CD" w:rsidP="00D004CD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</w:rPr>
              <w:t>Unit Rate</w:t>
            </w:r>
          </w:p>
          <w:p w14:paraId="5FEEFB2E" w14:textId="2392F3D4" w:rsidR="00D004CD" w:rsidRDefault="00D004CD" w:rsidP="00D004CD">
            <w:pPr>
              <w:spacing w:line="259" w:lineRule="auto"/>
              <w:rPr>
                <w:b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</w:rPr>
              <w:t>(USD)</w:t>
            </w:r>
          </w:p>
        </w:tc>
      </w:tr>
      <w:tr w:rsidR="00D004CD" w14:paraId="6C765DFE" w14:textId="6E26EFCC" w:rsidTr="00D004CD">
        <w:trPr>
          <w:trHeight w:val="2090"/>
        </w:trPr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E0F77" w14:textId="77777777" w:rsidR="00D004CD" w:rsidRPr="005F3B73" w:rsidRDefault="00D004CD" w:rsidP="00D004CD">
            <w:pPr>
              <w:tabs>
                <w:tab w:val="left" w:pos="1890"/>
              </w:tabs>
              <w:rPr>
                <w:rFonts w:asciiTheme="minorHAnsi" w:hAnsiTheme="minorHAnsi" w:cstheme="minorHAnsi"/>
              </w:rPr>
            </w:pPr>
            <w:r w:rsidRPr="005F3B73">
              <w:rPr>
                <w:rFonts w:asciiTheme="minorHAnsi" w:hAnsiTheme="minorHAnsi" w:cstheme="minorHAnsi"/>
              </w:rPr>
              <w:t xml:space="preserve">Home-based </w:t>
            </w:r>
            <w:r>
              <w:rPr>
                <w:rFonts w:asciiTheme="minorHAnsi" w:hAnsiTheme="minorHAnsi" w:cstheme="minorHAnsi"/>
              </w:rPr>
              <w:t xml:space="preserve">region and </w:t>
            </w:r>
            <w:r w:rsidRPr="005F3B73">
              <w:rPr>
                <w:rFonts w:asciiTheme="minorHAnsi" w:hAnsiTheme="minorHAnsi" w:cstheme="minorHAnsi"/>
              </w:rPr>
              <w:t>country support for WASH Monitoring</w:t>
            </w:r>
          </w:p>
          <w:p w14:paraId="0DD6DBCB" w14:textId="77777777" w:rsidR="00D004CD" w:rsidRDefault="00D004CD" w:rsidP="00D004CD">
            <w:pPr>
              <w:spacing w:line="259" w:lineRule="auto"/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7494" w14:textId="3DFB8117" w:rsidR="00D004CD" w:rsidRDefault="00D004CD" w:rsidP="00D004CD">
            <w:pPr>
              <w:spacing w:line="259" w:lineRule="auto"/>
            </w:pPr>
            <w:r>
              <w:t>1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5959" w14:textId="379D37EE" w:rsidR="00D004CD" w:rsidRPr="0032692A" w:rsidRDefault="00D004CD" w:rsidP="00D004CD">
            <w:pPr>
              <w:pStyle w:val="ListParagraph"/>
              <w:numPr>
                <w:ilvl w:val="0"/>
                <w:numId w:val="12"/>
              </w:numPr>
              <w:tabs>
                <w:tab w:val="left" w:pos="1890"/>
              </w:tabs>
              <w:spacing w:after="9" w:line="248" w:lineRule="auto"/>
            </w:pPr>
            <w:r w:rsidRPr="002D43B9">
              <w:rPr>
                <w:rFonts w:asciiTheme="minorHAnsi" w:hAnsiTheme="minorHAnsi" w:cstheme="minorHAnsi"/>
              </w:rPr>
              <w:t xml:space="preserve">Support regional and country offices and national counterparts in </w:t>
            </w:r>
            <w:r w:rsidRPr="00AA7702">
              <w:rPr>
                <w:rFonts w:asciiTheme="minorHAnsi" w:hAnsiTheme="minorHAnsi" w:cstheme="minorHAnsi"/>
              </w:rPr>
              <w:t>planning and preparation for methodological and analytical materials with focus on WASH and its programmatic and policy implications.</w:t>
            </w:r>
          </w:p>
          <w:p w14:paraId="69F54E9F" w14:textId="77777777" w:rsidR="00D004CD" w:rsidRDefault="00D004CD" w:rsidP="00D004CD">
            <w:pPr>
              <w:pStyle w:val="ListParagraph"/>
              <w:numPr>
                <w:ilvl w:val="1"/>
                <w:numId w:val="12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sampling m</w:t>
            </w:r>
            <w:r w:rsidRPr="00AA7702">
              <w:rPr>
                <w:rFonts w:asciiTheme="minorHAnsi" w:hAnsiTheme="minorHAnsi" w:cstheme="minorHAnsi"/>
              </w:rPr>
              <w:t>ethod</w:t>
            </w:r>
            <w:r>
              <w:rPr>
                <w:rFonts w:asciiTheme="minorHAnsi" w:hAnsiTheme="minorHAnsi" w:cstheme="minorHAnsi"/>
              </w:rPr>
              <w:t>s</w:t>
            </w:r>
            <w:r w:rsidRPr="00AA770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and their guideline for implementation in survey design for WASH</w:t>
            </w:r>
          </w:p>
          <w:p w14:paraId="02D618CF" w14:textId="77777777" w:rsidR="00D004CD" w:rsidRDefault="00D004CD" w:rsidP="00D004CD">
            <w:pPr>
              <w:pStyle w:val="ListParagraph"/>
              <w:numPr>
                <w:ilvl w:val="1"/>
                <w:numId w:val="12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methodological documents for testing and improving WASH estimates and projections/extrapolations.</w:t>
            </w:r>
          </w:p>
          <w:p w14:paraId="2A4321D9" w14:textId="6942087C" w:rsidR="00D004CD" w:rsidRPr="006679DD" w:rsidRDefault="00D004CD" w:rsidP="00D004CD">
            <w:pPr>
              <w:pStyle w:val="ListParagraph"/>
              <w:numPr>
                <w:ilvl w:val="1"/>
                <w:numId w:val="12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methods and tools for analysis of disaggregated WASH data.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082C" w14:textId="120AEC77" w:rsidR="00D004CD" w:rsidRPr="002D43B9" w:rsidRDefault="00D004CD" w:rsidP="00D004CD">
            <w:pPr>
              <w:tabs>
                <w:tab w:val="left" w:pos="18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4803" w14:textId="77777777" w:rsidR="00D004CD" w:rsidRPr="002D43B9" w:rsidRDefault="00D004CD" w:rsidP="00D004CD">
            <w:pPr>
              <w:pStyle w:val="ListParagraph"/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</w:p>
        </w:tc>
      </w:tr>
      <w:tr w:rsidR="00D004CD" w14:paraId="1489B973" w14:textId="7939924C" w:rsidTr="00D004CD">
        <w:trPr>
          <w:trHeight w:val="758"/>
        </w:trPr>
        <w:tc>
          <w:tcPr>
            <w:tcW w:w="11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797E" w14:textId="77777777" w:rsidR="00D004CD" w:rsidRDefault="00D004CD" w:rsidP="00D004CD">
            <w:pPr>
              <w:spacing w:line="259" w:lineRule="auto"/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C326" w14:textId="740E488C" w:rsidR="00D004CD" w:rsidRDefault="00D004CD" w:rsidP="00D004CD">
            <w:pPr>
              <w:spacing w:line="259" w:lineRule="auto"/>
            </w:pPr>
            <w:r>
              <w:t>2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FC1D" w14:textId="703F6DFA" w:rsidR="00D004CD" w:rsidRPr="00AA7702" w:rsidRDefault="00D004CD" w:rsidP="00D004CD">
            <w:pPr>
              <w:pStyle w:val="ListParagraph"/>
              <w:numPr>
                <w:ilvl w:val="0"/>
                <w:numId w:val="12"/>
              </w:numPr>
              <w:tabs>
                <w:tab w:val="left" w:pos="1890"/>
              </w:tabs>
              <w:spacing w:after="9" w:line="248" w:lineRule="auto"/>
            </w:pPr>
            <w:r w:rsidRPr="002D43B9">
              <w:rPr>
                <w:rFonts w:asciiTheme="minorHAnsi" w:hAnsiTheme="minorHAnsi" w:cstheme="minorHAnsi"/>
              </w:rPr>
              <w:t>Development of required analytical tools to be used in the production of statistical outputs. Ensuring clear documentation and organization of all outcomes.</w:t>
            </w:r>
          </w:p>
          <w:p w14:paraId="7317D872" w14:textId="77777777" w:rsidR="00D004CD" w:rsidRDefault="00D004CD" w:rsidP="00D004CD">
            <w:pPr>
              <w:pStyle w:val="ListParagraph"/>
              <w:numPr>
                <w:ilvl w:val="1"/>
                <w:numId w:val="12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Preparation of t</w:t>
            </w:r>
            <w:r w:rsidRPr="00AA7702">
              <w:rPr>
                <w:rFonts w:asciiTheme="minorHAnsi" w:hAnsiTheme="minorHAnsi" w:cstheme="minorHAnsi"/>
              </w:rPr>
              <w:t>hematic reports</w:t>
            </w:r>
            <w:r>
              <w:rPr>
                <w:rFonts w:asciiTheme="minorHAnsi" w:hAnsiTheme="minorHAnsi" w:cstheme="minorHAnsi"/>
              </w:rPr>
              <w:t xml:space="preserve"> on WASH with compilation of the required data for analysis and development of tools required to generate the analytical outputs for the report</w:t>
            </w:r>
          </w:p>
          <w:p w14:paraId="74D78D9D" w14:textId="77777777" w:rsidR="00D004CD" w:rsidRDefault="00D004CD" w:rsidP="00D004CD">
            <w:pPr>
              <w:pStyle w:val="ListParagraph"/>
              <w:numPr>
                <w:ilvl w:val="1"/>
                <w:numId w:val="12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s</w:t>
            </w:r>
            <w:r w:rsidRPr="00AA7702">
              <w:rPr>
                <w:rFonts w:asciiTheme="minorHAnsi" w:hAnsiTheme="minorHAnsi" w:cstheme="minorHAnsi"/>
              </w:rPr>
              <w:t>napshots/dashboards</w:t>
            </w:r>
            <w:r>
              <w:rPr>
                <w:rFonts w:asciiTheme="minorHAnsi" w:hAnsiTheme="minorHAnsi" w:cstheme="minorHAnsi"/>
              </w:rPr>
              <w:t xml:space="preserve"> and their tools required to generate the relevant analytical outputs</w:t>
            </w:r>
          </w:p>
          <w:p w14:paraId="0C60B826" w14:textId="77777777" w:rsidR="00D004CD" w:rsidRDefault="00D004CD" w:rsidP="00D004CD">
            <w:pPr>
              <w:pStyle w:val="ListParagraph"/>
              <w:numPr>
                <w:ilvl w:val="1"/>
                <w:numId w:val="12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Development of methods and tools for analysis of WASH data at subnational level and in combination with other economic, social, </w:t>
            </w:r>
            <w:proofErr w:type="gramStart"/>
            <w:r>
              <w:rPr>
                <w:rFonts w:asciiTheme="minorHAnsi" w:hAnsiTheme="minorHAnsi" w:cstheme="minorHAnsi"/>
              </w:rPr>
              <w:t>environmental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geospatial variables.</w:t>
            </w:r>
          </w:p>
          <w:p w14:paraId="758543DF" w14:textId="77777777" w:rsidR="00D004CD" w:rsidRPr="006679DD" w:rsidRDefault="00D004CD" w:rsidP="00D004CD">
            <w:pPr>
              <w:tabs>
                <w:tab w:val="left" w:pos="1890"/>
              </w:tabs>
              <w:ind w:left="10" w:hanging="10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F1ED" w14:textId="511834E9" w:rsidR="00D004CD" w:rsidRPr="002D43B9" w:rsidRDefault="00D004CD" w:rsidP="00D004CD">
            <w:pPr>
              <w:tabs>
                <w:tab w:val="left" w:pos="18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6D70" w14:textId="77777777" w:rsidR="00D004CD" w:rsidRPr="002D43B9" w:rsidRDefault="00D004CD" w:rsidP="00D004CD">
            <w:pPr>
              <w:pStyle w:val="ListParagraph"/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</w:p>
        </w:tc>
      </w:tr>
    </w:tbl>
    <w:p w14:paraId="01541E9A" w14:textId="77777777" w:rsidR="00D004CD" w:rsidRPr="00D53498" w:rsidRDefault="00D004CD" w:rsidP="00083178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</w:p>
    <w:p w14:paraId="5D40D43B" w14:textId="5AA64204" w:rsidR="00083178" w:rsidRDefault="00083178" w:rsidP="00417BB8">
      <w:pPr>
        <w:pStyle w:val="BodyText"/>
        <w:spacing w:before="82"/>
        <w:ind w:right="1643"/>
        <w:rPr>
          <w:rFonts w:ascii="Calibri" w:hAnsi="Calibri" w:cs="Calibri"/>
          <w:color w:val="000000"/>
          <w:sz w:val="22"/>
          <w:szCs w:val="22"/>
        </w:rPr>
      </w:pPr>
      <w:r w:rsidRPr="00D004CD">
        <w:rPr>
          <w:rFonts w:ascii="Calibri" w:hAnsi="Calibri" w:cs="Calibri"/>
          <w:color w:val="000000"/>
          <w:sz w:val="22"/>
          <w:szCs w:val="22"/>
        </w:rPr>
        <w:t>Category 2:</w:t>
      </w:r>
      <w:r w:rsidR="00FC26AB" w:rsidRPr="00D004CD">
        <w:rPr>
          <w:rFonts w:ascii="Calibri" w:hAnsi="Calibri" w:cs="Calibri"/>
          <w:color w:val="000000"/>
          <w:sz w:val="22"/>
          <w:szCs w:val="22"/>
        </w:rPr>
        <w:t xml:space="preserve"> For</w:t>
      </w:r>
      <w:r w:rsidR="00FC26AB" w:rsidRPr="00FC26AB">
        <w:rPr>
          <w:rFonts w:ascii="Calibri" w:hAnsi="Calibri" w:cs="Calibri"/>
          <w:color w:val="000000"/>
          <w:sz w:val="22"/>
          <w:szCs w:val="22"/>
        </w:rPr>
        <w:t xml:space="preserve"> WASH Monitoring</w:t>
      </w:r>
    </w:p>
    <w:p w14:paraId="02CF5EA1" w14:textId="77777777" w:rsidR="00083178" w:rsidRPr="00D53498" w:rsidRDefault="00083178" w:rsidP="00417BB8">
      <w:pPr>
        <w:pStyle w:val="BodyText"/>
        <w:spacing w:before="82"/>
        <w:ind w:right="1643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1"/>
        <w:tblW w:w="5000" w:type="pct"/>
        <w:tblInd w:w="0" w:type="dxa"/>
        <w:tblCellMar>
          <w:top w:w="42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2041"/>
        <w:gridCol w:w="576"/>
        <w:gridCol w:w="4465"/>
        <w:gridCol w:w="1178"/>
        <w:gridCol w:w="1180"/>
      </w:tblGrid>
      <w:tr w:rsidR="00D004CD" w14:paraId="3F2F0DED" w14:textId="58C2E697" w:rsidTr="00D004CD">
        <w:trPr>
          <w:trHeight w:val="1292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F266BF6" w14:textId="77777777" w:rsidR="00D004CD" w:rsidRPr="0015262A" w:rsidRDefault="00D004CD" w:rsidP="00D004CD">
            <w:pPr>
              <w:spacing w:line="259" w:lineRule="auto"/>
              <w:jc w:val="both"/>
              <w:rPr>
                <w:b/>
              </w:rPr>
            </w:pPr>
            <w:r w:rsidRPr="0015262A">
              <w:rPr>
                <w:b/>
              </w:rPr>
              <w:lastRenderedPageBreak/>
              <w:t>Work Assignment Overview</w:t>
            </w:r>
          </w:p>
          <w:p w14:paraId="7ACCC840" w14:textId="10089C5B" w:rsidR="00D004CD" w:rsidRDefault="00D004CD" w:rsidP="00D004CD">
            <w:pPr>
              <w:spacing w:line="259" w:lineRule="auto"/>
              <w:rPr>
                <w:b/>
              </w:rPr>
            </w:pPr>
            <w:r w:rsidRPr="0015262A">
              <w:rPr>
                <w:b/>
              </w:rPr>
              <w:t>Tasks/Milestone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EBFEEA8" w14:textId="372B57B3" w:rsidR="00D004CD" w:rsidRDefault="00D004CD" w:rsidP="00D004CD">
            <w:pPr>
              <w:spacing w:line="259" w:lineRule="auto"/>
            </w:pPr>
            <w:r>
              <w:rPr>
                <w:b/>
              </w:rPr>
              <w:t xml:space="preserve">S. </w:t>
            </w:r>
          </w:p>
          <w:p w14:paraId="24339D9E" w14:textId="77777777" w:rsidR="00D004CD" w:rsidRDefault="00D004CD" w:rsidP="00D004CD">
            <w:pPr>
              <w:spacing w:line="259" w:lineRule="auto"/>
            </w:pPr>
            <w:r>
              <w:rPr>
                <w:b/>
              </w:rPr>
              <w:t xml:space="preserve">No.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5CECCB7" w14:textId="77777777" w:rsidR="00D004CD" w:rsidRDefault="00D004CD" w:rsidP="00D004CD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Deliverables </w:t>
            </w:r>
            <w:r w:rsidRPr="00CA527E">
              <w:rPr>
                <w:b/>
              </w:rPr>
              <w:t>Category 2: For WASH Monitoring</w:t>
            </w:r>
          </w:p>
          <w:p w14:paraId="29905DC0" w14:textId="77777777" w:rsidR="00D004CD" w:rsidRDefault="00D004CD" w:rsidP="00D004CD">
            <w:pPr>
              <w:spacing w:line="259" w:lineRule="auto"/>
              <w:rPr>
                <w:bCs/>
              </w:rPr>
            </w:pPr>
          </w:p>
          <w:p w14:paraId="22695D5A" w14:textId="11EB215B" w:rsidR="00D004CD" w:rsidRDefault="00D004CD" w:rsidP="00D004CD">
            <w:pPr>
              <w:pStyle w:val="ListParagraph"/>
              <w:spacing w:after="0" w:line="259" w:lineRule="auto"/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5A7F28E" w14:textId="76CD43AB" w:rsidR="00D004CD" w:rsidRDefault="00D004CD" w:rsidP="00D004CD">
            <w:pPr>
              <w:spacing w:line="259" w:lineRule="auto"/>
              <w:rPr>
                <w:b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BA9F78C" w14:textId="77777777" w:rsidR="00D004CD" w:rsidRPr="00D53498" w:rsidRDefault="00D004CD" w:rsidP="00D004CD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</w:rPr>
              <w:t>Unit Rate</w:t>
            </w:r>
          </w:p>
          <w:p w14:paraId="48152159" w14:textId="028A9C97" w:rsidR="00D004CD" w:rsidRDefault="00D004CD" w:rsidP="00D004CD">
            <w:pPr>
              <w:spacing w:line="259" w:lineRule="auto"/>
              <w:rPr>
                <w:b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</w:rPr>
              <w:t>(USD)</w:t>
            </w:r>
          </w:p>
        </w:tc>
      </w:tr>
      <w:tr w:rsidR="00D004CD" w14:paraId="332D0854" w14:textId="6DAD1BC9" w:rsidTr="00D004CD">
        <w:trPr>
          <w:trHeight w:val="2090"/>
        </w:trPr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5C431" w14:textId="3562F652" w:rsidR="00D004CD" w:rsidRDefault="00D004CD" w:rsidP="00D004CD">
            <w:pPr>
              <w:spacing w:line="259" w:lineRule="auto"/>
              <w:rPr>
                <w:b/>
              </w:rPr>
            </w:pPr>
            <w:r w:rsidRPr="005F3B73">
              <w:rPr>
                <w:rFonts w:asciiTheme="minorHAnsi" w:hAnsiTheme="minorHAnsi" w:cstheme="minorHAnsi"/>
              </w:rPr>
              <w:t>Home-based country support for WASH Monitoring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1AD6" w14:textId="121D66F5" w:rsidR="00D004CD" w:rsidRDefault="00D004CD" w:rsidP="00D004CD">
            <w:pPr>
              <w:spacing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41A0" w14:textId="77777777" w:rsidR="00D004CD" w:rsidRDefault="00D004CD" w:rsidP="00D004CD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 w:rsidRPr="001E5CB9">
              <w:t>Development or adap</w:t>
            </w:r>
            <w:r>
              <w:t>ta</w:t>
            </w:r>
            <w:r w:rsidRPr="001E5CB9">
              <w:t xml:space="preserve">tion of information </w:t>
            </w:r>
            <w:r>
              <w:t>to facilitate local dialogue on selecting</w:t>
            </w:r>
            <w:r w:rsidRPr="001E5CB9">
              <w:t xml:space="preserve"> indicators and data collection methods.</w:t>
            </w:r>
          </w:p>
          <w:p w14:paraId="237778D5" w14:textId="77777777" w:rsidR="00D004CD" w:rsidRDefault="00D004CD" w:rsidP="00D004CD">
            <w:pPr>
              <w:pStyle w:val="ListParagraph"/>
              <w:numPr>
                <w:ilvl w:val="1"/>
                <w:numId w:val="9"/>
              </w:numPr>
              <w:spacing w:after="0" w:line="259" w:lineRule="auto"/>
            </w:pPr>
            <w:r>
              <w:t xml:space="preserve">Support country offices to identify relevant questions, </w:t>
            </w:r>
            <w:proofErr w:type="gramStart"/>
            <w:r>
              <w:t>indicators</w:t>
            </w:r>
            <w:proofErr w:type="gramEnd"/>
            <w:r>
              <w:t xml:space="preserve"> and tools for collection of national data on WASH in households, schools or health care facilities </w:t>
            </w:r>
          </w:p>
          <w:p w14:paraId="396357D3" w14:textId="77777777" w:rsidR="00D004CD" w:rsidRDefault="00D004CD" w:rsidP="00D004CD">
            <w:pPr>
              <w:pStyle w:val="ListParagraph"/>
              <w:spacing w:after="0" w:line="259" w:lineRule="auto"/>
              <w:ind w:left="1440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17C8" w14:textId="521B75EA" w:rsidR="00D004CD" w:rsidRPr="00D004CD" w:rsidRDefault="00D004CD" w:rsidP="00D004CD">
            <w:pPr>
              <w:spacing w:line="259" w:lineRule="auto"/>
            </w:pPr>
            <w:r w:rsidRPr="00D004CD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E0A9" w14:textId="77777777" w:rsidR="00D004CD" w:rsidRPr="001E5CB9" w:rsidRDefault="00D004CD" w:rsidP="00D004CD">
            <w:pPr>
              <w:pStyle w:val="ListParagraph"/>
              <w:spacing w:after="0" w:line="259" w:lineRule="auto"/>
            </w:pPr>
          </w:p>
        </w:tc>
      </w:tr>
      <w:tr w:rsidR="00D004CD" w14:paraId="72869797" w14:textId="6D2A89EF" w:rsidTr="00D004CD">
        <w:trPr>
          <w:trHeight w:val="2090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6FE67" w14:textId="77777777" w:rsidR="00D004CD" w:rsidRDefault="00D004CD" w:rsidP="00D004CD">
            <w:pPr>
              <w:spacing w:line="259" w:lineRule="auto"/>
              <w:rPr>
                <w:b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4DB7" w14:textId="5A9EE7EE" w:rsidR="00D004CD" w:rsidRDefault="00D004CD" w:rsidP="00D004CD">
            <w:pPr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5EDA" w14:textId="77777777" w:rsidR="00D004CD" w:rsidRDefault="00D004CD" w:rsidP="00D004CD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 w:rsidRPr="001E5CB9">
              <w:t>Development or adap</w:t>
            </w:r>
            <w:r>
              <w:t>ta</w:t>
            </w:r>
            <w:r w:rsidRPr="001E5CB9">
              <w:t xml:space="preserve">tion of </w:t>
            </w:r>
            <w:r>
              <w:t>training materials to selected</w:t>
            </w:r>
            <w:r w:rsidRPr="001E5CB9">
              <w:t xml:space="preserve"> indicators and data collection methods</w:t>
            </w:r>
          </w:p>
          <w:p w14:paraId="2E1B9096" w14:textId="77777777" w:rsidR="00D004CD" w:rsidRPr="001E5CB9" w:rsidRDefault="00D004CD" w:rsidP="00D004CD">
            <w:pPr>
              <w:pStyle w:val="ListParagraph"/>
              <w:numPr>
                <w:ilvl w:val="1"/>
                <w:numId w:val="9"/>
              </w:numPr>
              <w:spacing w:after="0" w:line="259" w:lineRule="auto"/>
            </w:pPr>
            <w:r>
              <w:t xml:space="preserve">Support country offices to adapt questions, </w:t>
            </w:r>
            <w:proofErr w:type="gramStart"/>
            <w:r>
              <w:t>indicators</w:t>
            </w:r>
            <w:proofErr w:type="gramEnd"/>
            <w:r>
              <w:t xml:space="preserve"> and tools in order to integrate them into national monitoring systems for WASH in households, schools or health care facilities.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32D" w14:textId="4168B686" w:rsidR="00D004CD" w:rsidRPr="00D004CD" w:rsidRDefault="00D004CD" w:rsidP="00D004CD">
            <w:pPr>
              <w:spacing w:line="259" w:lineRule="auto"/>
            </w:pPr>
            <w:r w:rsidRPr="00D004CD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8E29" w14:textId="77777777" w:rsidR="00D004CD" w:rsidRPr="00D004CD" w:rsidRDefault="00D004CD" w:rsidP="00D004CD">
            <w:pPr>
              <w:spacing w:line="259" w:lineRule="auto"/>
            </w:pPr>
          </w:p>
        </w:tc>
      </w:tr>
      <w:tr w:rsidR="00D004CD" w14:paraId="578BF752" w14:textId="0E2C89F2" w:rsidTr="00D004CD">
        <w:trPr>
          <w:trHeight w:val="2090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F9B07" w14:textId="77777777" w:rsidR="00D004CD" w:rsidRDefault="00D004CD" w:rsidP="00D004CD">
            <w:pPr>
              <w:spacing w:line="259" w:lineRule="auto"/>
              <w:rPr>
                <w:b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788A" w14:textId="019B77C2" w:rsidR="00D004CD" w:rsidRDefault="00D004CD" w:rsidP="00D004CD">
            <w:pPr>
              <w:spacing w:line="259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96CB" w14:textId="77777777" w:rsidR="00D004CD" w:rsidRDefault="00D004CD" w:rsidP="00D004CD">
            <w:pPr>
              <w:pStyle w:val="ListParagraph"/>
              <w:numPr>
                <w:ilvl w:val="0"/>
                <w:numId w:val="9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 w:rsidRPr="002D43B9">
              <w:rPr>
                <w:rFonts w:asciiTheme="minorHAnsi" w:hAnsiTheme="minorHAnsi" w:cstheme="minorHAnsi"/>
              </w:rPr>
              <w:t xml:space="preserve">Support planning and preparations for national surveys </w:t>
            </w:r>
            <w:r>
              <w:rPr>
                <w:rFonts w:asciiTheme="minorHAnsi" w:hAnsiTheme="minorHAnsi" w:cstheme="minorHAnsi"/>
              </w:rPr>
              <w:t>or</w:t>
            </w:r>
            <w:r w:rsidRPr="002D43B9">
              <w:rPr>
                <w:rFonts w:asciiTheme="minorHAnsi" w:hAnsiTheme="minorHAnsi" w:cstheme="minorHAnsi"/>
              </w:rPr>
              <w:t xml:space="preserve"> censuses with WASH elements </w:t>
            </w:r>
            <w:r>
              <w:rPr>
                <w:rFonts w:asciiTheme="minorHAnsi" w:hAnsiTheme="minorHAnsi" w:cstheme="minorHAnsi"/>
              </w:rPr>
              <w:t>in</w:t>
            </w:r>
            <w:r w:rsidRPr="002D43B9">
              <w:rPr>
                <w:rFonts w:asciiTheme="minorHAnsi" w:hAnsiTheme="minorHAnsi" w:cstheme="minorHAnsi"/>
              </w:rPr>
              <w:t xml:space="preserve"> water quality testing in household</w:t>
            </w:r>
            <w:r>
              <w:rPr>
                <w:rFonts w:asciiTheme="minorHAnsi" w:hAnsiTheme="minorHAnsi" w:cstheme="minorHAnsi"/>
              </w:rPr>
              <w:t>s, schools and/or health care facilities,</w:t>
            </w:r>
            <w:r w:rsidRPr="002D43B9">
              <w:rPr>
                <w:rFonts w:asciiTheme="minorHAnsi" w:hAnsiTheme="minorHAnsi" w:cstheme="minorHAnsi"/>
              </w:rPr>
              <w:t xml:space="preserve"> including liaison with regional and country offices on arrangements to be made for the overall implementation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2AFA65E" w14:textId="77777777" w:rsidR="00D004CD" w:rsidRDefault="00D004CD" w:rsidP="00D004CD">
            <w:pPr>
              <w:pStyle w:val="ListParagraph"/>
              <w:numPr>
                <w:ilvl w:val="1"/>
                <w:numId w:val="9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</w:t>
            </w:r>
            <w:r w:rsidRPr="002D43B9">
              <w:rPr>
                <w:rFonts w:asciiTheme="minorHAnsi" w:hAnsiTheme="minorHAnsi" w:cstheme="minorHAnsi"/>
              </w:rPr>
              <w:t xml:space="preserve"> procurement of supplies</w:t>
            </w:r>
            <w:r>
              <w:rPr>
                <w:rFonts w:asciiTheme="minorHAnsi" w:hAnsiTheme="minorHAnsi" w:cstheme="minorHAnsi"/>
              </w:rPr>
              <w:t xml:space="preserve"> as needed</w:t>
            </w:r>
          </w:p>
          <w:p w14:paraId="778E1599" w14:textId="77777777" w:rsidR="00D004CD" w:rsidRDefault="00D004CD" w:rsidP="00D004CD">
            <w:pPr>
              <w:pStyle w:val="ListParagraph"/>
              <w:numPr>
                <w:ilvl w:val="1"/>
                <w:numId w:val="9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2D43B9">
              <w:rPr>
                <w:rFonts w:asciiTheme="minorHAnsi" w:hAnsiTheme="minorHAnsi" w:cstheme="minorHAnsi"/>
              </w:rPr>
              <w:t xml:space="preserve">upport </w:t>
            </w:r>
            <w:r>
              <w:rPr>
                <w:rFonts w:asciiTheme="minorHAnsi" w:hAnsiTheme="minorHAnsi" w:cstheme="minorHAnsi"/>
              </w:rPr>
              <w:t>involvement of</w:t>
            </w:r>
            <w:r w:rsidRPr="002D43B9">
              <w:rPr>
                <w:rFonts w:asciiTheme="minorHAnsi" w:hAnsiTheme="minorHAnsi" w:cstheme="minorHAnsi"/>
              </w:rPr>
              <w:t xml:space="preserve"> national laboratories</w:t>
            </w:r>
            <w:r>
              <w:rPr>
                <w:rFonts w:asciiTheme="minorHAnsi" w:hAnsiTheme="minorHAnsi" w:cstheme="minorHAnsi"/>
              </w:rPr>
              <w:t>/regulators as needed</w:t>
            </w:r>
          </w:p>
          <w:p w14:paraId="20DF95CB" w14:textId="77777777" w:rsidR="00D004CD" w:rsidRDefault="00D004CD" w:rsidP="00D004CD">
            <w:pPr>
              <w:pStyle w:val="ListParagraph"/>
              <w:numPr>
                <w:ilvl w:val="1"/>
                <w:numId w:val="9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Support </w:t>
            </w:r>
            <w:r w:rsidRPr="002D43B9">
              <w:rPr>
                <w:rFonts w:asciiTheme="minorHAnsi" w:hAnsiTheme="minorHAnsi" w:cstheme="minorHAnsi"/>
              </w:rPr>
              <w:t xml:space="preserve"> validation</w:t>
            </w:r>
            <w:proofErr w:type="gramEnd"/>
            <w:r w:rsidRPr="002D43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of methods </w:t>
            </w:r>
            <w:r w:rsidRPr="002D43B9">
              <w:rPr>
                <w:rFonts w:asciiTheme="minorHAnsi" w:hAnsiTheme="minorHAnsi" w:cstheme="minorHAnsi"/>
              </w:rPr>
              <w:t>against national standards as needed</w:t>
            </w:r>
          </w:p>
          <w:p w14:paraId="3C824AB6" w14:textId="77777777" w:rsidR="00D004CD" w:rsidRDefault="00D004CD" w:rsidP="00D004CD">
            <w:pPr>
              <w:pStyle w:val="ListParagraph"/>
              <w:numPr>
                <w:ilvl w:val="1"/>
                <w:numId w:val="9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A51210">
              <w:rPr>
                <w:rFonts w:asciiTheme="minorHAnsi" w:hAnsiTheme="minorHAnsi" w:cstheme="minorHAnsi"/>
              </w:rPr>
              <w:t xml:space="preserve">ollow-up support </w:t>
            </w:r>
            <w:r>
              <w:rPr>
                <w:rFonts w:asciiTheme="minorHAnsi" w:hAnsiTheme="minorHAnsi" w:cstheme="minorHAnsi"/>
              </w:rPr>
              <w:t xml:space="preserve">and technical advice </w:t>
            </w:r>
            <w:r w:rsidRPr="00A51210">
              <w:rPr>
                <w:rFonts w:asciiTheme="minorHAnsi" w:hAnsiTheme="minorHAnsi" w:cstheme="minorHAnsi"/>
              </w:rPr>
              <w:t>in selected countries/regions.</w:t>
            </w:r>
          </w:p>
          <w:p w14:paraId="6D790A45" w14:textId="77777777" w:rsidR="00D004CD" w:rsidRPr="001E5CB9" w:rsidRDefault="00D004CD" w:rsidP="00D004CD">
            <w:pPr>
              <w:pStyle w:val="ListParagraph"/>
              <w:spacing w:after="0" w:line="259" w:lineRule="auto"/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7AEB" w14:textId="508890E1" w:rsidR="00D004CD" w:rsidRPr="00D004CD" w:rsidRDefault="00D004CD" w:rsidP="00D004CD">
            <w:p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 w:rsidRPr="00D004CD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D497" w14:textId="77777777" w:rsidR="00D004CD" w:rsidRPr="00D004CD" w:rsidRDefault="00D004CD" w:rsidP="00D004CD">
            <w:p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</w:p>
        </w:tc>
      </w:tr>
      <w:tr w:rsidR="00D004CD" w14:paraId="043924CF" w14:textId="7D4C9039" w:rsidTr="00D004CD">
        <w:trPr>
          <w:trHeight w:val="2090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006B9" w14:textId="77777777" w:rsidR="00D004CD" w:rsidRDefault="00D004CD" w:rsidP="00D004CD">
            <w:pPr>
              <w:spacing w:line="259" w:lineRule="auto"/>
              <w:rPr>
                <w:b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12D" w14:textId="7F6203FE" w:rsidR="00D004CD" w:rsidRDefault="00D004CD" w:rsidP="00D004CD">
            <w:pPr>
              <w:spacing w:line="259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4691" w14:textId="77777777" w:rsidR="00D004CD" w:rsidRDefault="00D004CD" w:rsidP="00D004CD">
            <w:pPr>
              <w:pStyle w:val="ListParagraph"/>
              <w:numPr>
                <w:ilvl w:val="0"/>
                <w:numId w:val="9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 w:rsidRPr="002D43B9">
              <w:rPr>
                <w:rFonts w:asciiTheme="minorHAnsi" w:hAnsiTheme="minorHAnsi" w:cstheme="minorHAnsi"/>
              </w:rPr>
              <w:t xml:space="preserve">Support planning and preparations for national surveys </w:t>
            </w:r>
            <w:r>
              <w:rPr>
                <w:rFonts w:asciiTheme="minorHAnsi" w:hAnsiTheme="minorHAnsi" w:cstheme="minorHAnsi"/>
              </w:rPr>
              <w:t>or</w:t>
            </w:r>
            <w:r w:rsidRPr="002D43B9">
              <w:rPr>
                <w:rFonts w:asciiTheme="minorHAnsi" w:hAnsiTheme="minorHAnsi" w:cstheme="minorHAnsi"/>
              </w:rPr>
              <w:t xml:space="preserve"> censuses with WASH elements </w:t>
            </w:r>
            <w:r>
              <w:rPr>
                <w:rFonts w:asciiTheme="minorHAnsi" w:hAnsiTheme="minorHAnsi" w:cstheme="minorHAnsi"/>
              </w:rPr>
              <w:t>including</w:t>
            </w:r>
            <w:r w:rsidRPr="002D43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safely managed on site sanitation, menstrual health, WASH in schools and/or WASH in health care facilities,</w:t>
            </w:r>
            <w:r w:rsidRPr="002D43B9">
              <w:rPr>
                <w:rFonts w:asciiTheme="minorHAnsi" w:hAnsiTheme="minorHAnsi" w:cstheme="minorHAnsi"/>
              </w:rPr>
              <w:t xml:space="preserve"> including liaison with regional and country offices on arrangements to be made for the overall implementation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4FC03A5" w14:textId="77777777" w:rsidR="00D004CD" w:rsidRDefault="00D004CD" w:rsidP="00D004CD">
            <w:pPr>
              <w:pStyle w:val="ListParagraph"/>
              <w:numPr>
                <w:ilvl w:val="1"/>
                <w:numId w:val="9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</w:t>
            </w:r>
            <w:r w:rsidRPr="002D43B9">
              <w:rPr>
                <w:rFonts w:asciiTheme="minorHAnsi" w:hAnsiTheme="minorHAnsi" w:cstheme="minorHAnsi"/>
              </w:rPr>
              <w:t xml:space="preserve"> procurement of supplies</w:t>
            </w:r>
            <w:r>
              <w:rPr>
                <w:rFonts w:asciiTheme="minorHAnsi" w:hAnsiTheme="minorHAnsi" w:cstheme="minorHAnsi"/>
              </w:rPr>
              <w:t xml:space="preserve"> as needed</w:t>
            </w:r>
          </w:p>
          <w:p w14:paraId="532471AF" w14:textId="77777777" w:rsidR="00D004CD" w:rsidRDefault="00D004CD" w:rsidP="00D004CD">
            <w:pPr>
              <w:pStyle w:val="ListParagraph"/>
              <w:numPr>
                <w:ilvl w:val="1"/>
                <w:numId w:val="9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2D43B9">
              <w:rPr>
                <w:rFonts w:asciiTheme="minorHAnsi" w:hAnsiTheme="minorHAnsi" w:cstheme="minorHAnsi"/>
              </w:rPr>
              <w:t xml:space="preserve">upport </w:t>
            </w:r>
            <w:r>
              <w:rPr>
                <w:rFonts w:asciiTheme="minorHAnsi" w:hAnsiTheme="minorHAnsi" w:cstheme="minorHAnsi"/>
              </w:rPr>
              <w:t>involvement of</w:t>
            </w:r>
            <w:r w:rsidRPr="002D43B9">
              <w:rPr>
                <w:rFonts w:asciiTheme="minorHAnsi" w:hAnsiTheme="minorHAnsi" w:cstheme="minorHAnsi"/>
              </w:rPr>
              <w:t xml:space="preserve"> national laboratories</w:t>
            </w:r>
            <w:r>
              <w:rPr>
                <w:rFonts w:asciiTheme="minorHAnsi" w:hAnsiTheme="minorHAnsi" w:cstheme="minorHAnsi"/>
              </w:rPr>
              <w:t>/regulators as needed</w:t>
            </w:r>
          </w:p>
          <w:p w14:paraId="382A2EE0" w14:textId="77777777" w:rsidR="00D004CD" w:rsidRDefault="00D004CD" w:rsidP="00D004CD">
            <w:pPr>
              <w:pStyle w:val="ListParagraph"/>
              <w:numPr>
                <w:ilvl w:val="1"/>
                <w:numId w:val="9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</w:t>
            </w:r>
            <w:r w:rsidRPr="002D43B9">
              <w:rPr>
                <w:rFonts w:asciiTheme="minorHAnsi" w:hAnsiTheme="minorHAnsi" w:cstheme="minorHAnsi"/>
              </w:rPr>
              <w:t xml:space="preserve"> validation</w:t>
            </w:r>
            <w:r>
              <w:rPr>
                <w:rFonts w:asciiTheme="minorHAnsi" w:hAnsiTheme="minorHAnsi" w:cstheme="minorHAnsi"/>
              </w:rPr>
              <w:t xml:space="preserve"> of methods</w:t>
            </w:r>
            <w:r w:rsidRPr="002D43B9">
              <w:rPr>
                <w:rFonts w:asciiTheme="minorHAnsi" w:hAnsiTheme="minorHAnsi" w:cstheme="minorHAnsi"/>
              </w:rPr>
              <w:t xml:space="preserve"> against national standards as needed</w:t>
            </w:r>
          </w:p>
          <w:p w14:paraId="45551B38" w14:textId="77777777" w:rsidR="00D004CD" w:rsidRDefault="00D004CD" w:rsidP="00D004CD">
            <w:pPr>
              <w:pStyle w:val="ListParagraph"/>
              <w:numPr>
                <w:ilvl w:val="1"/>
                <w:numId w:val="9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A51210">
              <w:rPr>
                <w:rFonts w:asciiTheme="minorHAnsi" w:hAnsiTheme="minorHAnsi" w:cstheme="minorHAnsi"/>
              </w:rPr>
              <w:t xml:space="preserve">ollow-up support </w:t>
            </w:r>
            <w:r>
              <w:rPr>
                <w:rFonts w:asciiTheme="minorHAnsi" w:hAnsiTheme="minorHAnsi" w:cstheme="minorHAnsi"/>
              </w:rPr>
              <w:t xml:space="preserve">and technical advice </w:t>
            </w:r>
            <w:r w:rsidRPr="00A51210">
              <w:rPr>
                <w:rFonts w:asciiTheme="minorHAnsi" w:hAnsiTheme="minorHAnsi" w:cstheme="minorHAnsi"/>
              </w:rPr>
              <w:t>in selected countries/regions.</w:t>
            </w:r>
          </w:p>
          <w:p w14:paraId="6D0216FF" w14:textId="77777777" w:rsidR="00D004CD" w:rsidRPr="002D43B9" w:rsidRDefault="00D004CD" w:rsidP="00D004CD">
            <w:pPr>
              <w:pStyle w:val="ListParagraph"/>
              <w:tabs>
                <w:tab w:val="left" w:pos="18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5770" w14:textId="222AF642" w:rsidR="00D004CD" w:rsidRPr="00D004CD" w:rsidRDefault="00D004CD" w:rsidP="00D004CD">
            <w:p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 w:rsidRPr="00D004CD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E612" w14:textId="77777777" w:rsidR="00D004CD" w:rsidRPr="00D004CD" w:rsidRDefault="00D004CD" w:rsidP="00D004CD">
            <w:p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</w:p>
        </w:tc>
      </w:tr>
      <w:tr w:rsidR="00D004CD" w14:paraId="706A0EA6" w14:textId="7D983B0B" w:rsidTr="00D004CD">
        <w:trPr>
          <w:trHeight w:val="2090"/>
        </w:trPr>
        <w:tc>
          <w:tcPr>
            <w:tcW w:w="10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91DB" w14:textId="77777777" w:rsidR="00D004CD" w:rsidRDefault="00D004CD" w:rsidP="00D004CD">
            <w:pPr>
              <w:spacing w:line="259" w:lineRule="auto"/>
              <w:rPr>
                <w:b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988" w14:textId="2C659A05" w:rsidR="00D004CD" w:rsidRDefault="00D004CD" w:rsidP="00D004CD">
            <w:pPr>
              <w:spacing w:line="259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9A4C" w14:textId="77777777" w:rsidR="00D004CD" w:rsidRDefault="00D004CD" w:rsidP="00D004CD">
            <w:pPr>
              <w:pStyle w:val="ListParagraph"/>
              <w:numPr>
                <w:ilvl w:val="0"/>
                <w:numId w:val="9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 w:rsidRPr="002D43B9">
              <w:rPr>
                <w:rFonts w:asciiTheme="minorHAnsi" w:hAnsiTheme="minorHAnsi" w:cstheme="minorHAnsi"/>
              </w:rPr>
              <w:t>Produce technical reports describing the implementation of the defined tasks and summarizing lessons learned and recommendations for any follow-up actions/modifications as needed.</w:t>
            </w:r>
          </w:p>
          <w:p w14:paraId="3E833A77" w14:textId="77777777" w:rsidR="00D004CD" w:rsidRDefault="00D004CD" w:rsidP="00D004CD">
            <w:pPr>
              <w:pStyle w:val="ListParagraph"/>
              <w:numPr>
                <w:ilvl w:val="1"/>
                <w:numId w:val="9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Preparation of report summarizing technical support provided, lessons </w:t>
            </w:r>
            <w:proofErr w:type="gramStart"/>
            <w:r>
              <w:rPr>
                <w:rFonts w:asciiTheme="minorHAnsi" w:hAnsiTheme="minorHAnsi" w:cstheme="minorHAnsi"/>
              </w:rPr>
              <w:t>learned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recommended follow-up actions/modifications as needed</w:t>
            </w:r>
          </w:p>
          <w:p w14:paraId="4B66AD70" w14:textId="77777777" w:rsidR="00D004CD" w:rsidRDefault="00D004CD" w:rsidP="00D004CD">
            <w:pPr>
              <w:pStyle w:val="ListParagraph"/>
              <w:numPr>
                <w:ilvl w:val="1"/>
                <w:numId w:val="9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Preparation of a report documenting country office efforts to strengthen national monitoring of WASH in households, schools or health care facilities and synthesizing lessons learned from experience</w:t>
            </w:r>
          </w:p>
          <w:p w14:paraId="3D188318" w14:textId="77777777" w:rsidR="00D004CD" w:rsidRPr="006202B1" w:rsidRDefault="00D004CD" w:rsidP="00D004CD">
            <w:pPr>
              <w:tabs>
                <w:tab w:val="left" w:pos="1890"/>
              </w:tabs>
              <w:ind w:left="10" w:hanging="10"/>
              <w:rPr>
                <w:rFonts w:asciiTheme="minorHAnsi" w:hAnsiTheme="minorHAnsi" w:cstheme="minorHAnsi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475D" w14:textId="653618BE" w:rsidR="00D004CD" w:rsidRPr="00D004CD" w:rsidRDefault="00D004CD" w:rsidP="00D004CD">
            <w:p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 w:rsidRPr="00D004CD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1499" w14:textId="77777777" w:rsidR="00D004CD" w:rsidRPr="00D004CD" w:rsidRDefault="00D004CD" w:rsidP="00D004CD">
            <w:p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</w:p>
        </w:tc>
      </w:tr>
      <w:tr w:rsidR="00D004CD" w14:paraId="3F0A8F4B" w14:textId="21091850" w:rsidTr="008E2D90">
        <w:trPr>
          <w:trHeight w:val="1364"/>
        </w:trPr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DA39E" w14:textId="77777777" w:rsidR="00D004CD" w:rsidRPr="005F3B73" w:rsidRDefault="00D004CD" w:rsidP="00D004CD">
            <w:pPr>
              <w:tabs>
                <w:tab w:val="left" w:pos="1890"/>
              </w:tabs>
              <w:rPr>
                <w:rFonts w:asciiTheme="minorHAnsi" w:hAnsiTheme="minorHAnsi" w:cstheme="minorHAnsi"/>
              </w:rPr>
            </w:pPr>
            <w:r w:rsidRPr="005F3B73">
              <w:rPr>
                <w:rFonts w:asciiTheme="minorHAnsi" w:hAnsiTheme="minorHAnsi" w:cstheme="minorHAnsi"/>
              </w:rPr>
              <w:t>Field/Office in country support for WASH Monitoring</w:t>
            </w:r>
          </w:p>
          <w:p w14:paraId="4A5ED796" w14:textId="77777777" w:rsidR="00D004CD" w:rsidRDefault="00D004CD" w:rsidP="00D004CD">
            <w:pPr>
              <w:spacing w:line="259" w:lineRule="auto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FBD4" w14:textId="35D1D9E6" w:rsidR="00D004CD" w:rsidRDefault="00D004CD" w:rsidP="00D004CD">
            <w:pPr>
              <w:spacing w:line="259" w:lineRule="auto"/>
            </w:pPr>
            <w:r>
              <w:t>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1ED8" w14:textId="77777777" w:rsidR="00D004CD" w:rsidRPr="002D43B9" w:rsidRDefault="00D004CD" w:rsidP="00D004CD">
            <w:pPr>
              <w:pStyle w:val="ListParagraph"/>
              <w:numPr>
                <w:ilvl w:val="0"/>
                <w:numId w:val="11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 w:rsidRPr="002D43B9">
              <w:rPr>
                <w:rFonts w:asciiTheme="minorHAnsi" w:hAnsiTheme="minorHAnsi" w:cstheme="minorHAnsi"/>
              </w:rPr>
              <w:t xml:space="preserve">Assist regional and country offices in planning and preparation for surveys and censuses with WASH elements, including trainings, procurement of supplies and timely deployment of training materials. </w:t>
            </w:r>
          </w:p>
          <w:p w14:paraId="7C0DF8B1" w14:textId="77777777" w:rsidR="00D004CD" w:rsidRDefault="00D004CD" w:rsidP="00D004CD">
            <w:pPr>
              <w:pStyle w:val="ListParagraph"/>
              <w:spacing w:after="0" w:line="259" w:lineRule="auto"/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8D9E" w14:textId="676017E6" w:rsidR="00D004CD" w:rsidRPr="00D004CD" w:rsidRDefault="00D004CD" w:rsidP="00D004CD">
            <w:p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 w:rsidRPr="00D004CD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69A9" w14:textId="77777777" w:rsidR="00D004CD" w:rsidRPr="00D004CD" w:rsidRDefault="00D004CD" w:rsidP="00D004CD">
            <w:p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</w:p>
        </w:tc>
      </w:tr>
      <w:tr w:rsidR="00D004CD" w14:paraId="1A2E6BF7" w14:textId="2C4065DE" w:rsidTr="008E2D90">
        <w:trPr>
          <w:trHeight w:val="100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15BCF" w14:textId="77777777" w:rsidR="00D004CD" w:rsidRDefault="00D004CD" w:rsidP="00D004CD">
            <w:pPr>
              <w:spacing w:line="259" w:lineRule="auto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06CB" w14:textId="13E0E9AE" w:rsidR="00D004CD" w:rsidRDefault="00D004CD" w:rsidP="00D004CD">
            <w:pPr>
              <w:spacing w:line="259" w:lineRule="auto"/>
            </w:pPr>
            <w:r>
              <w:t>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2F5" w14:textId="77777777" w:rsidR="00D004CD" w:rsidRPr="002D43B9" w:rsidRDefault="00D004CD" w:rsidP="00D004CD">
            <w:pPr>
              <w:pStyle w:val="ListParagraph"/>
              <w:numPr>
                <w:ilvl w:val="0"/>
                <w:numId w:val="11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 w:rsidRPr="002D43B9">
              <w:rPr>
                <w:rFonts w:asciiTheme="minorHAnsi" w:hAnsiTheme="minorHAnsi" w:cstheme="minorHAnsi"/>
              </w:rPr>
              <w:t>Development or adap</w:t>
            </w:r>
            <w:r>
              <w:rPr>
                <w:rFonts w:asciiTheme="minorHAnsi" w:hAnsiTheme="minorHAnsi" w:cstheme="minorHAnsi"/>
              </w:rPr>
              <w:t>ta</w:t>
            </w:r>
            <w:r w:rsidRPr="002D43B9">
              <w:rPr>
                <w:rFonts w:asciiTheme="minorHAnsi" w:hAnsiTheme="minorHAnsi" w:cstheme="minorHAnsi"/>
              </w:rPr>
              <w:t>tion of training and information materials to facilitate local dialogue on the selection of indicators and data collection methods.</w:t>
            </w:r>
          </w:p>
          <w:p w14:paraId="44DAD51C" w14:textId="77777777" w:rsidR="00D004CD" w:rsidRPr="00D004CD" w:rsidRDefault="00D004CD" w:rsidP="00D004CD">
            <w:pPr>
              <w:tabs>
                <w:tab w:val="left" w:pos="1890"/>
              </w:tabs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61CD" w14:textId="5DE3D8D8" w:rsidR="00D004CD" w:rsidRPr="00D004CD" w:rsidRDefault="00D004CD" w:rsidP="00D004CD">
            <w:p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 w:rsidRPr="00D004CD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B7A9" w14:textId="77777777" w:rsidR="00D004CD" w:rsidRPr="00D004CD" w:rsidRDefault="00D004CD" w:rsidP="00D004CD">
            <w:p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</w:p>
        </w:tc>
      </w:tr>
      <w:tr w:rsidR="00D004CD" w14:paraId="1B498887" w14:textId="73E2A934" w:rsidTr="008E2D90">
        <w:trPr>
          <w:trHeight w:val="1004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371A" w14:textId="77777777" w:rsidR="00D004CD" w:rsidRDefault="00D004CD" w:rsidP="00D004CD">
            <w:pPr>
              <w:spacing w:line="259" w:lineRule="auto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9F94" w14:textId="3BF1A5EF" w:rsidR="00D004CD" w:rsidRDefault="00D004CD" w:rsidP="00D004CD">
            <w:pPr>
              <w:spacing w:line="259" w:lineRule="auto"/>
            </w:pPr>
            <w:r>
              <w:t>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51D2" w14:textId="77777777" w:rsidR="00D004CD" w:rsidRPr="002D43B9" w:rsidRDefault="00D004CD" w:rsidP="00D004CD">
            <w:pPr>
              <w:pStyle w:val="ListParagraph"/>
              <w:numPr>
                <w:ilvl w:val="0"/>
                <w:numId w:val="11"/>
              </w:num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 w:rsidRPr="002D43B9">
              <w:rPr>
                <w:rFonts w:asciiTheme="minorHAnsi" w:hAnsiTheme="minorHAnsi" w:cstheme="minorHAnsi"/>
              </w:rPr>
              <w:t>Timely deployment of technical support for training enumerators and other national counterparts, including field visit</w:t>
            </w:r>
            <w:r>
              <w:rPr>
                <w:rFonts w:asciiTheme="minorHAnsi" w:hAnsiTheme="minorHAnsi" w:cstheme="minorHAnsi"/>
              </w:rPr>
              <w:t>s</w:t>
            </w:r>
            <w:r w:rsidRPr="002D43B9">
              <w:rPr>
                <w:rFonts w:asciiTheme="minorHAnsi" w:hAnsiTheme="minorHAnsi" w:cstheme="minorHAnsi"/>
              </w:rPr>
              <w:t xml:space="preserve"> for training courses and follow-up support in selected countries/regions.</w:t>
            </w:r>
          </w:p>
          <w:p w14:paraId="3B2BD2FA" w14:textId="77777777" w:rsidR="00D004CD" w:rsidRPr="00D004CD" w:rsidRDefault="00D004CD" w:rsidP="00D004CD">
            <w:pPr>
              <w:tabs>
                <w:tab w:val="left" w:pos="1890"/>
              </w:tabs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1FDB" w14:textId="0902B3C2" w:rsidR="00D004CD" w:rsidRPr="00D004CD" w:rsidRDefault="00D004CD" w:rsidP="00D004CD">
            <w:p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  <w:r w:rsidRPr="00D004CD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35C9" w14:textId="77777777" w:rsidR="00D004CD" w:rsidRPr="00D004CD" w:rsidRDefault="00D004CD" w:rsidP="00D004CD">
            <w:pPr>
              <w:tabs>
                <w:tab w:val="left" w:pos="1890"/>
              </w:tabs>
              <w:spacing w:after="9" w:line="248" w:lineRule="auto"/>
              <w:rPr>
                <w:rFonts w:asciiTheme="minorHAnsi" w:hAnsiTheme="minorHAnsi" w:cstheme="minorHAnsi"/>
              </w:rPr>
            </w:pPr>
          </w:p>
        </w:tc>
      </w:tr>
      <w:tr w:rsidR="00D004CD" w14:paraId="338D69FF" w14:textId="735650A2" w:rsidTr="0036680B">
        <w:trPr>
          <w:trHeight w:val="722"/>
        </w:trPr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164B0" w14:textId="77777777" w:rsidR="00D004CD" w:rsidRDefault="00D004CD" w:rsidP="00D004CD">
            <w:pPr>
              <w:spacing w:line="259" w:lineRule="auto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765C" w14:textId="44F538F3" w:rsidR="00D004CD" w:rsidRDefault="00D004CD" w:rsidP="00D004CD">
            <w:pPr>
              <w:spacing w:line="259" w:lineRule="auto"/>
            </w:pPr>
            <w:r>
              <w:t>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DA3F" w14:textId="4BE1F7D5" w:rsidR="00D004CD" w:rsidRPr="0036680B" w:rsidRDefault="00D004CD" w:rsidP="0036680B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2D43B9">
              <w:rPr>
                <w:rFonts w:asciiTheme="minorHAnsi" w:hAnsiTheme="minorHAnsi" w:cstheme="minorHAnsi"/>
              </w:rPr>
              <w:t>Participation in international workshops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6680B" w:rsidRPr="0036680B">
              <w:rPr>
                <w:rFonts w:asciiTheme="minorHAnsi" w:hAnsiTheme="minorHAnsi" w:cstheme="minorHAnsi"/>
              </w:rPr>
              <w:t>requested by</w:t>
            </w:r>
            <w:r>
              <w:rPr>
                <w:rFonts w:asciiTheme="minorHAnsi" w:hAnsiTheme="minorHAnsi" w:cstheme="minorHAnsi"/>
              </w:rPr>
              <w:t xml:space="preserve"> WHO/UNICEF JMP team</w:t>
            </w:r>
            <w:r w:rsidRPr="002D43B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DD4A" w14:textId="47B6D26C" w:rsidR="00D004CD" w:rsidRPr="00D004CD" w:rsidRDefault="00D004CD" w:rsidP="00D004C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004CD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5747" w14:textId="77777777" w:rsidR="00D004CD" w:rsidRPr="00D004CD" w:rsidRDefault="00D004CD" w:rsidP="00D004CD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D004CD" w14:paraId="0F33A64E" w14:textId="78012584" w:rsidTr="008E2D90">
        <w:trPr>
          <w:trHeight w:val="1004"/>
        </w:trPr>
        <w:tc>
          <w:tcPr>
            <w:tcW w:w="10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6B23" w14:textId="77777777" w:rsidR="00D004CD" w:rsidRDefault="00D004CD" w:rsidP="00D004CD">
            <w:pPr>
              <w:spacing w:line="259" w:lineRule="auto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1D93" w14:textId="44E42611" w:rsidR="00D004CD" w:rsidRDefault="00D004CD" w:rsidP="00D004CD">
            <w:pPr>
              <w:spacing w:line="259" w:lineRule="auto"/>
            </w:pPr>
            <w:r>
              <w:t>10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A88B" w14:textId="77777777" w:rsidR="00D004CD" w:rsidRPr="002D43B9" w:rsidRDefault="00D004CD" w:rsidP="00D004CD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2D43B9">
              <w:rPr>
                <w:rFonts w:asciiTheme="minorHAnsi" w:hAnsiTheme="minorHAnsi" w:cstheme="minorHAnsi"/>
              </w:rPr>
              <w:t>Produce technical reports describing the implementation of the defined tasks and summarizing lessons learned and recommendations for any follow-up actions/modifications as needed.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1B8F" w14:textId="4BB354DF" w:rsidR="00D004CD" w:rsidRPr="00D004CD" w:rsidRDefault="00D004CD" w:rsidP="00D004C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004CD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3A47" w14:textId="77777777" w:rsidR="00D004CD" w:rsidRPr="00D004CD" w:rsidRDefault="00D004CD" w:rsidP="00D004CD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50DFF3C2" w14:textId="6FAA8A16" w:rsidR="00993DF1" w:rsidRDefault="00993DF1" w:rsidP="0076194E">
      <w:pPr>
        <w:rPr>
          <w:rFonts w:ascii="Calibri" w:hAnsi="Calibri" w:cs="Calibri"/>
          <w:sz w:val="22"/>
          <w:szCs w:val="22"/>
        </w:rPr>
      </w:pPr>
    </w:p>
    <w:p w14:paraId="7C805F21" w14:textId="63CE7FFA" w:rsidR="001E5CB9" w:rsidRDefault="001E5CB9" w:rsidP="0076194E">
      <w:pPr>
        <w:rPr>
          <w:rFonts w:ascii="Calibri" w:hAnsi="Calibri" w:cs="Calibri"/>
          <w:sz w:val="22"/>
          <w:szCs w:val="22"/>
        </w:rPr>
      </w:pPr>
    </w:p>
    <w:p w14:paraId="041097EE" w14:textId="77777777" w:rsidR="001E5CB9" w:rsidRPr="00D53498" w:rsidRDefault="001E5CB9" w:rsidP="0076194E">
      <w:pPr>
        <w:rPr>
          <w:rFonts w:ascii="Calibri" w:hAnsi="Calibri" w:cs="Calibri"/>
          <w:sz w:val="22"/>
          <w:szCs w:val="22"/>
        </w:rPr>
      </w:pPr>
    </w:p>
    <w:p w14:paraId="3A973C3C" w14:textId="77777777" w:rsidR="00425AE8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Name of the </w:t>
      </w:r>
      <w:r w:rsidR="00425AE8" w:rsidRPr="00D53498">
        <w:rPr>
          <w:rFonts w:ascii="Calibri" w:hAnsi="Calibri" w:cs="Calibri"/>
          <w:b/>
          <w:sz w:val="22"/>
          <w:szCs w:val="22"/>
        </w:rPr>
        <w:t>Consultant</w:t>
      </w:r>
      <w:r w:rsidRPr="00D53498">
        <w:rPr>
          <w:rFonts w:ascii="Calibri" w:hAnsi="Calibri" w:cs="Calibri"/>
          <w:b/>
          <w:sz w:val="22"/>
          <w:szCs w:val="22"/>
        </w:rPr>
        <w:t>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</w:t>
      </w:r>
      <w:r w:rsidRPr="00D53498">
        <w:rPr>
          <w:rFonts w:ascii="Calibri" w:hAnsi="Calibri" w:cs="Calibri"/>
          <w:b/>
          <w:sz w:val="22"/>
          <w:szCs w:val="22"/>
        </w:rPr>
        <w:tab/>
        <w:t xml:space="preserve">   </w:t>
      </w:r>
    </w:p>
    <w:p w14:paraId="56EE8CB5" w14:textId="77777777" w:rsidR="0076194E" w:rsidRPr="00D53498" w:rsidRDefault="00425AE8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Signature: </w:t>
      </w:r>
      <w:r w:rsidRPr="00D53498">
        <w:rPr>
          <w:rFonts w:ascii="Calibri" w:hAnsi="Calibri" w:cs="Calibri"/>
          <w:bCs/>
          <w:sz w:val="22"/>
          <w:szCs w:val="22"/>
        </w:rPr>
        <w:t>_____________________________________</w:t>
      </w:r>
      <w:r w:rsidR="0076194E" w:rsidRPr="00D53498">
        <w:rPr>
          <w:rFonts w:ascii="Calibri" w:hAnsi="Calibri" w:cs="Calibri"/>
          <w:b/>
          <w:sz w:val="22"/>
          <w:szCs w:val="22"/>
        </w:rPr>
        <w:tab/>
      </w:r>
    </w:p>
    <w:p w14:paraId="1898DD77" w14:textId="77777777" w:rsidR="0076194E" w:rsidRPr="00D53498" w:rsidRDefault="0076194E" w:rsidP="00417BB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Address: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______________________________________</w:t>
      </w:r>
    </w:p>
    <w:p w14:paraId="3B74CC50" w14:textId="77777777" w:rsidR="0076194E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Contact </w:t>
      </w:r>
      <w:r w:rsidR="00425AE8" w:rsidRPr="00D53498">
        <w:rPr>
          <w:rFonts w:ascii="Calibri" w:hAnsi="Calibri" w:cs="Calibri"/>
          <w:b/>
          <w:sz w:val="22"/>
          <w:szCs w:val="22"/>
        </w:rPr>
        <w:t>N</w:t>
      </w:r>
      <w:r w:rsidRPr="00D53498">
        <w:rPr>
          <w:rFonts w:ascii="Calibri" w:hAnsi="Calibri" w:cs="Calibri"/>
          <w:b/>
          <w:sz w:val="22"/>
          <w:szCs w:val="22"/>
        </w:rPr>
        <w:t>o.: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</w:t>
      </w:r>
    </w:p>
    <w:p w14:paraId="0ACEE7BE" w14:textId="77777777" w:rsidR="0076194E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Email address: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3E9D0CDC" w14:textId="77777777" w:rsidR="0076194E" w:rsidRPr="00D53498" w:rsidRDefault="0076194E" w:rsidP="00417BB8">
      <w:pPr>
        <w:spacing w:line="360" w:lineRule="auto"/>
        <w:rPr>
          <w:rFonts w:ascii="Calibri" w:hAnsi="Calibri" w:cs="Calibri"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Date: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  <w:t>__</w:t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</w:p>
    <w:sectPr w:rsidR="0076194E" w:rsidRPr="00D53498" w:rsidSect="00364D1D">
      <w:pgSz w:w="11907" w:h="16839" w:code="9"/>
      <w:pgMar w:top="900" w:right="1017" w:bottom="126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885"/>
    <w:multiLevelType w:val="hybridMultilevel"/>
    <w:tmpl w:val="1E40F3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7738A"/>
    <w:multiLevelType w:val="multilevel"/>
    <w:tmpl w:val="9D32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E8F0BEE"/>
    <w:multiLevelType w:val="hybridMultilevel"/>
    <w:tmpl w:val="CB7C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2A0C"/>
    <w:multiLevelType w:val="hybridMultilevel"/>
    <w:tmpl w:val="8AAA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20EC"/>
    <w:multiLevelType w:val="hybridMultilevel"/>
    <w:tmpl w:val="7F4AD82A"/>
    <w:lvl w:ilvl="0" w:tplc="41B07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840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03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D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AC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04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6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A5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CE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58E2"/>
    <w:multiLevelType w:val="hybridMultilevel"/>
    <w:tmpl w:val="BF30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0476E"/>
    <w:multiLevelType w:val="hybridMultilevel"/>
    <w:tmpl w:val="13EEED32"/>
    <w:lvl w:ilvl="0" w:tplc="431CF64E">
      <w:start w:val="1"/>
      <w:numFmt w:val="lowerRoman"/>
      <w:lvlText w:val="%1."/>
      <w:lvlJc w:val="left"/>
      <w:pPr>
        <w:ind w:left="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92FBF6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EBD1E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464A0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AC4E0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03FA8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60F2E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0AE20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C71CC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0C7748"/>
    <w:multiLevelType w:val="hybridMultilevel"/>
    <w:tmpl w:val="A3522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A4E8A"/>
    <w:multiLevelType w:val="hybridMultilevel"/>
    <w:tmpl w:val="7DC0B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9F3DE0"/>
    <w:multiLevelType w:val="hybridMultilevel"/>
    <w:tmpl w:val="FDA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66E2E"/>
    <w:multiLevelType w:val="hybridMultilevel"/>
    <w:tmpl w:val="45E6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25C3D"/>
    <w:multiLevelType w:val="hybridMultilevel"/>
    <w:tmpl w:val="D774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B5227"/>
    <w:multiLevelType w:val="hybridMultilevel"/>
    <w:tmpl w:val="F238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478764">
    <w:abstractNumId w:val="1"/>
  </w:num>
  <w:num w:numId="2" w16cid:durableId="2033071055">
    <w:abstractNumId w:val="0"/>
  </w:num>
  <w:num w:numId="3" w16cid:durableId="1471095845">
    <w:abstractNumId w:val="5"/>
  </w:num>
  <w:num w:numId="4" w16cid:durableId="1418865734">
    <w:abstractNumId w:val="8"/>
  </w:num>
  <w:num w:numId="5" w16cid:durableId="1726489123">
    <w:abstractNumId w:val="9"/>
  </w:num>
  <w:num w:numId="6" w16cid:durableId="496728858">
    <w:abstractNumId w:val="4"/>
  </w:num>
  <w:num w:numId="7" w16cid:durableId="698312713">
    <w:abstractNumId w:val="12"/>
  </w:num>
  <w:num w:numId="8" w16cid:durableId="1891570847">
    <w:abstractNumId w:val="7"/>
  </w:num>
  <w:num w:numId="9" w16cid:durableId="1069419390">
    <w:abstractNumId w:val="11"/>
  </w:num>
  <w:num w:numId="10" w16cid:durableId="854687410">
    <w:abstractNumId w:val="2"/>
  </w:num>
  <w:num w:numId="11" w16cid:durableId="1314606869">
    <w:abstractNumId w:val="10"/>
  </w:num>
  <w:num w:numId="12" w16cid:durableId="1207453689">
    <w:abstractNumId w:val="3"/>
  </w:num>
  <w:num w:numId="13" w16cid:durableId="172840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2MzQzNTY3NjY3NzZV0lEKTi0uzszPAymwqAUAEwh2xCwAAAA="/>
  </w:docVars>
  <w:rsids>
    <w:rsidRoot w:val="00BF7741"/>
    <w:rsid w:val="00005A2D"/>
    <w:rsid w:val="0002427C"/>
    <w:rsid w:val="00031D22"/>
    <w:rsid w:val="00053F39"/>
    <w:rsid w:val="0008156F"/>
    <w:rsid w:val="00083178"/>
    <w:rsid w:val="000C637D"/>
    <w:rsid w:val="001866E2"/>
    <w:rsid w:val="001C4774"/>
    <w:rsid w:val="001D484F"/>
    <w:rsid w:val="001E308D"/>
    <w:rsid w:val="001E5CB9"/>
    <w:rsid w:val="00221036"/>
    <w:rsid w:val="0025719C"/>
    <w:rsid w:val="0026311E"/>
    <w:rsid w:val="002A440D"/>
    <w:rsid w:val="002D337A"/>
    <w:rsid w:val="00324A3F"/>
    <w:rsid w:val="00364D1D"/>
    <w:rsid w:val="0036680B"/>
    <w:rsid w:val="003865E8"/>
    <w:rsid w:val="003C2FED"/>
    <w:rsid w:val="003C6296"/>
    <w:rsid w:val="003E6C13"/>
    <w:rsid w:val="00404439"/>
    <w:rsid w:val="00417BB8"/>
    <w:rsid w:val="00425AE8"/>
    <w:rsid w:val="00440458"/>
    <w:rsid w:val="004431E8"/>
    <w:rsid w:val="00455E4F"/>
    <w:rsid w:val="004839EF"/>
    <w:rsid w:val="00504586"/>
    <w:rsid w:val="00570897"/>
    <w:rsid w:val="0059575A"/>
    <w:rsid w:val="005D3E11"/>
    <w:rsid w:val="005F5829"/>
    <w:rsid w:val="006052AC"/>
    <w:rsid w:val="00620342"/>
    <w:rsid w:val="00620CEB"/>
    <w:rsid w:val="00622BFC"/>
    <w:rsid w:val="00652065"/>
    <w:rsid w:val="00744E6F"/>
    <w:rsid w:val="00756B55"/>
    <w:rsid w:val="0076194E"/>
    <w:rsid w:val="007C46C9"/>
    <w:rsid w:val="008309D5"/>
    <w:rsid w:val="008526C1"/>
    <w:rsid w:val="00872DEA"/>
    <w:rsid w:val="00880438"/>
    <w:rsid w:val="00883A2E"/>
    <w:rsid w:val="0088557E"/>
    <w:rsid w:val="008A776F"/>
    <w:rsid w:val="008E6C86"/>
    <w:rsid w:val="00903D79"/>
    <w:rsid w:val="009130AF"/>
    <w:rsid w:val="00953E75"/>
    <w:rsid w:val="00993DF1"/>
    <w:rsid w:val="009A40AF"/>
    <w:rsid w:val="00A26AE5"/>
    <w:rsid w:val="00A312A0"/>
    <w:rsid w:val="00A53EBA"/>
    <w:rsid w:val="00A55ED4"/>
    <w:rsid w:val="00A8198E"/>
    <w:rsid w:val="00B14658"/>
    <w:rsid w:val="00B97A82"/>
    <w:rsid w:val="00BB7FB3"/>
    <w:rsid w:val="00BC34D9"/>
    <w:rsid w:val="00BF7741"/>
    <w:rsid w:val="00C065FE"/>
    <w:rsid w:val="00C134DB"/>
    <w:rsid w:val="00C7146D"/>
    <w:rsid w:val="00C75726"/>
    <w:rsid w:val="00C86573"/>
    <w:rsid w:val="00CC5B10"/>
    <w:rsid w:val="00CD7047"/>
    <w:rsid w:val="00D004CD"/>
    <w:rsid w:val="00D03244"/>
    <w:rsid w:val="00D53498"/>
    <w:rsid w:val="00D538AA"/>
    <w:rsid w:val="00D55951"/>
    <w:rsid w:val="00D93E5C"/>
    <w:rsid w:val="00DA3092"/>
    <w:rsid w:val="00DB4B5F"/>
    <w:rsid w:val="00DC0C61"/>
    <w:rsid w:val="00DC19A1"/>
    <w:rsid w:val="00DD1999"/>
    <w:rsid w:val="00DE602A"/>
    <w:rsid w:val="00E032AE"/>
    <w:rsid w:val="00E64F5B"/>
    <w:rsid w:val="00E85F5B"/>
    <w:rsid w:val="00EF2C88"/>
    <w:rsid w:val="00F20D78"/>
    <w:rsid w:val="00F27406"/>
    <w:rsid w:val="00F54C12"/>
    <w:rsid w:val="00F767B0"/>
    <w:rsid w:val="00F96497"/>
    <w:rsid w:val="00FB28B1"/>
    <w:rsid w:val="00FC26AB"/>
    <w:rsid w:val="00FC4D0B"/>
    <w:rsid w:val="00FE5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6C3E6"/>
  <w15:chartTrackingRefBased/>
  <w15:docId w15:val="{8CC8F6FE-F1C8-4786-BADC-AEDF121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B8"/>
    <w:rPr>
      <w:rFonts w:ascii="Times New Roman" w:eastAsia="Times New Roman" w:hAnsi="Times New Roman"/>
    </w:rPr>
  </w:style>
  <w:style w:type="paragraph" w:styleId="Heading1">
    <w:name w:val="heading 1"/>
    <w:next w:val="Normal"/>
    <w:link w:val="Heading1Char"/>
    <w:uiPriority w:val="9"/>
    <w:qFormat/>
    <w:rsid w:val="00D03244"/>
    <w:pPr>
      <w:keepNext/>
      <w:keepLines/>
      <w:spacing w:after="4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F7741"/>
    <w:pPr>
      <w:spacing w:beforeLines="1" w:afterLines="1"/>
    </w:pPr>
    <w:rPr>
      <w:rFonts w:ascii="Times" w:eastAsia="Cambria" w:hAnsi="Times"/>
      <w:lang w:val="en-GB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872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EF2C88"/>
    <w:rPr>
      <w:sz w:val="16"/>
      <w:szCs w:val="16"/>
    </w:rPr>
  </w:style>
  <w:style w:type="character" w:customStyle="1" w:styleId="apple-converted-space">
    <w:name w:val="apple-converted-space"/>
    <w:rsid w:val="00EF2C88"/>
  </w:style>
  <w:style w:type="character" w:styleId="Emphasis">
    <w:name w:val="Emphasis"/>
    <w:uiPriority w:val="20"/>
    <w:qFormat/>
    <w:rsid w:val="00EF2C88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E64F5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F39"/>
  </w:style>
  <w:style w:type="character" w:customStyle="1" w:styleId="CommentTextChar">
    <w:name w:val="Comment Text Char"/>
    <w:link w:val="CommentText"/>
    <w:uiPriority w:val="99"/>
    <w:semiHidden/>
    <w:rsid w:val="00053F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F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F3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4A3F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417BB8"/>
    <w:rPr>
      <w:rFonts w:ascii="Calibri" w:eastAsia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03244"/>
    <w:rPr>
      <w:rFonts w:ascii="Calibri" w:eastAsia="Calibri" w:hAnsi="Calibri" w:cs="Calibri"/>
      <w:b/>
      <w:color w:val="000000"/>
      <w:sz w:val="22"/>
      <w:szCs w:val="22"/>
    </w:rPr>
  </w:style>
  <w:style w:type="table" w:customStyle="1" w:styleId="TableGrid1">
    <w:name w:val="Table Grid1"/>
    <w:rsid w:val="00D004C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604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KnowledgeHub xmlns="465be47d-174d-4461-b4d6-18b9fc34cb32" xsi:nil="true"/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lcf76f155ced4ddcb4097134ff3c332f xmlns="465be47d-174d-4461-b4d6-18b9fc34cb32">
      <Terms xmlns="http://schemas.microsoft.com/office/infopath/2007/PartnerControls"/>
    </lcf76f155ced4ddcb4097134ff3c332f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UNV xmlns="465be47d-174d-4461-b4d6-18b9fc34cb32" xsi:nil="true"/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6b1db5bc-b37e-441e-bb0f-3f87b229404b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SemaphoreItemMetadata xmlns="6b1db5bc-b37e-441e-bb0f-3f87b229404b" xsi:nil="true"/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753BF3B15410B41A843220EC0DA0529" ma:contentTypeVersion="32" ma:contentTypeDescription="Create a new document." ma:contentTypeScope="" ma:versionID="6c0a5667e50dd9404f5fc4d8a762778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b1db5bc-b37e-441e-bb0f-3f87b229404b" xmlns:ns5="465be47d-174d-4461-b4d6-18b9fc34cb32" xmlns:ns6="http://schemas.microsoft.com/sharepoint/v4" targetNamespace="http://schemas.microsoft.com/office/2006/metadata/properties" ma:root="true" ma:fieldsID="be46f7a0ad8e8356c52da731803b76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b1db5bc-b37e-441e-bb0f-3f87b229404b"/>
    <xsd:import namespace="465be47d-174d-4461-b4d6-18b9fc34cb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UNV" minOccurs="0"/>
                <xsd:element ref="ns5:MediaServiceLocation" minOccurs="0"/>
                <xsd:element ref="ns5:KnowledgeHub" minOccurs="0"/>
                <xsd:element ref="ns4:SharedWithUsers" minOccurs="0"/>
                <xsd:element ref="ns4:SharedWithDetail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Division of Human Resources-456K|47cb919c-ee56-4ab5-aca3-222bb3cb66d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e4c2805-c2c7-4dfb-ad57-abf7f54596bb}" ma:internalName="TaxCatchAllLabel" ma:readOnly="true" ma:showField="CatchAllDataLabel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e4c2805-c2c7-4dfb-ad57-abf7f54596bb}" ma:internalName="TaxCatchAll" ma:showField="CatchAllData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b5bc-b37e-441e-bb0f-3f87b229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47d-174d-4461-b4d6-18b9fc34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V" ma:index="40" nillable="true" ma:displayName="UNV" ma:format="Dropdown" ma:internalName="UNV">
      <xsd:simpleType>
        <xsd:restriction base="dms:Choice">
          <xsd:enumeration value="Guidance"/>
          <xsd:enumeration value="Webinars"/>
          <xsd:enumeration value="Templates"/>
          <xsd:enumeration value="Standard DoAs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KnowledgeHub" ma:index="42" nillable="true" ma:displayName="Knowledge Hub" ma:format="Dropdown" ma:internalName="KnowledgeHub">
      <xsd:simpleType>
        <xsd:restriction base="dms:Choice">
          <xsd:enumeration value="Career Event Materials"/>
          <xsd:enumeration value="Employer Branding"/>
          <xsd:enumeration value="Talent Sourcing"/>
          <xsd:enumeration value="Outreach Essentials"/>
        </xsd:restriction>
      </xsd:simpleType>
    </xsd:element>
    <xsd:element name="MediaLengthInSeconds" ma:index="5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22697-DE5A-4DF8-84E7-CBAEF9740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84CE1-184F-4020-A01C-ECB98C78DEC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7ACD386-24DF-4862-8123-A14C18E789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88E3C0-06D4-45C9-B7DA-F84F48F1666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8F82BAB-2052-4CF7-8114-5297C11CD87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366344E-2504-47C6-BD26-822978278907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465be47d-174d-4461-b4d6-18b9fc34cb32"/>
    <ds:schemaRef ds:uri="http://schemas.microsoft.com/sharepoint/v4"/>
    <ds:schemaRef ds:uri="http://schemas.microsoft.com/sharepoint.v3"/>
    <ds:schemaRef ds:uri="6b1db5bc-b37e-441e-bb0f-3f87b229404b"/>
  </ds:schemaRefs>
</ds:datastoreItem>
</file>

<file path=customXml/itemProps7.xml><?xml version="1.0" encoding="utf-8"?>
<ds:datastoreItem xmlns:ds="http://schemas.openxmlformats.org/officeDocument/2006/customXml" ds:itemID="{4A9A4005-3F1B-4BCE-B86D-BC38C9E4E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b1db5bc-b37e-441e-bb0f-3f87b229404b"/>
    <ds:schemaRef ds:uri="465be47d-174d-4461-b4d6-18b9fc34cb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4537</Characters>
  <Application>Microsoft Office Word</Application>
  <DocSecurity>4</DocSecurity>
  <Lines>122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mris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Purvi Malhotra</dc:creator>
  <cp:keywords/>
  <cp:lastModifiedBy>May Quiban</cp:lastModifiedBy>
  <cp:revision>2</cp:revision>
  <dcterms:created xsi:type="dcterms:W3CDTF">2023-11-01T15:58:00Z</dcterms:created>
  <dcterms:modified xsi:type="dcterms:W3CDTF">2023-11-01T15:58:00Z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Neha Agnihotri</vt:lpwstr>
  </property>
  <property fmtid="{D5CDD505-2E9C-101B-9397-08002B2CF9AE}" pid="3" name="Order">
    <vt:lpwstr>3889400.00000000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Neha Agnihotri</vt:lpwstr>
  </property>
  <property fmtid="{D5CDD505-2E9C-101B-9397-08002B2CF9AE}" pid="6" name="ContentTypeId">
    <vt:lpwstr>0x010100C209E44B1E78734FB38E3D0CF5E2368B</vt:lpwstr>
  </property>
  <property fmtid="{D5CDD505-2E9C-101B-9397-08002B2CF9AE}" pid="7" name="_dlc_DocId">
    <vt:lpwstr>TMRKK6SKNHVK-893620061-1944</vt:lpwstr>
  </property>
  <property fmtid="{D5CDD505-2E9C-101B-9397-08002B2CF9AE}" pid="8" name="_dlc_DocIdItemGuid">
    <vt:lpwstr>82f3ad19-9357-484e-9fc8-1b50cf6629a4</vt:lpwstr>
  </property>
  <property fmtid="{D5CDD505-2E9C-101B-9397-08002B2CF9AE}" pid="9" name="_dlc_DocIdUrl">
    <vt:lpwstr>https://unicef.sharepoint.com/sites/DHR/_layouts/15/DocIdRedir.aspx?ID=TMRKK6SKNHVK-893620061-1944, TMRKK6SKNHVK-893620061-1944</vt:lpwstr>
  </property>
  <property fmtid="{D5CDD505-2E9C-101B-9397-08002B2CF9AE}" pid="10" name="DocumentType">
    <vt:lpwstr/>
  </property>
  <property fmtid="{D5CDD505-2E9C-101B-9397-08002B2CF9AE}" pid="11" name="SystemDTAC">
    <vt:lpwstr/>
  </property>
  <property fmtid="{D5CDD505-2E9C-101B-9397-08002B2CF9AE}" pid="12" name="TaxKeyword">
    <vt:lpwstr/>
  </property>
  <property fmtid="{D5CDD505-2E9C-101B-9397-08002B2CF9AE}" pid="13" name="GeographicScope">
    <vt:lpwstr/>
  </property>
  <property fmtid="{D5CDD505-2E9C-101B-9397-08002B2CF9AE}" pid="14" name="Topic">
    <vt:lpwstr/>
  </property>
  <property fmtid="{D5CDD505-2E9C-101B-9397-08002B2CF9AE}" pid="15" name="OfficeDivision">
    <vt:lpwstr>604;#India-2040|6135ebe8-487a-4055-a9b4-1bbc7248f4ec</vt:lpwstr>
  </property>
  <property fmtid="{D5CDD505-2E9C-101B-9397-08002B2CF9AE}" pid="16" name="CriticalForLongTermRetention">
    <vt:lpwstr/>
  </property>
</Properties>
</file>