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3A3F0946" w:rsidR="00B14BE6" w:rsidRPr="004C650C" w:rsidRDefault="00B14BE6" w:rsidP="0045388B">
      <w:pPr>
        <w:spacing w:line="240" w:lineRule="auto"/>
        <w:jc w:val="center"/>
        <w:rPr>
          <w:rFonts w:asciiTheme="minorHAnsi" w:hAnsiTheme="minorHAnsi" w:cstheme="minorHAnsi"/>
          <w:b/>
          <w:bCs/>
          <w:color w:val="00B0F0"/>
          <w:sz w:val="22"/>
          <w:szCs w:val="22"/>
          <w:u w:val="single"/>
        </w:rPr>
      </w:pPr>
      <w:r w:rsidRPr="004C650C">
        <w:rPr>
          <w:rFonts w:asciiTheme="minorHAnsi" w:hAnsiTheme="minorHAnsi" w:cstheme="minorHAnsi"/>
          <w:b/>
          <w:bCs/>
          <w:color w:val="00B0F0"/>
          <w:sz w:val="22"/>
          <w:szCs w:val="22"/>
          <w:u w:val="single"/>
        </w:rPr>
        <w:t>TERMS OF REFERENCE FOR INDIVIDUAL CONSULTANTS</w:t>
      </w:r>
    </w:p>
    <w:p w14:paraId="728DE2DC" w14:textId="052D86B7" w:rsidR="005321FE" w:rsidRPr="004C650C" w:rsidRDefault="005321FE" w:rsidP="0045388B">
      <w:pPr>
        <w:spacing w:line="240" w:lineRule="auto"/>
        <w:jc w:val="center"/>
        <w:rPr>
          <w:rFonts w:asciiTheme="minorHAnsi" w:hAnsiTheme="minorHAnsi" w:cstheme="minorHAnsi"/>
          <w:b/>
          <w:bCs/>
          <w:color w:val="00B0F0"/>
          <w:sz w:val="22"/>
          <w:szCs w:val="22"/>
          <w:u w:val="single"/>
        </w:rPr>
      </w:pPr>
    </w:p>
    <w:tbl>
      <w:tblPr>
        <w:tblStyle w:val="TableGrid"/>
        <w:tblW w:w="1019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370"/>
        <w:gridCol w:w="871"/>
        <w:gridCol w:w="2176"/>
        <w:gridCol w:w="2034"/>
        <w:gridCol w:w="2744"/>
      </w:tblGrid>
      <w:tr w:rsidR="005321FE" w:rsidRPr="004C650C" w14:paraId="576E237A" w14:textId="77777777" w:rsidTr="4FA0C124">
        <w:tc>
          <w:tcPr>
            <w:tcW w:w="3241" w:type="dxa"/>
            <w:gridSpan w:val="2"/>
          </w:tcPr>
          <w:p w14:paraId="66C1764A" w14:textId="77777777" w:rsidR="00C93DC8" w:rsidRDefault="00C93DC8" w:rsidP="0045388B">
            <w:pPr>
              <w:pStyle w:val="BodyText"/>
              <w:spacing w:after="0" w:line="240" w:lineRule="auto"/>
              <w:rPr>
                <w:rStyle w:val="normaltextrun"/>
                <w:rFonts w:asciiTheme="minorHAnsi" w:hAnsiTheme="minorHAnsi" w:cstheme="minorBidi"/>
                <w:b/>
                <w:bCs/>
                <w:color w:val="000000" w:themeColor="text1"/>
              </w:rPr>
            </w:pPr>
            <w:r>
              <w:rPr>
                <w:rStyle w:val="normaltextrun"/>
                <w:rFonts w:asciiTheme="minorHAnsi" w:hAnsiTheme="minorHAnsi" w:cstheme="minorBidi"/>
                <w:b/>
                <w:bCs/>
                <w:color w:val="000000" w:themeColor="text1"/>
                <w:sz w:val="22"/>
                <w:szCs w:val="22"/>
              </w:rPr>
              <w:t>T</w:t>
            </w:r>
            <w:r>
              <w:rPr>
                <w:rStyle w:val="normaltextrun"/>
                <w:rFonts w:asciiTheme="minorHAnsi" w:hAnsiTheme="minorHAnsi" w:cstheme="minorBidi"/>
                <w:b/>
                <w:bCs/>
                <w:color w:val="000000" w:themeColor="text1"/>
              </w:rPr>
              <w:t xml:space="preserve">itle: </w:t>
            </w:r>
          </w:p>
          <w:p w14:paraId="0FB75BC4" w14:textId="77777777" w:rsidR="00C93DC8" w:rsidRDefault="00C93DC8" w:rsidP="0045388B">
            <w:pPr>
              <w:pStyle w:val="BodyText"/>
              <w:spacing w:after="0" w:line="240" w:lineRule="auto"/>
              <w:rPr>
                <w:rStyle w:val="normaltextrun"/>
                <w:rFonts w:asciiTheme="minorHAnsi" w:hAnsiTheme="minorHAnsi" w:cstheme="minorBidi"/>
                <w:b/>
                <w:bCs/>
                <w:color w:val="000000" w:themeColor="text1"/>
              </w:rPr>
            </w:pPr>
          </w:p>
          <w:p w14:paraId="35D432BF" w14:textId="0DDCB2BB" w:rsidR="004C650C" w:rsidRPr="00C93DC8" w:rsidRDefault="0062516B" w:rsidP="0045388B">
            <w:pPr>
              <w:pStyle w:val="BodyText"/>
              <w:spacing w:after="0" w:line="240" w:lineRule="auto"/>
              <w:rPr>
                <w:rFonts w:asciiTheme="minorHAnsi" w:hAnsiTheme="minorHAnsi" w:cstheme="minorBidi"/>
                <w:lang w:eastAsia="zh-CN"/>
              </w:rPr>
            </w:pPr>
            <w:r w:rsidRPr="00C93DC8">
              <w:rPr>
                <w:rStyle w:val="normaltextrun"/>
                <w:rFonts w:asciiTheme="minorHAnsi" w:hAnsiTheme="minorHAnsi" w:cstheme="minorBidi"/>
                <w:color w:val="000000" w:themeColor="text1"/>
                <w:sz w:val="22"/>
                <w:szCs w:val="22"/>
              </w:rPr>
              <w:t>International</w:t>
            </w:r>
            <w:r w:rsidR="002622CB" w:rsidRPr="00C93DC8">
              <w:rPr>
                <w:rStyle w:val="normaltextrun"/>
                <w:rFonts w:asciiTheme="minorHAnsi" w:hAnsiTheme="minorHAnsi" w:cstheme="minorBidi"/>
                <w:color w:val="000000" w:themeColor="text1"/>
                <w:sz w:val="22"/>
                <w:szCs w:val="22"/>
              </w:rPr>
              <w:t xml:space="preserve"> </w:t>
            </w:r>
            <w:r w:rsidR="004C650C" w:rsidRPr="00C93DC8">
              <w:rPr>
                <w:rStyle w:val="normaltextrun"/>
                <w:rFonts w:asciiTheme="minorHAnsi" w:hAnsiTheme="minorHAnsi" w:cstheme="minorBidi"/>
                <w:color w:val="000000" w:themeColor="text1"/>
                <w:sz w:val="22"/>
                <w:szCs w:val="22"/>
              </w:rPr>
              <w:t>Editor for CO End-Year Summary Narrative EYSN and CO Snapshot of UNICEF’s Work for Cambodia Children 2024-2025</w:t>
            </w:r>
          </w:p>
        </w:tc>
        <w:tc>
          <w:tcPr>
            <w:tcW w:w="4210" w:type="dxa"/>
            <w:gridSpan w:val="2"/>
          </w:tcPr>
          <w:p w14:paraId="2340523F" w14:textId="50B802D6" w:rsidR="005321FE" w:rsidRDefault="005321FE" w:rsidP="0045388B">
            <w:pPr>
              <w:spacing w:line="240" w:lineRule="auto"/>
              <w:jc w:val="both"/>
              <w:rPr>
                <w:rFonts w:asciiTheme="minorHAnsi" w:eastAsia="Arial Unicode MS" w:hAnsiTheme="minorHAnsi" w:cstheme="minorBidi"/>
                <w:b/>
                <w:bCs/>
                <w:color w:val="auto"/>
                <w:sz w:val="22"/>
                <w:szCs w:val="22"/>
                <w:lang w:val="en-AU"/>
              </w:rPr>
            </w:pPr>
            <w:r w:rsidRPr="4FA0C124">
              <w:rPr>
                <w:rFonts w:asciiTheme="minorHAnsi" w:eastAsia="Arial Unicode MS" w:hAnsiTheme="minorHAnsi" w:cstheme="minorBidi"/>
                <w:b/>
                <w:bCs/>
                <w:color w:val="auto"/>
                <w:sz w:val="22"/>
                <w:szCs w:val="22"/>
                <w:lang w:val="en-AU"/>
              </w:rPr>
              <w:t>Funding Code</w:t>
            </w:r>
            <w:r w:rsidR="00EE3111" w:rsidRPr="4FA0C124">
              <w:rPr>
                <w:rFonts w:asciiTheme="minorHAnsi" w:eastAsia="Arial Unicode MS" w:hAnsiTheme="minorHAnsi" w:cstheme="minorBidi"/>
                <w:b/>
                <w:bCs/>
                <w:color w:val="auto"/>
                <w:sz w:val="22"/>
                <w:szCs w:val="22"/>
                <w:lang w:val="en-AU"/>
              </w:rPr>
              <w:t xml:space="preserve">: </w:t>
            </w:r>
          </w:p>
          <w:p w14:paraId="1EA1A4F6" w14:textId="77777777" w:rsidR="000D3F31" w:rsidRPr="004C650C" w:rsidRDefault="000D3F31" w:rsidP="0045388B">
            <w:pPr>
              <w:spacing w:line="240" w:lineRule="auto"/>
              <w:jc w:val="both"/>
              <w:rPr>
                <w:rFonts w:asciiTheme="minorHAnsi" w:eastAsia="Arial Unicode MS" w:hAnsiTheme="minorHAnsi" w:cstheme="minorHAnsi"/>
                <w:b/>
                <w:color w:val="auto"/>
                <w:sz w:val="22"/>
                <w:szCs w:val="22"/>
                <w:lang w:val="en-AU"/>
              </w:rPr>
            </w:pPr>
          </w:p>
          <w:p w14:paraId="28ABA9AC" w14:textId="58791906" w:rsidR="005321FE" w:rsidRPr="004C650C" w:rsidRDefault="00C93DC8" w:rsidP="0045388B">
            <w:pPr>
              <w:spacing w:line="240" w:lineRule="auto"/>
              <w:jc w:val="both"/>
            </w:pPr>
            <w:r>
              <w:rPr>
                <w:rFonts w:asciiTheme="minorHAnsi" w:hAnsiTheme="minorHAnsi" w:cstheme="minorHAnsi"/>
                <w:bCs/>
                <w:sz w:val="22"/>
                <w:szCs w:val="22"/>
              </w:rPr>
              <w:t>N/A</w:t>
            </w:r>
          </w:p>
        </w:tc>
        <w:tc>
          <w:tcPr>
            <w:tcW w:w="2744" w:type="dxa"/>
          </w:tcPr>
          <w:p w14:paraId="60FAE521" w14:textId="77777777" w:rsidR="000D3F31" w:rsidRDefault="005321FE" w:rsidP="0045388B">
            <w:pPr>
              <w:spacing w:line="240" w:lineRule="auto"/>
              <w:jc w:val="both"/>
              <w:rPr>
                <w:rFonts w:asciiTheme="minorHAnsi" w:eastAsia="Arial Unicode MS" w:hAnsiTheme="minorHAnsi" w:cstheme="minorHAnsi"/>
                <w:b/>
                <w:color w:val="auto"/>
                <w:sz w:val="22"/>
                <w:szCs w:val="22"/>
                <w:lang w:val="en-AU"/>
              </w:rPr>
            </w:pPr>
            <w:r w:rsidRPr="004C650C">
              <w:rPr>
                <w:rFonts w:asciiTheme="minorHAnsi" w:eastAsia="Arial Unicode MS" w:hAnsiTheme="minorHAnsi" w:cstheme="minorHAnsi"/>
                <w:b/>
                <w:color w:val="auto"/>
                <w:sz w:val="22"/>
                <w:szCs w:val="22"/>
                <w:lang w:val="en-AU"/>
              </w:rPr>
              <w:t>Duty Station</w:t>
            </w:r>
            <w:r w:rsidR="00EE3111" w:rsidRPr="004C650C">
              <w:rPr>
                <w:rFonts w:asciiTheme="minorHAnsi" w:eastAsia="Arial Unicode MS" w:hAnsiTheme="minorHAnsi" w:cstheme="minorHAnsi"/>
                <w:b/>
                <w:color w:val="auto"/>
                <w:sz w:val="22"/>
                <w:szCs w:val="22"/>
                <w:lang w:val="en-AU"/>
              </w:rPr>
              <w:t xml:space="preserve">: </w:t>
            </w:r>
          </w:p>
          <w:p w14:paraId="54C4E9C8" w14:textId="77777777" w:rsidR="000D3F31" w:rsidRDefault="000D3F31" w:rsidP="0045388B">
            <w:pPr>
              <w:spacing w:line="240" w:lineRule="auto"/>
              <w:jc w:val="both"/>
              <w:rPr>
                <w:rFonts w:asciiTheme="minorHAnsi" w:hAnsiTheme="minorHAnsi" w:cstheme="minorHAnsi"/>
                <w:b/>
                <w:color w:val="auto"/>
                <w:sz w:val="22"/>
                <w:szCs w:val="22"/>
              </w:rPr>
            </w:pPr>
          </w:p>
          <w:p w14:paraId="7C2A9F18" w14:textId="14351DCC" w:rsidR="005321FE" w:rsidRPr="004C650C" w:rsidRDefault="00417165" w:rsidP="0045388B">
            <w:pPr>
              <w:spacing w:line="240" w:lineRule="auto"/>
              <w:jc w:val="both"/>
              <w:rPr>
                <w:rFonts w:asciiTheme="minorHAnsi" w:eastAsia="Arial Unicode MS" w:hAnsiTheme="minorHAnsi" w:cstheme="minorHAnsi"/>
                <w:b/>
                <w:color w:val="auto"/>
                <w:sz w:val="22"/>
                <w:szCs w:val="22"/>
                <w:lang w:val="en-AU"/>
              </w:rPr>
            </w:pPr>
            <w:r w:rsidRPr="004C650C">
              <w:rPr>
                <w:rFonts w:asciiTheme="minorHAnsi" w:hAnsiTheme="minorHAnsi" w:cstheme="minorHAnsi"/>
                <w:color w:val="auto"/>
                <w:sz w:val="22"/>
                <w:szCs w:val="22"/>
              </w:rPr>
              <w:t>Phnom Penh</w:t>
            </w:r>
            <w:r w:rsidR="00DD2C1E">
              <w:rPr>
                <w:rFonts w:asciiTheme="minorHAnsi" w:hAnsiTheme="minorHAnsi" w:cstheme="minorHAnsi"/>
                <w:color w:val="auto"/>
                <w:sz w:val="22"/>
                <w:szCs w:val="22"/>
              </w:rPr>
              <w:t>, Cambodia</w:t>
            </w:r>
          </w:p>
          <w:p w14:paraId="15F0F184" w14:textId="0A550EEF" w:rsidR="00417165" w:rsidRPr="004C650C" w:rsidRDefault="00417165" w:rsidP="0045388B">
            <w:pPr>
              <w:spacing w:line="240" w:lineRule="auto"/>
              <w:jc w:val="center"/>
              <w:rPr>
                <w:rFonts w:asciiTheme="minorHAnsi" w:hAnsiTheme="minorHAnsi" w:cstheme="minorHAnsi"/>
                <w:sz w:val="22"/>
                <w:szCs w:val="22"/>
              </w:rPr>
            </w:pPr>
          </w:p>
        </w:tc>
      </w:tr>
      <w:tr w:rsidR="005321FE" w:rsidRPr="004C650C" w14:paraId="502529AD" w14:textId="77777777" w:rsidTr="4FA0C124">
        <w:tc>
          <w:tcPr>
            <w:tcW w:w="10195" w:type="dxa"/>
            <w:gridSpan w:val="5"/>
          </w:tcPr>
          <w:p w14:paraId="27D8F713" w14:textId="77777777" w:rsidR="00FF6B7C" w:rsidRDefault="005321FE" w:rsidP="0045388B">
            <w:pPr>
              <w:spacing w:line="240" w:lineRule="auto"/>
              <w:jc w:val="both"/>
              <w:rPr>
                <w:rFonts w:asciiTheme="minorHAnsi" w:eastAsia="Arial Unicode MS" w:hAnsiTheme="minorHAnsi" w:cstheme="minorHAnsi"/>
                <w:b/>
                <w:color w:val="auto"/>
                <w:sz w:val="22"/>
                <w:szCs w:val="22"/>
                <w:lang w:val="en-AU"/>
              </w:rPr>
            </w:pPr>
            <w:r w:rsidRPr="004C650C">
              <w:rPr>
                <w:rFonts w:asciiTheme="minorHAnsi" w:eastAsia="Arial Unicode MS" w:hAnsiTheme="minorHAnsi" w:cstheme="minorHAnsi"/>
                <w:b/>
                <w:color w:val="auto"/>
                <w:sz w:val="22"/>
                <w:szCs w:val="22"/>
                <w:lang w:val="en-AU"/>
              </w:rPr>
              <w:t>Purpose of Activity/Assignment:</w:t>
            </w:r>
            <w:r w:rsidR="00284A37" w:rsidRPr="004C650C">
              <w:rPr>
                <w:rFonts w:asciiTheme="minorHAnsi" w:eastAsia="Arial Unicode MS" w:hAnsiTheme="minorHAnsi" w:cstheme="minorHAnsi"/>
                <w:b/>
                <w:color w:val="auto"/>
                <w:sz w:val="22"/>
                <w:szCs w:val="22"/>
                <w:lang w:val="en-AU"/>
              </w:rPr>
              <w:t xml:space="preserve"> </w:t>
            </w:r>
            <w:r w:rsidR="00B37AFF" w:rsidRPr="004C650C">
              <w:rPr>
                <w:rFonts w:asciiTheme="minorHAnsi" w:eastAsia="Arial Unicode MS" w:hAnsiTheme="minorHAnsi" w:cstheme="minorHAnsi"/>
                <w:b/>
                <w:color w:val="auto"/>
                <w:sz w:val="22"/>
                <w:szCs w:val="22"/>
                <w:lang w:val="en-AU"/>
              </w:rPr>
              <w:t xml:space="preserve"> </w:t>
            </w:r>
          </w:p>
          <w:p w14:paraId="2249691B" w14:textId="77777777" w:rsidR="0045388B" w:rsidRDefault="0045388B" w:rsidP="0045388B">
            <w:pPr>
              <w:spacing w:line="240" w:lineRule="auto"/>
              <w:jc w:val="both"/>
              <w:rPr>
                <w:rStyle w:val="normaltextrun"/>
                <w:rFonts w:asciiTheme="minorHAnsi" w:hAnsiTheme="minorHAnsi" w:cstheme="minorBidi"/>
                <w:color w:val="000000" w:themeColor="text1"/>
                <w:sz w:val="22"/>
                <w:szCs w:val="22"/>
              </w:rPr>
            </w:pPr>
          </w:p>
          <w:p w14:paraId="5D163714" w14:textId="573EE0F8" w:rsidR="002622CB" w:rsidRPr="004C650C" w:rsidRDefault="002622CB" w:rsidP="0045388B">
            <w:pPr>
              <w:spacing w:line="240" w:lineRule="auto"/>
              <w:jc w:val="both"/>
              <w:rPr>
                <w:rStyle w:val="normaltextrun"/>
                <w:rFonts w:asciiTheme="minorHAnsi" w:hAnsiTheme="minorHAnsi" w:cstheme="minorBidi"/>
                <w:color w:val="000000" w:themeColor="text1"/>
                <w:sz w:val="22"/>
                <w:szCs w:val="22"/>
                <w:lang w:eastAsia="zh-CN"/>
              </w:rPr>
            </w:pPr>
            <w:r w:rsidRPr="54475689">
              <w:rPr>
                <w:rStyle w:val="normaltextrun"/>
                <w:rFonts w:asciiTheme="minorHAnsi" w:hAnsiTheme="minorHAnsi" w:cstheme="minorBidi"/>
                <w:color w:val="000000" w:themeColor="text1"/>
                <w:sz w:val="22"/>
                <w:szCs w:val="22"/>
              </w:rPr>
              <w:t>This consultancy is focused on providing the editorial</w:t>
            </w:r>
            <w:r w:rsidRPr="54475689">
              <w:rPr>
                <w:rStyle w:val="normaltextrun"/>
                <w:rFonts w:asciiTheme="minorHAnsi" w:hAnsiTheme="minorHAnsi" w:cstheme="minorBidi"/>
                <w:sz w:val="22"/>
                <w:szCs w:val="22"/>
                <w:shd w:val="clear" w:color="auto" w:fill="FFFFFF"/>
              </w:rPr>
              <w:t xml:space="preserve"> support on</w:t>
            </w:r>
            <w:r w:rsidRPr="54475689">
              <w:rPr>
                <w:rStyle w:val="normaltextrun"/>
                <w:rFonts w:asciiTheme="minorHAnsi" w:hAnsiTheme="minorHAnsi" w:cstheme="minorBidi"/>
                <w:sz w:val="22"/>
                <w:szCs w:val="22"/>
                <w:shd w:val="clear" w:color="auto" w:fill="FFFFFF"/>
                <w:lang w:eastAsia="zh-CN"/>
              </w:rPr>
              <w:t xml:space="preserve"> Cambodia country office</w:t>
            </w:r>
            <w:r w:rsidRPr="54475689">
              <w:rPr>
                <w:rStyle w:val="normaltextrun"/>
                <w:rFonts w:asciiTheme="minorHAnsi" w:hAnsiTheme="minorHAnsi" w:cstheme="minorBidi"/>
                <w:sz w:val="22"/>
                <w:szCs w:val="22"/>
                <w:shd w:val="clear" w:color="auto" w:fill="FFFFFF"/>
              </w:rPr>
              <w:t xml:space="preserve"> End Year Summary </w:t>
            </w:r>
            <w:r w:rsidRPr="54475689">
              <w:rPr>
                <w:rStyle w:val="normaltextrun"/>
                <w:rFonts w:asciiTheme="minorHAnsi" w:hAnsiTheme="minorHAnsi" w:cstheme="minorBidi"/>
                <w:sz w:val="22"/>
                <w:szCs w:val="22"/>
                <w:shd w:val="clear" w:color="auto" w:fill="FFFFFF"/>
                <w:lang w:eastAsia="zh-CN"/>
              </w:rPr>
              <w:t>Narrative</w:t>
            </w:r>
            <w:r w:rsidRPr="54475689">
              <w:rPr>
                <w:rStyle w:val="normaltextrun"/>
                <w:rFonts w:asciiTheme="minorHAnsi" w:hAnsiTheme="minorHAnsi" w:cstheme="minorBidi"/>
                <w:sz w:val="22"/>
                <w:szCs w:val="22"/>
                <w:shd w:val="clear" w:color="auto" w:fill="FFFFFF"/>
              </w:rPr>
              <w:t xml:space="preserve"> (maximum length of </w:t>
            </w:r>
            <w:r w:rsidRPr="54475689">
              <w:rPr>
                <w:rStyle w:val="normaltextrun"/>
                <w:rFonts w:asciiTheme="minorHAnsi" w:hAnsiTheme="minorHAnsi" w:cstheme="minorBidi"/>
                <w:color w:val="000000" w:themeColor="text1"/>
                <w:sz w:val="22"/>
                <w:szCs w:val="22"/>
              </w:rPr>
              <w:t>10 pages)</w:t>
            </w:r>
            <w:r w:rsidRPr="54475689">
              <w:rPr>
                <w:rStyle w:val="normaltextrun"/>
                <w:rFonts w:asciiTheme="minorHAnsi" w:hAnsiTheme="minorHAnsi" w:cstheme="minorBidi"/>
                <w:color w:val="000000" w:themeColor="text1"/>
                <w:sz w:val="22"/>
                <w:szCs w:val="22"/>
                <w:lang w:eastAsia="zh-CN"/>
              </w:rPr>
              <w:t xml:space="preserve"> and a</w:t>
            </w:r>
            <w:r w:rsidRPr="54475689">
              <w:rPr>
                <w:rFonts w:asciiTheme="minorHAnsi" w:hAnsiTheme="minorHAnsi" w:cstheme="minorBidi"/>
                <w:sz w:val="22"/>
                <w:szCs w:val="22"/>
                <w:lang w:eastAsia="zh-CN"/>
              </w:rPr>
              <w:t xml:space="preserve"> reader friendly version of Cambodia CO’s work 2024-2025 (</w:t>
            </w:r>
            <w:r w:rsidRPr="54475689">
              <w:rPr>
                <w:rStyle w:val="normaltextrun"/>
                <w:rFonts w:asciiTheme="minorHAnsi" w:hAnsiTheme="minorHAnsi" w:cstheme="minorBidi"/>
                <w:sz w:val="22"/>
                <w:szCs w:val="22"/>
                <w:shd w:val="clear" w:color="auto" w:fill="FFFFFF"/>
              </w:rPr>
              <w:t>maximum length of 10</w:t>
            </w:r>
            <w:r w:rsidRPr="54475689">
              <w:rPr>
                <w:rFonts w:asciiTheme="minorHAnsi" w:hAnsiTheme="minorHAnsi" w:cstheme="minorBidi"/>
                <w:sz w:val="22"/>
                <w:szCs w:val="22"/>
                <w:lang w:eastAsia="zh-CN"/>
              </w:rPr>
              <w:t xml:space="preserve"> pages)</w:t>
            </w:r>
            <w:r w:rsidRPr="54475689">
              <w:rPr>
                <w:rStyle w:val="normaltextrun"/>
                <w:rFonts w:asciiTheme="minorHAnsi" w:hAnsiTheme="minorHAnsi" w:cstheme="minorBidi"/>
                <w:color w:val="000000" w:themeColor="text1"/>
                <w:sz w:val="22"/>
                <w:szCs w:val="22"/>
              </w:rPr>
              <w:t xml:space="preserve">. </w:t>
            </w:r>
          </w:p>
          <w:p w14:paraId="384BD9F3" w14:textId="77777777" w:rsidR="002622CB" w:rsidRPr="004C650C" w:rsidRDefault="002622CB" w:rsidP="0045388B">
            <w:pPr>
              <w:spacing w:line="240" w:lineRule="auto"/>
              <w:jc w:val="both"/>
              <w:rPr>
                <w:rStyle w:val="normaltextrun"/>
                <w:rFonts w:asciiTheme="minorHAnsi" w:hAnsiTheme="minorHAnsi" w:cstheme="minorHAnsi"/>
                <w:color w:val="000000" w:themeColor="text1"/>
                <w:sz w:val="22"/>
                <w:szCs w:val="22"/>
                <w:lang w:eastAsia="zh-CN"/>
              </w:rPr>
            </w:pPr>
          </w:p>
          <w:p w14:paraId="50F51764" w14:textId="77777777" w:rsidR="002622CB" w:rsidRPr="004C650C" w:rsidRDefault="002622CB" w:rsidP="0045388B">
            <w:pPr>
              <w:spacing w:line="240" w:lineRule="auto"/>
              <w:jc w:val="both"/>
              <w:rPr>
                <w:rFonts w:asciiTheme="minorHAnsi" w:hAnsiTheme="minorHAnsi" w:cstheme="minorHAnsi"/>
                <w:sz w:val="22"/>
                <w:szCs w:val="22"/>
                <w:lang w:eastAsia="zh-CN"/>
              </w:rPr>
            </w:pPr>
            <w:r w:rsidRPr="004C650C">
              <w:rPr>
                <w:rStyle w:val="normaltextrun"/>
                <w:rFonts w:asciiTheme="minorHAnsi" w:hAnsiTheme="minorHAnsi" w:cstheme="minorHAnsi"/>
                <w:color w:val="000000" w:themeColor="text1"/>
                <w:sz w:val="22"/>
                <w:szCs w:val="22"/>
              </w:rPr>
              <w:t>The main objective of this contract to</w:t>
            </w:r>
            <w:r w:rsidRPr="004C650C">
              <w:rPr>
                <w:rStyle w:val="normaltextrun"/>
                <w:rFonts w:asciiTheme="minorHAnsi" w:hAnsiTheme="minorHAnsi" w:cstheme="minorHAnsi"/>
                <w:sz w:val="22"/>
                <w:szCs w:val="22"/>
                <w:shd w:val="clear" w:color="auto" w:fill="FFFFFF"/>
              </w:rPr>
              <w:t xml:space="preserve"> ensure the edited </w:t>
            </w:r>
            <w:r w:rsidRPr="004C650C">
              <w:rPr>
                <w:rStyle w:val="normaltextrun"/>
                <w:rFonts w:asciiTheme="minorHAnsi" w:hAnsiTheme="minorHAnsi" w:cstheme="minorHAnsi"/>
                <w:sz w:val="22"/>
                <w:szCs w:val="22"/>
                <w:shd w:val="clear" w:color="auto" w:fill="FFFFFF"/>
                <w:lang w:eastAsia="zh-CN"/>
              </w:rPr>
              <w:t xml:space="preserve">End Year Summary Narrative </w:t>
            </w:r>
            <w:r w:rsidRPr="004C650C">
              <w:rPr>
                <w:rStyle w:val="normaltextrun"/>
                <w:rFonts w:asciiTheme="minorHAnsi" w:hAnsiTheme="minorHAnsi" w:cstheme="minorHAnsi"/>
                <w:sz w:val="22"/>
                <w:szCs w:val="22"/>
                <w:shd w:val="clear" w:color="auto" w:fill="FFFFFF"/>
              </w:rPr>
              <w:t>content is in line with comments generated during the quality review process, UNICEF corporate guidance on end-year reporting and UNICEF style and publication guidelines</w:t>
            </w:r>
            <w:r w:rsidRPr="004C650C">
              <w:rPr>
                <w:rStyle w:val="normaltextrun"/>
                <w:rFonts w:asciiTheme="minorHAnsi" w:hAnsiTheme="minorHAnsi" w:cstheme="minorHAnsi"/>
                <w:sz w:val="22"/>
                <w:szCs w:val="22"/>
                <w:shd w:val="clear" w:color="auto" w:fill="FFFFFF"/>
                <w:lang w:eastAsia="zh-CN"/>
              </w:rPr>
              <w:t xml:space="preserve">; and the edited </w:t>
            </w:r>
            <w:r w:rsidRPr="004C650C">
              <w:rPr>
                <w:rFonts w:asciiTheme="minorHAnsi" w:hAnsiTheme="minorHAnsi" w:cstheme="minorHAnsi"/>
                <w:sz w:val="22"/>
                <w:szCs w:val="22"/>
                <w:lang w:eastAsia="zh-CN"/>
              </w:rPr>
              <w:t>reader friendly version of CO’s work 2024-2025 is concise and straightforward for external audiences, including donors and development partners, to understand UNICEF Cambodia office work.</w:t>
            </w:r>
          </w:p>
          <w:p w14:paraId="658F488B" w14:textId="77777777" w:rsidR="002622CB" w:rsidRPr="004C650C" w:rsidRDefault="002622CB" w:rsidP="0045388B">
            <w:pPr>
              <w:spacing w:line="240" w:lineRule="auto"/>
              <w:jc w:val="both"/>
              <w:rPr>
                <w:rStyle w:val="normaltextrun"/>
                <w:rFonts w:asciiTheme="minorHAnsi" w:hAnsiTheme="minorHAnsi" w:cstheme="minorHAnsi"/>
                <w:sz w:val="22"/>
                <w:szCs w:val="22"/>
                <w:shd w:val="clear" w:color="auto" w:fill="FFFFFF"/>
              </w:rPr>
            </w:pPr>
          </w:p>
          <w:p w14:paraId="3E4708C9" w14:textId="77777777" w:rsidR="005321FE" w:rsidRDefault="002622CB" w:rsidP="0045388B">
            <w:pPr>
              <w:spacing w:line="240" w:lineRule="auto"/>
              <w:jc w:val="both"/>
              <w:rPr>
                <w:rStyle w:val="normaltextrun"/>
                <w:rFonts w:asciiTheme="minorHAnsi" w:hAnsiTheme="minorHAnsi" w:cstheme="minorHAnsi"/>
                <w:sz w:val="22"/>
                <w:szCs w:val="22"/>
                <w:shd w:val="clear" w:color="auto" w:fill="FFFFFF"/>
              </w:rPr>
            </w:pPr>
            <w:r w:rsidRPr="004C650C">
              <w:rPr>
                <w:rStyle w:val="normaltextrun"/>
                <w:rFonts w:asciiTheme="minorHAnsi" w:hAnsiTheme="minorHAnsi" w:cstheme="minorHAnsi"/>
                <w:sz w:val="22"/>
                <w:szCs w:val="22"/>
                <w:shd w:val="clear" w:color="auto" w:fill="FFFFFF"/>
              </w:rPr>
              <w:t xml:space="preserve">This opportunity seeks the service of </w:t>
            </w:r>
            <w:r w:rsidRPr="004C650C">
              <w:rPr>
                <w:rStyle w:val="normaltextrun"/>
                <w:rFonts w:asciiTheme="minorHAnsi" w:hAnsiTheme="minorHAnsi" w:cstheme="minorHAnsi"/>
                <w:sz w:val="22"/>
                <w:szCs w:val="22"/>
                <w:shd w:val="clear" w:color="auto" w:fill="FFFFFF"/>
                <w:lang w:eastAsia="zh-CN"/>
              </w:rPr>
              <w:t>one</w:t>
            </w:r>
            <w:r w:rsidRPr="004C650C">
              <w:rPr>
                <w:rStyle w:val="normaltextrun"/>
                <w:rFonts w:asciiTheme="minorHAnsi" w:hAnsiTheme="minorHAnsi" w:cstheme="minorHAnsi"/>
                <w:sz w:val="22"/>
                <w:szCs w:val="22"/>
                <w:shd w:val="clear" w:color="auto" w:fill="FFFFFF"/>
              </w:rPr>
              <w:t xml:space="preserve"> consultant, who will be assigned to </w:t>
            </w:r>
            <w:r w:rsidRPr="004C650C">
              <w:rPr>
                <w:rStyle w:val="normaltextrun"/>
                <w:rFonts w:asciiTheme="minorHAnsi" w:hAnsiTheme="minorHAnsi" w:cstheme="minorHAnsi"/>
                <w:sz w:val="22"/>
                <w:szCs w:val="22"/>
                <w:shd w:val="clear" w:color="auto" w:fill="FFFFFF"/>
                <w:lang w:eastAsia="zh-CN"/>
              </w:rPr>
              <w:t>edit the above mentioned two documents, within the given timeline</w:t>
            </w:r>
            <w:r w:rsidRPr="004C650C">
              <w:rPr>
                <w:rStyle w:val="normaltextrun"/>
                <w:rFonts w:asciiTheme="minorHAnsi" w:hAnsiTheme="minorHAnsi" w:cstheme="minorHAnsi"/>
                <w:sz w:val="22"/>
                <w:szCs w:val="22"/>
                <w:shd w:val="clear" w:color="auto" w:fill="FFFFFF"/>
              </w:rPr>
              <w:t xml:space="preserve">. </w:t>
            </w:r>
          </w:p>
          <w:p w14:paraId="5778CB89" w14:textId="60105B5A" w:rsidR="0045388B" w:rsidRPr="00FF6B7C" w:rsidRDefault="0045388B" w:rsidP="0045388B">
            <w:pPr>
              <w:spacing w:line="240" w:lineRule="auto"/>
              <w:jc w:val="both"/>
              <w:rPr>
                <w:rFonts w:asciiTheme="minorHAnsi" w:hAnsiTheme="minorHAnsi" w:cstheme="minorHAnsi"/>
                <w:sz w:val="22"/>
                <w:szCs w:val="22"/>
              </w:rPr>
            </w:pPr>
          </w:p>
        </w:tc>
      </w:tr>
      <w:tr w:rsidR="005321FE" w:rsidRPr="004C650C" w14:paraId="1A62B3EE" w14:textId="77777777" w:rsidTr="4FA0C124">
        <w:tc>
          <w:tcPr>
            <w:tcW w:w="10195" w:type="dxa"/>
            <w:gridSpan w:val="5"/>
          </w:tcPr>
          <w:p w14:paraId="534D967E" w14:textId="5E300C74" w:rsidR="005321FE" w:rsidRDefault="005321FE" w:rsidP="0045388B">
            <w:pPr>
              <w:spacing w:line="240" w:lineRule="auto"/>
              <w:jc w:val="both"/>
              <w:rPr>
                <w:rFonts w:asciiTheme="minorHAnsi" w:eastAsia="Arial Unicode MS" w:hAnsiTheme="minorHAnsi" w:cstheme="minorHAnsi"/>
                <w:b/>
                <w:bCs/>
                <w:color w:val="auto"/>
                <w:sz w:val="22"/>
                <w:szCs w:val="22"/>
                <w:lang w:val="en-AU"/>
              </w:rPr>
            </w:pPr>
            <w:r w:rsidRPr="004C650C">
              <w:rPr>
                <w:rFonts w:asciiTheme="minorHAnsi" w:eastAsia="Arial Unicode MS" w:hAnsiTheme="minorHAnsi" w:cstheme="minorHAnsi"/>
                <w:b/>
                <w:bCs/>
                <w:color w:val="auto"/>
                <w:sz w:val="22"/>
                <w:szCs w:val="22"/>
                <w:lang w:val="en-AU"/>
              </w:rPr>
              <w:t>Scope of Work:</w:t>
            </w:r>
            <w:r w:rsidR="001632FD" w:rsidRPr="004C650C">
              <w:rPr>
                <w:rFonts w:asciiTheme="minorHAnsi" w:eastAsia="Arial Unicode MS" w:hAnsiTheme="minorHAnsi" w:cstheme="minorHAnsi"/>
                <w:b/>
                <w:bCs/>
                <w:color w:val="auto"/>
                <w:sz w:val="22"/>
                <w:szCs w:val="22"/>
                <w:lang w:val="en-AU"/>
              </w:rPr>
              <w:t xml:space="preserve"> </w:t>
            </w:r>
          </w:p>
          <w:p w14:paraId="76771460" w14:textId="77777777" w:rsidR="0045388B" w:rsidRPr="004C650C" w:rsidRDefault="0045388B" w:rsidP="0045388B">
            <w:pPr>
              <w:spacing w:line="240" w:lineRule="auto"/>
              <w:jc w:val="both"/>
              <w:rPr>
                <w:rFonts w:asciiTheme="minorHAnsi" w:eastAsia="Arial Unicode MS" w:hAnsiTheme="minorHAnsi" w:cstheme="minorHAnsi"/>
                <w:b/>
                <w:bCs/>
                <w:color w:val="auto"/>
                <w:sz w:val="22"/>
                <w:szCs w:val="22"/>
                <w:lang w:val="en-AU"/>
              </w:rPr>
            </w:pPr>
          </w:p>
          <w:p w14:paraId="545EB2C7" w14:textId="77777777" w:rsidR="00B37AFF" w:rsidRPr="004C650C" w:rsidRDefault="00B37AFF" w:rsidP="0045388B">
            <w:pPr>
              <w:pStyle w:val="ListParagraph"/>
              <w:numPr>
                <w:ilvl w:val="0"/>
                <w:numId w:val="32"/>
              </w:numPr>
              <w:spacing w:line="240" w:lineRule="auto"/>
              <w:jc w:val="both"/>
              <w:rPr>
                <w:rFonts w:asciiTheme="minorHAnsi" w:eastAsia="Arial Unicode MS" w:hAnsiTheme="minorHAnsi" w:cstheme="minorHAnsi"/>
                <w:color w:val="auto"/>
                <w:sz w:val="22"/>
                <w:szCs w:val="22"/>
                <w:lang w:val="en-AU"/>
              </w:rPr>
            </w:pPr>
            <w:r w:rsidRPr="004C650C">
              <w:rPr>
                <w:rFonts w:asciiTheme="minorHAnsi" w:eastAsia="Arial Unicode MS" w:hAnsiTheme="minorHAnsi" w:cstheme="minorHAnsi"/>
                <w:color w:val="auto"/>
                <w:sz w:val="22"/>
                <w:szCs w:val="22"/>
                <w:lang w:val="en-AU"/>
              </w:rPr>
              <w:t>Edit the End-Year Summary Narrative based on quality review comments and UNICEF guidelines.</w:t>
            </w:r>
          </w:p>
          <w:p w14:paraId="47F1C497" w14:textId="77777777" w:rsidR="005321FE" w:rsidRPr="004C650C" w:rsidRDefault="00B37AFF" w:rsidP="0045388B">
            <w:pPr>
              <w:pStyle w:val="ListParagraph"/>
              <w:numPr>
                <w:ilvl w:val="0"/>
                <w:numId w:val="32"/>
              </w:numPr>
              <w:spacing w:line="240" w:lineRule="auto"/>
              <w:jc w:val="both"/>
              <w:rPr>
                <w:rFonts w:asciiTheme="minorHAnsi" w:eastAsia="Arial Unicode MS" w:hAnsiTheme="minorHAnsi" w:cstheme="minorHAnsi"/>
                <w:color w:val="auto"/>
                <w:sz w:val="22"/>
                <w:szCs w:val="22"/>
                <w:lang w:val="en-AU"/>
              </w:rPr>
            </w:pPr>
            <w:r w:rsidRPr="004C650C">
              <w:rPr>
                <w:rFonts w:asciiTheme="minorHAnsi" w:eastAsia="Arial Unicode MS" w:hAnsiTheme="minorHAnsi" w:cstheme="minorHAnsi"/>
                <w:color w:val="auto"/>
                <w:sz w:val="22"/>
                <w:szCs w:val="22"/>
                <w:lang w:val="en-AU"/>
              </w:rPr>
              <w:t>Transform the Annual Report narrative into a concise, accessible format for external stakeholders.</w:t>
            </w:r>
          </w:p>
          <w:p w14:paraId="69AC8477" w14:textId="77215249" w:rsidR="00B37AFF" w:rsidRPr="004C650C" w:rsidRDefault="00B37AFF" w:rsidP="0045388B">
            <w:pPr>
              <w:pStyle w:val="ListParagraph"/>
              <w:spacing w:line="240" w:lineRule="auto"/>
              <w:ind w:left="820"/>
              <w:jc w:val="both"/>
              <w:rPr>
                <w:rFonts w:asciiTheme="minorHAnsi" w:eastAsia="Arial Unicode MS" w:hAnsiTheme="minorHAnsi" w:cstheme="minorHAnsi"/>
                <w:color w:val="auto"/>
                <w:sz w:val="22"/>
                <w:szCs w:val="22"/>
                <w:lang w:val="en-AU"/>
              </w:rPr>
            </w:pPr>
          </w:p>
        </w:tc>
      </w:tr>
      <w:tr w:rsidR="005321FE" w:rsidRPr="004C650C" w14:paraId="67EE7E2E" w14:textId="77777777" w:rsidTr="4FA0C124">
        <w:tc>
          <w:tcPr>
            <w:tcW w:w="10195" w:type="dxa"/>
            <w:gridSpan w:val="5"/>
          </w:tcPr>
          <w:p w14:paraId="0CFCDE44" w14:textId="77777777" w:rsidR="005321FE" w:rsidRPr="004C650C" w:rsidRDefault="005321FE" w:rsidP="0045388B">
            <w:pPr>
              <w:pStyle w:val="paragraph"/>
              <w:spacing w:before="0" w:beforeAutospacing="0" w:after="0" w:afterAutospacing="0"/>
              <w:jc w:val="both"/>
              <w:textAlignment w:val="baseline"/>
              <w:rPr>
                <w:rFonts w:asciiTheme="minorHAnsi" w:hAnsiTheme="minorHAnsi" w:cstheme="minorHAnsi"/>
                <w:color w:val="000000"/>
                <w:sz w:val="22"/>
                <w:szCs w:val="22"/>
              </w:rPr>
            </w:pPr>
            <w:r w:rsidRPr="004C650C">
              <w:rPr>
                <w:rStyle w:val="normaltextrun"/>
                <w:rFonts w:asciiTheme="minorHAnsi" w:hAnsiTheme="minorHAnsi" w:cstheme="minorHAnsi"/>
                <w:b/>
                <w:bCs/>
                <w:sz w:val="22"/>
                <w:szCs w:val="22"/>
                <w:lang w:val="en-AU"/>
              </w:rPr>
              <w:t>Child Safeguarding </w:t>
            </w:r>
            <w:r w:rsidRPr="004C650C">
              <w:rPr>
                <w:rStyle w:val="eop"/>
                <w:rFonts w:asciiTheme="minorHAnsi" w:hAnsiTheme="minorHAnsi" w:cstheme="minorHAnsi"/>
                <w:sz w:val="22"/>
                <w:szCs w:val="22"/>
              </w:rPr>
              <w:t> </w:t>
            </w:r>
          </w:p>
          <w:p w14:paraId="5BE7872E" w14:textId="77777777" w:rsidR="005321FE" w:rsidRPr="004C650C" w:rsidRDefault="005321FE" w:rsidP="0045388B">
            <w:pPr>
              <w:pStyle w:val="paragraph"/>
              <w:spacing w:before="0" w:beforeAutospacing="0" w:after="0" w:afterAutospacing="0"/>
              <w:jc w:val="both"/>
              <w:textAlignment w:val="baseline"/>
              <w:rPr>
                <w:rStyle w:val="normaltextrun"/>
                <w:rFonts w:asciiTheme="minorHAnsi" w:hAnsiTheme="minorHAnsi" w:cstheme="minorHAnsi"/>
                <w:sz w:val="22"/>
                <w:szCs w:val="22"/>
                <w:lang w:val="en-AU"/>
              </w:rPr>
            </w:pPr>
            <w:r w:rsidRPr="004C650C">
              <w:rPr>
                <w:rStyle w:val="normaltextrun"/>
                <w:rFonts w:asciiTheme="minorHAnsi" w:hAnsiTheme="minorHAnsi" w:cstheme="minorHAnsi"/>
                <w:sz w:val="22"/>
                <w:szCs w:val="22"/>
                <w:lang w:val="en-AU"/>
              </w:rPr>
              <w:t>Is this project/assignment considered as “</w:t>
            </w:r>
            <w:hyperlink r:id="rId14" w:tgtFrame="_blank" w:history="1">
              <w:r w:rsidRPr="004C650C">
                <w:rPr>
                  <w:rStyle w:val="normaltextrun"/>
                  <w:rFonts w:asciiTheme="minorHAnsi" w:hAnsiTheme="minorHAnsi" w:cstheme="minorHAnsi"/>
                  <w:color w:val="0000FF"/>
                  <w:sz w:val="22"/>
                  <w:szCs w:val="22"/>
                  <w:u w:val="single"/>
                  <w:lang w:val="en-AU"/>
                </w:rPr>
                <w:t>Elevated Risk Role</w:t>
              </w:r>
            </w:hyperlink>
            <w:r w:rsidRPr="004C650C">
              <w:rPr>
                <w:rStyle w:val="normaltextrun"/>
                <w:rFonts w:asciiTheme="minorHAnsi" w:hAnsiTheme="minorHAnsi" w:cstheme="minorHAnsi"/>
                <w:sz w:val="22"/>
                <w:szCs w:val="22"/>
                <w:lang w:val="en-AU"/>
              </w:rPr>
              <w:t>” from a child safeguarding perspective?  </w:t>
            </w:r>
          </w:p>
          <w:p w14:paraId="32F5755E" w14:textId="272185BA" w:rsidR="005321FE" w:rsidRPr="004C650C" w:rsidRDefault="005321FE" w:rsidP="0045388B">
            <w:pPr>
              <w:pStyle w:val="paragraph"/>
              <w:spacing w:before="0" w:beforeAutospacing="0" w:after="0" w:afterAutospacing="0"/>
              <w:jc w:val="both"/>
              <w:textAlignment w:val="baseline"/>
              <w:rPr>
                <w:rStyle w:val="normaltextrun"/>
                <w:rFonts w:asciiTheme="minorHAnsi" w:hAnsiTheme="minorHAnsi" w:cstheme="minorBidi"/>
                <w:sz w:val="22"/>
                <w:szCs w:val="22"/>
                <w:lang w:val="en-AU"/>
              </w:rPr>
            </w:pPr>
            <w:r w:rsidRPr="4FA0C124">
              <w:rPr>
                <w:rStyle w:val="normaltextrun"/>
                <w:rFonts w:asciiTheme="minorHAnsi" w:hAnsiTheme="minorHAnsi" w:cstheme="minorBidi"/>
                <w:sz w:val="22"/>
                <w:szCs w:val="22"/>
                <w:lang w:val="en-AU"/>
              </w:rPr>
              <w:t>     </w:t>
            </w:r>
            <w:r w:rsidRPr="4FA0C124">
              <w:rPr>
                <w:rFonts w:asciiTheme="minorHAnsi" w:eastAsia="Arial Unicode MS" w:hAnsiTheme="minorHAnsi" w:cstheme="minorBidi"/>
                <w:sz w:val="22"/>
                <w:szCs w:val="22"/>
                <w:lang w:val="en-AU"/>
              </w:rPr>
              <w:fldChar w:fldCharType="begin">
                <w:ffData>
                  <w:name w:val="Check9"/>
                  <w:enabled/>
                  <w:calcOnExit w:val="0"/>
                  <w:checkBox>
                    <w:sizeAuto/>
                    <w:default w:val="0"/>
                  </w:checkBox>
                </w:ffData>
              </w:fldChar>
            </w:r>
            <w:r w:rsidRPr="4FA0C124">
              <w:rPr>
                <w:rFonts w:asciiTheme="minorHAnsi" w:eastAsia="Arial Unicode MS" w:hAnsiTheme="minorHAnsi" w:cstheme="minorBidi"/>
                <w:sz w:val="22"/>
                <w:szCs w:val="22"/>
                <w:lang w:val="en-AU"/>
              </w:rPr>
              <w:instrText xml:space="preserve"> FORMCHECKBOX </w:instrText>
            </w:r>
            <w:r w:rsidR="00000000">
              <w:rPr>
                <w:rFonts w:asciiTheme="minorHAnsi" w:eastAsia="Arial Unicode MS" w:hAnsiTheme="minorHAnsi" w:cstheme="minorBidi"/>
                <w:sz w:val="22"/>
                <w:szCs w:val="22"/>
                <w:lang w:val="en-AU"/>
              </w:rPr>
            </w:r>
            <w:r w:rsidR="00000000">
              <w:rPr>
                <w:rFonts w:asciiTheme="minorHAnsi" w:eastAsia="Arial Unicode MS" w:hAnsiTheme="minorHAnsi" w:cstheme="minorBidi"/>
                <w:sz w:val="22"/>
                <w:szCs w:val="22"/>
                <w:lang w:val="en-AU"/>
              </w:rPr>
              <w:fldChar w:fldCharType="separate"/>
            </w:r>
            <w:r w:rsidRPr="4FA0C124">
              <w:rPr>
                <w:rFonts w:asciiTheme="minorHAnsi" w:eastAsia="Arial Unicode MS" w:hAnsiTheme="minorHAnsi" w:cstheme="minorBidi"/>
                <w:sz w:val="22"/>
                <w:szCs w:val="22"/>
                <w:lang w:val="en-AU"/>
              </w:rPr>
              <w:fldChar w:fldCharType="end"/>
            </w:r>
            <w:r w:rsidRPr="4FA0C124">
              <w:rPr>
                <w:rStyle w:val="normaltextrun"/>
                <w:rFonts w:asciiTheme="minorHAnsi" w:hAnsiTheme="minorHAnsi" w:cstheme="minorBidi"/>
                <w:sz w:val="22"/>
                <w:szCs w:val="22"/>
                <w:lang w:val="en-AU"/>
              </w:rPr>
              <w:t>   YES   </w:t>
            </w:r>
            <w:r w:rsidR="00B37AFF" w:rsidRPr="4FA0C124">
              <w:rPr>
                <w:rStyle w:val="normaltextrun"/>
                <w:rFonts w:asciiTheme="minorHAnsi" w:hAnsiTheme="minorHAnsi" w:cstheme="minorBidi"/>
                <w:b/>
                <w:bCs/>
                <w:i/>
                <w:iCs/>
                <w:sz w:val="22"/>
                <w:szCs w:val="22"/>
                <w:lang w:val="en-AU"/>
              </w:rPr>
              <w:t> </w:t>
            </w:r>
            <w:r w:rsidR="00B37AFF" w:rsidRPr="4FA0C124">
              <w:rPr>
                <w:rFonts w:asciiTheme="minorHAnsi" w:eastAsia="Arial Unicode MS" w:hAnsiTheme="minorHAnsi" w:cstheme="minorBidi"/>
                <w:sz w:val="22"/>
                <w:szCs w:val="22"/>
                <w:lang w:val="en-AU"/>
              </w:rPr>
              <w:fldChar w:fldCharType="begin">
                <w:ffData>
                  <w:name w:val=""/>
                  <w:enabled/>
                  <w:calcOnExit w:val="0"/>
                  <w:checkBox>
                    <w:sizeAuto/>
                    <w:default w:val="1"/>
                  </w:checkBox>
                </w:ffData>
              </w:fldChar>
            </w:r>
            <w:r w:rsidR="00B37AFF" w:rsidRPr="4FA0C124">
              <w:rPr>
                <w:rFonts w:asciiTheme="minorHAnsi" w:eastAsia="Arial Unicode MS" w:hAnsiTheme="minorHAnsi" w:cstheme="minorBidi"/>
                <w:sz w:val="22"/>
                <w:szCs w:val="22"/>
                <w:lang w:val="en-AU"/>
              </w:rPr>
              <w:instrText xml:space="preserve"> FORMCHECKBOX </w:instrText>
            </w:r>
            <w:r w:rsidR="00000000">
              <w:rPr>
                <w:rFonts w:asciiTheme="minorHAnsi" w:eastAsia="Arial Unicode MS" w:hAnsiTheme="minorHAnsi" w:cstheme="minorBidi"/>
                <w:sz w:val="22"/>
                <w:szCs w:val="22"/>
                <w:lang w:val="en-AU"/>
              </w:rPr>
            </w:r>
            <w:r w:rsidR="00000000">
              <w:rPr>
                <w:rFonts w:asciiTheme="minorHAnsi" w:eastAsia="Arial Unicode MS" w:hAnsiTheme="minorHAnsi" w:cstheme="minorBidi"/>
                <w:sz w:val="22"/>
                <w:szCs w:val="22"/>
                <w:lang w:val="en-AU"/>
              </w:rPr>
              <w:fldChar w:fldCharType="separate"/>
            </w:r>
            <w:r w:rsidR="00B37AFF" w:rsidRPr="4FA0C124">
              <w:rPr>
                <w:rFonts w:asciiTheme="minorHAnsi" w:eastAsia="Arial Unicode MS" w:hAnsiTheme="minorHAnsi" w:cstheme="minorBidi"/>
                <w:sz w:val="22"/>
                <w:szCs w:val="22"/>
                <w:lang w:val="en-AU"/>
              </w:rPr>
              <w:fldChar w:fldCharType="end"/>
            </w:r>
            <w:r w:rsidR="00B37AFF" w:rsidRPr="4FA0C124">
              <w:rPr>
                <w:rStyle w:val="normaltextrun"/>
                <w:rFonts w:asciiTheme="minorHAnsi" w:hAnsiTheme="minorHAnsi" w:cstheme="minorBidi"/>
                <w:sz w:val="22"/>
                <w:szCs w:val="22"/>
                <w:lang w:val="en-AU"/>
              </w:rPr>
              <w:t xml:space="preserve">  </w:t>
            </w:r>
            <w:r w:rsidRPr="00DD2C1E">
              <w:rPr>
                <w:rStyle w:val="normaltextrun"/>
                <w:rFonts w:asciiTheme="minorHAnsi" w:hAnsiTheme="minorHAnsi" w:cstheme="minorBidi"/>
                <w:sz w:val="22"/>
                <w:szCs w:val="22"/>
                <w:lang w:val="en-AU"/>
              </w:rPr>
              <w:t>NO</w:t>
            </w:r>
            <w:r w:rsidRPr="4FA0C124">
              <w:rPr>
                <w:rStyle w:val="normaltextrun"/>
                <w:rFonts w:asciiTheme="minorHAnsi" w:hAnsiTheme="minorHAnsi" w:cstheme="minorBidi"/>
                <w:sz w:val="22"/>
                <w:szCs w:val="22"/>
                <w:lang w:val="en-AU"/>
              </w:rPr>
              <w:t> </w:t>
            </w:r>
            <w:r w:rsidRPr="4FA0C124">
              <w:rPr>
                <w:rStyle w:val="eop"/>
                <w:rFonts w:asciiTheme="minorHAnsi" w:hAnsiTheme="minorHAnsi" w:cstheme="minorBidi"/>
                <w:sz w:val="22"/>
                <w:szCs w:val="22"/>
              </w:rPr>
              <w:t xml:space="preserve">  </w:t>
            </w:r>
            <w:r w:rsidRPr="4FA0C124">
              <w:rPr>
                <w:rStyle w:val="normaltextrun"/>
                <w:rFonts w:asciiTheme="minorHAnsi" w:hAnsiTheme="minorHAnsi" w:cstheme="minorBidi"/>
                <w:sz w:val="22"/>
                <w:szCs w:val="22"/>
                <w:lang w:val="en-AU"/>
              </w:rPr>
              <w:t>      If YES, check all that apply:</w:t>
            </w:r>
          </w:p>
          <w:p w14:paraId="0DA45664" w14:textId="77777777" w:rsidR="005321FE" w:rsidRPr="004C650C" w:rsidRDefault="005321FE" w:rsidP="0045388B">
            <w:pPr>
              <w:pStyle w:val="paragraph"/>
              <w:spacing w:before="0" w:beforeAutospacing="0" w:after="0" w:afterAutospacing="0"/>
              <w:jc w:val="both"/>
              <w:textAlignment w:val="baseline"/>
              <w:rPr>
                <w:rFonts w:asciiTheme="minorHAnsi" w:hAnsiTheme="minorHAnsi" w:cstheme="minorHAnsi"/>
                <w:color w:val="000000"/>
                <w:sz w:val="22"/>
                <w:szCs w:val="22"/>
              </w:rPr>
            </w:pPr>
            <w:r w:rsidRPr="004C650C">
              <w:rPr>
                <w:rStyle w:val="normaltextrun"/>
                <w:rFonts w:asciiTheme="minorHAnsi" w:hAnsiTheme="minorHAnsi" w:cstheme="minorHAnsi"/>
                <w:sz w:val="22"/>
                <w:szCs w:val="22"/>
                <w:lang w:val="en-AU"/>
              </w:rPr>
              <w:t>                                                                                                                                                   </w:t>
            </w:r>
            <w:r w:rsidRPr="004C650C">
              <w:rPr>
                <w:rStyle w:val="eop"/>
                <w:rFonts w:asciiTheme="minorHAnsi" w:hAnsiTheme="minorHAnsi" w:cstheme="minorHAnsi"/>
                <w:sz w:val="22"/>
                <w:szCs w:val="22"/>
              </w:rPr>
              <w:t> </w:t>
            </w:r>
          </w:p>
          <w:p w14:paraId="457A3555" w14:textId="35EC0652" w:rsidR="005321FE" w:rsidRPr="004C650C" w:rsidRDefault="005321FE" w:rsidP="0045388B">
            <w:pPr>
              <w:pStyle w:val="paragraph"/>
              <w:spacing w:before="0" w:beforeAutospacing="0" w:after="0" w:afterAutospacing="0"/>
              <w:jc w:val="both"/>
              <w:textAlignment w:val="baseline"/>
              <w:rPr>
                <w:rFonts w:asciiTheme="minorHAnsi" w:hAnsiTheme="minorHAnsi" w:cstheme="minorBidi"/>
                <w:color w:val="000000"/>
                <w:sz w:val="22"/>
                <w:szCs w:val="22"/>
              </w:rPr>
            </w:pPr>
            <w:r w:rsidRPr="4FA0C124">
              <w:rPr>
                <w:rStyle w:val="normaltextrun"/>
                <w:rFonts w:asciiTheme="minorHAnsi" w:hAnsiTheme="minorHAnsi" w:cstheme="minorBidi"/>
                <w:b/>
                <w:bCs/>
                <w:sz w:val="22"/>
                <w:szCs w:val="22"/>
                <w:lang w:val="en-AU"/>
              </w:rPr>
              <w:t>Direct contact role            </w:t>
            </w:r>
            <w:r w:rsidRPr="4FA0C124">
              <w:rPr>
                <w:rFonts w:asciiTheme="minorHAnsi" w:eastAsia="Arial Unicode MS" w:hAnsiTheme="minorHAnsi" w:cstheme="minorBidi"/>
                <w:sz w:val="22"/>
                <w:szCs w:val="22"/>
                <w:lang w:val="en-AU"/>
              </w:rPr>
              <w:fldChar w:fldCharType="begin">
                <w:ffData>
                  <w:name w:val="Check9"/>
                  <w:enabled/>
                  <w:calcOnExit w:val="0"/>
                  <w:checkBox>
                    <w:sizeAuto/>
                    <w:default w:val="0"/>
                  </w:checkBox>
                </w:ffData>
              </w:fldChar>
            </w:r>
            <w:r w:rsidRPr="4FA0C124">
              <w:rPr>
                <w:rFonts w:asciiTheme="minorHAnsi" w:eastAsia="Arial Unicode MS" w:hAnsiTheme="minorHAnsi" w:cstheme="minorBidi"/>
                <w:sz w:val="22"/>
                <w:szCs w:val="22"/>
                <w:lang w:val="en-AU"/>
              </w:rPr>
              <w:instrText xml:space="preserve"> FORMCHECKBOX </w:instrText>
            </w:r>
            <w:r w:rsidR="00000000">
              <w:rPr>
                <w:rFonts w:asciiTheme="minorHAnsi" w:eastAsia="Arial Unicode MS" w:hAnsiTheme="minorHAnsi" w:cstheme="minorBidi"/>
                <w:sz w:val="22"/>
                <w:szCs w:val="22"/>
                <w:lang w:val="en-AU"/>
              </w:rPr>
            </w:r>
            <w:r w:rsidR="00000000">
              <w:rPr>
                <w:rFonts w:asciiTheme="minorHAnsi" w:eastAsia="Arial Unicode MS" w:hAnsiTheme="minorHAnsi" w:cstheme="minorBidi"/>
                <w:sz w:val="22"/>
                <w:szCs w:val="22"/>
                <w:lang w:val="en-AU"/>
              </w:rPr>
              <w:fldChar w:fldCharType="separate"/>
            </w:r>
            <w:r w:rsidRPr="4FA0C124">
              <w:rPr>
                <w:rFonts w:asciiTheme="minorHAnsi" w:eastAsia="Arial Unicode MS" w:hAnsiTheme="minorHAnsi" w:cstheme="minorBidi"/>
                <w:sz w:val="22"/>
                <w:szCs w:val="22"/>
                <w:lang w:val="en-AU"/>
              </w:rPr>
              <w:fldChar w:fldCharType="end"/>
            </w:r>
            <w:r w:rsidRPr="4FA0C124">
              <w:rPr>
                <w:rStyle w:val="normaltextrun"/>
                <w:rFonts w:asciiTheme="minorHAnsi" w:hAnsiTheme="minorHAnsi" w:cstheme="minorBidi"/>
                <w:b/>
                <w:bCs/>
                <w:sz w:val="22"/>
                <w:szCs w:val="22"/>
                <w:lang w:val="en-AU"/>
              </w:rPr>
              <w:t> </w:t>
            </w:r>
            <w:r w:rsidRPr="4FA0C124">
              <w:rPr>
                <w:rStyle w:val="normaltextrun"/>
                <w:rFonts w:asciiTheme="minorHAnsi" w:hAnsiTheme="minorHAnsi" w:cstheme="minorBidi"/>
                <w:sz w:val="22"/>
                <w:szCs w:val="22"/>
                <w:lang w:val="en-AU"/>
              </w:rPr>
              <w:t> YES    </w:t>
            </w:r>
            <w:r w:rsidR="00B37AFF" w:rsidRPr="4FA0C124">
              <w:rPr>
                <w:rStyle w:val="normaltextrun"/>
                <w:rFonts w:asciiTheme="minorHAnsi" w:hAnsiTheme="minorHAnsi" w:cstheme="minorBidi"/>
                <w:b/>
                <w:bCs/>
                <w:i/>
                <w:iCs/>
                <w:sz w:val="22"/>
                <w:szCs w:val="22"/>
                <w:lang w:val="en-AU"/>
              </w:rPr>
              <w:t> </w:t>
            </w:r>
            <w:r w:rsidR="00B37AFF" w:rsidRPr="4FA0C124">
              <w:rPr>
                <w:rFonts w:asciiTheme="minorHAnsi" w:eastAsia="Arial Unicode MS" w:hAnsiTheme="minorHAnsi" w:cstheme="minorBidi"/>
                <w:sz w:val="22"/>
                <w:szCs w:val="22"/>
                <w:lang w:val="en-AU"/>
              </w:rPr>
              <w:fldChar w:fldCharType="begin">
                <w:ffData>
                  <w:name w:val=""/>
                  <w:enabled/>
                  <w:calcOnExit w:val="0"/>
                  <w:checkBox>
                    <w:sizeAuto/>
                    <w:default w:val="1"/>
                  </w:checkBox>
                </w:ffData>
              </w:fldChar>
            </w:r>
            <w:r w:rsidR="00B37AFF" w:rsidRPr="4FA0C124">
              <w:rPr>
                <w:rFonts w:asciiTheme="minorHAnsi" w:eastAsia="Arial Unicode MS" w:hAnsiTheme="minorHAnsi" w:cstheme="minorBidi"/>
                <w:sz w:val="22"/>
                <w:szCs w:val="22"/>
                <w:lang w:val="en-AU"/>
              </w:rPr>
              <w:instrText xml:space="preserve"> FORMCHECKBOX </w:instrText>
            </w:r>
            <w:r w:rsidR="00000000">
              <w:rPr>
                <w:rFonts w:asciiTheme="minorHAnsi" w:eastAsia="Arial Unicode MS" w:hAnsiTheme="minorHAnsi" w:cstheme="minorBidi"/>
                <w:sz w:val="22"/>
                <w:szCs w:val="22"/>
                <w:lang w:val="en-AU"/>
              </w:rPr>
            </w:r>
            <w:r w:rsidR="00000000">
              <w:rPr>
                <w:rFonts w:asciiTheme="minorHAnsi" w:eastAsia="Arial Unicode MS" w:hAnsiTheme="minorHAnsi" w:cstheme="minorBidi"/>
                <w:sz w:val="22"/>
                <w:szCs w:val="22"/>
                <w:lang w:val="en-AU"/>
              </w:rPr>
              <w:fldChar w:fldCharType="separate"/>
            </w:r>
            <w:r w:rsidR="00B37AFF" w:rsidRPr="4FA0C124">
              <w:rPr>
                <w:rFonts w:asciiTheme="minorHAnsi" w:eastAsia="Arial Unicode MS" w:hAnsiTheme="minorHAnsi" w:cstheme="minorBidi"/>
                <w:sz w:val="22"/>
                <w:szCs w:val="22"/>
                <w:lang w:val="en-AU"/>
              </w:rPr>
              <w:fldChar w:fldCharType="end"/>
            </w:r>
            <w:r w:rsidR="00B37AFF" w:rsidRPr="4FA0C124">
              <w:rPr>
                <w:rStyle w:val="normaltextrun"/>
                <w:rFonts w:asciiTheme="minorHAnsi" w:hAnsiTheme="minorHAnsi" w:cstheme="minorBidi"/>
                <w:sz w:val="22"/>
                <w:szCs w:val="22"/>
                <w:lang w:val="en-AU"/>
              </w:rPr>
              <w:t xml:space="preserve">  </w:t>
            </w:r>
            <w:r w:rsidRPr="00DD2C1E">
              <w:rPr>
                <w:rStyle w:val="normaltextrun"/>
                <w:rFonts w:asciiTheme="minorHAnsi" w:hAnsiTheme="minorHAnsi" w:cstheme="minorBidi"/>
                <w:sz w:val="22"/>
                <w:szCs w:val="22"/>
                <w:lang w:val="en-AU"/>
              </w:rPr>
              <w:t>NO </w:t>
            </w:r>
            <w:r w:rsidRPr="00DD2C1E">
              <w:rPr>
                <w:rStyle w:val="normaltextrun"/>
                <w:rFonts w:asciiTheme="minorHAnsi" w:hAnsiTheme="minorHAnsi" w:cstheme="minorBidi"/>
                <w:b/>
                <w:bCs/>
                <w:sz w:val="22"/>
                <w:szCs w:val="22"/>
                <w:lang w:val="en-AU"/>
              </w:rPr>
              <w:t> </w:t>
            </w:r>
            <w:r w:rsidRPr="4FA0C124">
              <w:rPr>
                <w:rStyle w:val="normaltextrun"/>
                <w:rFonts w:asciiTheme="minorHAnsi" w:hAnsiTheme="minorHAnsi" w:cstheme="minorBidi"/>
                <w:b/>
                <w:bCs/>
                <w:sz w:val="22"/>
                <w:szCs w:val="22"/>
                <w:lang w:val="en-AU"/>
              </w:rPr>
              <w:t>      </w:t>
            </w:r>
            <w:r w:rsidRPr="4FA0C124">
              <w:rPr>
                <w:rStyle w:val="eop"/>
                <w:rFonts w:asciiTheme="minorHAnsi" w:hAnsiTheme="minorHAnsi" w:cstheme="minorBidi"/>
                <w:sz w:val="22"/>
                <w:szCs w:val="22"/>
              </w:rPr>
              <w:t> </w:t>
            </w:r>
          </w:p>
          <w:p w14:paraId="7C5CE0B5" w14:textId="77777777" w:rsidR="005321FE" w:rsidRPr="004C650C" w:rsidRDefault="005321FE" w:rsidP="0045388B">
            <w:pPr>
              <w:pStyle w:val="paragraph"/>
              <w:spacing w:before="0" w:beforeAutospacing="0" w:after="0" w:afterAutospacing="0"/>
              <w:jc w:val="both"/>
              <w:textAlignment w:val="baseline"/>
              <w:rPr>
                <w:rFonts w:asciiTheme="minorHAnsi" w:hAnsiTheme="minorHAnsi" w:cstheme="minorHAnsi"/>
                <w:color w:val="000000"/>
                <w:sz w:val="22"/>
                <w:szCs w:val="22"/>
              </w:rPr>
            </w:pPr>
            <w:r w:rsidRPr="004C650C">
              <w:rPr>
                <w:rStyle w:val="normaltextrun"/>
                <w:rFonts w:asciiTheme="minorHAnsi" w:hAnsiTheme="minorHAnsi" w:cstheme="minorHAnsi"/>
                <w:sz w:val="22"/>
                <w:szCs w:val="22"/>
                <w:lang w:val="en-AU"/>
              </w:rPr>
              <w:t>If yes, please indicate the number of hours/months of direct interpersonal contact with children, or work in their immediately physical proximity, with limited supervision by a more senior member of personnel: </w:t>
            </w:r>
            <w:r w:rsidRPr="004C650C">
              <w:rPr>
                <w:rStyle w:val="eop"/>
                <w:rFonts w:asciiTheme="minorHAnsi" w:hAnsiTheme="minorHAnsi" w:cstheme="minorHAnsi"/>
                <w:sz w:val="22"/>
                <w:szCs w:val="22"/>
              </w:rPr>
              <w:t> </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969"/>
            </w:tblGrid>
            <w:tr w:rsidR="003A3026" w:rsidRPr="004C650C" w14:paraId="0DDD3BFB" w14:textId="77777777" w:rsidTr="003A3026">
              <w:tc>
                <w:tcPr>
                  <w:tcW w:w="5000" w:type="pct"/>
                </w:tcPr>
                <w:p w14:paraId="6AF955B0" w14:textId="60F4A844" w:rsidR="003A3026" w:rsidRPr="004C650C" w:rsidRDefault="003A3026" w:rsidP="0045388B">
                  <w:pPr>
                    <w:pStyle w:val="paragraph"/>
                    <w:spacing w:before="0" w:beforeAutospacing="0" w:after="0" w:afterAutospacing="0"/>
                    <w:jc w:val="both"/>
                    <w:textAlignment w:val="baseline"/>
                    <w:rPr>
                      <w:rFonts w:asciiTheme="minorHAnsi" w:hAnsiTheme="minorHAnsi" w:cstheme="minorHAnsi"/>
                      <w:color w:val="000000"/>
                      <w:sz w:val="22"/>
                      <w:szCs w:val="22"/>
                    </w:rPr>
                  </w:pPr>
                </w:p>
              </w:tc>
            </w:tr>
          </w:tbl>
          <w:p w14:paraId="31BD5A7D" w14:textId="77777777" w:rsidR="005321FE" w:rsidRPr="004C650C" w:rsidRDefault="005321FE" w:rsidP="0045388B">
            <w:pPr>
              <w:pStyle w:val="paragraph"/>
              <w:spacing w:before="0" w:beforeAutospacing="0" w:after="0" w:afterAutospacing="0"/>
              <w:jc w:val="both"/>
              <w:textAlignment w:val="baseline"/>
              <w:rPr>
                <w:rFonts w:asciiTheme="minorHAnsi" w:hAnsiTheme="minorHAnsi" w:cstheme="minorHAnsi"/>
                <w:color w:val="000000"/>
                <w:sz w:val="22"/>
                <w:szCs w:val="22"/>
              </w:rPr>
            </w:pPr>
            <w:r w:rsidRPr="004C650C">
              <w:rPr>
                <w:rStyle w:val="eop"/>
                <w:rFonts w:asciiTheme="minorHAnsi" w:hAnsiTheme="minorHAnsi" w:cstheme="minorHAnsi"/>
                <w:sz w:val="22"/>
                <w:szCs w:val="22"/>
              </w:rPr>
              <w:t> </w:t>
            </w:r>
          </w:p>
          <w:p w14:paraId="48453C29" w14:textId="4089D1F5" w:rsidR="005321FE" w:rsidRPr="004C650C" w:rsidRDefault="005321FE" w:rsidP="0045388B">
            <w:pPr>
              <w:pStyle w:val="paragraph"/>
              <w:spacing w:before="0" w:beforeAutospacing="0" w:after="0" w:afterAutospacing="0"/>
              <w:jc w:val="both"/>
              <w:textAlignment w:val="baseline"/>
              <w:rPr>
                <w:rFonts w:asciiTheme="minorHAnsi" w:hAnsiTheme="minorHAnsi" w:cstheme="minorBidi"/>
                <w:color w:val="000000"/>
                <w:sz w:val="22"/>
                <w:szCs w:val="22"/>
              </w:rPr>
            </w:pPr>
            <w:r w:rsidRPr="4FA0C124">
              <w:rPr>
                <w:rStyle w:val="normaltextrun"/>
                <w:rFonts w:asciiTheme="minorHAnsi" w:hAnsiTheme="minorHAnsi" w:cstheme="minorBidi"/>
                <w:b/>
                <w:bCs/>
                <w:sz w:val="22"/>
                <w:szCs w:val="22"/>
                <w:lang w:val="en-AU"/>
              </w:rPr>
              <w:t>Child data role                  </w:t>
            </w:r>
            <w:r w:rsidRPr="4FA0C124">
              <w:rPr>
                <w:rStyle w:val="normaltextrun"/>
                <w:rFonts w:asciiTheme="minorHAnsi" w:hAnsiTheme="minorHAnsi" w:cstheme="minorBidi"/>
                <w:i/>
                <w:iCs/>
                <w:sz w:val="22"/>
                <w:szCs w:val="22"/>
                <w:lang w:val="en-AU"/>
              </w:rPr>
              <w:t> </w:t>
            </w:r>
            <w:r w:rsidRPr="4FA0C124">
              <w:rPr>
                <w:rFonts w:asciiTheme="minorHAnsi" w:eastAsia="Arial Unicode MS" w:hAnsiTheme="minorHAnsi" w:cstheme="minorBidi"/>
                <w:sz w:val="22"/>
                <w:szCs w:val="22"/>
                <w:lang w:val="en-AU"/>
              </w:rPr>
              <w:fldChar w:fldCharType="begin">
                <w:ffData>
                  <w:name w:val="Check9"/>
                  <w:enabled/>
                  <w:calcOnExit w:val="0"/>
                  <w:checkBox>
                    <w:sizeAuto/>
                    <w:default w:val="0"/>
                  </w:checkBox>
                </w:ffData>
              </w:fldChar>
            </w:r>
            <w:r w:rsidRPr="4FA0C124">
              <w:rPr>
                <w:rFonts w:asciiTheme="minorHAnsi" w:eastAsia="Arial Unicode MS" w:hAnsiTheme="minorHAnsi" w:cstheme="minorBidi"/>
                <w:sz w:val="22"/>
                <w:szCs w:val="22"/>
                <w:lang w:val="en-AU"/>
              </w:rPr>
              <w:instrText xml:space="preserve"> FORMCHECKBOX </w:instrText>
            </w:r>
            <w:r w:rsidR="00000000">
              <w:rPr>
                <w:rFonts w:asciiTheme="minorHAnsi" w:eastAsia="Arial Unicode MS" w:hAnsiTheme="minorHAnsi" w:cstheme="minorBidi"/>
                <w:sz w:val="22"/>
                <w:szCs w:val="22"/>
                <w:lang w:val="en-AU"/>
              </w:rPr>
            </w:r>
            <w:r w:rsidR="00000000">
              <w:rPr>
                <w:rFonts w:asciiTheme="minorHAnsi" w:eastAsia="Arial Unicode MS" w:hAnsiTheme="minorHAnsi" w:cstheme="minorBidi"/>
                <w:sz w:val="22"/>
                <w:szCs w:val="22"/>
                <w:lang w:val="en-AU"/>
              </w:rPr>
              <w:fldChar w:fldCharType="separate"/>
            </w:r>
            <w:r w:rsidRPr="4FA0C124">
              <w:rPr>
                <w:rFonts w:asciiTheme="minorHAnsi" w:eastAsia="Arial Unicode MS" w:hAnsiTheme="minorHAnsi" w:cstheme="minorBidi"/>
                <w:sz w:val="22"/>
                <w:szCs w:val="22"/>
                <w:lang w:val="en-AU"/>
              </w:rPr>
              <w:fldChar w:fldCharType="end"/>
            </w:r>
            <w:r w:rsidRPr="4FA0C124">
              <w:rPr>
                <w:rStyle w:val="normaltextrun"/>
                <w:rFonts w:asciiTheme="minorHAnsi" w:hAnsiTheme="minorHAnsi" w:cstheme="minorBidi"/>
                <w:b/>
                <w:bCs/>
                <w:sz w:val="22"/>
                <w:szCs w:val="22"/>
                <w:lang w:val="en-AU"/>
              </w:rPr>
              <w:t> </w:t>
            </w:r>
            <w:r w:rsidRPr="4FA0C124">
              <w:rPr>
                <w:rStyle w:val="normaltextrun"/>
                <w:rFonts w:asciiTheme="minorHAnsi" w:hAnsiTheme="minorHAnsi" w:cstheme="minorBidi"/>
                <w:sz w:val="22"/>
                <w:szCs w:val="22"/>
                <w:lang w:val="en-AU"/>
              </w:rPr>
              <w:t> YES    </w:t>
            </w:r>
            <w:r w:rsidRPr="4FA0C124">
              <w:rPr>
                <w:rStyle w:val="normaltextrun"/>
                <w:rFonts w:asciiTheme="minorHAnsi" w:hAnsiTheme="minorHAnsi" w:cstheme="minorBidi"/>
                <w:b/>
                <w:bCs/>
                <w:i/>
                <w:iCs/>
                <w:sz w:val="22"/>
                <w:szCs w:val="22"/>
                <w:lang w:val="en-AU"/>
              </w:rPr>
              <w:t> </w:t>
            </w:r>
            <w:r w:rsidR="00DD62B8" w:rsidRPr="4FA0C124">
              <w:rPr>
                <w:rFonts w:asciiTheme="minorHAnsi" w:eastAsia="Arial Unicode MS" w:hAnsiTheme="minorHAnsi" w:cstheme="minorBidi"/>
                <w:sz w:val="22"/>
                <w:szCs w:val="22"/>
                <w:lang w:val="en-AU"/>
              </w:rPr>
              <w:fldChar w:fldCharType="begin">
                <w:ffData>
                  <w:name w:val=""/>
                  <w:enabled/>
                  <w:calcOnExit w:val="0"/>
                  <w:checkBox>
                    <w:sizeAuto/>
                    <w:default w:val="1"/>
                  </w:checkBox>
                </w:ffData>
              </w:fldChar>
            </w:r>
            <w:r w:rsidR="00DD62B8" w:rsidRPr="4FA0C124">
              <w:rPr>
                <w:rFonts w:asciiTheme="minorHAnsi" w:eastAsia="Arial Unicode MS" w:hAnsiTheme="minorHAnsi" w:cstheme="minorBidi"/>
                <w:sz w:val="22"/>
                <w:szCs w:val="22"/>
                <w:lang w:val="en-AU"/>
              </w:rPr>
              <w:instrText xml:space="preserve"> FORMCHECKBOX </w:instrText>
            </w:r>
            <w:r w:rsidR="00000000">
              <w:rPr>
                <w:rFonts w:asciiTheme="minorHAnsi" w:eastAsia="Arial Unicode MS" w:hAnsiTheme="minorHAnsi" w:cstheme="minorBidi"/>
                <w:sz w:val="22"/>
                <w:szCs w:val="22"/>
                <w:lang w:val="en-AU"/>
              </w:rPr>
            </w:r>
            <w:r w:rsidR="00000000">
              <w:rPr>
                <w:rFonts w:asciiTheme="minorHAnsi" w:eastAsia="Arial Unicode MS" w:hAnsiTheme="minorHAnsi" w:cstheme="minorBidi"/>
                <w:sz w:val="22"/>
                <w:szCs w:val="22"/>
                <w:lang w:val="en-AU"/>
              </w:rPr>
              <w:fldChar w:fldCharType="separate"/>
            </w:r>
            <w:r w:rsidR="00DD62B8" w:rsidRPr="4FA0C124">
              <w:rPr>
                <w:rFonts w:asciiTheme="minorHAnsi" w:eastAsia="Arial Unicode MS" w:hAnsiTheme="minorHAnsi" w:cstheme="minorBidi"/>
                <w:sz w:val="22"/>
                <w:szCs w:val="22"/>
                <w:lang w:val="en-AU"/>
              </w:rPr>
              <w:fldChar w:fldCharType="end"/>
            </w:r>
            <w:r w:rsidRPr="4FA0C124">
              <w:rPr>
                <w:rStyle w:val="normaltextrun"/>
                <w:rFonts w:asciiTheme="minorHAnsi" w:hAnsiTheme="minorHAnsi" w:cstheme="minorBidi"/>
                <w:sz w:val="22"/>
                <w:szCs w:val="22"/>
                <w:lang w:val="en-AU"/>
              </w:rPr>
              <w:t xml:space="preserve">  </w:t>
            </w:r>
            <w:r w:rsidRPr="00DD2C1E">
              <w:rPr>
                <w:rStyle w:val="normaltextrun"/>
                <w:rFonts w:asciiTheme="minorHAnsi" w:hAnsiTheme="minorHAnsi" w:cstheme="minorBidi"/>
                <w:sz w:val="22"/>
                <w:szCs w:val="22"/>
                <w:lang w:val="en-AU"/>
              </w:rPr>
              <w:t>NO </w:t>
            </w:r>
            <w:r w:rsidRPr="00DD2C1E">
              <w:rPr>
                <w:rStyle w:val="normaltextrun"/>
                <w:rFonts w:asciiTheme="minorHAnsi" w:hAnsiTheme="minorHAnsi" w:cstheme="minorBidi"/>
                <w:b/>
                <w:bCs/>
                <w:sz w:val="22"/>
                <w:szCs w:val="22"/>
                <w:lang w:val="en-AU"/>
              </w:rPr>
              <w:t> </w:t>
            </w:r>
            <w:r w:rsidRPr="4FA0C124">
              <w:rPr>
                <w:rStyle w:val="normaltextrun"/>
                <w:rFonts w:asciiTheme="minorHAnsi" w:hAnsiTheme="minorHAnsi" w:cstheme="minorBidi"/>
                <w:b/>
                <w:bCs/>
                <w:sz w:val="22"/>
                <w:szCs w:val="22"/>
                <w:lang w:val="en-AU"/>
              </w:rPr>
              <w:t>                        </w:t>
            </w:r>
            <w:r w:rsidRPr="4FA0C124">
              <w:rPr>
                <w:rStyle w:val="eop"/>
                <w:rFonts w:asciiTheme="minorHAnsi" w:hAnsiTheme="minorHAnsi" w:cstheme="minorBidi"/>
                <w:sz w:val="22"/>
                <w:szCs w:val="22"/>
              </w:rPr>
              <w:t> </w:t>
            </w:r>
          </w:p>
          <w:p w14:paraId="2321C710" w14:textId="77777777" w:rsidR="005321FE" w:rsidRPr="004C650C" w:rsidRDefault="005321FE" w:rsidP="0045388B">
            <w:pPr>
              <w:pStyle w:val="paragraph"/>
              <w:spacing w:before="0" w:beforeAutospacing="0" w:after="0" w:afterAutospacing="0"/>
              <w:jc w:val="both"/>
              <w:textAlignment w:val="baseline"/>
              <w:rPr>
                <w:rFonts w:asciiTheme="minorHAnsi" w:hAnsiTheme="minorHAnsi" w:cstheme="minorHAnsi"/>
                <w:color w:val="000000"/>
                <w:sz w:val="22"/>
                <w:szCs w:val="22"/>
              </w:rPr>
            </w:pPr>
            <w:r w:rsidRPr="004C650C">
              <w:rPr>
                <w:rStyle w:val="normaltextrun"/>
                <w:rFonts w:asciiTheme="minorHAnsi" w:hAnsiTheme="minorHAnsi" w:cstheme="minorHAnsi"/>
                <w:sz w:val="22"/>
                <w:szCs w:val="22"/>
                <w:lang w:val="en-AU"/>
              </w:rPr>
              <w:t>If yes, please indicate the number of hours/months of manipulating or transmitting personal-identifiable information of children (name, national ID, location data, photos):</w:t>
            </w:r>
            <w:r w:rsidRPr="004C650C">
              <w:rPr>
                <w:rStyle w:val="eop"/>
                <w:rFonts w:asciiTheme="minorHAnsi" w:hAnsiTheme="minorHAnsi" w:cstheme="minorHAnsi"/>
                <w:sz w:val="22"/>
                <w:szCs w:val="22"/>
              </w:rPr>
              <w:t> </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969"/>
            </w:tblGrid>
            <w:tr w:rsidR="005321FE" w:rsidRPr="004C650C" w14:paraId="78333D19" w14:textId="77777777" w:rsidTr="003A3026">
              <w:tc>
                <w:tcPr>
                  <w:tcW w:w="5000" w:type="pct"/>
                </w:tcPr>
                <w:p w14:paraId="3391B756" w14:textId="24E83456" w:rsidR="005321FE" w:rsidRPr="004C650C" w:rsidRDefault="005321FE" w:rsidP="0045388B">
                  <w:pPr>
                    <w:pStyle w:val="paragraph"/>
                    <w:spacing w:before="0" w:beforeAutospacing="0" w:after="0" w:afterAutospacing="0"/>
                    <w:jc w:val="both"/>
                    <w:textAlignment w:val="baseline"/>
                    <w:rPr>
                      <w:rStyle w:val="eop"/>
                      <w:rFonts w:asciiTheme="minorHAnsi" w:hAnsiTheme="minorHAnsi" w:cstheme="minorHAnsi"/>
                      <w:sz w:val="22"/>
                      <w:szCs w:val="22"/>
                    </w:rPr>
                  </w:pPr>
                </w:p>
              </w:tc>
            </w:tr>
          </w:tbl>
          <w:p w14:paraId="60BBE6A2" w14:textId="77777777" w:rsidR="005321FE" w:rsidRPr="004C650C" w:rsidRDefault="005321FE" w:rsidP="0045388B">
            <w:pPr>
              <w:pStyle w:val="paragraph"/>
              <w:spacing w:before="0" w:beforeAutospacing="0" w:after="0" w:afterAutospacing="0"/>
              <w:jc w:val="both"/>
              <w:textAlignment w:val="baseline"/>
              <w:rPr>
                <w:rStyle w:val="eop"/>
                <w:rFonts w:asciiTheme="minorHAnsi" w:hAnsiTheme="minorHAnsi" w:cstheme="minorHAnsi"/>
                <w:sz w:val="22"/>
                <w:szCs w:val="22"/>
              </w:rPr>
            </w:pPr>
          </w:p>
          <w:p w14:paraId="238BCD1D" w14:textId="77777777" w:rsidR="005321FE" w:rsidRPr="004C650C" w:rsidRDefault="005321FE" w:rsidP="0045388B">
            <w:pPr>
              <w:pStyle w:val="paragraph"/>
              <w:spacing w:before="0" w:beforeAutospacing="0" w:after="0" w:afterAutospacing="0"/>
              <w:jc w:val="both"/>
              <w:textAlignment w:val="baseline"/>
              <w:rPr>
                <w:rFonts w:asciiTheme="minorHAnsi" w:hAnsiTheme="minorHAnsi" w:cstheme="minorHAnsi"/>
                <w:color w:val="000000"/>
                <w:sz w:val="22"/>
                <w:szCs w:val="22"/>
              </w:rPr>
            </w:pPr>
            <w:r w:rsidRPr="004C650C">
              <w:rPr>
                <w:rStyle w:val="normaltextrun"/>
                <w:rFonts w:asciiTheme="minorHAnsi" w:hAnsiTheme="minorHAnsi" w:cstheme="minorHAnsi"/>
                <w:sz w:val="22"/>
                <w:szCs w:val="22"/>
                <w:lang w:val="en-AU"/>
              </w:rPr>
              <w:t>More information is available in the </w:t>
            </w:r>
            <w:hyperlink r:id="rId15" w:tgtFrame="_blank" w:history="1">
              <w:r w:rsidRPr="004C650C">
                <w:rPr>
                  <w:rStyle w:val="normaltextrun"/>
                  <w:rFonts w:asciiTheme="minorHAnsi" w:hAnsiTheme="minorHAnsi" w:cstheme="minorHAnsi"/>
                  <w:color w:val="0000FF"/>
                  <w:sz w:val="22"/>
                  <w:szCs w:val="22"/>
                  <w:u w:val="single"/>
                  <w:lang w:val="en-AU"/>
                </w:rPr>
                <w:t>Child Safeguarding SharePoint</w:t>
              </w:r>
            </w:hyperlink>
            <w:r w:rsidRPr="004C650C">
              <w:rPr>
                <w:rStyle w:val="normaltextrun"/>
                <w:rFonts w:asciiTheme="minorHAnsi" w:hAnsiTheme="minorHAnsi" w:cstheme="minorHAnsi"/>
                <w:sz w:val="22"/>
                <w:szCs w:val="22"/>
                <w:lang w:val="en-AU"/>
              </w:rPr>
              <w:t> and </w:t>
            </w:r>
            <w:hyperlink r:id="rId16" w:tgtFrame="_blank" w:history="1">
              <w:r w:rsidRPr="004C650C">
                <w:rPr>
                  <w:rStyle w:val="normaltextrun"/>
                  <w:rFonts w:asciiTheme="minorHAnsi" w:hAnsiTheme="minorHAnsi" w:cstheme="minorHAnsi"/>
                  <w:color w:val="0000FF"/>
                  <w:sz w:val="22"/>
                  <w:szCs w:val="22"/>
                  <w:u w:val="single"/>
                  <w:lang w:val="en-AU"/>
                </w:rPr>
                <w:t>Child Safeguarding FAQs and Updates</w:t>
              </w:r>
            </w:hyperlink>
            <w:r w:rsidRPr="004C650C">
              <w:rPr>
                <w:rStyle w:val="eop"/>
                <w:rFonts w:asciiTheme="minorHAnsi" w:hAnsiTheme="minorHAnsi" w:cstheme="minorHAnsi"/>
                <w:sz w:val="22"/>
                <w:szCs w:val="22"/>
              </w:rPr>
              <w:t> </w:t>
            </w:r>
          </w:p>
          <w:p w14:paraId="052E9A9F" w14:textId="77777777" w:rsidR="005321FE" w:rsidRPr="004C650C" w:rsidRDefault="005321FE" w:rsidP="0045388B">
            <w:pPr>
              <w:spacing w:line="240" w:lineRule="auto"/>
              <w:jc w:val="both"/>
              <w:rPr>
                <w:rFonts w:asciiTheme="minorHAnsi" w:eastAsia="Arial Unicode MS" w:hAnsiTheme="minorHAnsi" w:cstheme="minorHAnsi"/>
                <w:b/>
                <w:bCs/>
                <w:color w:val="auto"/>
                <w:sz w:val="22"/>
                <w:szCs w:val="22"/>
              </w:rPr>
            </w:pPr>
          </w:p>
        </w:tc>
      </w:tr>
      <w:tr w:rsidR="00D71167" w:rsidRPr="004C650C" w14:paraId="68A8F965" w14:textId="77777777" w:rsidTr="4FA0C124">
        <w:tc>
          <w:tcPr>
            <w:tcW w:w="2370" w:type="dxa"/>
          </w:tcPr>
          <w:p w14:paraId="3BBB20F3" w14:textId="77777777" w:rsidR="0045388B" w:rsidRDefault="00D71167" w:rsidP="0045388B">
            <w:pPr>
              <w:spacing w:line="240" w:lineRule="auto"/>
              <w:jc w:val="both"/>
              <w:rPr>
                <w:rFonts w:asciiTheme="minorHAnsi" w:eastAsia="Arial Unicode MS" w:hAnsiTheme="minorHAnsi" w:cstheme="minorHAnsi"/>
                <w:b/>
                <w:bCs/>
                <w:sz w:val="22"/>
                <w:szCs w:val="22"/>
              </w:rPr>
            </w:pPr>
            <w:r w:rsidRPr="004C650C">
              <w:rPr>
                <w:rFonts w:asciiTheme="minorHAnsi" w:eastAsia="Arial Unicode MS" w:hAnsiTheme="minorHAnsi" w:cstheme="minorHAnsi"/>
                <w:b/>
                <w:bCs/>
                <w:color w:val="auto"/>
                <w:sz w:val="22"/>
                <w:szCs w:val="22"/>
                <w:lang w:val="en-AU"/>
              </w:rPr>
              <w:t>B</w:t>
            </w:r>
            <w:proofErr w:type="spellStart"/>
            <w:r w:rsidRPr="004C650C">
              <w:rPr>
                <w:rFonts w:asciiTheme="minorHAnsi" w:eastAsia="Arial Unicode MS" w:hAnsiTheme="minorHAnsi" w:cstheme="minorHAnsi"/>
                <w:b/>
                <w:bCs/>
                <w:sz w:val="22"/>
                <w:szCs w:val="22"/>
              </w:rPr>
              <w:t>udget</w:t>
            </w:r>
            <w:proofErr w:type="spellEnd"/>
            <w:r w:rsidRPr="004C650C">
              <w:rPr>
                <w:rFonts w:asciiTheme="minorHAnsi" w:eastAsia="Arial Unicode MS" w:hAnsiTheme="minorHAnsi" w:cstheme="minorHAnsi"/>
                <w:b/>
                <w:bCs/>
                <w:sz w:val="22"/>
                <w:szCs w:val="22"/>
              </w:rPr>
              <w:t xml:space="preserve"> year:</w:t>
            </w:r>
            <w:r w:rsidR="00CC6472" w:rsidRPr="004C650C">
              <w:rPr>
                <w:rFonts w:asciiTheme="minorHAnsi" w:eastAsia="Arial Unicode MS" w:hAnsiTheme="minorHAnsi" w:cstheme="minorHAnsi"/>
                <w:b/>
                <w:bCs/>
                <w:sz w:val="22"/>
                <w:szCs w:val="22"/>
              </w:rPr>
              <w:t xml:space="preserve"> </w:t>
            </w:r>
          </w:p>
          <w:p w14:paraId="359BA71A" w14:textId="77777777" w:rsidR="0045388B" w:rsidRDefault="0045388B" w:rsidP="0045388B">
            <w:pPr>
              <w:spacing w:line="240" w:lineRule="auto"/>
              <w:jc w:val="both"/>
              <w:rPr>
                <w:rFonts w:asciiTheme="minorHAnsi" w:eastAsia="Arial Unicode MS" w:hAnsiTheme="minorHAnsi" w:cstheme="minorHAnsi"/>
                <w:b/>
                <w:bCs/>
                <w:sz w:val="22"/>
                <w:szCs w:val="22"/>
              </w:rPr>
            </w:pPr>
          </w:p>
          <w:p w14:paraId="6C9A98BC" w14:textId="5BC85BC6" w:rsidR="00D71167" w:rsidRPr="004C650C" w:rsidRDefault="00D67822" w:rsidP="0045388B">
            <w:pPr>
              <w:spacing w:line="240" w:lineRule="auto"/>
              <w:jc w:val="both"/>
              <w:rPr>
                <w:rFonts w:asciiTheme="minorHAnsi" w:eastAsia="Arial Unicode MS" w:hAnsiTheme="minorHAnsi" w:cstheme="minorHAnsi"/>
                <w:b/>
                <w:bCs/>
                <w:color w:val="auto"/>
                <w:sz w:val="22"/>
                <w:szCs w:val="22"/>
                <w:lang w:val="en-AU"/>
              </w:rPr>
            </w:pPr>
            <w:r w:rsidRPr="0045388B">
              <w:rPr>
                <w:rFonts w:asciiTheme="minorHAnsi" w:eastAsia="Arial Unicode MS" w:hAnsiTheme="minorHAnsi" w:cstheme="minorHAnsi"/>
                <w:sz w:val="22"/>
                <w:szCs w:val="22"/>
              </w:rPr>
              <w:t>20</w:t>
            </w:r>
            <w:r w:rsidR="00AA70EA" w:rsidRPr="0045388B">
              <w:rPr>
                <w:rFonts w:asciiTheme="minorHAnsi" w:eastAsia="Arial Unicode MS" w:hAnsiTheme="minorHAnsi" w:cstheme="minorHAnsi"/>
                <w:sz w:val="22"/>
                <w:szCs w:val="22"/>
              </w:rPr>
              <w:t>25</w:t>
            </w:r>
          </w:p>
        </w:tc>
        <w:tc>
          <w:tcPr>
            <w:tcW w:w="3047" w:type="dxa"/>
            <w:gridSpan w:val="2"/>
          </w:tcPr>
          <w:p w14:paraId="4C09B3BE" w14:textId="77777777" w:rsidR="00A54E9A" w:rsidRDefault="00FC3772" w:rsidP="0045388B">
            <w:pPr>
              <w:spacing w:line="240" w:lineRule="auto"/>
              <w:jc w:val="both"/>
              <w:rPr>
                <w:rFonts w:asciiTheme="minorHAnsi" w:eastAsia="Arial Unicode MS" w:hAnsiTheme="minorHAnsi" w:cstheme="minorHAnsi"/>
                <w:b/>
                <w:bCs/>
                <w:sz w:val="22"/>
                <w:szCs w:val="22"/>
              </w:rPr>
            </w:pPr>
            <w:r w:rsidRPr="004C650C">
              <w:rPr>
                <w:rFonts w:asciiTheme="minorHAnsi" w:eastAsia="Arial Unicode MS" w:hAnsiTheme="minorHAnsi" w:cstheme="minorHAnsi"/>
                <w:b/>
                <w:bCs/>
                <w:color w:val="auto"/>
                <w:sz w:val="22"/>
                <w:szCs w:val="22"/>
                <w:lang w:val="en-AU"/>
              </w:rPr>
              <w:t>R</w:t>
            </w:r>
            <w:proofErr w:type="spellStart"/>
            <w:r w:rsidRPr="004C650C">
              <w:rPr>
                <w:rFonts w:asciiTheme="minorHAnsi" w:eastAsia="Arial Unicode MS" w:hAnsiTheme="minorHAnsi" w:cstheme="minorHAnsi"/>
                <w:b/>
                <w:bCs/>
                <w:sz w:val="22"/>
                <w:szCs w:val="22"/>
              </w:rPr>
              <w:t>equesting</w:t>
            </w:r>
            <w:proofErr w:type="spellEnd"/>
            <w:r w:rsidRPr="004C650C">
              <w:rPr>
                <w:rFonts w:asciiTheme="minorHAnsi" w:eastAsia="Arial Unicode MS" w:hAnsiTheme="minorHAnsi" w:cstheme="minorHAnsi"/>
                <w:b/>
                <w:bCs/>
                <w:sz w:val="22"/>
                <w:szCs w:val="22"/>
              </w:rPr>
              <w:t xml:space="preserve"> Section/Issuing Office:</w:t>
            </w:r>
            <w:r w:rsidR="009810CC" w:rsidRPr="004C650C">
              <w:rPr>
                <w:rFonts w:asciiTheme="minorHAnsi" w:eastAsia="Arial Unicode MS" w:hAnsiTheme="minorHAnsi" w:cstheme="minorHAnsi"/>
                <w:b/>
                <w:bCs/>
                <w:sz w:val="22"/>
                <w:szCs w:val="22"/>
              </w:rPr>
              <w:t xml:space="preserve"> </w:t>
            </w:r>
          </w:p>
          <w:p w14:paraId="47A5359D" w14:textId="40B410E2" w:rsidR="00D71167" w:rsidRPr="004C650C" w:rsidRDefault="00BF18D5" w:rsidP="0045388B">
            <w:pPr>
              <w:spacing w:line="240" w:lineRule="auto"/>
              <w:jc w:val="both"/>
              <w:rPr>
                <w:rFonts w:asciiTheme="minorHAnsi" w:eastAsia="Arial Unicode MS" w:hAnsiTheme="minorHAnsi" w:cstheme="minorHAnsi"/>
                <w:b/>
                <w:bCs/>
                <w:sz w:val="22"/>
                <w:szCs w:val="22"/>
              </w:rPr>
            </w:pPr>
            <w:r w:rsidRPr="004C650C">
              <w:rPr>
                <w:rFonts w:asciiTheme="minorHAnsi" w:hAnsiTheme="minorHAnsi" w:cstheme="minorHAnsi"/>
                <w:bCs/>
                <w:sz w:val="22"/>
                <w:szCs w:val="22"/>
              </w:rPr>
              <w:t>Planning, Monitoring and Reporting</w:t>
            </w:r>
          </w:p>
          <w:p w14:paraId="01E25D9C" w14:textId="18AF529C" w:rsidR="008238E0" w:rsidRPr="004C650C" w:rsidRDefault="008238E0" w:rsidP="0045388B">
            <w:pPr>
              <w:spacing w:line="240" w:lineRule="auto"/>
              <w:jc w:val="both"/>
              <w:rPr>
                <w:rFonts w:asciiTheme="minorHAnsi" w:eastAsia="Arial Unicode MS" w:hAnsiTheme="minorHAnsi" w:cstheme="minorHAnsi"/>
                <w:b/>
                <w:bCs/>
                <w:color w:val="auto"/>
                <w:sz w:val="22"/>
                <w:szCs w:val="22"/>
                <w:lang w:val="en-AU"/>
              </w:rPr>
            </w:pPr>
          </w:p>
        </w:tc>
        <w:tc>
          <w:tcPr>
            <w:tcW w:w="4778" w:type="dxa"/>
            <w:gridSpan w:val="2"/>
          </w:tcPr>
          <w:p w14:paraId="640F4605" w14:textId="77777777" w:rsidR="00D71167" w:rsidRPr="004C650C" w:rsidRDefault="00FC3772" w:rsidP="0045388B">
            <w:pPr>
              <w:spacing w:line="240" w:lineRule="auto"/>
              <w:jc w:val="both"/>
              <w:rPr>
                <w:rFonts w:asciiTheme="minorHAnsi" w:eastAsia="Arial Unicode MS" w:hAnsiTheme="minorHAnsi" w:cstheme="minorHAnsi"/>
                <w:b/>
                <w:color w:val="auto"/>
                <w:sz w:val="22"/>
                <w:szCs w:val="22"/>
                <w:lang w:val="en-AU"/>
              </w:rPr>
            </w:pPr>
            <w:r w:rsidRPr="004C650C">
              <w:rPr>
                <w:rFonts w:asciiTheme="minorHAnsi" w:eastAsia="Arial Unicode MS" w:hAnsiTheme="minorHAnsi" w:cstheme="minorHAnsi"/>
                <w:b/>
                <w:color w:val="auto"/>
                <w:sz w:val="22"/>
                <w:szCs w:val="22"/>
                <w:lang w:val="en-AU"/>
              </w:rPr>
              <w:t>Reasons why consultancy cannot be done by staff:</w:t>
            </w:r>
          </w:p>
          <w:p w14:paraId="205DABF2" w14:textId="77777777" w:rsidR="000A64E5" w:rsidRDefault="000A64E5" w:rsidP="0045388B">
            <w:pPr>
              <w:spacing w:line="240" w:lineRule="auto"/>
              <w:jc w:val="both"/>
              <w:rPr>
                <w:rFonts w:asciiTheme="minorHAnsi" w:eastAsia="Arial Unicode MS" w:hAnsiTheme="minorHAnsi" w:cstheme="minorHAnsi"/>
                <w:bCs/>
                <w:color w:val="auto"/>
                <w:sz w:val="22"/>
                <w:szCs w:val="22"/>
              </w:rPr>
            </w:pPr>
          </w:p>
          <w:p w14:paraId="10B795DC" w14:textId="5EC756E6" w:rsidR="000E4034" w:rsidRPr="004C650C" w:rsidRDefault="000E4034" w:rsidP="0045388B">
            <w:pPr>
              <w:spacing w:line="240" w:lineRule="auto"/>
              <w:jc w:val="both"/>
              <w:rPr>
                <w:rFonts w:asciiTheme="minorHAnsi" w:eastAsia="Arial Unicode MS" w:hAnsiTheme="minorHAnsi" w:cstheme="minorHAnsi"/>
                <w:bCs/>
                <w:color w:val="auto"/>
                <w:sz w:val="22"/>
                <w:szCs w:val="22"/>
                <w:lang w:val="en-AU"/>
              </w:rPr>
            </w:pPr>
            <w:r w:rsidRPr="004C650C">
              <w:rPr>
                <w:rFonts w:asciiTheme="minorHAnsi" w:eastAsia="Arial Unicode MS" w:hAnsiTheme="minorHAnsi" w:cstheme="minorHAnsi"/>
                <w:bCs/>
                <w:color w:val="auto"/>
                <w:sz w:val="22"/>
                <w:szCs w:val="22"/>
              </w:rPr>
              <w:t>Specialized Expertise Required in quality document editing.</w:t>
            </w:r>
          </w:p>
          <w:p w14:paraId="44FE3E4D" w14:textId="1900E8DD" w:rsidR="00FC3772" w:rsidRPr="004C650C" w:rsidRDefault="00FC3772" w:rsidP="0045388B">
            <w:pPr>
              <w:spacing w:line="240" w:lineRule="auto"/>
              <w:jc w:val="both"/>
              <w:rPr>
                <w:rFonts w:asciiTheme="minorHAnsi" w:eastAsia="Arial Unicode MS" w:hAnsiTheme="minorHAnsi" w:cstheme="minorHAnsi"/>
                <w:color w:val="auto"/>
                <w:sz w:val="22"/>
                <w:szCs w:val="22"/>
                <w:lang w:val="en-AU"/>
              </w:rPr>
            </w:pPr>
          </w:p>
        </w:tc>
      </w:tr>
      <w:tr w:rsidR="005321FE" w:rsidRPr="004C650C" w14:paraId="7C9576D6" w14:textId="77777777" w:rsidTr="4FA0C124">
        <w:tc>
          <w:tcPr>
            <w:tcW w:w="10195" w:type="dxa"/>
            <w:gridSpan w:val="5"/>
          </w:tcPr>
          <w:p w14:paraId="094F71F8" w14:textId="2229A993" w:rsidR="00FC3772" w:rsidRPr="004C650C" w:rsidRDefault="00FC3772" w:rsidP="0045388B">
            <w:pPr>
              <w:spacing w:line="240" w:lineRule="auto"/>
              <w:jc w:val="both"/>
              <w:rPr>
                <w:rFonts w:asciiTheme="minorHAnsi" w:eastAsia="Arial Unicode MS" w:hAnsiTheme="minorHAnsi" w:cstheme="minorBidi"/>
                <w:color w:val="auto"/>
                <w:sz w:val="22"/>
                <w:szCs w:val="22"/>
                <w:lang w:val="en-AU"/>
              </w:rPr>
            </w:pPr>
            <w:r w:rsidRPr="4FA0C124">
              <w:rPr>
                <w:rFonts w:asciiTheme="minorHAnsi" w:eastAsia="Arial Unicode MS" w:hAnsiTheme="minorHAnsi" w:cstheme="minorBidi"/>
                <w:b/>
                <w:bCs/>
                <w:color w:val="auto"/>
                <w:sz w:val="22"/>
                <w:szCs w:val="22"/>
              </w:rPr>
              <w:lastRenderedPageBreak/>
              <w:t>Included in Annual/Rolling Workplan</w:t>
            </w:r>
            <w:r w:rsidRPr="4FA0C124">
              <w:rPr>
                <w:rFonts w:asciiTheme="minorHAnsi" w:eastAsia="Arial Unicode MS" w:hAnsiTheme="minorHAnsi" w:cstheme="minorBidi"/>
                <w:i/>
                <w:iCs/>
                <w:color w:val="auto"/>
                <w:sz w:val="22"/>
                <w:szCs w:val="22"/>
              </w:rPr>
              <w:t>:</w:t>
            </w:r>
            <w:r w:rsidR="002622CB" w:rsidRPr="4FA0C124">
              <w:rPr>
                <w:rStyle w:val="normaltextrun"/>
                <w:rFonts w:asciiTheme="minorHAnsi" w:hAnsiTheme="minorHAnsi" w:cstheme="minorBidi"/>
                <w:b/>
                <w:bCs/>
                <w:i/>
                <w:iCs/>
                <w:sz w:val="22"/>
                <w:szCs w:val="22"/>
                <w:lang w:val="en-AU"/>
              </w:rPr>
              <w:t xml:space="preserve">  </w:t>
            </w:r>
            <w:r w:rsidR="002622CB" w:rsidRPr="4FA0C124">
              <w:rPr>
                <w:rFonts w:asciiTheme="minorHAnsi" w:eastAsia="Arial Unicode MS" w:hAnsiTheme="minorHAnsi" w:cstheme="minorBidi"/>
                <w:sz w:val="22"/>
                <w:szCs w:val="22"/>
                <w:lang w:val="en-AU"/>
              </w:rPr>
              <w:fldChar w:fldCharType="begin">
                <w:ffData>
                  <w:name w:val=""/>
                  <w:enabled/>
                  <w:calcOnExit w:val="0"/>
                  <w:checkBox>
                    <w:sizeAuto/>
                    <w:default w:val="1"/>
                  </w:checkBox>
                </w:ffData>
              </w:fldChar>
            </w:r>
            <w:r w:rsidR="002622CB" w:rsidRPr="4FA0C124">
              <w:rPr>
                <w:rFonts w:asciiTheme="minorHAnsi" w:eastAsia="Arial Unicode MS" w:hAnsiTheme="minorHAnsi" w:cstheme="minorBidi"/>
                <w:sz w:val="22"/>
                <w:szCs w:val="22"/>
                <w:lang w:val="en-AU"/>
              </w:rPr>
              <w:instrText xml:space="preserve"> FORMCHECKBOX </w:instrText>
            </w:r>
            <w:r w:rsidR="00000000">
              <w:rPr>
                <w:rFonts w:asciiTheme="minorHAnsi" w:eastAsia="Arial Unicode MS" w:hAnsiTheme="minorHAnsi" w:cstheme="minorBidi"/>
                <w:sz w:val="22"/>
                <w:szCs w:val="22"/>
                <w:lang w:val="en-AU"/>
              </w:rPr>
            </w:r>
            <w:r w:rsidR="00000000">
              <w:rPr>
                <w:rFonts w:asciiTheme="minorHAnsi" w:eastAsia="Arial Unicode MS" w:hAnsiTheme="minorHAnsi" w:cstheme="minorBidi"/>
                <w:sz w:val="22"/>
                <w:szCs w:val="22"/>
                <w:lang w:val="en-AU"/>
              </w:rPr>
              <w:fldChar w:fldCharType="separate"/>
            </w:r>
            <w:r w:rsidR="002622CB" w:rsidRPr="4FA0C124">
              <w:rPr>
                <w:rFonts w:asciiTheme="minorHAnsi" w:eastAsia="Arial Unicode MS" w:hAnsiTheme="minorHAnsi" w:cstheme="minorBidi"/>
                <w:sz w:val="22"/>
                <w:szCs w:val="22"/>
                <w:lang w:val="en-AU"/>
              </w:rPr>
              <w:fldChar w:fldCharType="end"/>
            </w:r>
            <w:r w:rsidR="002622CB" w:rsidRPr="4FA0C124">
              <w:rPr>
                <w:rStyle w:val="normaltextrun"/>
                <w:rFonts w:asciiTheme="minorHAnsi" w:hAnsiTheme="minorHAnsi" w:cstheme="minorBidi"/>
                <w:sz w:val="22"/>
                <w:szCs w:val="22"/>
                <w:lang w:val="en-AU"/>
              </w:rPr>
              <w:t xml:space="preserve">  </w:t>
            </w:r>
            <w:r w:rsidRPr="00DD2C1E">
              <w:rPr>
                <w:rFonts w:asciiTheme="minorHAnsi" w:eastAsia="Arial Unicode MS" w:hAnsiTheme="minorHAnsi" w:cstheme="minorBidi"/>
                <w:color w:val="auto"/>
                <w:sz w:val="22"/>
                <w:szCs w:val="22"/>
                <w:lang w:val="en-AU"/>
              </w:rPr>
              <w:t>Yes</w:t>
            </w:r>
            <w:r w:rsidRPr="4FA0C124">
              <w:rPr>
                <w:rFonts w:asciiTheme="minorHAnsi" w:eastAsia="Arial Unicode MS" w:hAnsiTheme="minorHAnsi" w:cstheme="minorBidi"/>
                <w:color w:val="auto"/>
                <w:sz w:val="22"/>
                <w:szCs w:val="22"/>
                <w:lang w:val="en-AU"/>
              </w:rPr>
              <w:t xml:space="preserve"> </w:t>
            </w:r>
            <w:r w:rsidR="00745ED7" w:rsidRPr="4FA0C124">
              <w:rPr>
                <w:rFonts w:asciiTheme="minorHAnsi" w:eastAsia="Arial Unicode MS" w:hAnsiTheme="minorHAnsi" w:cstheme="minorBidi"/>
                <w:color w:val="auto"/>
                <w:sz w:val="22"/>
                <w:szCs w:val="22"/>
                <w:lang w:val="en-AU"/>
              </w:rPr>
              <w:fldChar w:fldCharType="begin">
                <w:ffData>
                  <w:name w:val=""/>
                  <w:enabled/>
                  <w:calcOnExit w:val="0"/>
                  <w:checkBox>
                    <w:sizeAuto/>
                    <w:default w:val="0"/>
                  </w:checkBox>
                </w:ffData>
              </w:fldChar>
            </w:r>
            <w:r w:rsidR="00745ED7" w:rsidRPr="4FA0C124">
              <w:rPr>
                <w:rFonts w:asciiTheme="minorHAnsi" w:eastAsia="Arial Unicode MS" w:hAnsiTheme="minorHAnsi" w:cstheme="minorBidi"/>
                <w:color w:val="auto"/>
                <w:sz w:val="22"/>
                <w:szCs w:val="22"/>
                <w:lang w:val="en-AU"/>
              </w:rPr>
              <w:instrText xml:space="preserve"> FORMCHECKBOX </w:instrText>
            </w:r>
            <w:r w:rsidR="00000000">
              <w:rPr>
                <w:rFonts w:asciiTheme="minorHAnsi" w:eastAsia="Arial Unicode MS" w:hAnsiTheme="minorHAnsi" w:cstheme="minorBidi"/>
                <w:color w:val="auto"/>
                <w:sz w:val="22"/>
                <w:szCs w:val="22"/>
                <w:lang w:val="en-AU"/>
              </w:rPr>
            </w:r>
            <w:r w:rsidR="00000000">
              <w:rPr>
                <w:rFonts w:asciiTheme="minorHAnsi" w:eastAsia="Arial Unicode MS" w:hAnsiTheme="minorHAnsi" w:cstheme="minorBidi"/>
                <w:color w:val="auto"/>
                <w:sz w:val="22"/>
                <w:szCs w:val="22"/>
                <w:lang w:val="en-AU"/>
              </w:rPr>
              <w:fldChar w:fldCharType="separate"/>
            </w:r>
            <w:r w:rsidR="00745ED7" w:rsidRPr="4FA0C124">
              <w:rPr>
                <w:rFonts w:asciiTheme="minorHAnsi" w:eastAsia="Arial Unicode MS" w:hAnsiTheme="minorHAnsi" w:cstheme="minorBidi"/>
                <w:color w:val="auto"/>
                <w:sz w:val="22"/>
                <w:szCs w:val="22"/>
                <w:lang w:val="en-AU"/>
              </w:rPr>
              <w:fldChar w:fldCharType="end"/>
            </w:r>
            <w:r w:rsidRPr="4FA0C124">
              <w:rPr>
                <w:rFonts w:asciiTheme="minorHAnsi" w:eastAsia="Arial Unicode MS" w:hAnsiTheme="minorHAnsi" w:cstheme="minorBidi"/>
                <w:color w:val="auto"/>
                <w:sz w:val="22"/>
                <w:szCs w:val="22"/>
                <w:lang w:val="en-AU"/>
              </w:rPr>
              <w:t xml:space="preserve"> No, please justify:</w:t>
            </w:r>
          </w:p>
          <w:p w14:paraId="5278BA72" w14:textId="2D7AD17F" w:rsidR="0054677F" w:rsidRPr="004C650C" w:rsidRDefault="0054677F" w:rsidP="0045388B">
            <w:pPr>
              <w:spacing w:line="240" w:lineRule="auto"/>
              <w:jc w:val="both"/>
              <w:rPr>
                <w:rFonts w:asciiTheme="minorHAnsi" w:eastAsia="Arial Unicode MS" w:hAnsiTheme="minorHAnsi" w:cstheme="minorHAnsi"/>
                <w:b/>
                <w:bCs/>
                <w:color w:val="auto"/>
                <w:sz w:val="22"/>
                <w:szCs w:val="22"/>
                <w:lang w:val="en-AU"/>
              </w:rPr>
            </w:pPr>
          </w:p>
        </w:tc>
      </w:tr>
      <w:tr w:rsidR="0054677F" w:rsidRPr="004C650C" w14:paraId="5FC76EDF" w14:textId="77777777" w:rsidTr="4FA0C124">
        <w:tc>
          <w:tcPr>
            <w:tcW w:w="10195" w:type="dxa"/>
            <w:gridSpan w:val="5"/>
          </w:tcPr>
          <w:p w14:paraId="16CEDA9A" w14:textId="24E15807" w:rsidR="0054677F" w:rsidRPr="004C650C" w:rsidRDefault="0054677F" w:rsidP="0045388B">
            <w:pPr>
              <w:spacing w:line="240" w:lineRule="auto"/>
              <w:jc w:val="both"/>
              <w:rPr>
                <w:rFonts w:asciiTheme="minorHAnsi" w:eastAsia="Arial Unicode MS" w:hAnsiTheme="minorHAnsi" w:cstheme="minorBidi"/>
                <w:color w:val="auto"/>
                <w:sz w:val="22"/>
                <w:szCs w:val="22"/>
                <w:lang w:val="en-AU"/>
              </w:rPr>
            </w:pPr>
            <w:r w:rsidRPr="4FA0C124">
              <w:rPr>
                <w:rFonts w:asciiTheme="minorHAnsi" w:eastAsia="Arial Unicode MS" w:hAnsiTheme="minorHAnsi" w:cstheme="minorBidi"/>
                <w:b/>
                <w:bCs/>
                <w:color w:val="auto"/>
                <w:sz w:val="22"/>
                <w:szCs w:val="22"/>
                <w:lang w:val="en-AU"/>
              </w:rPr>
              <w:t>Consultant sourcing:</w:t>
            </w:r>
            <w:r w:rsidR="00DF29BF" w:rsidRPr="4FA0C124">
              <w:rPr>
                <w:rFonts w:asciiTheme="minorHAnsi" w:eastAsia="Arial Unicode MS" w:hAnsiTheme="minorHAnsi" w:cstheme="minorBidi"/>
                <w:b/>
                <w:bCs/>
                <w:color w:val="auto"/>
                <w:sz w:val="22"/>
                <w:szCs w:val="22"/>
                <w:lang w:val="en-AU"/>
              </w:rPr>
              <w:t xml:space="preserve">   </w:t>
            </w:r>
            <w:r w:rsidR="00E22016" w:rsidRPr="4FA0C124">
              <w:rPr>
                <w:rFonts w:asciiTheme="minorHAnsi" w:eastAsia="Arial Unicode MS" w:hAnsiTheme="minorHAnsi" w:cstheme="minorBidi"/>
                <w:color w:val="auto"/>
                <w:sz w:val="22"/>
                <w:szCs w:val="22"/>
                <w:lang w:val="en-AU"/>
              </w:rPr>
              <w:fldChar w:fldCharType="begin">
                <w:ffData>
                  <w:name w:val=""/>
                  <w:enabled/>
                  <w:calcOnExit w:val="0"/>
                  <w:checkBox>
                    <w:sizeAuto/>
                    <w:default w:val="0"/>
                  </w:checkBox>
                </w:ffData>
              </w:fldChar>
            </w:r>
            <w:r w:rsidR="00E22016" w:rsidRPr="4FA0C124">
              <w:rPr>
                <w:rFonts w:asciiTheme="minorHAnsi" w:eastAsia="Arial Unicode MS" w:hAnsiTheme="minorHAnsi" w:cstheme="minorBidi"/>
                <w:color w:val="auto"/>
                <w:sz w:val="22"/>
                <w:szCs w:val="22"/>
                <w:lang w:val="en-AU"/>
              </w:rPr>
              <w:instrText xml:space="preserve"> FORMCHECKBOX </w:instrText>
            </w:r>
            <w:r w:rsidR="00000000">
              <w:rPr>
                <w:rFonts w:asciiTheme="minorHAnsi" w:eastAsia="Arial Unicode MS" w:hAnsiTheme="minorHAnsi" w:cstheme="minorBidi"/>
                <w:color w:val="auto"/>
                <w:sz w:val="22"/>
                <w:szCs w:val="22"/>
                <w:lang w:val="en-AU"/>
              </w:rPr>
            </w:r>
            <w:r w:rsidR="00000000">
              <w:rPr>
                <w:rFonts w:asciiTheme="minorHAnsi" w:eastAsia="Arial Unicode MS" w:hAnsiTheme="minorHAnsi" w:cstheme="minorBidi"/>
                <w:color w:val="auto"/>
                <w:sz w:val="22"/>
                <w:szCs w:val="22"/>
                <w:lang w:val="en-AU"/>
              </w:rPr>
              <w:fldChar w:fldCharType="separate"/>
            </w:r>
            <w:r w:rsidR="00E22016" w:rsidRPr="4FA0C124">
              <w:rPr>
                <w:rFonts w:asciiTheme="minorHAnsi" w:eastAsia="Arial Unicode MS" w:hAnsiTheme="minorHAnsi" w:cstheme="minorBidi"/>
                <w:color w:val="auto"/>
                <w:sz w:val="22"/>
                <w:szCs w:val="22"/>
                <w:lang w:val="en-AU"/>
              </w:rPr>
              <w:fldChar w:fldCharType="end"/>
            </w:r>
            <w:r w:rsidRPr="4FA0C124">
              <w:rPr>
                <w:rFonts w:asciiTheme="minorHAnsi" w:eastAsia="Arial Unicode MS" w:hAnsiTheme="minorHAnsi" w:cstheme="minorBidi"/>
                <w:color w:val="auto"/>
                <w:sz w:val="22"/>
                <w:szCs w:val="22"/>
                <w:lang w:val="en-AU"/>
              </w:rPr>
              <w:t xml:space="preserve"> National  </w:t>
            </w:r>
            <w:r w:rsidR="00CD2FCD" w:rsidRPr="4FA0C124">
              <w:rPr>
                <w:rFonts w:asciiTheme="minorHAnsi" w:eastAsia="Arial Unicode MS" w:hAnsiTheme="minorHAnsi" w:cstheme="minorBidi"/>
                <w:color w:val="auto"/>
                <w:sz w:val="22"/>
                <w:szCs w:val="22"/>
                <w:lang w:val="en-AU"/>
              </w:rPr>
              <w:fldChar w:fldCharType="begin">
                <w:ffData>
                  <w:name w:val="Check9"/>
                  <w:enabled/>
                  <w:calcOnExit w:val="0"/>
                  <w:checkBox>
                    <w:sizeAuto/>
                    <w:default w:val="1"/>
                  </w:checkBox>
                </w:ffData>
              </w:fldChar>
            </w:r>
            <w:bookmarkStart w:id="0" w:name="Check9"/>
            <w:r w:rsidR="00CD2FCD" w:rsidRPr="4FA0C124">
              <w:rPr>
                <w:rFonts w:asciiTheme="minorHAnsi" w:eastAsia="Arial Unicode MS" w:hAnsiTheme="minorHAnsi" w:cstheme="minorBidi"/>
                <w:color w:val="auto"/>
                <w:sz w:val="22"/>
                <w:szCs w:val="22"/>
                <w:lang w:val="en-AU"/>
              </w:rPr>
              <w:instrText xml:space="preserve"> FORMCHECKBOX </w:instrText>
            </w:r>
            <w:r w:rsidR="00000000">
              <w:rPr>
                <w:rFonts w:asciiTheme="minorHAnsi" w:eastAsia="Arial Unicode MS" w:hAnsiTheme="minorHAnsi" w:cstheme="minorBidi"/>
                <w:color w:val="auto"/>
                <w:sz w:val="22"/>
                <w:szCs w:val="22"/>
                <w:lang w:val="en-AU"/>
              </w:rPr>
            </w:r>
            <w:r w:rsidR="00000000">
              <w:rPr>
                <w:rFonts w:asciiTheme="minorHAnsi" w:eastAsia="Arial Unicode MS" w:hAnsiTheme="minorHAnsi" w:cstheme="minorBidi"/>
                <w:color w:val="auto"/>
                <w:sz w:val="22"/>
                <w:szCs w:val="22"/>
                <w:lang w:val="en-AU"/>
              </w:rPr>
              <w:fldChar w:fldCharType="separate"/>
            </w:r>
            <w:r w:rsidR="00CD2FCD" w:rsidRPr="4FA0C124">
              <w:rPr>
                <w:rFonts w:asciiTheme="minorHAnsi" w:eastAsia="Arial Unicode MS" w:hAnsiTheme="minorHAnsi" w:cstheme="minorBidi"/>
                <w:color w:val="auto"/>
                <w:sz w:val="22"/>
                <w:szCs w:val="22"/>
                <w:lang w:val="en-AU"/>
              </w:rPr>
              <w:fldChar w:fldCharType="end"/>
            </w:r>
            <w:bookmarkEnd w:id="0"/>
            <w:r w:rsidRPr="4FA0C124">
              <w:rPr>
                <w:rFonts w:asciiTheme="minorHAnsi" w:eastAsia="Arial Unicode MS" w:hAnsiTheme="minorHAnsi" w:cstheme="minorBidi"/>
                <w:color w:val="auto"/>
                <w:sz w:val="22"/>
                <w:szCs w:val="22"/>
                <w:lang w:val="en-AU"/>
              </w:rPr>
              <w:t xml:space="preserve"> International </w:t>
            </w:r>
            <w:r w:rsidRPr="4FA0C124">
              <w:rPr>
                <w:rFonts w:asciiTheme="minorHAnsi" w:eastAsia="Arial Unicode MS" w:hAnsiTheme="minorHAnsi" w:cstheme="minorBidi"/>
                <w:color w:val="auto"/>
                <w:sz w:val="22"/>
                <w:szCs w:val="22"/>
                <w:lang w:val="en-AU"/>
              </w:rPr>
              <w:fldChar w:fldCharType="begin">
                <w:ffData>
                  <w:name w:val="Check9"/>
                  <w:enabled/>
                  <w:calcOnExit w:val="0"/>
                  <w:checkBox>
                    <w:sizeAuto/>
                    <w:default w:val="0"/>
                  </w:checkBox>
                </w:ffData>
              </w:fldChar>
            </w:r>
            <w:r w:rsidRPr="4FA0C124">
              <w:rPr>
                <w:rFonts w:asciiTheme="minorHAnsi" w:eastAsia="Arial Unicode MS" w:hAnsiTheme="minorHAnsi" w:cstheme="minorBidi"/>
                <w:color w:val="auto"/>
                <w:sz w:val="22"/>
                <w:szCs w:val="22"/>
                <w:lang w:val="en-AU"/>
              </w:rPr>
              <w:instrText xml:space="preserve"> FORMCHECKBOX </w:instrText>
            </w:r>
            <w:r w:rsidR="00000000">
              <w:rPr>
                <w:rFonts w:asciiTheme="minorHAnsi" w:eastAsia="Arial Unicode MS" w:hAnsiTheme="minorHAnsi" w:cstheme="minorBidi"/>
                <w:color w:val="auto"/>
                <w:sz w:val="22"/>
                <w:szCs w:val="22"/>
                <w:lang w:val="en-AU"/>
              </w:rPr>
            </w:r>
            <w:r w:rsidR="00000000">
              <w:rPr>
                <w:rFonts w:asciiTheme="minorHAnsi" w:eastAsia="Arial Unicode MS" w:hAnsiTheme="minorHAnsi" w:cstheme="minorBidi"/>
                <w:color w:val="auto"/>
                <w:sz w:val="22"/>
                <w:szCs w:val="22"/>
                <w:lang w:val="en-AU"/>
              </w:rPr>
              <w:fldChar w:fldCharType="separate"/>
            </w:r>
            <w:r w:rsidRPr="4FA0C124">
              <w:rPr>
                <w:rFonts w:asciiTheme="minorHAnsi" w:eastAsia="Arial Unicode MS" w:hAnsiTheme="minorHAnsi" w:cstheme="minorBidi"/>
                <w:color w:val="auto"/>
                <w:sz w:val="22"/>
                <w:szCs w:val="22"/>
                <w:lang w:val="en-AU"/>
              </w:rPr>
              <w:fldChar w:fldCharType="end"/>
            </w:r>
            <w:r w:rsidRPr="4FA0C124">
              <w:rPr>
                <w:rFonts w:asciiTheme="minorHAnsi" w:eastAsia="Arial Unicode MS" w:hAnsiTheme="minorHAnsi" w:cstheme="minorBidi"/>
                <w:color w:val="auto"/>
                <w:sz w:val="22"/>
                <w:szCs w:val="22"/>
                <w:lang w:val="en-AU"/>
              </w:rPr>
              <w:t xml:space="preserve"> </w:t>
            </w:r>
            <w:r w:rsidRPr="00DD2C1E">
              <w:rPr>
                <w:rFonts w:asciiTheme="minorHAnsi" w:eastAsia="Arial Unicode MS" w:hAnsiTheme="minorHAnsi" w:cstheme="minorBidi"/>
                <w:color w:val="auto"/>
                <w:sz w:val="22"/>
                <w:szCs w:val="22"/>
                <w:lang w:val="en-AU"/>
              </w:rPr>
              <w:t>Both</w:t>
            </w:r>
          </w:p>
          <w:p w14:paraId="18A50364" w14:textId="77777777" w:rsidR="0054677F" w:rsidRPr="004C650C" w:rsidRDefault="0054677F" w:rsidP="0045388B">
            <w:pPr>
              <w:spacing w:line="240" w:lineRule="auto"/>
              <w:jc w:val="both"/>
              <w:rPr>
                <w:rFonts w:asciiTheme="minorHAnsi" w:eastAsia="Arial Unicode MS" w:hAnsiTheme="minorHAnsi" w:cstheme="minorHAnsi"/>
                <w:b/>
                <w:color w:val="auto"/>
                <w:sz w:val="22"/>
                <w:szCs w:val="22"/>
                <w:lang w:val="en-AU"/>
              </w:rPr>
            </w:pPr>
          </w:p>
          <w:p w14:paraId="79AA2220" w14:textId="6F2A86DC" w:rsidR="0054677F" w:rsidRPr="004C650C" w:rsidRDefault="0054677F" w:rsidP="0045388B">
            <w:pPr>
              <w:spacing w:line="240" w:lineRule="auto"/>
              <w:jc w:val="both"/>
              <w:rPr>
                <w:rFonts w:asciiTheme="minorHAnsi" w:eastAsia="Arial Unicode MS" w:hAnsiTheme="minorHAnsi" w:cstheme="minorBidi"/>
                <w:color w:val="auto"/>
                <w:sz w:val="22"/>
                <w:szCs w:val="22"/>
                <w:lang w:val="en-AU"/>
              </w:rPr>
            </w:pPr>
            <w:r w:rsidRPr="4FA0C124">
              <w:rPr>
                <w:rFonts w:asciiTheme="minorHAnsi" w:eastAsia="Arial Unicode MS" w:hAnsiTheme="minorHAnsi" w:cstheme="minorBidi"/>
                <w:b/>
                <w:bCs/>
                <w:color w:val="auto"/>
                <w:sz w:val="22"/>
                <w:szCs w:val="22"/>
                <w:lang w:val="en-AU"/>
              </w:rPr>
              <w:t>Competitive Selection:</w:t>
            </w:r>
            <w:r w:rsidR="00DF29BF" w:rsidRPr="4FA0C124">
              <w:rPr>
                <w:rFonts w:asciiTheme="minorHAnsi" w:eastAsia="Arial Unicode MS" w:hAnsiTheme="minorHAnsi" w:cstheme="minorBidi"/>
                <w:b/>
                <w:bCs/>
                <w:color w:val="auto"/>
                <w:sz w:val="22"/>
                <w:szCs w:val="22"/>
                <w:lang w:val="en-AU"/>
              </w:rPr>
              <w:t xml:space="preserve">    </w:t>
            </w:r>
            <w:r w:rsidR="00F72F38">
              <w:rPr>
                <w:rFonts w:asciiTheme="minorHAnsi" w:eastAsia="Arial Unicode MS" w:hAnsiTheme="minorHAnsi" w:cstheme="minorBidi"/>
                <w:color w:val="auto"/>
                <w:sz w:val="22"/>
                <w:szCs w:val="22"/>
                <w:lang w:val="en-AU"/>
              </w:rPr>
              <w:fldChar w:fldCharType="begin">
                <w:ffData>
                  <w:name w:val="Check10"/>
                  <w:enabled/>
                  <w:calcOnExit w:val="0"/>
                  <w:checkBox>
                    <w:sizeAuto/>
                    <w:default w:val="1"/>
                  </w:checkBox>
                </w:ffData>
              </w:fldChar>
            </w:r>
            <w:bookmarkStart w:id="1" w:name="Check10"/>
            <w:r w:rsidR="00F72F38">
              <w:rPr>
                <w:rFonts w:asciiTheme="minorHAnsi" w:eastAsia="Arial Unicode MS" w:hAnsiTheme="minorHAnsi" w:cstheme="minorBidi"/>
                <w:color w:val="auto"/>
                <w:sz w:val="22"/>
                <w:szCs w:val="22"/>
                <w:lang w:val="en-AU"/>
              </w:rPr>
              <w:instrText xml:space="preserve"> FORMCHECKBOX </w:instrText>
            </w:r>
            <w:r w:rsidR="00000000">
              <w:rPr>
                <w:rFonts w:asciiTheme="minorHAnsi" w:eastAsia="Arial Unicode MS" w:hAnsiTheme="minorHAnsi" w:cstheme="minorBidi"/>
                <w:color w:val="auto"/>
                <w:sz w:val="22"/>
                <w:szCs w:val="22"/>
                <w:lang w:val="en-AU"/>
              </w:rPr>
            </w:r>
            <w:r w:rsidR="00000000">
              <w:rPr>
                <w:rFonts w:asciiTheme="minorHAnsi" w:eastAsia="Arial Unicode MS" w:hAnsiTheme="minorHAnsi" w:cstheme="minorBidi"/>
                <w:color w:val="auto"/>
                <w:sz w:val="22"/>
                <w:szCs w:val="22"/>
                <w:lang w:val="en-AU"/>
              </w:rPr>
              <w:fldChar w:fldCharType="separate"/>
            </w:r>
            <w:r w:rsidR="00F72F38">
              <w:rPr>
                <w:rFonts w:asciiTheme="minorHAnsi" w:eastAsia="Arial Unicode MS" w:hAnsiTheme="minorHAnsi" w:cstheme="minorBidi"/>
                <w:color w:val="auto"/>
                <w:sz w:val="22"/>
                <w:szCs w:val="22"/>
                <w:lang w:val="en-AU"/>
              </w:rPr>
              <w:fldChar w:fldCharType="end"/>
            </w:r>
            <w:bookmarkEnd w:id="1"/>
            <w:r w:rsidRPr="4FA0C124">
              <w:rPr>
                <w:rFonts w:asciiTheme="minorHAnsi" w:eastAsia="Arial Unicode MS" w:hAnsiTheme="minorHAnsi" w:cstheme="minorBidi"/>
                <w:color w:val="auto"/>
                <w:sz w:val="22"/>
                <w:szCs w:val="22"/>
                <w:lang w:val="en-AU"/>
              </w:rPr>
              <w:t xml:space="preserve"> </w:t>
            </w:r>
            <w:r w:rsidRPr="00DD2C1E">
              <w:rPr>
                <w:rFonts w:asciiTheme="minorHAnsi" w:eastAsia="Arial Unicode MS" w:hAnsiTheme="minorHAnsi" w:cstheme="minorBidi"/>
                <w:color w:val="auto"/>
                <w:sz w:val="22"/>
                <w:szCs w:val="22"/>
                <w:lang w:val="en-AU"/>
              </w:rPr>
              <w:t>Advertisement</w:t>
            </w:r>
            <w:r w:rsidRPr="4FA0C124">
              <w:rPr>
                <w:rFonts w:asciiTheme="minorHAnsi" w:eastAsia="Arial Unicode MS" w:hAnsiTheme="minorHAnsi" w:cstheme="minorBidi"/>
                <w:color w:val="auto"/>
                <w:sz w:val="22"/>
                <w:szCs w:val="22"/>
                <w:lang w:val="en-AU"/>
              </w:rPr>
              <w:t xml:space="preserve">     </w:t>
            </w:r>
            <w:r w:rsidRPr="4FA0C124">
              <w:rPr>
                <w:rFonts w:asciiTheme="minorHAnsi" w:eastAsia="Arial Unicode MS" w:hAnsiTheme="minorHAnsi" w:cstheme="minorBidi"/>
                <w:color w:val="auto"/>
                <w:sz w:val="22"/>
                <w:szCs w:val="22"/>
                <w:lang w:val="en-AU"/>
              </w:rPr>
              <w:fldChar w:fldCharType="begin">
                <w:ffData>
                  <w:name w:val="Check10"/>
                  <w:enabled/>
                  <w:calcOnExit w:val="0"/>
                  <w:checkBox>
                    <w:sizeAuto/>
                    <w:default w:val="0"/>
                  </w:checkBox>
                </w:ffData>
              </w:fldChar>
            </w:r>
            <w:r w:rsidRPr="4FA0C124">
              <w:rPr>
                <w:rFonts w:asciiTheme="minorHAnsi" w:eastAsia="Arial Unicode MS" w:hAnsiTheme="minorHAnsi" w:cstheme="minorBidi"/>
                <w:color w:val="auto"/>
                <w:sz w:val="22"/>
                <w:szCs w:val="22"/>
                <w:lang w:val="en-AU"/>
              </w:rPr>
              <w:instrText xml:space="preserve"> FORMCHECKBOX </w:instrText>
            </w:r>
            <w:r w:rsidR="00000000">
              <w:rPr>
                <w:rFonts w:asciiTheme="minorHAnsi" w:eastAsia="Arial Unicode MS" w:hAnsiTheme="minorHAnsi" w:cstheme="minorBidi"/>
                <w:color w:val="auto"/>
                <w:sz w:val="22"/>
                <w:szCs w:val="22"/>
                <w:lang w:val="en-AU"/>
              </w:rPr>
            </w:r>
            <w:r w:rsidR="00000000">
              <w:rPr>
                <w:rFonts w:asciiTheme="minorHAnsi" w:eastAsia="Arial Unicode MS" w:hAnsiTheme="minorHAnsi" w:cstheme="minorBidi"/>
                <w:color w:val="auto"/>
                <w:sz w:val="22"/>
                <w:szCs w:val="22"/>
                <w:lang w:val="en-AU"/>
              </w:rPr>
              <w:fldChar w:fldCharType="separate"/>
            </w:r>
            <w:r w:rsidRPr="4FA0C124">
              <w:rPr>
                <w:rFonts w:asciiTheme="minorHAnsi" w:eastAsia="Arial Unicode MS" w:hAnsiTheme="minorHAnsi" w:cstheme="minorBidi"/>
                <w:color w:val="auto"/>
                <w:sz w:val="22"/>
                <w:szCs w:val="22"/>
                <w:lang w:val="en-AU"/>
              </w:rPr>
              <w:fldChar w:fldCharType="end"/>
            </w:r>
            <w:r w:rsidRPr="4FA0C124">
              <w:rPr>
                <w:rFonts w:asciiTheme="minorHAnsi" w:eastAsia="Arial Unicode MS" w:hAnsiTheme="minorHAnsi" w:cstheme="minorBidi"/>
                <w:color w:val="auto"/>
                <w:sz w:val="22"/>
                <w:szCs w:val="22"/>
                <w:lang w:val="en-AU"/>
              </w:rPr>
              <w:t xml:space="preserve"> Roster     </w:t>
            </w:r>
            <w:r w:rsidR="00A83C68" w:rsidRPr="4FA0C124">
              <w:rPr>
                <w:rFonts w:asciiTheme="minorHAnsi" w:eastAsia="Arial Unicode MS" w:hAnsiTheme="minorHAnsi" w:cstheme="minorBidi"/>
                <w:color w:val="auto"/>
                <w:sz w:val="22"/>
                <w:szCs w:val="22"/>
                <w:lang w:val="en-AU"/>
              </w:rPr>
              <w:t xml:space="preserve">  </w:t>
            </w:r>
            <w:r w:rsidR="00823EEE" w:rsidRPr="4FA0C124">
              <w:rPr>
                <w:rFonts w:asciiTheme="minorHAnsi" w:eastAsia="Arial Unicode MS" w:hAnsiTheme="minorHAnsi" w:cstheme="minorBidi"/>
                <w:color w:val="auto"/>
                <w:sz w:val="22"/>
                <w:szCs w:val="22"/>
                <w:lang w:val="en-AU"/>
              </w:rPr>
              <w:fldChar w:fldCharType="begin">
                <w:ffData>
                  <w:name w:val=""/>
                  <w:enabled/>
                  <w:calcOnExit w:val="0"/>
                  <w:checkBox>
                    <w:sizeAuto/>
                    <w:default w:val="0"/>
                  </w:checkBox>
                </w:ffData>
              </w:fldChar>
            </w:r>
            <w:r w:rsidR="00823EEE" w:rsidRPr="4FA0C124">
              <w:rPr>
                <w:rFonts w:asciiTheme="minorHAnsi" w:eastAsia="Arial Unicode MS" w:hAnsiTheme="minorHAnsi" w:cstheme="minorBidi"/>
                <w:color w:val="auto"/>
                <w:sz w:val="22"/>
                <w:szCs w:val="22"/>
                <w:lang w:val="en-AU"/>
              </w:rPr>
              <w:instrText xml:space="preserve"> FORMCHECKBOX </w:instrText>
            </w:r>
            <w:r w:rsidR="00000000">
              <w:rPr>
                <w:rFonts w:asciiTheme="minorHAnsi" w:eastAsia="Arial Unicode MS" w:hAnsiTheme="minorHAnsi" w:cstheme="minorBidi"/>
                <w:color w:val="auto"/>
                <w:sz w:val="22"/>
                <w:szCs w:val="22"/>
                <w:lang w:val="en-AU"/>
              </w:rPr>
            </w:r>
            <w:r w:rsidR="00000000">
              <w:rPr>
                <w:rFonts w:asciiTheme="minorHAnsi" w:eastAsia="Arial Unicode MS" w:hAnsiTheme="minorHAnsi" w:cstheme="minorBidi"/>
                <w:color w:val="auto"/>
                <w:sz w:val="22"/>
                <w:szCs w:val="22"/>
                <w:lang w:val="en-AU"/>
              </w:rPr>
              <w:fldChar w:fldCharType="separate"/>
            </w:r>
            <w:r w:rsidR="00823EEE" w:rsidRPr="4FA0C124">
              <w:rPr>
                <w:rFonts w:asciiTheme="minorHAnsi" w:eastAsia="Arial Unicode MS" w:hAnsiTheme="minorHAnsi" w:cstheme="minorBidi"/>
                <w:color w:val="auto"/>
                <w:sz w:val="22"/>
                <w:szCs w:val="22"/>
                <w:lang w:val="en-AU"/>
              </w:rPr>
              <w:fldChar w:fldCharType="end"/>
            </w:r>
            <w:r w:rsidR="00A83C68" w:rsidRPr="4FA0C124">
              <w:rPr>
                <w:rFonts w:asciiTheme="minorHAnsi" w:eastAsia="Arial Unicode MS" w:hAnsiTheme="minorHAnsi" w:cstheme="minorBidi"/>
                <w:color w:val="auto"/>
                <w:sz w:val="22"/>
                <w:szCs w:val="22"/>
                <w:lang w:val="en-AU"/>
              </w:rPr>
              <w:t xml:space="preserve"> Informal competitive (Low Value Contract) </w:t>
            </w:r>
            <w:r w:rsidRPr="4FA0C124">
              <w:rPr>
                <w:rFonts w:asciiTheme="minorHAnsi" w:eastAsia="Arial Unicode MS" w:hAnsiTheme="minorHAnsi" w:cstheme="minorBidi"/>
                <w:color w:val="auto"/>
                <w:sz w:val="22"/>
                <w:szCs w:val="22"/>
                <w:lang w:val="en-AU"/>
              </w:rPr>
              <w:t xml:space="preserve">        </w:t>
            </w:r>
          </w:p>
          <w:p w14:paraId="0EEC25AE" w14:textId="77777777" w:rsidR="0054677F" w:rsidRPr="004C650C" w:rsidRDefault="0054677F" w:rsidP="0045388B">
            <w:pPr>
              <w:spacing w:line="240" w:lineRule="auto"/>
              <w:jc w:val="both"/>
              <w:rPr>
                <w:rFonts w:asciiTheme="minorHAnsi" w:eastAsia="Arial Unicode MS" w:hAnsiTheme="minorHAnsi" w:cstheme="minorHAnsi"/>
                <w:color w:val="auto"/>
                <w:sz w:val="22"/>
                <w:szCs w:val="22"/>
                <w:lang w:val="en-AU"/>
              </w:rPr>
            </w:pPr>
          </w:p>
          <w:p w14:paraId="146E4806" w14:textId="3291DC49" w:rsidR="0054677F" w:rsidRPr="004C650C" w:rsidRDefault="0054677F" w:rsidP="0045388B">
            <w:pPr>
              <w:spacing w:line="240" w:lineRule="auto"/>
              <w:jc w:val="both"/>
              <w:rPr>
                <w:rFonts w:asciiTheme="minorHAnsi" w:eastAsia="Arial Unicode MS" w:hAnsiTheme="minorHAnsi" w:cstheme="minorHAnsi"/>
                <w:color w:val="auto"/>
                <w:sz w:val="22"/>
                <w:szCs w:val="22"/>
                <w:lang w:val="en-AU"/>
              </w:rPr>
            </w:pPr>
            <w:r w:rsidRPr="004C650C">
              <w:rPr>
                <w:rFonts w:asciiTheme="minorHAnsi" w:eastAsia="Arial Unicode MS" w:hAnsiTheme="minorHAnsi" w:cstheme="minorHAnsi"/>
                <w:b/>
                <w:bCs/>
                <w:color w:val="auto"/>
                <w:sz w:val="22"/>
                <w:szCs w:val="22"/>
                <w:lang w:val="en-AU"/>
              </w:rPr>
              <w:t>Single Source Selection</w:t>
            </w:r>
            <w:r w:rsidR="00DF29BF" w:rsidRPr="004C650C">
              <w:rPr>
                <w:rFonts w:asciiTheme="minorHAnsi" w:eastAsia="Arial Unicode MS" w:hAnsiTheme="minorHAnsi" w:cstheme="minorHAnsi"/>
                <w:b/>
                <w:bCs/>
                <w:color w:val="auto"/>
                <w:sz w:val="22"/>
                <w:szCs w:val="22"/>
                <w:lang w:val="en-AU"/>
              </w:rPr>
              <w:t>:</w:t>
            </w:r>
            <w:r w:rsidRPr="004C650C">
              <w:rPr>
                <w:rFonts w:asciiTheme="minorHAnsi" w:eastAsia="Arial Unicode MS" w:hAnsiTheme="minorHAnsi" w:cstheme="minorHAnsi"/>
                <w:color w:val="auto"/>
                <w:sz w:val="22"/>
                <w:szCs w:val="22"/>
                <w:lang w:val="en-AU"/>
              </w:rPr>
              <w:t xml:space="preserve">  </w:t>
            </w:r>
            <w:r w:rsidR="00823EEE" w:rsidRPr="004C650C">
              <w:rPr>
                <w:rFonts w:asciiTheme="minorHAnsi" w:eastAsia="Arial Unicode MS" w:hAnsiTheme="minorHAnsi" w:cstheme="minorHAnsi"/>
                <w:color w:val="auto"/>
                <w:sz w:val="22"/>
                <w:szCs w:val="22"/>
                <w:lang w:val="en-AU"/>
              </w:rPr>
              <w:fldChar w:fldCharType="begin">
                <w:ffData>
                  <w:name w:val=""/>
                  <w:enabled/>
                  <w:calcOnExit w:val="0"/>
                  <w:checkBox>
                    <w:sizeAuto/>
                    <w:default w:val="0"/>
                  </w:checkBox>
                </w:ffData>
              </w:fldChar>
            </w:r>
            <w:r w:rsidR="00823EEE" w:rsidRPr="004C650C">
              <w:rPr>
                <w:rFonts w:asciiTheme="minorHAnsi" w:eastAsia="Arial Unicode MS" w:hAnsiTheme="minorHAnsi" w:cstheme="minorHAnsi"/>
                <w:color w:val="auto"/>
                <w:sz w:val="22"/>
                <w:szCs w:val="22"/>
                <w:lang w:val="en-AU"/>
              </w:rPr>
              <w:instrText xml:space="preserve"> FORMCHECKBOX </w:instrText>
            </w:r>
            <w:r w:rsidR="00000000">
              <w:rPr>
                <w:rFonts w:asciiTheme="minorHAnsi" w:eastAsia="Arial Unicode MS" w:hAnsiTheme="minorHAnsi" w:cstheme="minorHAnsi"/>
                <w:color w:val="auto"/>
                <w:sz w:val="22"/>
                <w:szCs w:val="22"/>
                <w:lang w:val="en-AU"/>
              </w:rPr>
            </w:r>
            <w:r w:rsidR="00000000">
              <w:rPr>
                <w:rFonts w:asciiTheme="minorHAnsi" w:eastAsia="Arial Unicode MS" w:hAnsiTheme="minorHAnsi" w:cstheme="minorHAnsi"/>
                <w:color w:val="auto"/>
                <w:sz w:val="22"/>
                <w:szCs w:val="22"/>
                <w:lang w:val="en-AU"/>
              </w:rPr>
              <w:fldChar w:fldCharType="separate"/>
            </w:r>
            <w:r w:rsidR="00823EEE" w:rsidRPr="004C650C">
              <w:rPr>
                <w:rFonts w:asciiTheme="minorHAnsi" w:eastAsia="Arial Unicode MS" w:hAnsiTheme="minorHAnsi" w:cstheme="minorHAnsi"/>
                <w:color w:val="auto"/>
                <w:sz w:val="22"/>
                <w:szCs w:val="22"/>
                <w:lang w:val="en-AU"/>
              </w:rPr>
              <w:fldChar w:fldCharType="end"/>
            </w:r>
            <w:r w:rsidRPr="004C650C">
              <w:rPr>
                <w:rFonts w:asciiTheme="minorHAnsi" w:eastAsia="Arial Unicode MS" w:hAnsiTheme="minorHAnsi" w:cstheme="minorHAnsi"/>
                <w:color w:val="auto"/>
                <w:sz w:val="22"/>
                <w:szCs w:val="22"/>
                <w:lang w:val="en-AU"/>
              </w:rPr>
              <w:t xml:space="preserve"> (Emergency - Director’s approval)</w:t>
            </w:r>
          </w:p>
          <w:p w14:paraId="4B42E13B" w14:textId="7C765745" w:rsidR="0054677F" w:rsidRPr="004C650C" w:rsidRDefault="0054677F" w:rsidP="0045388B">
            <w:pPr>
              <w:spacing w:line="240" w:lineRule="auto"/>
              <w:jc w:val="both"/>
              <w:rPr>
                <w:rFonts w:asciiTheme="minorHAnsi" w:eastAsia="Arial Unicode MS" w:hAnsiTheme="minorHAnsi" w:cstheme="minorHAnsi"/>
                <w:b/>
                <w:color w:val="auto"/>
                <w:sz w:val="22"/>
                <w:szCs w:val="22"/>
              </w:rPr>
            </w:pPr>
          </w:p>
        </w:tc>
      </w:tr>
      <w:tr w:rsidR="00EB187C" w:rsidRPr="004C650C" w14:paraId="653F1FE2" w14:textId="77777777" w:rsidTr="4FA0C124">
        <w:trPr>
          <w:trHeight w:val="498"/>
        </w:trPr>
        <w:tc>
          <w:tcPr>
            <w:tcW w:w="3241" w:type="dxa"/>
            <w:gridSpan w:val="2"/>
          </w:tcPr>
          <w:p w14:paraId="5F156FF3" w14:textId="0FF44736" w:rsidR="00EB187C" w:rsidRPr="004C650C" w:rsidRDefault="00EB187C" w:rsidP="0045388B">
            <w:pPr>
              <w:spacing w:line="240" w:lineRule="auto"/>
              <w:jc w:val="both"/>
              <w:rPr>
                <w:rFonts w:asciiTheme="minorHAnsi" w:eastAsia="Arial Unicode MS" w:hAnsiTheme="minorHAnsi" w:cstheme="minorHAnsi"/>
                <w:b/>
                <w:color w:val="auto"/>
                <w:sz w:val="22"/>
                <w:szCs w:val="22"/>
                <w:lang w:val="en-AU"/>
              </w:rPr>
            </w:pPr>
            <w:r w:rsidRPr="004C650C">
              <w:rPr>
                <w:rFonts w:asciiTheme="minorHAnsi" w:eastAsia="Arial Unicode MS" w:hAnsiTheme="minorHAnsi" w:cstheme="minorHAnsi"/>
                <w:b/>
                <w:color w:val="auto"/>
                <w:sz w:val="22"/>
                <w:szCs w:val="22"/>
                <w:lang w:val="en-AU"/>
              </w:rPr>
              <w:t>Supervisor:</w:t>
            </w:r>
            <w:r w:rsidR="000E4034" w:rsidRPr="004C650C">
              <w:rPr>
                <w:rFonts w:asciiTheme="minorHAnsi" w:eastAsia="Arial Unicode MS" w:hAnsiTheme="minorHAnsi" w:cstheme="minorHAnsi"/>
                <w:b/>
                <w:color w:val="auto"/>
                <w:sz w:val="22"/>
                <w:szCs w:val="22"/>
                <w:lang w:val="en-AU"/>
              </w:rPr>
              <w:t xml:space="preserve"> </w:t>
            </w:r>
            <w:r w:rsidR="000E4034" w:rsidRPr="00BF18D5">
              <w:rPr>
                <w:rFonts w:asciiTheme="minorHAnsi" w:eastAsia="Arial Unicode MS" w:hAnsiTheme="minorHAnsi" w:cstheme="minorHAnsi"/>
                <w:bCs/>
                <w:color w:val="auto"/>
                <w:sz w:val="22"/>
                <w:szCs w:val="22"/>
                <w:lang w:val="en-AU"/>
              </w:rPr>
              <w:t>Yu Liu (Programme Manager)</w:t>
            </w:r>
          </w:p>
        </w:tc>
        <w:tc>
          <w:tcPr>
            <w:tcW w:w="4210" w:type="dxa"/>
            <w:gridSpan w:val="2"/>
          </w:tcPr>
          <w:p w14:paraId="723C99AC" w14:textId="5CAC9BDD" w:rsidR="00EB187C" w:rsidRPr="004C650C" w:rsidRDefault="00EB187C" w:rsidP="0045388B">
            <w:pPr>
              <w:spacing w:line="240" w:lineRule="auto"/>
              <w:jc w:val="both"/>
              <w:rPr>
                <w:rFonts w:asciiTheme="minorHAnsi" w:eastAsia="Arial Unicode MS" w:hAnsiTheme="minorHAnsi" w:cstheme="minorBidi"/>
                <w:b/>
                <w:bCs/>
                <w:color w:val="auto"/>
                <w:sz w:val="22"/>
                <w:szCs w:val="22"/>
                <w:lang w:val="en-AU"/>
              </w:rPr>
            </w:pPr>
            <w:r w:rsidRPr="4FA0C124">
              <w:rPr>
                <w:rFonts w:asciiTheme="minorHAnsi" w:eastAsia="Arial Unicode MS" w:hAnsiTheme="minorHAnsi" w:cstheme="minorBidi"/>
                <w:b/>
                <w:bCs/>
                <w:color w:val="auto"/>
                <w:sz w:val="22"/>
                <w:szCs w:val="22"/>
                <w:lang w:val="en-AU"/>
              </w:rPr>
              <w:t xml:space="preserve">Start Date: </w:t>
            </w:r>
            <w:r w:rsidR="009810CC" w:rsidRPr="00BF18D5">
              <w:rPr>
                <w:rFonts w:asciiTheme="minorHAnsi" w:eastAsia="Arial Unicode MS" w:hAnsiTheme="minorHAnsi" w:cstheme="minorBidi"/>
                <w:color w:val="auto"/>
                <w:sz w:val="22"/>
                <w:szCs w:val="22"/>
                <w:lang w:val="en-AU"/>
              </w:rPr>
              <w:t>2</w:t>
            </w:r>
            <w:r w:rsidR="1C3215A6" w:rsidRPr="00BF18D5">
              <w:rPr>
                <w:rFonts w:asciiTheme="minorHAnsi" w:eastAsia="Arial Unicode MS" w:hAnsiTheme="minorHAnsi" w:cstheme="minorBidi"/>
                <w:color w:val="auto"/>
                <w:sz w:val="22"/>
                <w:szCs w:val="22"/>
                <w:lang w:val="en-AU"/>
              </w:rPr>
              <w:t>5</w:t>
            </w:r>
            <w:r w:rsidR="009810CC" w:rsidRPr="00BF18D5">
              <w:rPr>
                <w:rFonts w:asciiTheme="minorHAnsi" w:eastAsia="Arial Unicode MS" w:hAnsiTheme="minorHAnsi" w:cstheme="minorBidi"/>
                <w:color w:val="auto"/>
                <w:sz w:val="22"/>
                <w:szCs w:val="22"/>
                <w:lang w:val="en-AU"/>
              </w:rPr>
              <w:t xml:space="preserve"> January 2025</w:t>
            </w:r>
          </w:p>
          <w:p w14:paraId="5474A979" w14:textId="638643E7" w:rsidR="004C496F" w:rsidRPr="004C650C" w:rsidRDefault="004C496F" w:rsidP="0045388B">
            <w:pPr>
              <w:spacing w:line="240" w:lineRule="auto"/>
              <w:jc w:val="both"/>
              <w:rPr>
                <w:rFonts w:asciiTheme="minorHAnsi" w:eastAsia="Arial Unicode MS" w:hAnsiTheme="minorHAnsi" w:cstheme="minorHAnsi"/>
                <w:b/>
                <w:color w:val="auto"/>
                <w:sz w:val="22"/>
                <w:szCs w:val="22"/>
                <w:lang w:val="en-AU"/>
              </w:rPr>
            </w:pPr>
          </w:p>
        </w:tc>
        <w:tc>
          <w:tcPr>
            <w:tcW w:w="2744" w:type="dxa"/>
          </w:tcPr>
          <w:p w14:paraId="5F5CCDE8" w14:textId="09B2B9B1" w:rsidR="00EB187C" w:rsidRPr="004C650C" w:rsidRDefault="00EB187C" w:rsidP="0045388B">
            <w:pPr>
              <w:spacing w:line="240" w:lineRule="auto"/>
              <w:jc w:val="both"/>
              <w:rPr>
                <w:rFonts w:asciiTheme="minorHAnsi" w:eastAsia="Arial Unicode MS" w:hAnsiTheme="minorHAnsi" w:cstheme="minorHAnsi"/>
                <w:b/>
                <w:color w:val="auto"/>
                <w:sz w:val="22"/>
                <w:szCs w:val="22"/>
                <w:lang w:val="en-AU"/>
              </w:rPr>
            </w:pPr>
            <w:r w:rsidRPr="004C650C">
              <w:rPr>
                <w:rFonts w:asciiTheme="minorHAnsi" w:eastAsia="Arial Unicode MS" w:hAnsiTheme="minorHAnsi" w:cstheme="minorHAnsi"/>
                <w:b/>
                <w:color w:val="auto"/>
                <w:sz w:val="22"/>
                <w:szCs w:val="22"/>
                <w:lang w:val="en-AU"/>
              </w:rPr>
              <w:t xml:space="preserve">End Date: </w:t>
            </w:r>
            <w:r w:rsidR="009810CC" w:rsidRPr="00BF18D5">
              <w:rPr>
                <w:rFonts w:asciiTheme="minorHAnsi" w:eastAsia="Arial Unicode MS" w:hAnsiTheme="minorHAnsi" w:cstheme="minorHAnsi"/>
                <w:bCs/>
                <w:color w:val="auto"/>
                <w:sz w:val="22"/>
                <w:szCs w:val="22"/>
                <w:lang w:val="en-AU"/>
              </w:rPr>
              <w:t>30 April 2025</w:t>
            </w:r>
          </w:p>
          <w:p w14:paraId="00916793" w14:textId="30E7EB3B" w:rsidR="00AD3C08" w:rsidRPr="004C650C" w:rsidRDefault="00AD3C08" w:rsidP="0045388B">
            <w:pPr>
              <w:spacing w:line="240" w:lineRule="auto"/>
              <w:jc w:val="both"/>
              <w:rPr>
                <w:rFonts w:asciiTheme="minorHAnsi" w:eastAsia="Arial Unicode MS" w:hAnsiTheme="minorHAnsi" w:cstheme="minorHAnsi"/>
                <w:b/>
                <w:color w:val="auto"/>
                <w:sz w:val="22"/>
                <w:szCs w:val="22"/>
                <w:lang w:val="en-AU"/>
              </w:rPr>
            </w:pPr>
          </w:p>
        </w:tc>
      </w:tr>
    </w:tbl>
    <w:p w14:paraId="2021DD21" w14:textId="77777777" w:rsidR="005636CD" w:rsidRPr="004C650C" w:rsidRDefault="005636CD" w:rsidP="0045388B">
      <w:pPr>
        <w:spacing w:line="240" w:lineRule="auto"/>
        <w:rPr>
          <w:rFonts w:asciiTheme="minorHAnsi" w:hAnsiTheme="minorHAnsi" w:cstheme="minorHAnsi"/>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122"/>
        <w:gridCol w:w="4110"/>
        <w:gridCol w:w="2552"/>
        <w:gridCol w:w="1411"/>
      </w:tblGrid>
      <w:tr w:rsidR="00DF29BF" w:rsidRPr="004C650C" w14:paraId="7D835014" w14:textId="77777777" w:rsidTr="000A64E5">
        <w:trPr>
          <w:tblHeader/>
        </w:trPr>
        <w:tc>
          <w:tcPr>
            <w:tcW w:w="2122" w:type="dxa"/>
            <w:shd w:val="clear" w:color="auto" w:fill="D5DCE4" w:themeFill="text2" w:themeFillTint="33"/>
          </w:tcPr>
          <w:p w14:paraId="572B94AC" w14:textId="6DE2D49D" w:rsidR="00DF29BF" w:rsidRPr="004C650C" w:rsidRDefault="00DF29BF" w:rsidP="0045388B">
            <w:pPr>
              <w:spacing w:line="240" w:lineRule="auto"/>
              <w:jc w:val="center"/>
              <w:rPr>
                <w:rFonts w:asciiTheme="minorHAnsi" w:eastAsia="Arial Unicode MS" w:hAnsiTheme="minorHAnsi" w:cstheme="minorHAnsi"/>
                <w:b/>
                <w:bCs/>
                <w:color w:val="auto"/>
                <w:sz w:val="22"/>
                <w:szCs w:val="22"/>
              </w:rPr>
            </w:pPr>
            <w:r w:rsidRPr="004C650C">
              <w:rPr>
                <w:rFonts w:asciiTheme="minorHAnsi" w:eastAsia="Arial Unicode MS" w:hAnsiTheme="minorHAnsi" w:cstheme="minorHAnsi"/>
                <w:b/>
                <w:bCs/>
                <w:color w:val="auto"/>
                <w:sz w:val="22"/>
                <w:szCs w:val="22"/>
                <w:lang w:val="en-AU"/>
              </w:rPr>
              <w:t>Work Assignments Overview</w:t>
            </w:r>
          </w:p>
        </w:tc>
        <w:tc>
          <w:tcPr>
            <w:tcW w:w="4110" w:type="dxa"/>
            <w:shd w:val="clear" w:color="auto" w:fill="D5DCE4" w:themeFill="text2" w:themeFillTint="33"/>
          </w:tcPr>
          <w:p w14:paraId="3DF37076" w14:textId="76AC6855" w:rsidR="00DF29BF" w:rsidRPr="004C650C" w:rsidRDefault="00DF29BF" w:rsidP="0045388B">
            <w:pPr>
              <w:spacing w:line="240" w:lineRule="auto"/>
              <w:jc w:val="center"/>
              <w:rPr>
                <w:rFonts w:asciiTheme="minorHAnsi" w:eastAsia="Arial Unicode MS" w:hAnsiTheme="minorHAnsi" w:cstheme="minorHAnsi"/>
                <w:b/>
                <w:bCs/>
                <w:color w:val="auto"/>
                <w:sz w:val="22"/>
                <w:szCs w:val="22"/>
              </w:rPr>
            </w:pPr>
            <w:r w:rsidRPr="004C650C">
              <w:rPr>
                <w:rFonts w:asciiTheme="minorHAnsi" w:eastAsia="Arial Unicode MS" w:hAnsiTheme="minorHAnsi" w:cstheme="minorHAnsi"/>
                <w:b/>
                <w:bCs/>
                <w:color w:val="auto"/>
                <w:sz w:val="22"/>
                <w:szCs w:val="22"/>
                <w:lang w:val="en-AU"/>
              </w:rPr>
              <w:t>Deliverables/</w:t>
            </w:r>
            <w:r w:rsidR="002F72EA" w:rsidRPr="004C650C">
              <w:rPr>
                <w:rFonts w:asciiTheme="minorHAnsi" w:eastAsia="Arial Unicode MS" w:hAnsiTheme="minorHAnsi" w:cstheme="minorHAnsi"/>
                <w:b/>
                <w:bCs/>
                <w:color w:val="auto"/>
                <w:sz w:val="22"/>
                <w:szCs w:val="22"/>
                <w:lang w:val="en-AU"/>
              </w:rPr>
              <w:t xml:space="preserve"> </w:t>
            </w:r>
            <w:r w:rsidRPr="004C650C">
              <w:rPr>
                <w:rFonts w:asciiTheme="minorHAnsi" w:eastAsia="Arial Unicode MS" w:hAnsiTheme="minorHAnsi" w:cstheme="minorHAnsi"/>
                <w:b/>
                <w:bCs/>
                <w:color w:val="auto"/>
                <w:sz w:val="22"/>
                <w:szCs w:val="22"/>
                <w:lang w:val="en-AU"/>
              </w:rPr>
              <w:t>Outputs</w:t>
            </w:r>
          </w:p>
        </w:tc>
        <w:tc>
          <w:tcPr>
            <w:tcW w:w="2552" w:type="dxa"/>
            <w:shd w:val="clear" w:color="auto" w:fill="D5DCE4" w:themeFill="text2" w:themeFillTint="33"/>
          </w:tcPr>
          <w:p w14:paraId="3F2E40E0" w14:textId="009A128E" w:rsidR="00DF29BF" w:rsidRPr="004C650C" w:rsidRDefault="00DF29BF" w:rsidP="0045388B">
            <w:pPr>
              <w:spacing w:line="240" w:lineRule="auto"/>
              <w:jc w:val="center"/>
              <w:rPr>
                <w:rFonts w:asciiTheme="minorHAnsi" w:eastAsia="Arial Unicode MS" w:hAnsiTheme="minorHAnsi" w:cstheme="minorHAnsi"/>
                <w:b/>
                <w:bCs/>
                <w:color w:val="auto"/>
                <w:sz w:val="22"/>
                <w:szCs w:val="22"/>
              </w:rPr>
            </w:pPr>
            <w:r w:rsidRPr="004C650C">
              <w:rPr>
                <w:rFonts w:asciiTheme="minorHAnsi" w:eastAsia="Arial Unicode MS" w:hAnsiTheme="minorHAnsi" w:cstheme="minorHAnsi"/>
                <w:b/>
                <w:bCs/>
                <w:color w:val="auto"/>
                <w:sz w:val="22"/>
                <w:szCs w:val="22"/>
                <w:lang w:val="en-AU"/>
              </w:rPr>
              <w:t>Delivery deadline</w:t>
            </w:r>
          </w:p>
        </w:tc>
        <w:tc>
          <w:tcPr>
            <w:tcW w:w="1411" w:type="dxa"/>
            <w:shd w:val="clear" w:color="auto" w:fill="D5DCE4" w:themeFill="text2" w:themeFillTint="33"/>
          </w:tcPr>
          <w:p w14:paraId="48E9749D" w14:textId="77777777" w:rsidR="000045DE" w:rsidRPr="004C650C" w:rsidRDefault="004D7476" w:rsidP="000A64E5">
            <w:pPr>
              <w:spacing w:line="240" w:lineRule="auto"/>
              <w:jc w:val="center"/>
              <w:rPr>
                <w:rFonts w:asciiTheme="minorHAnsi" w:eastAsia="Arial Unicode MS" w:hAnsiTheme="minorHAnsi" w:cstheme="minorHAnsi"/>
                <w:b/>
                <w:bCs/>
                <w:color w:val="auto"/>
                <w:sz w:val="22"/>
                <w:szCs w:val="22"/>
                <w:lang w:val="en-AU"/>
              </w:rPr>
            </w:pPr>
            <w:r w:rsidRPr="004C650C">
              <w:rPr>
                <w:rFonts w:asciiTheme="minorHAnsi" w:eastAsia="Arial Unicode MS" w:hAnsiTheme="minorHAnsi" w:cstheme="minorHAnsi"/>
                <w:b/>
                <w:bCs/>
                <w:color w:val="auto"/>
                <w:sz w:val="22"/>
                <w:szCs w:val="22"/>
                <w:lang w:val="en-AU"/>
              </w:rPr>
              <w:t>Estimated Budget</w:t>
            </w:r>
          </w:p>
          <w:p w14:paraId="35F11A1B" w14:textId="36858F8D" w:rsidR="00DF29BF" w:rsidRPr="004C650C" w:rsidRDefault="000045DE" w:rsidP="000A64E5">
            <w:pPr>
              <w:spacing w:line="240" w:lineRule="auto"/>
              <w:jc w:val="center"/>
              <w:rPr>
                <w:rFonts w:asciiTheme="minorHAnsi" w:eastAsia="Arial Unicode MS" w:hAnsiTheme="minorHAnsi" w:cstheme="minorHAnsi"/>
                <w:b/>
                <w:bCs/>
                <w:color w:val="auto"/>
                <w:sz w:val="22"/>
                <w:szCs w:val="22"/>
              </w:rPr>
            </w:pPr>
            <w:r w:rsidRPr="004C650C">
              <w:rPr>
                <w:rFonts w:asciiTheme="minorHAnsi" w:eastAsia="Arial Unicode MS" w:hAnsiTheme="minorHAnsi" w:cstheme="minorHAnsi"/>
                <w:b/>
                <w:bCs/>
                <w:color w:val="auto"/>
                <w:sz w:val="22"/>
                <w:szCs w:val="22"/>
                <w:lang w:val="en-AU"/>
              </w:rPr>
              <w:t>(</w:t>
            </w:r>
            <w:r w:rsidR="00DF29BF" w:rsidRPr="004C650C">
              <w:rPr>
                <w:rFonts w:asciiTheme="minorHAnsi" w:eastAsia="Arial Unicode MS" w:hAnsiTheme="minorHAnsi" w:cstheme="minorHAnsi"/>
                <w:b/>
                <w:bCs/>
                <w:color w:val="auto"/>
                <w:sz w:val="22"/>
                <w:szCs w:val="22"/>
                <w:lang w:val="en-AU"/>
              </w:rPr>
              <w:t>Percentage of payment</w:t>
            </w:r>
            <w:r w:rsidRPr="004C650C">
              <w:rPr>
                <w:rFonts w:asciiTheme="minorHAnsi" w:eastAsia="Arial Unicode MS" w:hAnsiTheme="minorHAnsi" w:cstheme="minorHAnsi"/>
                <w:b/>
                <w:bCs/>
                <w:color w:val="auto"/>
                <w:sz w:val="22"/>
                <w:szCs w:val="22"/>
                <w:lang w:val="en-AU"/>
              </w:rPr>
              <w:t>)</w:t>
            </w:r>
          </w:p>
        </w:tc>
      </w:tr>
      <w:tr w:rsidR="00DF29BF" w:rsidRPr="004C650C" w14:paraId="027FCD1A" w14:textId="77777777" w:rsidTr="000A64E5">
        <w:tc>
          <w:tcPr>
            <w:tcW w:w="2122" w:type="dxa"/>
            <w:shd w:val="clear" w:color="auto" w:fill="auto"/>
          </w:tcPr>
          <w:p w14:paraId="14663AF3" w14:textId="31600386" w:rsidR="00DF29BF" w:rsidRPr="004C650C" w:rsidRDefault="00B37AFF" w:rsidP="0045388B">
            <w:pPr>
              <w:spacing w:line="240" w:lineRule="auto"/>
              <w:jc w:val="both"/>
              <w:rPr>
                <w:rFonts w:asciiTheme="minorHAnsi" w:eastAsia="Arial Unicode MS" w:hAnsiTheme="minorHAnsi" w:cstheme="minorHAnsi"/>
                <w:color w:val="auto"/>
                <w:sz w:val="22"/>
                <w:szCs w:val="22"/>
                <w:lang w:val="en-AU"/>
              </w:rPr>
            </w:pPr>
            <w:r w:rsidRPr="004C650C">
              <w:rPr>
                <w:rFonts w:asciiTheme="minorHAnsi" w:eastAsia="DengXian" w:hAnsiTheme="minorHAnsi" w:cstheme="minorHAnsi"/>
                <w:b/>
                <w:bCs/>
                <w:sz w:val="22"/>
                <w:szCs w:val="28"/>
                <w:lang w:eastAsia="zh-CN"/>
              </w:rPr>
              <w:t>RAM End-Year Summary Narrative for Cambodia country office</w:t>
            </w:r>
          </w:p>
        </w:tc>
        <w:tc>
          <w:tcPr>
            <w:tcW w:w="4110" w:type="dxa"/>
            <w:shd w:val="clear" w:color="auto" w:fill="auto"/>
          </w:tcPr>
          <w:p w14:paraId="30F02DCE" w14:textId="6C0E1464" w:rsidR="00DF29BF" w:rsidRPr="004C650C" w:rsidRDefault="00DD2C1E" w:rsidP="0045388B">
            <w:pPr>
              <w:spacing w:line="240" w:lineRule="auto"/>
              <w:jc w:val="both"/>
              <w:rPr>
                <w:rFonts w:asciiTheme="minorHAnsi" w:eastAsia="Arial Unicode MS" w:hAnsiTheme="minorHAnsi" w:cstheme="minorHAnsi"/>
                <w:color w:val="auto"/>
                <w:sz w:val="22"/>
                <w:szCs w:val="22"/>
                <w:lang w:val="en-AU"/>
              </w:rPr>
            </w:pPr>
            <w:r>
              <w:rPr>
                <w:rStyle w:val="normaltextrun"/>
                <w:rFonts w:asciiTheme="minorHAnsi" w:hAnsiTheme="minorHAnsi" w:cstheme="minorHAnsi"/>
                <w:color w:val="000000" w:themeColor="text1"/>
                <w:sz w:val="22"/>
                <w:szCs w:val="22"/>
              </w:rPr>
              <w:t>D</w:t>
            </w:r>
            <w:r>
              <w:rPr>
                <w:rStyle w:val="normaltextrun"/>
                <w:color w:val="000000" w:themeColor="text1"/>
              </w:rPr>
              <w:t xml:space="preserve">eliverable </w:t>
            </w:r>
            <w:r w:rsidR="00693A26">
              <w:rPr>
                <w:rStyle w:val="normaltextrun"/>
                <w:rFonts w:asciiTheme="minorHAnsi" w:hAnsiTheme="minorHAnsi" w:cstheme="minorHAnsi"/>
                <w:color w:val="000000" w:themeColor="text1"/>
                <w:sz w:val="22"/>
                <w:szCs w:val="22"/>
              </w:rPr>
              <w:t>1</w:t>
            </w:r>
            <w:r>
              <w:rPr>
                <w:rStyle w:val="normaltextrun"/>
                <w:rFonts w:asciiTheme="minorHAnsi" w:hAnsiTheme="minorHAnsi" w:cstheme="minorHAnsi"/>
                <w:color w:val="000000" w:themeColor="text1"/>
                <w:sz w:val="22"/>
                <w:szCs w:val="22"/>
              </w:rPr>
              <w:t>:</w:t>
            </w:r>
            <w:r w:rsidR="00693A26">
              <w:rPr>
                <w:rStyle w:val="normaltextrun"/>
                <w:rFonts w:asciiTheme="minorHAnsi" w:hAnsiTheme="minorHAnsi" w:cstheme="minorHAnsi"/>
                <w:color w:val="000000" w:themeColor="text1"/>
                <w:sz w:val="22"/>
                <w:szCs w:val="22"/>
              </w:rPr>
              <w:t xml:space="preserve"> </w:t>
            </w:r>
            <w:r w:rsidR="00B37AFF" w:rsidRPr="004C650C">
              <w:rPr>
                <w:rStyle w:val="normaltextrun"/>
                <w:rFonts w:asciiTheme="minorHAnsi" w:hAnsiTheme="minorHAnsi" w:cstheme="minorHAnsi"/>
                <w:color w:val="000000" w:themeColor="text1"/>
                <w:sz w:val="22"/>
                <w:szCs w:val="22"/>
              </w:rPr>
              <w:t>202</w:t>
            </w:r>
            <w:r w:rsidR="00B37AFF" w:rsidRPr="004C650C">
              <w:rPr>
                <w:rStyle w:val="normaltextrun"/>
                <w:rFonts w:asciiTheme="minorHAnsi" w:hAnsiTheme="minorHAnsi" w:cstheme="minorHAnsi"/>
                <w:color w:val="000000" w:themeColor="text1"/>
                <w:sz w:val="22"/>
                <w:szCs w:val="22"/>
                <w:lang w:eastAsia="zh-CN"/>
              </w:rPr>
              <w:t>4</w:t>
            </w:r>
            <w:r w:rsidR="00B37AFF" w:rsidRPr="004C650C">
              <w:rPr>
                <w:rStyle w:val="normaltextrun"/>
                <w:rFonts w:asciiTheme="minorHAnsi" w:hAnsiTheme="minorHAnsi" w:cstheme="minorHAnsi"/>
                <w:color w:val="000000" w:themeColor="text1"/>
                <w:sz w:val="22"/>
                <w:szCs w:val="22"/>
              </w:rPr>
              <w:t xml:space="preserve"> </w:t>
            </w:r>
            <w:r w:rsidR="00B37AFF" w:rsidRPr="004C650C">
              <w:rPr>
                <w:rStyle w:val="normaltextrun"/>
                <w:rFonts w:asciiTheme="minorHAnsi" w:hAnsiTheme="minorHAnsi" w:cstheme="minorHAnsi"/>
                <w:color w:val="000000" w:themeColor="text1"/>
                <w:sz w:val="22"/>
                <w:szCs w:val="22"/>
                <w:lang w:eastAsia="zh-CN"/>
              </w:rPr>
              <w:t xml:space="preserve">Cambodia </w:t>
            </w:r>
            <w:r w:rsidR="00B37AFF" w:rsidRPr="004C650C">
              <w:rPr>
                <w:rStyle w:val="normaltextrun"/>
                <w:rFonts w:asciiTheme="minorHAnsi" w:hAnsiTheme="minorHAnsi" w:cstheme="minorHAnsi"/>
                <w:color w:val="000000" w:themeColor="text1"/>
                <w:sz w:val="22"/>
                <w:szCs w:val="22"/>
              </w:rPr>
              <w:t>Country Office Annual Report End Year Summary Narrative report</w:t>
            </w:r>
            <w:r w:rsidR="00B37AFF" w:rsidRPr="004C650C">
              <w:rPr>
                <w:rStyle w:val="normaltextrun"/>
                <w:rFonts w:asciiTheme="minorHAnsi" w:hAnsiTheme="minorHAnsi" w:cstheme="minorHAnsi"/>
                <w:color w:val="000000" w:themeColor="text1"/>
                <w:sz w:val="22"/>
                <w:szCs w:val="22"/>
                <w:lang w:eastAsia="zh-CN"/>
              </w:rPr>
              <w:t xml:space="preserve"> is</w:t>
            </w:r>
            <w:r w:rsidR="00B37AFF" w:rsidRPr="004C650C">
              <w:rPr>
                <w:rStyle w:val="normaltextrun"/>
                <w:rFonts w:asciiTheme="minorHAnsi" w:hAnsiTheme="minorHAnsi" w:cstheme="minorHAnsi"/>
                <w:color w:val="000000" w:themeColor="text1"/>
                <w:sz w:val="22"/>
                <w:szCs w:val="22"/>
              </w:rPr>
              <w:t xml:space="preserve"> professionally edited reflecting comments made during the EAPR</w:t>
            </w:r>
            <w:r w:rsidR="00B37AFF" w:rsidRPr="004C650C">
              <w:rPr>
                <w:rStyle w:val="normaltextrun"/>
                <w:rFonts w:asciiTheme="minorHAnsi" w:hAnsiTheme="minorHAnsi" w:cstheme="minorHAnsi"/>
                <w:color w:val="000000" w:themeColor="text1"/>
                <w:sz w:val="22"/>
                <w:szCs w:val="22"/>
                <w:lang w:eastAsia="zh-CN"/>
              </w:rPr>
              <w:t>O</w:t>
            </w:r>
            <w:r w:rsidR="00B37AFF" w:rsidRPr="004C650C">
              <w:rPr>
                <w:rStyle w:val="normaltextrun"/>
                <w:rFonts w:asciiTheme="minorHAnsi" w:hAnsiTheme="minorHAnsi" w:cstheme="minorHAnsi"/>
                <w:color w:val="000000" w:themeColor="text1"/>
                <w:sz w:val="22"/>
                <w:szCs w:val="22"/>
              </w:rPr>
              <w:t xml:space="preserve"> quality review process. The quality of the product should meet standards as captured in the UNICEF Style Book. The </w:t>
            </w:r>
            <w:proofErr w:type="gramStart"/>
            <w:r w:rsidR="00B37AFF" w:rsidRPr="004C650C">
              <w:rPr>
                <w:rStyle w:val="normaltextrun"/>
                <w:rFonts w:asciiTheme="minorHAnsi" w:hAnsiTheme="minorHAnsi" w:cstheme="minorHAnsi"/>
                <w:color w:val="000000" w:themeColor="text1"/>
                <w:sz w:val="22"/>
                <w:szCs w:val="22"/>
              </w:rPr>
              <w:t>end product</w:t>
            </w:r>
            <w:proofErr w:type="gramEnd"/>
            <w:r w:rsidR="00B37AFF" w:rsidRPr="004C650C">
              <w:rPr>
                <w:rStyle w:val="normaltextrun"/>
                <w:rFonts w:asciiTheme="minorHAnsi" w:hAnsiTheme="minorHAnsi" w:cstheme="minorHAnsi"/>
                <w:color w:val="000000" w:themeColor="text1"/>
                <w:sz w:val="22"/>
                <w:szCs w:val="22"/>
              </w:rPr>
              <w:t xml:space="preserve"> should be no longer than 10 pages.</w:t>
            </w:r>
          </w:p>
        </w:tc>
        <w:tc>
          <w:tcPr>
            <w:tcW w:w="2552" w:type="dxa"/>
            <w:shd w:val="clear" w:color="auto" w:fill="auto"/>
          </w:tcPr>
          <w:p w14:paraId="559C4FDA" w14:textId="013FDB61" w:rsidR="00B37AFF" w:rsidRPr="004C650C" w:rsidRDefault="00B37AFF" w:rsidP="0045388B">
            <w:pPr>
              <w:spacing w:line="240" w:lineRule="auto"/>
              <w:rPr>
                <w:rFonts w:asciiTheme="minorHAnsi" w:hAnsiTheme="minorHAnsi" w:cstheme="minorHAnsi"/>
                <w:sz w:val="22"/>
                <w:szCs w:val="22"/>
              </w:rPr>
            </w:pPr>
            <w:r w:rsidRPr="004C650C">
              <w:rPr>
                <w:rFonts w:asciiTheme="minorHAnsi" w:hAnsiTheme="minorHAnsi" w:cstheme="minorHAnsi"/>
                <w:sz w:val="22"/>
                <w:szCs w:val="22"/>
              </w:rPr>
              <w:t xml:space="preserve">2 days in </w:t>
            </w:r>
            <w:r w:rsidRPr="004C650C">
              <w:rPr>
                <w:rFonts w:asciiTheme="minorHAnsi" w:hAnsiTheme="minorHAnsi" w:cstheme="minorHAnsi"/>
                <w:sz w:val="22"/>
                <w:szCs w:val="22"/>
                <w:lang w:eastAsia="zh-CN"/>
              </w:rPr>
              <w:t xml:space="preserve">early </w:t>
            </w:r>
            <w:r w:rsidRPr="004C650C">
              <w:rPr>
                <w:rFonts w:asciiTheme="minorHAnsi" w:hAnsiTheme="minorHAnsi" w:cstheme="minorHAnsi"/>
                <w:sz w:val="22"/>
                <w:szCs w:val="22"/>
              </w:rPr>
              <w:t>February 2025</w:t>
            </w:r>
          </w:p>
          <w:p w14:paraId="2FA548BB" w14:textId="77777777" w:rsidR="00DF29BF" w:rsidRDefault="00B37AFF" w:rsidP="0045388B">
            <w:pPr>
              <w:spacing w:line="240" w:lineRule="auto"/>
              <w:jc w:val="both"/>
              <w:rPr>
                <w:rFonts w:asciiTheme="minorHAnsi" w:hAnsiTheme="minorHAnsi" w:cstheme="minorBidi"/>
                <w:i/>
                <w:iCs/>
                <w:sz w:val="22"/>
                <w:szCs w:val="22"/>
              </w:rPr>
            </w:pPr>
            <w:r w:rsidRPr="54D821B0">
              <w:rPr>
                <w:rFonts w:asciiTheme="minorHAnsi" w:hAnsiTheme="minorHAnsi" w:cstheme="minorBidi"/>
                <w:sz w:val="22"/>
                <w:szCs w:val="22"/>
              </w:rPr>
              <w:t>(</w:t>
            </w:r>
            <w:r w:rsidR="009810CC" w:rsidRPr="54D821B0">
              <w:rPr>
                <w:rFonts w:asciiTheme="minorHAnsi" w:hAnsiTheme="minorHAnsi" w:cstheme="minorBidi"/>
                <w:sz w:val="22"/>
                <w:szCs w:val="22"/>
              </w:rPr>
              <w:t>Editor</w:t>
            </w:r>
            <w:r w:rsidRPr="54D821B0">
              <w:rPr>
                <w:rFonts w:asciiTheme="minorHAnsi" w:hAnsiTheme="minorHAnsi" w:cstheme="minorBidi"/>
                <w:sz w:val="22"/>
                <w:szCs w:val="22"/>
              </w:rPr>
              <w:t xml:space="preserve"> needs to make sure prioritizing this, among other tasks, because it’s time bound, </w:t>
            </w:r>
            <w:r w:rsidR="00DE4C1B" w:rsidRPr="00DE4C1B">
              <w:rPr>
                <w:rFonts w:asciiTheme="minorHAnsi" w:hAnsiTheme="minorHAnsi" w:cstheme="minorBidi"/>
                <w:i/>
                <w:iCs/>
                <w:sz w:val="22"/>
                <w:szCs w:val="22"/>
              </w:rPr>
              <w:t>D</w:t>
            </w:r>
            <w:r w:rsidRPr="00DE4C1B">
              <w:rPr>
                <w:rFonts w:asciiTheme="minorHAnsi" w:hAnsiTheme="minorHAnsi" w:cstheme="minorBidi"/>
                <w:i/>
                <w:iCs/>
                <w:sz w:val="22"/>
                <w:szCs w:val="22"/>
              </w:rPr>
              <w:t>eadline</w:t>
            </w:r>
            <w:r w:rsidR="25D63601" w:rsidRPr="00DE4C1B">
              <w:rPr>
                <w:rFonts w:asciiTheme="minorHAnsi" w:hAnsiTheme="minorHAnsi" w:cstheme="minorBidi"/>
                <w:i/>
                <w:iCs/>
                <w:sz w:val="22"/>
                <w:szCs w:val="22"/>
              </w:rPr>
              <w:t xml:space="preserve">: </w:t>
            </w:r>
            <w:r w:rsidR="00DE4C1B">
              <w:rPr>
                <w:rFonts w:asciiTheme="minorHAnsi" w:hAnsiTheme="minorHAnsi" w:cstheme="minorBidi"/>
                <w:i/>
                <w:iCs/>
                <w:sz w:val="22"/>
                <w:szCs w:val="22"/>
              </w:rPr>
              <w:t>T</w:t>
            </w:r>
            <w:r w:rsidR="25D63601" w:rsidRPr="00DE4C1B">
              <w:rPr>
                <w:rFonts w:asciiTheme="minorHAnsi" w:hAnsiTheme="minorHAnsi" w:cstheme="minorBidi"/>
                <w:i/>
                <w:iCs/>
                <w:sz w:val="22"/>
                <w:szCs w:val="22"/>
              </w:rPr>
              <w:t>wo days after receiving the report, no later than 4</w:t>
            </w:r>
            <w:r w:rsidR="25D63601" w:rsidRPr="00DE4C1B">
              <w:rPr>
                <w:rFonts w:asciiTheme="minorHAnsi" w:hAnsiTheme="minorHAnsi" w:cstheme="minorBidi"/>
                <w:i/>
                <w:iCs/>
                <w:sz w:val="22"/>
                <w:szCs w:val="22"/>
                <w:vertAlign w:val="superscript"/>
              </w:rPr>
              <w:t>th</w:t>
            </w:r>
            <w:r w:rsidR="25D63601" w:rsidRPr="00DE4C1B">
              <w:rPr>
                <w:rFonts w:asciiTheme="minorHAnsi" w:hAnsiTheme="minorHAnsi" w:cstheme="minorBidi"/>
                <w:i/>
                <w:iCs/>
                <w:sz w:val="22"/>
                <w:szCs w:val="22"/>
              </w:rPr>
              <w:t xml:space="preserve"> February</w:t>
            </w:r>
            <w:r w:rsidR="00DE4C1B">
              <w:rPr>
                <w:rFonts w:asciiTheme="minorHAnsi" w:hAnsiTheme="minorHAnsi" w:cstheme="minorBidi"/>
                <w:i/>
                <w:iCs/>
                <w:sz w:val="22"/>
                <w:szCs w:val="22"/>
              </w:rPr>
              <w:t xml:space="preserve"> 2025</w:t>
            </w:r>
          </w:p>
          <w:p w14:paraId="091A1427" w14:textId="670D1C9D" w:rsidR="005636CD" w:rsidRPr="004C650C" w:rsidRDefault="005636CD" w:rsidP="0045388B">
            <w:pPr>
              <w:spacing w:line="240" w:lineRule="auto"/>
              <w:jc w:val="both"/>
              <w:rPr>
                <w:rFonts w:asciiTheme="minorHAnsi" w:hAnsiTheme="minorHAnsi" w:cstheme="minorBidi"/>
                <w:sz w:val="22"/>
                <w:szCs w:val="22"/>
                <w:highlight w:val="yellow"/>
                <w:lang w:val="en-AU"/>
              </w:rPr>
            </w:pPr>
          </w:p>
        </w:tc>
        <w:tc>
          <w:tcPr>
            <w:tcW w:w="1411" w:type="dxa"/>
            <w:shd w:val="clear" w:color="auto" w:fill="auto"/>
          </w:tcPr>
          <w:p w14:paraId="4883C740" w14:textId="05F88421" w:rsidR="00DF29BF" w:rsidRPr="004C650C" w:rsidRDefault="007706F4" w:rsidP="000A64E5">
            <w:pPr>
              <w:spacing w:line="240" w:lineRule="auto"/>
              <w:jc w:val="center"/>
              <w:rPr>
                <w:rFonts w:asciiTheme="minorHAnsi" w:eastAsia="Arial Unicode MS" w:hAnsiTheme="minorHAnsi" w:cstheme="minorHAnsi"/>
                <w:color w:val="auto"/>
                <w:sz w:val="22"/>
                <w:szCs w:val="22"/>
                <w:lang w:val="en-AU"/>
              </w:rPr>
            </w:pPr>
            <w:r>
              <w:rPr>
                <w:rFonts w:asciiTheme="minorHAnsi" w:eastAsia="Arial Unicode MS" w:hAnsiTheme="minorHAnsi" w:cstheme="minorHAnsi"/>
                <w:color w:val="auto"/>
                <w:sz w:val="22"/>
                <w:szCs w:val="22"/>
                <w:lang w:val="en-AU"/>
              </w:rPr>
              <w:t>50%</w:t>
            </w:r>
          </w:p>
        </w:tc>
      </w:tr>
      <w:tr w:rsidR="00DF29BF" w:rsidRPr="004C650C" w14:paraId="64455365" w14:textId="77777777" w:rsidTr="000A64E5">
        <w:tc>
          <w:tcPr>
            <w:tcW w:w="2122" w:type="dxa"/>
            <w:shd w:val="clear" w:color="auto" w:fill="auto"/>
          </w:tcPr>
          <w:p w14:paraId="09C4B463" w14:textId="25D07927" w:rsidR="00DF29BF" w:rsidRPr="004C650C" w:rsidRDefault="00B37AFF" w:rsidP="0045388B">
            <w:pPr>
              <w:spacing w:line="240" w:lineRule="auto"/>
              <w:jc w:val="both"/>
              <w:rPr>
                <w:rFonts w:asciiTheme="minorHAnsi" w:eastAsia="Arial Unicode MS" w:hAnsiTheme="minorHAnsi" w:cstheme="minorHAnsi"/>
                <w:color w:val="auto"/>
                <w:sz w:val="22"/>
                <w:szCs w:val="22"/>
                <w:lang w:val="en-AU"/>
              </w:rPr>
            </w:pPr>
            <w:r w:rsidRPr="004C650C">
              <w:rPr>
                <w:rFonts w:asciiTheme="minorHAnsi" w:hAnsiTheme="minorHAnsi" w:cstheme="minorHAnsi"/>
                <w:b/>
                <w:bCs/>
                <w:sz w:val="22"/>
                <w:szCs w:val="22"/>
                <w:lang w:eastAsia="zh-CN"/>
              </w:rPr>
              <w:t>Cambodia CO’s work 2024-2025</w:t>
            </w:r>
          </w:p>
        </w:tc>
        <w:tc>
          <w:tcPr>
            <w:tcW w:w="4110" w:type="dxa"/>
            <w:shd w:val="clear" w:color="auto" w:fill="auto"/>
          </w:tcPr>
          <w:p w14:paraId="5A48F801" w14:textId="32CD11F1" w:rsidR="00DF29BF" w:rsidRPr="004C650C" w:rsidRDefault="00DD2C1E" w:rsidP="0045388B">
            <w:pPr>
              <w:spacing w:line="240" w:lineRule="auto"/>
              <w:jc w:val="both"/>
              <w:rPr>
                <w:rFonts w:asciiTheme="minorHAnsi" w:eastAsia="Arial Unicode MS" w:hAnsiTheme="minorHAnsi" w:cstheme="minorHAnsi"/>
                <w:color w:val="auto"/>
                <w:sz w:val="22"/>
                <w:szCs w:val="22"/>
                <w:lang w:val="en-AU"/>
              </w:rPr>
            </w:pPr>
            <w:r>
              <w:rPr>
                <w:rFonts w:asciiTheme="minorHAnsi" w:eastAsia="Times New Roman" w:hAnsiTheme="minorHAnsi" w:cstheme="minorHAnsi"/>
                <w:sz w:val="22"/>
                <w:szCs w:val="22"/>
              </w:rPr>
              <w:t xml:space="preserve">Deliverable </w:t>
            </w:r>
            <w:r w:rsidR="00693A26">
              <w:rPr>
                <w:rFonts w:asciiTheme="minorHAnsi" w:eastAsia="Times New Roman" w:hAnsiTheme="minorHAnsi" w:cstheme="minorHAnsi"/>
                <w:sz w:val="22"/>
                <w:szCs w:val="22"/>
              </w:rPr>
              <w:t>2</w:t>
            </w:r>
            <w:r>
              <w:rPr>
                <w:rFonts w:asciiTheme="minorHAnsi" w:eastAsia="Times New Roman" w:hAnsiTheme="minorHAnsi" w:cstheme="minorHAnsi"/>
                <w:sz w:val="22"/>
                <w:szCs w:val="22"/>
              </w:rPr>
              <w:t xml:space="preserve">: </w:t>
            </w:r>
            <w:r w:rsidR="00B37AFF" w:rsidRPr="004C650C">
              <w:rPr>
                <w:rFonts w:asciiTheme="minorHAnsi" w:eastAsia="Times New Roman" w:hAnsiTheme="minorHAnsi" w:cstheme="minorHAnsi"/>
                <w:sz w:val="22"/>
                <w:szCs w:val="22"/>
              </w:rPr>
              <w:t xml:space="preserve">2024 Cambodia Country Office Annual Report narrative is converted into a user-friendly version for external audiences, </w:t>
            </w:r>
            <w:r w:rsidR="00B37AFF" w:rsidRPr="004C650C">
              <w:rPr>
                <w:rFonts w:asciiTheme="minorHAnsi" w:hAnsiTheme="minorHAnsi" w:cstheme="minorHAnsi"/>
                <w:sz w:val="22"/>
                <w:szCs w:val="22"/>
                <w:lang w:eastAsia="zh-CN"/>
              </w:rPr>
              <w:t xml:space="preserve">including donors and development partners, </w:t>
            </w:r>
            <w:r w:rsidR="00B37AFF" w:rsidRPr="004C650C">
              <w:rPr>
                <w:rFonts w:asciiTheme="minorHAnsi" w:eastAsia="Times New Roman" w:hAnsiTheme="minorHAnsi" w:cstheme="minorHAnsi"/>
                <w:sz w:val="22"/>
                <w:szCs w:val="22"/>
              </w:rPr>
              <w:t xml:space="preserve">highlighting key achievements, impactful stories, and the work done by UNICEF to support children and families throughout the year. The </w:t>
            </w:r>
            <w:proofErr w:type="gramStart"/>
            <w:r w:rsidR="00B37AFF" w:rsidRPr="004C650C">
              <w:rPr>
                <w:rFonts w:asciiTheme="minorHAnsi" w:eastAsia="Times New Roman" w:hAnsiTheme="minorHAnsi" w:cstheme="minorHAnsi"/>
                <w:sz w:val="22"/>
                <w:szCs w:val="22"/>
              </w:rPr>
              <w:t>end product</w:t>
            </w:r>
            <w:proofErr w:type="gramEnd"/>
            <w:r w:rsidR="00B37AFF" w:rsidRPr="004C650C">
              <w:rPr>
                <w:rFonts w:asciiTheme="minorHAnsi" w:eastAsia="Times New Roman" w:hAnsiTheme="minorHAnsi" w:cstheme="minorHAnsi"/>
                <w:sz w:val="22"/>
                <w:szCs w:val="22"/>
              </w:rPr>
              <w:t xml:space="preserve"> should be no longer than 10 pages. </w:t>
            </w:r>
          </w:p>
        </w:tc>
        <w:tc>
          <w:tcPr>
            <w:tcW w:w="2552" w:type="dxa"/>
            <w:shd w:val="clear" w:color="auto" w:fill="auto"/>
          </w:tcPr>
          <w:p w14:paraId="3C5F277D" w14:textId="66F3B772" w:rsidR="00DF29BF" w:rsidRPr="004C650C" w:rsidRDefault="00B37AFF" w:rsidP="0045388B">
            <w:pPr>
              <w:spacing w:line="240" w:lineRule="auto"/>
              <w:jc w:val="both"/>
              <w:rPr>
                <w:rFonts w:asciiTheme="minorHAnsi" w:eastAsia="Arial Unicode MS" w:hAnsiTheme="minorHAnsi" w:cstheme="minorHAnsi"/>
                <w:color w:val="auto"/>
                <w:sz w:val="22"/>
                <w:szCs w:val="22"/>
                <w:lang w:val="en-AU"/>
              </w:rPr>
            </w:pPr>
            <w:r w:rsidRPr="004C650C">
              <w:rPr>
                <w:rFonts w:asciiTheme="minorHAnsi" w:eastAsia="Arial Unicode MS" w:hAnsiTheme="minorHAnsi" w:cstheme="minorHAnsi"/>
                <w:color w:val="auto"/>
                <w:sz w:val="22"/>
                <w:szCs w:val="22"/>
                <w:lang w:val="en-AU"/>
              </w:rPr>
              <w:t>2 days in mid-February 2025</w:t>
            </w:r>
          </w:p>
        </w:tc>
        <w:tc>
          <w:tcPr>
            <w:tcW w:w="1411" w:type="dxa"/>
            <w:shd w:val="clear" w:color="auto" w:fill="auto"/>
          </w:tcPr>
          <w:p w14:paraId="297ABA2F" w14:textId="351ADA17" w:rsidR="00DF29BF" w:rsidRPr="004C650C" w:rsidRDefault="007706F4" w:rsidP="000A64E5">
            <w:pPr>
              <w:spacing w:line="240" w:lineRule="auto"/>
              <w:jc w:val="center"/>
              <w:rPr>
                <w:rFonts w:asciiTheme="minorHAnsi" w:eastAsia="Arial Unicode MS" w:hAnsiTheme="minorHAnsi" w:cstheme="minorHAnsi"/>
                <w:color w:val="auto"/>
                <w:sz w:val="22"/>
                <w:szCs w:val="22"/>
                <w:lang w:val="en-AU"/>
              </w:rPr>
            </w:pPr>
            <w:r>
              <w:rPr>
                <w:rFonts w:asciiTheme="minorHAnsi" w:eastAsia="Arial Unicode MS" w:hAnsiTheme="minorHAnsi" w:cstheme="minorHAnsi"/>
                <w:color w:val="auto"/>
                <w:sz w:val="22"/>
                <w:szCs w:val="22"/>
                <w:lang w:val="en-AU"/>
              </w:rPr>
              <w:t>50%</w:t>
            </w:r>
          </w:p>
        </w:tc>
      </w:tr>
      <w:tr w:rsidR="00DF29BF" w:rsidRPr="004C650C" w14:paraId="7DF3690C" w14:textId="77777777" w:rsidTr="000A64E5">
        <w:tc>
          <w:tcPr>
            <w:tcW w:w="2122" w:type="dxa"/>
            <w:shd w:val="clear" w:color="auto" w:fill="auto"/>
          </w:tcPr>
          <w:p w14:paraId="64B8C1CD" w14:textId="77777777" w:rsidR="00DF29BF" w:rsidRPr="004C650C" w:rsidRDefault="00DF29BF" w:rsidP="0045388B">
            <w:pPr>
              <w:spacing w:line="240" w:lineRule="auto"/>
              <w:jc w:val="both"/>
              <w:rPr>
                <w:rFonts w:asciiTheme="minorHAnsi" w:eastAsia="Arial Unicode MS" w:hAnsiTheme="minorHAnsi" w:cstheme="minorHAnsi"/>
                <w:color w:val="auto"/>
                <w:sz w:val="22"/>
                <w:szCs w:val="22"/>
                <w:lang w:val="en-AU"/>
              </w:rPr>
            </w:pPr>
          </w:p>
        </w:tc>
        <w:tc>
          <w:tcPr>
            <w:tcW w:w="4110" w:type="dxa"/>
            <w:shd w:val="clear" w:color="auto" w:fill="auto"/>
          </w:tcPr>
          <w:p w14:paraId="1EEFAF9D" w14:textId="77777777" w:rsidR="00DF29BF" w:rsidRPr="004C650C" w:rsidRDefault="00DF29BF" w:rsidP="0045388B">
            <w:pPr>
              <w:spacing w:line="240" w:lineRule="auto"/>
              <w:jc w:val="both"/>
              <w:rPr>
                <w:rFonts w:asciiTheme="minorHAnsi" w:eastAsia="Arial Unicode MS" w:hAnsiTheme="minorHAnsi" w:cstheme="minorHAnsi"/>
                <w:color w:val="auto"/>
                <w:sz w:val="22"/>
                <w:szCs w:val="22"/>
                <w:lang w:val="en-AU"/>
              </w:rPr>
            </w:pPr>
          </w:p>
        </w:tc>
        <w:tc>
          <w:tcPr>
            <w:tcW w:w="2552" w:type="dxa"/>
            <w:shd w:val="clear" w:color="auto" w:fill="auto"/>
          </w:tcPr>
          <w:p w14:paraId="6C30E137" w14:textId="77777777" w:rsidR="00DF29BF" w:rsidRPr="004C650C" w:rsidRDefault="00DF29BF" w:rsidP="0045388B">
            <w:pPr>
              <w:spacing w:line="240" w:lineRule="auto"/>
              <w:jc w:val="both"/>
              <w:rPr>
                <w:rFonts w:asciiTheme="minorHAnsi" w:eastAsia="Arial Unicode MS" w:hAnsiTheme="minorHAnsi" w:cstheme="minorHAnsi"/>
                <w:color w:val="auto"/>
                <w:sz w:val="22"/>
                <w:szCs w:val="22"/>
                <w:lang w:val="en-AU"/>
              </w:rPr>
            </w:pPr>
          </w:p>
        </w:tc>
        <w:tc>
          <w:tcPr>
            <w:tcW w:w="1411" w:type="dxa"/>
            <w:shd w:val="clear" w:color="auto" w:fill="auto"/>
          </w:tcPr>
          <w:p w14:paraId="2A3CEA40" w14:textId="77777777" w:rsidR="00DF29BF" w:rsidRPr="004C650C" w:rsidRDefault="00DF29BF" w:rsidP="000A64E5">
            <w:pPr>
              <w:spacing w:line="240" w:lineRule="auto"/>
              <w:jc w:val="center"/>
              <w:rPr>
                <w:rFonts w:asciiTheme="minorHAnsi" w:eastAsia="Arial Unicode MS" w:hAnsiTheme="minorHAnsi" w:cstheme="minorHAnsi"/>
                <w:color w:val="auto"/>
                <w:sz w:val="22"/>
                <w:szCs w:val="22"/>
                <w:lang w:val="en-AU"/>
              </w:rPr>
            </w:pPr>
          </w:p>
        </w:tc>
      </w:tr>
    </w:tbl>
    <w:p w14:paraId="743C6127" w14:textId="77777777" w:rsidR="00037DF8" w:rsidRPr="004C650C" w:rsidRDefault="00037DF8" w:rsidP="0045388B">
      <w:pPr>
        <w:spacing w:line="240" w:lineRule="auto"/>
        <w:rPr>
          <w:rFonts w:asciiTheme="minorHAnsi" w:hAnsiTheme="minorHAnsi" w:cstheme="minorHAnsi"/>
          <w:sz w:val="22"/>
          <w:szCs w:val="22"/>
        </w:rPr>
      </w:pPr>
    </w:p>
    <w:tbl>
      <w:tblPr>
        <w:tblStyle w:val="TableGrid"/>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673"/>
        <w:gridCol w:w="424"/>
        <w:gridCol w:w="5098"/>
      </w:tblGrid>
      <w:tr w:rsidR="00DF29BF" w:rsidRPr="004C650C" w14:paraId="6D8C7F39" w14:textId="77777777" w:rsidTr="58F738D9">
        <w:tc>
          <w:tcPr>
            <w:tcW w:w="2292" w:type="pct"/>
          </w:tcPr>
          <w:p w14:paraId="4414883A" w14:textId="32D781BD" w:rsidR="00DF29BF" w:rsidRPr="004C650C" w:rsidRDefault="00DF29BF" w:rsidP="0045388B">
            <w:pPr>
              <w:spacing w:line="240" w:lineRule="auto"/>
              <w:rPr>
                <w:rFonts w:asciiTheme="minorHAnsi" w:eastAsia="Arial Unicode MS" w:hAnsiTheme="minorHAnsi" w:cstheme="minorHAnsi"/>
                <w:b/>
                <w:color w:val="auto"/>
                <w:sz w:val="22"/>
                <w:szCs w:val="22"/>
                <w:lang w:val="en-AU"/>
              </w:rPr>
            </w:pPr>
            <w:r w:rsidRPr="004C650C">
              <w:rPr>
                <w:rFonts w:asciiTheme="minorHAnsi" w:eastAsia="Arial Unicode MS" w:hAnsiTheme="minorHAnsi" w:cstheme="minorHAnsi"/>
                <w:b/>
                <w:bCs/>
                <w:color w:val="auto"/>
                <w:sz w:val="22"/>
                <w:szCs w:val="22"/>
                <w:lang w:val="en-AU"/>
              </w:rPr>
              <w:t>Minimum Qualifications required:</w:t>
            </w:r>
          </w:p>
        </w:tc>
        <w:tc>
          <w:tcPr>
            <w:tcW w:w="2708" w:type="pct"/>
            <w:gridSpan w:val="2"/>
          </w:tcPr>
          <w:p w14:paraId="3019EC56" w14:textId="56A46C7C" w:rsidR="00DF29BF" w:rsidRPr="004C650C" w:rsidRDefault="00DF29BF" w:rsidP="0045388B">
            <w:pPr>
              <w:spacing w:line="240" w:lineRule="auto"/>
              <w:rPr>
                <w:rFonts w:asciiTheme="minorHAnsi" w:eastAsia="Arial Unicode MS" w:hAnsiTheme="minorHAnsi" w:cstheme="minorHAnsi"/>
                <w:b/>
                <w:color w:val="auto"/>
                <w:sz w:val="22"/>
                <w:szCs w:val="22"/>
                <w:lang w:val="en-AU"/>
              </w:rPr>
            </w:pPr>
            <w:r w:rsidRPr="004C650C">
              <w:rPr>
                <w:rFonts w:asciiTheme="minorHAnsi" w:eastAsia="Arial Unicode MS" w:hAnsiTheme="minorHAnsi" w:cstheme="minorHAnsi"/>
                <w:b/>
                <w:bCs/>
                <w:color w:val="auto"/>
                <w:sz w:val="22"/>
                <w:szCs w:val="22"/>
                <w:lang w:val="en-AU"/>
              </w:rPr>
              <w:t>Knowledge/Expertise/Skills required:</w:t>
            </w:r>
          </w:p>
        </w:tc>
      </w:tr>
      <w:tr w:rsidR="00DF29BF" w:rsidRPr="004C650C" w14:paraId="2ED1D2D8" w14:textId="77777777" w:rsidTr="58F738D9">
        <w:tc>
          <w:tcPr>
            <w:tcW w:w="2292" w:type="pct"/>
          </w:tcPr>
          <w:p w14:paraId="3012237F" w14:textId="2A86A12C" w:rsidR="00DF29BF" w:rsidRPr="004C650C" w:rsidRDefault="00DF29BF" w:rsidP="003A6ABD">
            <w:pPr>
              <w:spacing w:line="240" w:lineRule="auto"/>
              <w:jc w:val="both"/>
              <w:rPr>
                <w:rFonts w:asciiTheme="minorHAnsi" w:eastAsia="Arial Unicode MS" w:hAnsiTheme="minorHAnsi" w:cstheme="minorHAnsi"/>
                <w:color w:val="auto"/>
                <w:sz w:val="22"/>
                <w:szCs w:val="22"/>
                <w:lang w:val="en-AU"/>
              </w:rPr>
            </w:pPr>
            <w:r w:rsidRPr="004C650C">
              <w:rPr>
                <w:rFonts w:asciiTheme="minorHAnsi" w:eastAsia="Arial Unicode MS" w:hAnsiTheme="minorHAnsi" w:cstheme="minorHAnsi"/>
                <w:color w:val="auto"/>
                <w:sz w:val="22"/>
                <w:szCs w:val="22"/>
                <w:lang w:val="en-AU"/>
              </w:rPr>
              <w:fldChar w:fldCharType="begin">
                <w:ffData>
                  <w:name w:val="Check6"/>
                  <w:enabled/>
                  <w:calcOnExit w:val="0"/>
                  <w:checkBox>
                    <w:sizeAuto/>
                    <w:default w:val="0"/>
                  </w:checkBox>
                </w:ffData>
              </w:fldChar>
            </w:r>
            <w:r w:rsidRPr="004C650C">
              <w:rPr>
                <w:rFonts w:asciiTheme="minorHAnsi" w:eastAsia="Arial Unicode MS" w:hAnsiTheme="minorHAnsi" w:cstheme="minorHAnsi"/>
                <w:color w:val="auto"/>
                <w:sz w:val="22"/>
                <w:szCs w:val="22"/>
                <w:lang w:val="en-AU"/>
              </w:rPr>
              <w:instrText xml:space="preserve"> FORMCHECKBOX </w:instrText>
            </w:r>
            <w:r w:rsidR="00000000">
              <w:rPr>
                <w:rFonts w:asciiTheme="minorHAnsi" w:eastAsia="Arial Unicode MS" w:hAnsiTheme="minorHAnsi" w:cstheme="minorHAnsi"/>
                <w:color w:val="auto"/>
                <w:sz w:val="22"/>
                <w:szCs w:val="22"/>
                <w:lang w:val="en-AU"/>
              </w:rPr>
            </w:r>
            <w:r w:rsidR="00000000">
              <w:rPr>
                <w:rFonts w:asciiTheme="minorHAnsi" w:eastAsia="Arial Unicode MS" w:hAnsiTheme="minorHAnsi" w:cstheme="minorHAnsi"/>
                <w:color w:val="auto"/>
                <w:sz w:val="22"/>
                <w:szCs w:val="22"/>
                <w:lang w:val="en-AU"/>
              </w:rPr>
              <w:fldChar w:fldCharType="separate"/>
            </w:r>
            <w:r w:rsidRPr="004C650C">
              <w:rPr>
                <w:rFonts w:asciiTheme="minorHAnsi" w:eastAsia="Arial Unicode MS" w:hAnsiTheme="minorHAnsi" w:cstheme="minorHAnsi"/>
                <w:color w:val="auto"/>
                <w:sz w:val="22"/>
                <w:szCs w:val="22"/>
                <w:lang w:val="en-AU"/>
              </w:rPr>
              <w:fldChar w:fldCharType="end"/>
            </w:r>
            <w:r w:rsidRPr="004C650C">
              <w:rPr>
                <w:rFonts w:asciiTheme="minorHAnsi" w:eastAsia="Arial Unicode MS" w:hAnsiTheme="minorHAnsi" w:cstheme="minorHAnsi"/>
                <w:color w:val="auto"/>
                <w:sz w:val="22"/>
                <w:szCs w:val="22"/>
                <w:lang w:val="en-AU"/>
              </w:rPr>
              <w:t xml:space="preserve"> Bachelors  </w:t>
            </w:r>
            <w:r w:rsidR="009810CC" w:rsidRPr="004C650C">
              <w:rPr>
                <w:rStyle w:val="normaltextrun"/>
                <w:rFonts w:asciiTheme="minorHAnsi" w:hAnsiTheme="minorHAnsi" w:cstheme="minorHAnsi"/>
                <w:b/>
                <w:bCs/>
                <w:i/>
                <w:iCs/>
                <w:sz w:val="22"/>
                <w:szCs w:val="22"/>
                <w:lang w:val="en-AU"/>
              </w:rPr>
              <w:t> </w:t>
            </w:r>
            <w:r w:rsidR="009810CC" w:rsidRPr="004C650C">
              <w:rPr>
                <w:rFonts w:asciiTheme="minorHAnsi" w:eastAsia="Arial Unicode MS" w:hAnsiTheme="minorHAnsi" w:cstheme="minorHAnsi"/>
                <w:sz w:val="22"/>
                <w:szCs w:val="22"/>
                <w:lang w:val="en-AU"/>
              </w:rPr>
              <w:fldChar w:fldCharType="begin">
                <w:ffData>
                  <w:name w:val=""/>
                  <w:enabled/>
                  <w:calcOnExit w:val="0"/>
                  <w:checkBox>
                    <w:sizeAuto/>
                    <w:default w:val="1"/>
                  </w:checkBox>
                </w:ffData>
              </w:fldChar>
            </w:r>
            <w:r w:rsidR="009810CC" w:rsidRPr="004C650C">
              <w:rPr>
                <w:rFonts w:asciiTheme="minorHAnsi" w:eastAsia="Arial Unicode MS" w:hAnsiTheme="minorHAnsi" w:cstheme="minorHAnsi"/>
                <w:sz w:val="22"/>
                <w:szCs w:val="22"/>
                <w:lang w:val="en-AU"/>
              </w:rPr>
              <w:instrText xml:space="preserve"> FORMCHECKBOX </w:instrText>
            </w:r>
            <w:r w:rsidR="00000000">
              <w:rPr>
                <w:rFonts w:asciiTheme="minorHAnsi" w:eastAsia="Arial Unicode MS" w:hAnsiTheme="minorHAnsi" w:cstheme="minorHAnsi"/>
                <w:sz w:val="22"/>
                <w:szCs w:val="22"/>
                <w:lang w:val="en-AU"/>
              </w:rPr>
            </w:r>
            <w:r w:rsidR="00000000">
              <w:rPr>
                <w:rFonts w:asciiTheme="minorHAnsi" w:eastAsia="Arial Unicode MS" w:hAnsiTheme="minorHAnsi" w:cstheme="minorHAnsi"/>
                <w:sz w:val="22"/>
                <w:szCs w:val="22"/>
                <w:lang w:val="en-AU"/>
              </w:rPr>
              <w:fldChar w:fldCharType="separate"/>
            </w:r>
            <w:r w:rsidR="009810CC" w:rsidRPr="004C650C">
              <w:rPr>
                <w:rFonts w:asciiTheme="minorHAnsi" w:eastAsia="Arial Unicode MS" w:hAnsiTheme="minorHAnsi" w:cstheme="minorHAnsi"/>
                <w:sz w:val="22"/>
                <w:szCs w:val="22"/>
                <w:lang w:val="en-AU"/>
              </w:rPr>
              <w:fldChar w:fldCharType="end"/>
            </w:r>
            <w:r w:rsidR="009810CC" w:rsidRPr="004C650C">
              <w:rPr>
                <w:rStyle w:val="normaltextrun"/>
                <w:rFonts w:asciiTheme="minorHAnsi" w:hAnsiTheme="minorHAnsi" w:cstheme="minorHAnsi"/>
                <w:sz w:val="22"/>
                <w:szCs w:val="22"/>
                <w:lang w:val="en-AU"/>
              </w:rPr>
              <w:t xml:space="preserve">  </w:t>
            </w:r>
            <w:r w:rsidRPr="004C650C">
              <w:rPr>
                <w:rFonts w:asciiTheme="minorHAnsi" w:eastAsia="Arial Unicode MS" w:hAnsiTheme="minorHAnsi" w:cstheme="minorHAnsi"/>
                <w:color w:val="auto"/>
                <w:sz w:val="22"/>
                <w:szCs w:val="22"/>
                <w:lang w:val="en-AU"/>
              </w:rPr>
              <w:t xml:space="preserve">Masters   </w:t>
            </w:r>
            <w:r w:rsidRPr="004C650C">
              <w:rPr>
                <w:rFonts w:asciiTheme="minorHAnsi" w:eastAsia="Arial Unicode MS" w:hAnsiTheme="minorHAnsi" w:cstheme="minorHAnsi"/>
                <w:color w:val="auto"/>
                <w:sz w:val="22"/>
                <w:szCs w:val="22"/>
                <w:lang w:val="en-AU"/>
              </w:rPr>
              <w:fldChar w:fldCharType="begin">
                <w:ffData>
                  <w:name w:val="Check8"/>
                  <w:enabled/>
                  <w:calcOnExit w:val="0"/>
                  <w:checkBox>
                    <w:sizeAuto/>
                    <w:default w:val="0"/>
                  </w:checkBox>
                </w:ffData>
              </w:fldChar>
            </w:r>
            <w:r w:rsidRPr="004C650C">
              <w:rPr>
                <w:rFonts w:asciiTheme="minorHAnsi" w:eastAsia="Arial Unicode MS" w:hAnsiTheme="minorHAnsi" w:cstheme="minorHAnsi"/>
                <w:color w:val="auto"/>
                <w:sz w:val="22"/>
                <w:szCs w:val="22"/>
                <w:lang w:val="en-AU"/>
              </w:rPr>
              <w:instrText xml:space="preserve"> FORMCHECKBOX </w:instrText>
            </w:r>
            <w:r w:rsidR="00000000">
              <w:rPr>
                <w:rFonts w:asciiTheme="minorHAnsi" w:eastAsia="Arial Unicode MS" w:hAnsiTheme="minorHAnsi" w:cstheme="minorHAnsi"/>
                <w:color w:val="auto"/>
                <w:sz w:val="22"/>
                <w:szCs w:val="22"/>
                <w:lang w:val="en-AU"/>
              </w:rPr>
            </w:r>
            <w:r w:rsidR="00000000">
              <w:rPr>
                <w:rFonts w:asciiTheme="minorHAnsi" w:eastAsia="Arial Unicode MS" w:hAnsiTheme="minorHAnsi" w:cstheme="minorHAnsi"/>
                <w:color w:val="auto"/>
                <w:sz w:val="22"/>
                <w:szCs w:val="22"/>
                <w:lang w:val="en-AU"/>
              </w:rPr>
              <w:fldChar w:fldCharType="separate"/>
            </w:r>
            <w:r w:rsidRPr="004C650C">
              <w:rPr>
                <w:rFonts w:asciiTheme="minorHAnsi" w:eastAsia="Arial Unicode MS" w:hAnsiTheme="minorHAnsi" w:cstheme="minorHAnsi"/>
                <w:color w:val="auto"/>
                <w:sz w:val="22"/>
                <w:szCs w:val="22"/>
                <w:lang w:val="en-AU"/>
              </w:rPr>
              <w:fldChar w:fldCharType="end"/>
            </w:r>
            <w:r w:rsidRPr="004C650C">
              <w:rPr>
                <w:rFonts w:asciiTheme="minorHAnsi" w:eastAsia="Arial Unicode MS" w:hAnsiTheme="minorHAnsi" w:cstheme="minorHAnsi"/>
                <w:color w:val="auto"/>
                <w:sz w:val="22"/>
                <w:szCs w:val="22"/>
                <w:lang w:val="en-AU"/>
              </w:rPr>
              <w:t xml:space="preserve"> PhD   </w:t>
            </w:r>
            <w:r w:rsidRPr="004C650C">
              <w:rPr>
                <w:rFonts w:asciiTheme="minorHAnsi" w:eastAsia="Arial Unicode MS" w:hAnsiTheme="minorHAnsi" w:cstheme="minorHAnsi"/>
                <w:color w:val="auto"/>
                <w:sz w:val="22"/>
                <w:szCs w:val="22"/>
                <w:lang w:val="en-AU"/>
              </w:rPr>
              <w:fldChar w:fldCharType="begin">
                <w:ffData>
                  <w:name w:val="Check9"/>
                  <w:enabled/>
                  <w:calcOnExit w:val="0"/>
                  <w:checkBox>
                    <w:sizeAuto/>
                    <w:default w:val="0"/>
                  </w:checkBox>
                </w:ffData>
              </w:fldChar>
            </w:r>
            <w:r w:rsidRPr="004C650C">
              <w:rPr>
                <w:rFonts w:asciiTheme="minorHAnsi" w:eastAsia="Arial Unicode MS" w:hAnsiTheme="minorHAnsi" w:cstheme="minorHAnsi"/>
                <w:color w:val="auto"/>
                <w:sz w:val="22"/>
                <w:szCs w:val="22"/>
                <w:lang w:val="en-AU"/>
              </w:rPr>
              <w:instrText xml:space="preserve"> FORMCHECKBOX </w:instrText>
            </w:r>
            <w:r w:rsidR="00000000">
              <w:rPr>
                <w:rFonts w:asciiTheme="minorHAnsi" w:eastAsia="Arial Unicode MS" w:hAnsiTheme="minorHAnsi" w:cstheme="minorHAnsi"/>
                <w:color w:val="auto"/>
                <w:sz w:val="22"/>
                <w:szCs w:val="22"/>
                <w:lang w:val="en-AU"/>
              </w:rPr>
            </w:r>
            <w:r w:rsidR="00000000">
              <w:rPr>
                <w:rFonts w:asciiTheme="minorHAnsi" w:eastAsia="Arial Unicode MS" w:hAnsiTheme="minorHAnsi" w:cstheme="minorHAnsi"/>
                <w:color w:val="auto"/>
                <w:sz w:val="22"/>
                <w:szCs w:val="22"/>
                <w:lang w:val="en-AU"/>
              </w:rPr>
              <w:fldChar w:fldCharType="separate"/>
            </w:r>
            <w:r w:rsidRPr="004C650C">
              <w:rPr>
                <w:rFonts w:asciiTheme="minorHAnsi" w:eastAsia="Arial Unicode MS" w:hAnsiTheme="minorHAnsi" w:cstheme="minorHAnsi"/>
                <w:color w:val="auto"/>
                <w:sz w:val="22"/>
                <w:szCs w:val="22"/>
                <w:lang w:val="en-AU"/>
              </w:rPr>
              <w:fldChar w:fldCharType="end"/>
            </w:r>
            <w:r w:rsidRPr="004C650C">
              <w:rPr>
                <w:rFonts w:asciiTheme="minorHAnsi" w:eastAsia="Arial Unicode MS" w:hAnsiTheme="minorHAnsi" w:cstheme="minorHAnsi"/>
                <w:color w:val="auto"/>
                <w:sz w:val="22"/>
                <w:szCs w:val="22"/>
                <w:lang w:val="en-AU"/>
              </w:rPr>
              <w:t xml:space="preserve"> Other  </w:t>
            </w:r>
          </w:p>
          <w:p w14:paraId="42E87BE7" w14:textId="77777777" w:rsidR="00DF29BF" w:rsidRPr="004C650C" w:rsidRDefault="00DF29BF" w:rsidP="003A6ABD">
            <w:pPr>
              <w:spacing w:line="240" w:lineRule="auto"/>
              <w:jc w:val="both"/>
              <w:rPr>
                <w:rFonts w:asciiTheme="minorHAnsi" w:eastAsia="Arial Unicode MS" w:hAnsiTheme="minorHAnsi" w:cstheme="minorHAnsi"/>
                <w:color w:val="auto"/>
                <w:sz w:val="22"/>
                <w:szCs w:val="22"/>
                <w:lang w:val="en-AU"/>
              </w:rPr>
            </w:pPr>
          </w:p>
          <w:p w14:paraId="7F62DAD9" w14:textId="20B3B4BF" w:rsidR="009810CC" w:rsidRPr="004C650C" w:rsidRDefault="00DF29BF" w:rsidP="003A6ABD">
            <w:pPr>
              <w:spacing w:line="240" w:lineRule="auto"/>
              <w:jc w:val="both"/>
              <w:rPr>
                <w:rFonts w:asciiTheme="minorHAnsi" w:eastAsia="Arial Unicode MS" w:hAnsiTheme="minorHAnsi" w:cstheme="minorHAnsi"/>
                <w:color w:val="auto"/>
                <w:sz w:val="22"/>
                <w:szCs w:val="22"/>
                <w:lang w:val="en-AU"/>
              </w:rPr>
            </w:pPr>
            <w:r w:rsidRPr="004C650C">
              <w:rPr>
                <w:rFonts w:asciiTheme="minorHAnsi" w:eastAsia="Arial Unicode MS" w:hAnsiTheme="minorHAnsi" w:cstheme="minorHAnsi"/>
                <w:color w:val="auto"/>
                <w:sz w:val="22"/>
                <w:szCs w:val="22"/>
                <w:lang w:val="en-AU"/>
              </w:rPr>
              <w:t>Enter Disciplines</w:t>
            </w:r>
            <w:r w:rsidR="003A3026" w:rsidRPr="004C650C">
              <w:rPr>
                <w:rFonts w:asciiTheme="minorHAnsi" w:eastAsia="Arial Unicode MS" w:hAnsiTheme="minorHAnsi" w:cstheme="minorHAnsi"/>
                <w:color w:val="auto"/>
                <w:sz w:val="22"/>
                <w:szCs w:val="22"/>
                <w:lang w:val="en-AU"/>
              </w:rPr>
              <w:t>:</w:t>
            </w:r>
          </w:p>
          <w:p w14:paraId="14BBBE8F" w14:textId="425D6668" w:rsidR="003A3026" w:rsidRPr="004C650C" w:rsidRDefault="009810CC" w:rsidP="003A6ABD">
            <w:pPr>
              <w:pStyle w:val="ListParagraph"/>
              <w:numPr>
                <w:ilvl w:val="0"/>
                <w:numId w:val="30"/>
              </w:numPr>
              <w:spacing w:line="240" w:lineRule="auto"/>
              <w:jc w:val="both"/>
              <w:rPr>
                <w:rFonts w:asciiTheme="minorHAnsi" w:eastAsia="Arial Unicode MS" w:hAnsiTheme="minorHAnsi" w:cstheme="minorHAnsi"/>
                <w:b/>
                <w:bCs/>
                <w:color w:val="auto"/>
                <w:sz w:val="22"/>
                <w:szCs w:val="22"/>
                <w:lang w:val="en-AU"/>
              </w:rPr>
            </w:pPr>
            <w:r w:rsidRPr="004C650C">
              <w:rPr>
                <w:rFonts w:asciiTheme="minorHAnsi" w:hAnsiTheme="minorHAnsi" w:cstheme="minorHAnsi"/>
                <w:bCs/>
                <w:sz w:val="22"/>
                <w:szCs w:val="22"/>
              </w:rPr>
              <w:t>Advanced university degree (communication, journalism, literature, public relations)</w:t>
            </w:r>
          </w:p>
        </w:tc>
        <w:tc>
          <w:tcPr>
            <w:tcW w:w="2708" w:type="pct"/>
            <w:gridSpan w:val="2"/>
          </w:tcPr>
          <w:p w14:paraId="30AB4A1A" w14:textId="0FD4B777" w:rsidR="00DA1A2F" w:rsidRPr="00DA1A2F" w:rsidRDefault="675CE10B" w:rsidP="003A6ABD">
            <w:pPr>
              <w:pStyle w:val="ListParagraph"/>
              <w:numPr>
                <w:ilvl w:val="0"/>
                <w:numId w:val="30"/>
              </w:numPr>
              <w:adjustRightInd w:val="0"/>
              <w:snapToGrid w:val="0"/>
              <w:spacing w:line="240" w:lineRule="auto"/>
              <w:ind w:left="284" w:hanging="284"/>
              <w:jc w:val="both"/>
              <w:rPr>
                <w:rFonts w:asciiTheme="minorHAnsi" w:hAnsiTheme="minorHAnsi" w:cstheme="minorBidi"/>
                <w:sz w:val="22"/>
                <w:szCs w:val="22"/>
              </w:rPr>
            </w:pPr>
            <w:r w:rsidRPr="313EF26D">
              <w:rPr>
                <w:rFonts w:asciiTheme="minorHAnsi" w:hAnsiTheme="minorHAnsi" w:cstheme="minorBidi"/>
                <w:sz w:val="22"/>
                <w:szCs w:val="22"/>
              </w:rPr>
              <w:t>3</w:t>
            </w:r>
            <w:r w:rsidR="00DA1A2F" w:rsidRPr="313EF26D">
              <w:rPr>
                <w:rFonts w:asciiTheme="minorHAnsi" w:hAnsiTheme="minorHAnsi" w:cstheme="minorBidi"/>
                <w:sz w:val="22"/>
                <w:szCs w:val="22"/>
              </w:rPr>
              <w:t xml:space="preserve"> years of experiences in professional editing</w:t>
            </w:r>
          </w:p>
          <w:p w14:paraId="25139ACF" w14:textId="01659254" w:rsidR="009810CC" w:rsidRPr="004C650C" w:rsidRDefault="009810CC" w:rsidP="003A6ABD">
            <w:pPr>
              <w:pStyle w:val="ListParagraph"/>
              <w:numPr>
                <w:ilvl w:val="0"/>
                <w:numId w:val="30"/>
              </w:numPr>
              <w:adjustRightInd w:val="0"/>
              <w:snapToGrid w:val="0"/>
              <w:spacing w:line="240" w:lineRule="auto"/>
              <w:ind w:left="284" w:hanging="284"/>
              <w:jc w:val="both"/>
              <w:rPr>
                <w:rFonts w:asciiTheme="minorHAnsi" w:hAnsiTheme="minorHAnsi" w:cstheme="minorHAnsi"/>
                <w:bCs/>
                <w:sz w:val="22"/>
                <w:szCs w:val="22"/>
              </w:rPr>
            </w:pPr>
            <w:r w:rsidRPr="004C650C">
              <w:rPr>
                <w:rFonts w:asciiTheme="minorHAnsi" w:hAnsiTheme="minorHAnsi" w:cstheme="minorHAnsi"/>
                <w:bCs/>
                <w:sz w:val="22"/>
                <w:szCs w:val="22"/>
              </w:rPr>
              <w:t xml:space="preserve">Proven track record of editing quality documents and </w:t>
            </w:r>
            <w:r w:rsidR="0044690E" w:rsidRPr="004C650C">
              <w:rPr>
                <w:rFonts w:asciiTheme="minorHAnsi" w:hAnsiTheme="minorHAnsi" w:cstheme="minorHAnsi"/>
                <w:bCs/>
                <w:sz w:val="22"/>
                <w:szCs w:val="22"/>
              </w:rPr>
              <w:t>reports.</w:t>
            </w:r>
          </w:p>
          <w:p w14:paraId="7C26C81E" w14:textId="77777777" w:rsidR="009810CC" w:rsidRPr="004C650C" w:rsidRDefault="009810CC" w:rsidP="003A6ABD">
            <w:pPr>
              <w:pStyle w:val="ListParagraph"/>
              <w:numPr>
                <w:ilvl w:val="0"/>
                <w:numId w:val="30"/>
              </w:numPr>
              <w:adjustRightInd w:val="0"/>
              <w:snapToGrid w:val="0"/>
              <w:spacing w:line="240" w:lineRule="auto"/>
              <w:ind w:left="284" w:hanging="284"/>
              <w:jc w:val="both"/>
              <w:rPr>
                <w:rFonts w:asciiTheme="minorHAnsi" w:hAnsiTheme="minorHAnsi" w:cstheme="minorHAnsi"/>
                <w:bCs/>
                <w:sz w:val="22"/>
                <w:szCs w:val="22"/>
              </w:rPr>
            </w:pPr>
            <w:r w:rsidRPr="004C650C">
              <w:rPr>
                <w:rFonts w:asciiTheme="minorHAnsi" w:hAnsiTheme="minorHAnsi" w:cstheme="minorHAnsi"/>
                <w:bCs/>
                <w:sz w:val="22"/>
                <w:szCs w:val="22"/>
              </w:rPr>
              <w:t>Strong technical skills in edition, style correction and consolidation of variety of inputs.</w:t>
            </w:r>
          </w:p>
          <w:p w14:paraId="76D82DB1" w14:textId="77777777" w:rsidR="009810CC" w:rsidRPr="004C650C" w:rsidRDefault="009810CC" w:rsidP="003A6ABD">
            <w:pPr>
              <w:pStyle w:val="ListParagraph"/>
              <w:numPr>
                <w:ilvl w:val="0"/>
                <w:numId w:val="30"/>
              </w:numPr>
              <w:adjustRightInd w:val="0"/>
              <w:snapToGrid w:val="0"/>
              <w:spacing w:line="240" w:lineRule="auto"/>
              <w:ind w:left="284" w:hanging="284"/>
              <w:jc w:val="both"/>
              <w:rPr>
                <w:rFonts w:asciiTheme="minorHAnsi" w:hAnsiTheme="minorHAnsi" w:cstheme="minorHAnsi"/>
                <w:bCs/>
                <w:sz w:val="22"/>
                <w:szCs w:val="22"/>
              </w:rPr>
            </w:pPr>
            <w:r w:rsidRPr="004C650C">
              <w:rPr>
                <w:rFonts w:asciiTheme="minorHAnsi" w:hAnsiTheme="minorHAnsi" w:cstheme="minorHAnsi"/>
                <w:bCs/>
                <w:sz w:val="22"/>
                <w:szCs w:val="22"/>
              </w:rPr>
              <w:t xml:space="preserve">Familiarity with UNICEF reporting standards will be an </w:t>
            </w:r>
            <w:proofErr w:type="gramStart"/>
            <w:r w:rsidRPr="004C650C">
              <w:rPr>
                <w:rFonts w:asciiTheme="minorHAnsi" w:hAnsiTheme="minorHAnsi" w:cstheme="minorHAnsi"/>
                <w:bCs/>
                <w:sz w:val="22"/>
                <w:szCs w:val="22"/>
              </w:rPr>
              <w:t>asset;</w:t>
            </w:r>
            <w:proofErr w:type="gramEnd"/>
            <w:r w:rsidRPr="004C650C">
              <w:rPr>
                <w:rFonts w:asciiTheme="minorHAnsi" w:hAnsiTheme="minorHAnsi" w:cstheme="minorHAnsi"/>
                <w:bCs/>
                <w:sz w:val="22"/>
                <w:szCs w:val="22"/>
              </w:rPr>
              <w:t xml:space="preserve"> </w:t>
            </w:r>
          </w:p>
          <w:p w14:paraId="5E5DD6CF" w14:textId="77777777" w:rsidR="009810CC" w:rsidRPr="004C650C" w:rsidRDefault="009810CC" w:rsidP="003A6ABD">
            <w:pPr>
              <w:pStyle w:val="ListParagraph"/>
              <w:numPr>
                <w:ilvl w:val="0"/>
                <w:numId w:val="30"/>
              </w:numPr>
              <w:adjustRightInd w:val="0"/>
              <w:snapToGrid w:val="0"/>
              <w:spacing w:line="240" w:lineRule="auto"/>
              <w:ind w:left="284" w:hanging="284"/>
              <w:jc w:val="both"/>
              <w:rPr>
                <w:rFonts w:asciiTheme="minorHAnsi" w:hAnsiTheme="minorHAnsi" w:cstheme="minorHAnsi"/>
                <w:bCs/>
                <w:sz w:val="22"/>
                <w:szCs w:val="22"/>
              </w:rPr>
            </w:pPr>
            <w:r w:rsidRPr="004C650C">
              <w:rPr>
                <w:rFonts w:asciiTheme="minorHAnsi" w:hAnsiTheme="minorHAnsi" w:cstheme="minorHAnsi"/>
                <w:bCs/>
                <w:sz w:val="22"/>
                <w:szCs w:val="22"/>
              </w:rPr>
              <w:lastRenderedPageBreak/>
              <w:t>Familiarity with the region of East Asia and Pacific and the work of the regional office</w:t>
            </w:r>
            <w:r w:rsidRPr="004C650C">
              <w:rPr>
                <w:rFonts w:asciiTheme="minorHAnsi" w:hAnsiTheme="minorHAnsi" w:cstheme="minorHAnsi"/>
                <w:bCs/>
                <w:sz w:val="22"/>
                <w:szCs w:val="22"/>
                <w:lang w:eastAsia="zh-CN"/>
              </w:rPr>
              <w:t xml:space="preserve"> and/or country office</w:t>
            </w:r>
            <w:r w:rsidRPr="004C650C">
              <w:rPr>
                <w:rFonts w:asciiTheme="minorHAnsi" w:hAnsiTheme="minorHAnsi" w:cstheme="minorHAnsi"/>
                <w:bCs/>
                <w:sz w:val="22"/>
                <w:szCs w:val="22"/>
              </w:rPr>
              <w:t xml:space="preserve"> will be an </w:t>
            </w:r>
            <w:proofErr w:type="gramStart"/>
            <w:r w:rsidRPr="004C650C">
              <w:rPr>
                <w:rFonts w:asciiTheme="minorHAnsi" w:hAnsiTheme="minorHAnsi" w:cstheme="minorHAnsi"/>
                <w:bCs/>
                <w:sz w:val="22"/>
                <w:szCs w:val="22"/>
              </w:rPr>
              <w:t>asset;</w:t>
            </w:r>
            <w:proofErr w:type="gramEnd"/>
            <w:r w:rsidRPr="004C650C">
              <w:rPr>
                <w:rFonts w:asciiTheme="minorHAnsi" w:hAnsiTheme="minorHAnsi" w:cstheme="minorHAnsi"/>
                <w:bCs/>
                <w:sz w:val="22"/>
                <w:szCs w:val="22"/>
              </w:rPr>
              <w:t xml:space="preserve"> </w:t>
            </w:r>
          </w:p>
          <w:p w14:paraId="5106B89C" w14:textId="77777777" w:rsidR="009810CC" w:rsidRPr="004C650C" w:rsidRDefault="009810CC" w:rsidP="003A6ABD">
            <w:pPr>
              <w:pStyle w:val="ListParagraph"/>
              <w:numPr>
                <w:ilvl w:val="0"/>
                <w:numId w:val="30"/>
              </w:numPr>
              <w:adjustRightInd w:val="0"/>
              <w:snapToGrid w:val="0"/>
              <w:spacing w:line="240" w:lineRule="auto"/>
              <w:ind w:left="284" w:hanging="284"/>
              <w:jc w:val="both"/>
              <w:rPr>
                <w:rFonts w:asciiTheme="minorHAnsi" w:hAnsiTheme="minorHAnsi" w:cstheme="minorHAnsi"/>
                <w:bCs/>
                <w:sz w:val="22"/>
                <w:szCs w:val="22"/>
              </w:rPr>
            </w:pPr>
            <w:r w:rsidRPr="004C650C">
              <w:rPr>
                <w:rFonts w:asciiTheme="minorHAnsi" w:hAnsiTheme="minorHAnsi" w:cstheme="minorHAnsi"/>
                <w:bCs/>
                <w:sz w:val="22"/>
                <w:szCs w:val="22"/>
              </w:rPr>
              <w:t xml:space="preserve">Experience working with UNICEF and/or the United Nations system. </w:t>
            </w:r>
          </w:p>
          <w:p w14:paraId="09E52AB7" w14:textId="77777777" w:rsidR="009810CC" w:rsidRPr="004C650C" w:rsidRDefault="009810CC" w:rsidP="003A6ABD">
            <w:pPr>
              <w:pStyle w:val="ListParagraph"/>
              <w:numPr>
                <w:ilvl w:val="0"/>
                <w:numId w:val="30"/>
              </w:numPr>
              <w:adjustRightInd w:val="0"/>
              <w:snapToGrid w:val="0"/>
              <w:spacing w:line="240" w:lineRule="auto"/>
              <w:ind w:left="284" w:hanging="284"/>
              <w:jc w:val="both"/>
              <w:rPr>
                <w:rFonts w:asciiTheme="minorHAnsi" w:hAnsiTheme="minorHAnsi" w:cstheme="minorHAnsi"/>
                <w:bCs/>
                <w:sz w:val="22"/>
                <w:szCs w:val="22"/>
              </w:rPr>
            </w:pPr>
            <w:r w:rsidRPr="004C650C">
              <w:rPr>
                <w:rFonts w:asciiTheme="minorHAnsi" w:hAnsiTheme="minorHAnsi" w:cstheme="minorHAnsi"/>
                <w:bCs/>
                <w:sz w:val="22"/>
                <w:szCs w:val="22"/>
              </w:rPr>
              <w:t xml:space="preserve">English fluency and strong oral and written communications </w:t>
            </w:r>
            <w:proofErr w:type="gramStart"/>
            <w:r w:rsidRPr="004C650C">
              <w:rPr>
                <w:rFonts w:asciiTheme="minorHAnsi" w:hAnsiTheme="minorHAnsi" w:cstheme="minorHAnsi"/>
                <w:bCs/>
                <w:sz w:val="22"/>
                <w:szCs w:val="22"/>
              </w:rPr>
              <w:t>skills;</w:t>
            </w:r>
            <w:proofErr w:type="gramEnd"/>
            <w:r w:rsidRPr="004C650C">
              <w:rPr>
                <w:rFonts w:asciiTheme="minorHAnsi" w:hAnsiTheme="minorHAnsi" w:cstheme="minorHAnsi"/>
                <w:bCs/>
                <w:sz w:val="22"/>
                <w:szCs w:val="22"/>
              </w:rPr>
              <w:t xml:space="preserve"> </w:t>
            </w:r>
          </w:p>
          <w:p w14:paraId="018A39A3" w14:textId="02395029" w:rsidR="00DF29BF" w:rsidRPr="00DA1A2F" w:rsidRDefault="009810CC" w:rsidP="003A6ABD">
            <w:pPr>
              <w:pStyle w:val="ListParagraph"/>
              <w:numPr>
                <w:ilvl w:val="0"/>
                <w:numId w:val="30"/>
              </w:numPr>
              <w:adjustRightInd w:val="0"/>
              <w:snapToGrid w:val="0"/>
              <w:spacing w:line="240" w:lineRule="auto"/>
              <w:ind w:left="284" w:hanging="284"/>
              <w:jc w:val="both"/>
              <w:rPr>
                <w:rFonts w:asciiTheme="minorHAnsi" w:hAnsiTheme="minorHAnsi" w:cstheme="minorHAnsi"/>
                <w:bCs/>
                <w:sz w:val="22"/>
                <w:szCs w:val="22"/>
              </w:rPr>
            </w:pPr>
            <w:r w:rsidRPr="004C650C">
              <w:rPr>
                <w:rFonts w:asciiTheme="minorHAnsi" w:hAnsiTheme="minorHAnsi" w:cstheme="minorHAnsi"/>
                <w:bCs/>
                <w:sz w:val="22"/>
                <w:szCs w:val="22"/>
              </w:rPr>
              <w:t>Strong communication skills (oral and written)</w:t>
            </w:r>
          </w:p>
        </w:tc>
      </w:tr>
      <w:tr w:rsidR="00FC46ED" w:rsidRPr="004C650C" w14:paraId="04C7E41E" w14:textId="77777777" w:rsidTr="58F738D9">
        <w:tc>
          <w:tcPr>
            <w:tcW w:w="5000" w:type="pct"/>
            <w:gridSpan w:val="3"/>
          </w:tcPr>
          <w:p w14:paraId="4D322422" w14:textId="77777777" w:rsidR="00FC46ED" w:rsidRDefault="00FC46ED" w:rsidP="0045388B">
            <w:pPr>
              <w:spacing w:line="240" w:lineRule="auto"/>
              <w:jc w:val="both"/>
              <w:rPr>
                <w:rFonts w:asciiTheme="minorHAnsi" w:eastAsia="Arial Unicode MS" w:hAnsiTheme="minorHAnsi" w:cstheme="minorHAnsi"/>
                <w:b/>
                <w:color w:val="auto"/>
                <w:sz w:val="22"/>
                <w:szCs w:val="22"/>
                <w:lang w:val="en-AU"/>
              </w:rPr>
            </w:pPr>
            <w:r w:rsidRPr="004C650C">
              <w:rPr>
                <w:rFonts w:asciiTheme="minorHAnsi" w:eastAsia="Arial Unicode MS" w:hAnsiTheme="minorHAnsi" w:cstheme="minorHAnsi"/>
                <w:b/>
                <w:color w:val="auto"/>
                <w:sz w:val="22"/>
                <w:szCs w:val="22"/>
                <w:lang w:val="en-AU"/>
              </w:rPr>
              <w:lastRenderedPageBreak/>
              <w:t xml:space="preserve">Submission of applications: </w:t>
            </w:r>
          </w:p>
          <w:p w14:paraId="49676831" w14:textId="77777777" w:rsidR="003A6ABD" w:rsidRPr="004C650C" w:rsidRDefault="003A6ABD" w:rsidP="0045388B">
            <w:pPr>
              <w:spacing w:line="240" w:lineRule="auto"/>
              <w:jc w:val="both"/>
              <w:rPr>
                <w:rFonts w:asciiTheme="minorHAnsi" w:eastAsia="Arial Unicode MS" w:hAnsiTheme="minorHAnsi" w:cstheme="minorHAnsi"/>
                <w:b/>
                <w:color w:val="auto"/>
                <w:sz w:val="22"/>
                <w:szCs w:val="22"/>
                <w:lang w:val="en-AU"/>
              </w:rPr>
            </w:pPr>
          </w:p>
          <w:p w14:paraId="17A0F8C8" w14:textId="77777777" w:rsidR="00FC46ED" w:rsidRPr="004C650C" w:rsidRDefault="00FC46ED" w:rsidP="0045388B">
            <w:pPr>
              <w:pStyle w:val="ListParagraph"/>
              <w:numPr>
                <w:ilvl w:val="0"/>
                <w:numId w:val="27"/>
              </w:numPr>
              <w:spacing w:line="240" w:lineRule="auto"/>
              <w:jc w:val="both"/>
              <w:rPr>
                <w:rFonts w:asciiTheme="minorHAnsi" w:eastAsia="Arial Unicode MS" w:hAnsiTheme="minorHAnsi" w:cstheme="minorHAnsi"/>
                <w:color w:val="auto"/>
                <w:sz w:val="22"/>
                <w:szCs w:val="22"/>
                <w:lang w:val="en-AU"/>
              </w:rPr>
            </w:pPr>
            <w:r w:rsidRPr="004C650C">
              <w:rPr>
                <w:rFonts w:asciiTheme="minorHAnsi" w:eastAsia="Arial Unicode MS" w:hAnsiTheme="minorHAnsi" w:cstheme="minorHAnsi"/>
                <w:color w:val="auto"/>
                <w:sz w:val="22"/>
                <w:szCs w:val="22"/>
                <w:lang w:val="en-AU"/>
              </w:rPr>
              <w:t>Letter of Interest (cover letter)</w:t>
            </w:r>
          </w:p>
          <w:p w14:paraId="1574CEA0" w14:textId="77777777" w:rsidR="00FC46ED" w:rsidRPr="004C650C" w:rsidRDefault="00FC46ED" w:rsidP="0045388B">
            <w:pPr>
              <w:pStyle w:val="ListParagraph"/>
              <w:numPr>
                <w:ilvl w:val="0"/>
                <w:numId w:val="27"/>
              </w:numPr>
              <w:spacing w:line="240" w:lineRule="auto"/>
              <w:jc w:val="both"/>
              <w:rPr>
                <w:rFonts w:asciiTheme="minorHAnsi" w:eastAsia="Arial Unicode MS" w:hAnsiTheme="minorHAnsi" w:cstheme="minorHAnsi"/>
                <w:color w:val="auto"/>
                <w:sz w:val="22"/>
                <w:szCs w:val="22"/>
                <w:lang w:val="en-AU"/>
              </w:rPr>
            </w:pPr>
            <w:r w:rsidRPr="004C650C">
              <w:rPr>
                <w:rFonts w:asciiTheme="minorHAnsi" w:eastAsia="Arial Unicode MS" w:hAnsiTheme="minorHAnsi" w:cstheme="minorHAnsi"/>
                <w:color w:val="auto"/>
                <w:sz w:val="22"/>
                <w:szCs w:val="22"/>
                <w:lang w:val="en-AU"/>
              </w:rPr>
              <w:t>CV or Resume</w:t>
            </w:r>
          </w:p>
          <w:p w14:paraId="3D278BEB" w14:textId="77777777" w:rsidR="00FC46ED" w:rsidRPr="004C650C" w:rsidRDefault="00FC46ED" w:rsidP="0045388B">
            <w:pPr>
              <w:pStyle w:val="ListParagraph"/>
              <w:numPr>
                <w:ilvl w:val="0"/>
                <w:numId w:val="27"/>
              </w:numPr>
              <w:spacing w:line="240" w:lineRule="auto"/>
              <w:jc w:val="both"/>
              <w:rPr>
                <w:rFonts w:asciiTheme="minorHAnsi" w:eastAsia="Arial Unicode MS" w:hAnsiTheme="minorHAnsi" w:cstheme="minorHAnsi"/>
                <w:color w:val="auto"/>
                <w:sz w:val="22"/>
                <w:szCs w:val="22"/>
                <w:lang w:val="en-AU"/>
              </w:rPr>
            </w:pPr>
            <w:r w:rsidRPr="004C650C">
              <w:rPr>
                <w:rFonts w:asciiTheme="minorHAnsi" w:eastAsia="Arial Unicode MS" w:hAnsiTheme="minorHAnsi" w:cstheme="minorHAnsi"/>
                <w:color w:val="auto"/>
                <w:sz w:val="22"/>
                <w:szCs w:val="22"/>
                <w:lang w:val="en-AU"/>
              </w:rPr>
              <w:t>Performance evaluation reports or references of similar consultancy assignments (if available)</w:t>
            </w:r>
          </w:p>
          <w:p w14:paraId="312F8E43" w14:textId="77777777" w:rsidR="00FC46ED" w:rsidRPr="004C650C" w:rsidRDefault="00FC46ED" w:rsidP="0045388B">
            <w:pPr>
              <w:pStyle w:val="ListParagraph"/>
              <w:numPr>
                <w:ilvl w:val="0"/>
                <w:numId w:val="27"/>
              </w:numPr>
              <w:spacing w:line="240" w:lineRule="auto"/>
              <w:jc w:val="both"/>
              <w:rPr>
                <w:rFonts w:asciiTheme="minorHAnsi" w:eastAsia="Arial Unicode MS" w:hAnsiTheme="minorHAnsi" w:cstheme="minorHAnsi"/>
                <w:color w:val="auto"/>
                <w:sz w:val="22"/>
                <w:szCs w:val="22"/>
                <w:lang w:val="en-AU"/>
              </w:rPr>
            </w:pPr>
            <w:r w:rsidRPr="004C650C">
              <w:rPr>
                <w:rFonts w:asciiTheme="minorHAnsi" w:eastAsia="Arial Unicode MS" w:hAnsiTheme="minorHAnsi" w:cstheme="minorHAnsi"/>
                <w:color w:val="auto"/>
                <w:sz w:val="22"/>
                <w:szCs w:val="22"/>
                <w:lang w:val="en-AU"/>
              </w:rPr>
              <w:t>Financial proposal: All-inclusive lump-sum cost including travel and accommodation cost for this assignment as per work assignment.</w:t>
            </w:r>
          </w:p>
          <w:p w14:paraId="08717CA8" w14:textId="77777777" w:rsidR="00FC46ED" w:rsidRPr="004C650C" w:rsidRDefault="00FC46ED" w:rsidP="0045388B">
            <w:pPr>
              <w:spacing w:line="240" w:lineRule="auto"/>
              <w:jc w:val="both"/>
              <w:rPr>
                <w:rFonts w:asciiTheme="minorHAnsi" w:eastAsia="Arial Unicode MS" w:hAnsiTheme="minorHAnsi" w:cstheme="minorHAnsi"/>
                <w:b/>
                <w:bCs/>
                <w:sz w:val="22"/>
                <w:szCs w:val="22"/>
                <w:lang w:val="en-AU"/>
              </w:rPr>
            </w:pPr>
          </w:p>
        </w:tc>
      </w:tr>
      <w:tr w:rsidR="00DF29BF" w:rsidRPr="004C650C" w14:paraId="77F283BC" w14:textId="77777777" w:rsidTr="58F738D9">
        <w:tc>
          <w:tcPr>
            <w:tcW w:w="5000" w:type="pct"/>
            <w:gridSpan w:val="3"/>
          </w:tcPr>
          <w:p w14:paraId="3D55C8E9" w14:textId="77777777" w:rsidR="00DF29BF" w:rsidRPr="004C650C" w:rsidRDefault="00DF29BF" w:rsidP="0045388B">
            <w:pPr>
              <w:spacing w:line="240" w:lineRule="auto"/>
              <w:jc w:val="both"/>
              <w:rPr>
                <w:rFonts w:asciiTheme="minorHAnsi" w:eastAsia="Arial Unicode MS" w:hAnsiTheme="minorHAnsi" w:cstheme="minorHAnsi"/>
                <w:b/>
                <w:bCs/>
                <w:color w:val="auto"/>
                <w:sz w:val="22"/>
                <w:szCs w:val="22"/>
                <w:lang w:val="en-AU"/>
              </w:rPr>
            </w:pPr>
            <w:r w:rsidRPr="004C650C">
              <w:rPr>
                <w:rFonts w:asciiTheme="minorHAnsi" w:eastAsia="Arial Unicode MS" w:hAnsiTheme="minorHAnsi" w:cstheme="minorHAnsi"/>
                <w:b/>
                <w:bCs/>
                <w:sz w:val="22"/>
                <w:szCs w:val="22"/>
                <w:lang w:val="en-AU"/>
              </w:rPr>
              <w:t xml:space="preserve">Evaluation Criteria </w:t>
            </w:r>
            <w:r w:rsidRPr="004C650C">
              <w:rPr>
                <w:rFonts w:asciiTheme="minorHAnsi" w:eastAsia="Arial Unicode MS" w:hAnsiTheme="minorHAnsi" w:cstheme="minorHAnsi"/>
                <w:b/>
                <w:bCs/>
                <w:color w:val="auto"/>
                <w:sz w:val="22"/>
                <w:szCs w:val="22"/>
                <w:lang w:val="en-AU"/>
              </w:rPr>
              <w:t xml:space="preserve">(This will be used for the </w:t>
            </w:r>
            <w:hyperlink r:id="rId17">
              <w:r w:rsidRPr="004C650C">
                <w:rPr>
                  <w:rStyle w:val="Hyperlink"/>
                  <w:rFonts w:asciiTheme="minorHAnsi" w:eastAsia="Arial Unicode MS" w:hAnsiTheme="minorHAnsi" w:cstheme="minorHAnsi"/>
                  <w:b/>
                  <w:bCs/>
                  <w:sz w:val="22"/>
                  <w:szCs w:val="22"/>
                  <w:lang w:val="en-AU"/>
                </w:rPr>
                <w:t>Selection Report</w:t>
              </w:r>
            </w:hyperlink>
            <w:r w:rsidRPr="004C650C">
              <w:rPr>
                <w:rFonts w:asciiTheme="minorHAnsi" w:eastAsia="Arial Unicode MS" w:hAnsiTheme="minorHAnsi" w:cstheme="minorHAnsi"/>
                <w:b/>
                <w:bCs/>
                <w:color w:val="auto"/>
                <w:sz w:val="22"/>
                <w:szCs w:val="22"/>
                <w:lang w:val="en-AU"/>
              </w:rPr>
              <w:t xml:space="preserve"> (for clarification see </w:t>
            </w:r>
            <w:hyperlink r:id="rId18">
              <w:r w:rsidRPr="004C650C">
                <w:rPr>
                  <w:rStyle w:val="Hyperlink"/>
                  <w:rFonts w:asciiTheme="minorHAnsi" w:eastAsia="Arial Unicode MS" w:hAnsiTheme="minorHAnsi" w:cstheme="minorHAnsi"/>
                  <w:b/>
                  <w:bCs/>
                  <w:sz w:val="22"/>
                  <w:szCs w:val="22"/>
                  <w:lang w:val="en-AU"/>
                </w:rPr>
                <w:t>Guidance)</w:t>
              </w:r>
            </w:hyperlink>
          </w:p>
          <w:p w14:paraId="2B6E90BB" w14:textId="4D6D113F" w:rsidR="00DF29BF" w:rsidRPr="004C650C" w:rsidRDefault="00DF29BF" w:rsidP="0045388B">
            <w:pPr>
              <w:spacing w:line="240" w:lineRule="auto"/>
              <w:jc w:val="both"/>
              <w:rPr>
                <w:rFonts w:asciiTheme="minorHAnsi" w:eastAsia="Arial Unicode MS" w:hAnsiTheme="minorHAnsi" w:cstheme="minorHAnsi"/>
                <w:color w:val="auto"/>
                <w:sz w:val="22"/>
                <w:szCs w:val="22"/>
                <w:lang w:val="en-AU"/>
              </w:rPr>
            </w:pPr>
            <w:r w:rsidRPr="004C650C">
              <w:rPr>
                <w:rFonts w:asciiTheme="minorHAnsi" w:eastAsia="Arial Unicode MS" w:hAnsiTheme="minorHAnsi" w:cstheme="minorHAnsi"/>
                <w:color w:val="auto"/>
                <w:sz w:val="22"/>
                <w:szCs w:val="22"/>
                <w:lang w:val="en-AU"/>
              </w:rPr>
              <w:t>A) Technical Evaluation (</w:t>
            </w:r>
            <w:r w:rsidR="002753B1">
              <w:rPr>
                <w:rFonts w:asciiTheme="minorHAnsi" w:eastAsia="Arial Unicode MS" w:hAnsiTheme="minorHAnsi" w:cstheme="minorHAnsi"/>
                <w:color w:val="auto"/>
                <w:sz w:val="22"/>
                <w:szCs w:val="22"/>
                <w:lang w:val="en-AU"/>
              </w:rPr>
              <w:t xml:space="preserve">100 </w:t>
            </w:r>
            <w:r w:rsidRPr="004C650C">
              <w:rPr>
                <w:rFonts w:asciiTheme="minorHAnsi" w:eastAsia="Arial Unicode MS" w:hAnsiTheme="minorHAnsi" w:cstheme="minorHAnsi"/>
                <w:color w:val="auto"/>
                <w:sz w:val="22"/>
                <w:szCs w:val="22"/>
                <w:lang w:val="en-AU"/>
              </w:rPr>
              <w:t>points</w:t>
            </w:r>
            <w:r w:rsidR="00DA1A2F">
              <w:rPr>
                <w:rFonts w:asciiTheme="minorHAnsi" w:eastAsia="Arial Unicode MS" w:hAnsiTheme="minorHAnsi" w:cstheme="minorHAnsi"/>
                <w:color w:val="auto"/>
                <w:sz w:val="22"/>
                <w:szCs w:val="22"/>
                <w:lang w:val="en-AU"/>
              </w:rPr>
              <w:t xml:space="preserve">; weighted score </w:t>
            </w:r>
            <w:r w:rsidR="003730CC">
              <w:rPr>
                <w:rFonts w:asciiTheme="minorHAnsi" w:eastAsia="Arial Unicode MS" w:hAnsiTheme="minorHAnsi" w:cstheme="minorHAnsi"/>
                <w:color w:val="auto"/>
                <w:sz w:val="22"/>
                <w:szCs w:val="22"/>
                <w:lang w:val="en-AU"/>
              </w:rPr>
              <w:t>70%</w:t>
            </w:r>
            <w:r w:rsidRPr="004C650C">
              <w:rPr>
                <w:rFonts w:asciiTheme="minorHAnsi" w:eastAsia="Arial Unicode MS" w:hAnsiTheme="minorHAnsi" w:cstheme="minorHAnsi"/>
                <w:color w:val="auto"/>
                <w:sz w:val="22"/>
                <w:szCs w:val="22"/>
                <w:lang w:val="en-AU"/>
              </w:rPr>
              <w:t>)</w:t>
            </w:r>
          </w:p>
          <w:p w14:paraId="7BDC6666" w14:textId="1F2BED01" w:rsidR="000E4034" w:rsidRPr="00DA1A2F" w:rsidRDefault="009810CC" w:rsidP="0045388B">
            <w:pPr>
              <w:pStyle w:val="ListParagraph"/>
              <w:numPr>
                <w:ilvl w:val="0"/>
                <w:numId w:val="35"/>
              </w:numPr>
              <w:suppressLineNumbers/>
              <w:suppressAutoHyphens/>
              <w:autoSpaceDE w:val="0"/>
              <w:autoSpaceDN w:val="0"/>
              <w:adjustRightInd w:val="0"/>
              <w:spacing w:line="240" w:lineRule="auto"/>
              <w:jc w:val="both"/>
              <w:rPr>
                <w:rFonts w:asciiTheme="minorHAnsi" w:hAnsiTheme="minorHAnsi" w:cstheme="minorHAnsi"/>
                <w:bCs/>
                <w:sz w:val="22"/>
                <w:szCs w:val="22"/>
              </w:rPr>
            </w:pPr>
            <w:r w:rsidRPr="00DA1A2F">
              <w:rPr>
                <w:rFonts w:asciiTheme="minorHAnsi" w:hAnsiTheme="minorHAnsi" w:cstheme="minorHAnsi"/>
                <w:bCs/>
                <w:sz w:val="22"/>
                <w:szCs w:val="22"/>
              </w:rPr>
              <w:t>Academic Qualification (30</w:t>
            </w:r>
            <w:r w:rsidR="00DA1A2F" w:rsidRPr="00DA1A2F">
              <w:rPr>
                <w:rFonts w:asciiTheme="minorHAnsi" w:hAnsiTheme="minorHAnsi" w:cstheme="minorHAnsi"/>
                <w:bCs/>
                <w:sz w:val="22"/>
                <w:szCs w:val="22"/>
              </w:rPr>
              <w:t xml:space="preserve"> points</w:t>
            </w:r>
            <w:r w:rsidRPr="00DA1A2F">
              <w:rPr>
                <w:rFonts w:asciiTheme="minorHAnsi" w:hAnsiTheme="minorHAnsi" w:cstheme="minorHAnsi"/>
                <w:bCs/>
                <w:sz w:val="22"/>
                <w:szCs w:val="22"/>
              </w:rPr>
              <w:t xml:space="preserve">) </w:t>
            </w:r>
          </w:p>
          <w:p w14:paraId="4BB3268E" w14:textId="567E0B17" w:rsidR="00DF29BF" w:rsidRPr="00DA1A2F" w:rsidRDefault="009810CC" w:rsidP="0045388B">
            <w:pPr>
              <w:pStyle w:val="ListParagraph"/>
              <w:numPr>
                <w:ilvl w:val="0"/>
                <w:numId w:val="35"/>
              </w:numPr>
              <w:suppressLineNumbers/>
              <w:suppressAutoHyphens/>
              <w:autoSpaceDE w:val="0"/>
              <w:autoSpaceDN w:val="0"/>
              <w:adjustRightInd w:val="0"/>
              <w:spacing w:line="240" w:lineRule="auto"/>
              <w:jc w:val="both"/>
              <w:rPr>
                <w:rFonts w:asciiTheme="minorHAnsi" w:hAnsiTheme="minorHAnsi" w:cstheme="minorHAnsi"/>
                <w:bCs/>
                <w:sz w:val="22"/>
                <w:szCs w:val="22"/>
              </w:rPr>
            </w:pPr>
            <w:r w:rsidRPr="00DA1A2F">
              <w:rPr>
                <w:rFonts w:asciiTheme="minorHAnsi" w:hAnsiTheme="minorHAnsi" w:cstheme="minorHAnsi"/>
                <w:bCs/>
                <w:sz w:val="22"/>
                <w:szCs w:val="22"/>
              </w:rPr>
              <w:t>Professional Experience (70</w:t>
            </w:r>
            <w:r w:rsidR="00DA1A2F" w:rsidRPr="00DA1A2F">
              <w:rPr>
                <w:rFonts w:asciiTheme="minorHAnsi" w:hAnsiTheme="minorHAnsi" w:cstheme="minorHAnsi"/>
                <w:bCs/>
                <w:sz w:val="22"/>
                <w:szCs w:val="22"/>
              </w:rPr>
              <w:t xml:space="preserve"> points</w:t>
            </w:r>
            <w:r w:rsidRPr="00DA1A2F">
              <w:rPr>
                <w:rFonts w:asciiTheme="minorHAnsi" w:hAnsiTheme="minorHAnsi" w:cstheme="minorHAnsi"/>
                <w:bCs/>
                <w:sz w:val="22"/>
                <w:szCs w:val="22"/>
              </w:rPr>
              <w:t xml:space="preserve">) </w:t>
            </w:r>
          </w:p>
          <w:p w14:paraId="7CA17E99" w14:textId="77777777" w:rsidR="009810CC" w:rsidRPr="004C650C" w:rsidRDefault="009810CC" w:rsidP="0045388B">
            <w:pPr>
              <w:suppressLineNumbers/>
              <w:suppressAutoHyphens/>
              <w:autoSpaceDE w:val="0"/>
              <w:autoSpaceDN w:val="0"/>
              <w:adjustRightInd w:val="0"/>
              <w:spacing w:line="240" w:lineRule="auto"/>
              <w:jc w:val="both"/>
              <w:rPr>
                <w:rFonts w:asciiTheme="minorHAnsi" w:hAnsiTheme="minorHAnsi" w:cstheme="minorHAnsi"/>
                <w:b/>
                <w:sz w:val="22"/>
                <w:szCs w:val="22"/>
              </w:rPr>
            </w:pPr>
          </w:p>
          <w:p w14:paraId="3E791CC4" w14:textId="34124E4A" w:rsidR="00A857A2" w:rsidRPr="004C650C" w:rsidRDefault="00A857A2" w:rsidP="0045388B">
            <w:pPr>
              <w:spacing w:line="240" w:lineRule="auto"/>
              <w:jc w:val="both"/>
              <w:rPr>
                <w:rFonts w:asciiTheme="minorHAnsi" w:eastAsia="Arial Unicode MS" w:hAnsiTheme="minorHAnsi" w:cstheme="minorHAnsi"/>
                <w:color w:val="auto"/>
                <w:sz w:val="22"/>
                <w:szCs w:val="22"/>
                <w:lang w:val="en-AU"/>
              </w:rPr>
            </w:pPr>
            <w:r w:rsidRPr="004C650C">
              <w:rPr>
                <w:rFonts w:asciiTheme="minorHAnsi" w:eastAsia="Arial Unicode MS" w:hAnsiTheme="minorHAnsi" w:cstheme="minorHAnsi"/>
                <w:color w:val="auto"/>
                <w:sz w:val="22"/>
                <w:szCs w:val="22"/>
                <w:lang w:val="en-AU"/>
              </w:rPr>
              <w:t>B) Financial Proposal (100</w:t>
            </w:r>
            <w:r w:rsidR="002753B1">
              <w:rPr>
                <w:rFonts w:asciiTheme="minorHAnsi" w:eastAsia="Arial Unicode MS" w:hAnsiTheme="minorHAnsi" w:cstheme="minorHAnsi"/>
                <w:color w:val="auto"/>
                <w:sz w:val="22"/>
                <w:szCs w:val="22"/>
                <w:lang w:val="en-AU"/>
              </w:rPr>
              <w:t xml:space="preserve"> </w:t>
            </w:r>
            <w:r w:rsidRPr="004C650C">
              <w:rPr>
                <w:rFonts w:asciiTheme="minorHAnsi" w:eastAsia="Arial Unicode MS" w:hAnsiTheme="minorHAnsi" w:cstheme="minorHAnsi"/>
                <w:color w:val="auto"/>
                <w:sz w:val="22"/>
                <w:szCs w:val="22"/>
                <w:lang w:val="en-AU"/>
              </w:rPr>
              <w:t>points</w:t>
            </w:r>
            <w:r w:rsidR="003730CC">
              <w:rPr>
                <w:rFonts w:asciiTheme="minorHAnsi" w:eastAsia="Arial Unicode MS" w:hAnsiTheme="minorHAnsi" w:cstheme="minorHAnsi"/>
                <w:color w:val="auto"/>
                <w:sz w:val="22"/>
                <w:szCs w:val="22"/>
                <w:lang w:val="en-AU"/>
              </w:rPr>
              <w:t>; weighted score 30%</w:t>
            </w:r>
            <w:r w:rsidRPr="004C650C">
              <w:rPr>
                <w:rFonts w:asciiTheme="minorHAnsi" w:eastAsia="Arial Unicode MS" w:hAnsiTheme="minorHAnsi" w:cstheme="minorHAnsi"/>
                <w:color w:val="auto"/>
                <w:sz w:val="22"/>
                <w:szCs w:val="22"/>
                <w:lang w:val="en-AU"/>
              </w:rPr>
              <w:t>)</w:t>
            </w:r>
          </w:p>
          <w:p w14:paraId="6D7B7A31" w14:textId="77777777" w:rsidR="004C650C" w:rsidRPr="004C650C" w:rsidRDefault="004C650C" w:rsidP="0045388B">
            <w:pPr>
              <w:spacing w:line="240" w:lineRule="auto"/>
              <w:jc w:val="both"/>
              <w:rPr>
                <w:rFonts w:asciiTheme="minorHAnsi" w:eastAsia="Arial Unicode MS" w:hAnsiTheme="minorHAnsi" w:cstheme="minorHAnsi"/>
                <w:b/>
                <w:bCs/>
                <w:color w:val="auto"/>
                <w:sz w:val="22"/>
                <w:szCs w:val="22"/>
                <w:lang w:val="en-AU"/>
              </w:rPr>
            </w:pPr>
          </w:p>
          <w:p w14:paraId="642108CB" w14:textId="5E0DB7FA" w:rsidR="005D0A12" w:rsidRPr="004C650C" w:rsidRDefault="005D0A12" w:rsidP="0045388B">
            <w:pPr>
              <w:spacing w:line="240" w:lineRule="auto"/>
              <w:jc w:val="both"/>
              <w:rPr>
                <w:rFonts w:asciiTheme="minorHAnsi" w:hAnsiTheme="minorHAnsi" w:cstheme="minorHAnsi"/>
                <w:color w:val="auto"/>
                <w:sz w:val="22"/>
                <w:szCs w:val="22"/>
              </w:rPr>
            </w:pPr>
            <w:r w:rsidRPr="004C650C">
              <w:rPr>
                <w:rFonts w:asciiTheme="minorHAnsi" w:hAnsiTheme="minorHAnsi" w:cstheme="minorHAnsi"/>
                <w:color w:val="auto"/>
                <w:sz w:val="22"/>
                <w:szCs w:val="22"/>
              </w:rPr>
              <w:t xml:space="preserve">The maximum number of points shall be allotted to the lowest Financial Proposal that is opened /evaluated and compared among those technical qualified candidates who have attained a minimum </w:t>
            </w:r>
            <w:r w:rsidR="003730CC">
              <w:rPr>
                <w:rFonts w:asciiTheme="minorHAnsi" w:hAnsiTheme="minorHAnsi" w:cstheme="minorHAnsi"/>
                <w:color w:val="auto"/>
                <w:sz w:val="22"/>
                <w:szCs w:val="22"/>
              </w:rPr>
              <w:t xml:space="preserve">of </w:t>
            </w:r>
            <w:r w:rsidR="00E420A7">
              <w:rPr>
                <w:rFonts w:asciiTheme="minorHAnsi" w:hAnsiTheme="minorHAnsi" w:cstheme="minorHAnsi"/>
                <w:color w:val="auto"/>
                <w:sz w:val="22"/>
                <w:szCs w:val="22"/>
              </w:rPr>
              <w:t>80</w:t>
            </w:r>
            <w:r w:rsidRPr="004C650C">
              <w:rPr>
                <w:rFonts w:asciiTheme="minorHAnsi" w:hAnsiTheme="minorHAnsi" w:cstheme="minorHAnsi"/>
                <w:color w:val="auto"/>
                <w:sz w:val="22"/>
                <w:szCs w:val="22"/>
              </w:rPr>
              <w:t xml:space="preserve"> points in the technical evaluation. Other Financial Proposals will receive points in inverse proportion to the lowest price.</w:t>
            </w:r>
          </w:p>
          <w:p w14:paraId="625B39DF" w14:textId="77777777" w:rsidR="005D0A12" w:rsidRPr="004C650C" w:rsidRDefault="005D0A12" w:rsidP="0045388B">
            <w:pPr>
              <w:spacing w:line="240" w:lineRule="auto"/>
              <w:jc w:val="both"/>
              <w:rPr>
                <w:rFonts w:asciiTheme="minorHAnsi" w:hAnsiTheme="minorHAnsi" w:cstheme="minorHAnsi"/>
                <w:color w:val="auto"/>
                <w:sz w:val="22"/>
                <w:szCs w:val="22"/>
              </w:rPr>
            </w:pPr>
          </w:p>
          <w:p w14:paraId="59CA1177" w14:textId="6DBA50C3" w:rsidR="00DE4C1B" w:rsidRDefault="005D0A12" w:rsidP="0045388B">
            <w:pPr>
              <w:spacing w:line="240" w:lineRule="auto"/>
              <w:jc w:val="both"/>
              <w:rPr>
                <w:rFonts w:asciiTheme="minorHAnsi" w:hAnsiTheme="minorHAnsi" w:cstheme="minorHAnsi"/>
                <w:color w:val="auto"/>
                <w:sz w:val="22"/>
                <w:szCs w:val="22"/>
              </w:rPr>
            </w:pPr>
            <w:r w:rsidRPr="004C650C">
              <w:rPr>
                <w:rFonts w:asciiTheme="minorHAnsi" w:hAnsiTheme="minorHAnsi" w:cstheme="minorHAnsi"/>
                <w:color w:val="auto"/>
                <w:sz w:val="22"/>
                <w:szCs w:val="22"/>
              </w:rPr>
              <w:t>The Contract shall be awarded to candidate obtaining the highest combined technical and financial scores, subject to the satisfactory result of the verification interview.</w:t>
            </w:r>
          </w:p>
          <w:p w14:paraId="39BF38CB" w14:textId="2CC96B6F" w:rsidR="00DF29BF" w:rsidRPr="004C650C" w:rsidRDefault="00DF29BF" w:rsidP="0045388B">
            <w:pPr>
              <w:pStyle w:val="Default"/>
              <w:rPr>
                <w:rFonts w:asciiTheme="minorHAnsi" w:hAnsiTheme="minorHAnsi" w:cstheme="minorBidi"/>
                <w:color w:val="auto"/>
                <w:sz w:val="22"/>
                <w:szCs w:val="22"/>
              </w:rPr>
            </w:pPr>
          </w:p>
        </w:tc>
      </w:tr>
      <w:tr w:rsidR="00DF29BF" w:rsidRPr="004C650C" w14:paraId="63D91D41" w14:textId="77777777" w:rsidTr="58F738D9">
        <w:tc>
          <w:tcPr>
            <w:tcW w:w="2500" w:type="pct"/>
            <w:gridSpan w:val="2"/>
          </w:tcPr>
          <w:p w14:paraId="06F87D17" w14:textId="77777777" w:rsidR="00DF29BF" w:rsidRPr="004C650C" w:rsidRDefault="00DF29BF" w:rsidP="0045388B">
            <w:pPr>
              <w:spacing w:line="240" w:lineRule="auto"/>
              <w:jc w:val="both"/>
              <w:rPr>
                <w:rFonts w:asciiTheme="minorHAnsi" w:eastAsia="Arial Unicode MS" w:hAnsiTheme="minorHAnsi" w:cstheme="minorHAnsi"/>
                <w:b/>
                <w:color w:val="auto"/>
                <w:sz w:val="22"/>
                <w:szCs w:val="22"/>
                <w:lang w:val="en-AU"/>
              </w:rPr>
            </w:pPr>
            <w:r w:rsidRPr="004C650C">
              <w:rPr>
                <w:rFonts w:asciiTheme="minorHAnsi" w:eastAsia="Arial Unicode MS" w:hAnsiTheme="minorHAnsi" w:cstheme="minorHAnsi"/>
                <w:b/>
                <w:color w:val="auto"/>
                <w:sz w:val="22"/>
                <w:szCs w:val="22"/>
                <w:lang w:val="en-AU"/>
              </w:rPr>
              <w:t>Administrative details:</w:t>
            </w:r>
          </w:p>
          <w:p w14:paraId="08D6B16E" w14:textId="0DF4FA7C" w:rsidR="00DF29BF" w:rsidRPr="004C650C" w:rsidRDefault="00DF29BF" w:rsidP="0045388B">
            <w:pPr>
              <w:spacing w:line="240" w:lineRule="auto"/>
              <w:jc w:val="both"/>
              <w:rPr>
                <w:rFonts w:asciiTheme="minorHAnsi" w:eastAsia="Arial Unicode MS" w:hAnsiTheme="minorHAnsi" w:cstheme="minorBidi"/>
                <w:color w:val="auto"/>
                <w:sz w:val="22"/>
                <w:szCs w:val="22"/>
                <w:lang w:val="en-AU"/>
              </w:rPr>
            </w:pPr>
            <w:r w:rsidRPr="4FA0C124">
              <w:rPr>
                <w:rFonts w:asciiTheme="minorHAnsi" w:eastAsia="Arial Unicode MS" w:hAnsiTheme="minorHAnsi" w:cstheme="minorBidi"/>
                <w:color w:val="auto"/>
                <w:sz w:val="22"/>
                <w:szCs w:val="22"/>
                <w:lang w:val="en-AU"/>
              </w:rPr>
              <w:t xml:space="preserve">Visa assistance required: </w:t>
            </w:r>
            <w:r w:rsidR="003730CC">
              <w:rPr>
                <w:rFonts w:asciiTheme="minorHAnsi" w:eastAsia="Arial Unicode MS" w:hAnsiTheme="minorHAnsi" w:cstheme="minorBidi"/>
                <w:color w:val="auto"/>
                <w:sz w:val="22"/>
                <w:szCs w:val="22"/>
                <w:lang w:val="en-AU"/>
              </w:rPr>
              <w:t>No</w:t>
            </w:r>
          </w:p>
          <w:p w14:paraId="2F617EB0" w14:textId="77777777" w:rsidR="00DF29BF" w:rsidRPr="004C650C" w:rsidRDefault="00DF29BF" w:rsidP="0045388B">
            <w:pPr>
              <w:spacing w:line="240" w:lineRule="auto"/>
              <w:jc w:val="both"/>
              <w:rPr>
                <w:rFonts w:asciiTheme="minorHAnsi" w:eastAsia="Arial Unicode MS" w:hAnsiTheme="minorHAnsi" w:cstheme="minorHAnsi"/>
                <w:color w:val="auto"/>
                <w:sz w:val="22"/>
                <w:szCs w:val="22"/>
                <w:lang w:val="en-AU"/>
              </w:rPr>
            </w:pPr>
          </w:p>
          <w:p w14:paraId="4A45E27B" w14:textId="7F3F2BD1" w:rsidR="00DF29BF" w:rsidRPr="004C650C" w:rsidRDefault="000E4034" w:rsidP="0045388B">
            <w:pPr>
              <w:spacing w:line="240" w:lineRule="auto"/>
              <w:jc w:val="both"/>
              <w:rPr>
                <w:rFonts w:asciiTheme="minorHAnsi" w:eastAsia="Arial Unicode MS" w:hAnsiTheme="minorHAnsi" w:cstheme="minorBidi"/>
                <w:color w:val="auto"/>
                <w:sz w:val="22"/>
                <w:szCs w:val="22"/>
                <w:lang w:val="en-AU"/>
              </w:rPr>
            </w:pPr>
            <w:r w:rsidRPr="4FA0C124">
              <w:rPr>
                <w:rFonts w:asciiTheme="minorHAnsi" w:eastAsia="Arial Unicode MS" w:hAnsiTheme="minorHAnsi" w:cstheme="minorBidi"/>
                <w:sz w:val="22"/>
                <w:szCs w:val="22"/>
                <w:lang w:val="en-AU"/>
              </w:rPr>
              <w:fldChar w:fldCharType="begin">
                <w:ffData>
                  <w:name w:val=""/>
                  <w:enabled/>
                  <w:calcOnExit w:val="0"/>
                  <w:checkBox>
                    <w:sizeAuto/>
                    <w:default w:val="1"/>
                  </w:checkBox>
                </w:ffData>
              </w:fldChar>
            </w:r>
            <w:r w:rsidRPr="4FA0C124">
              <w:rPr>
                <w:rFonts w:asciiTheme="minorHAnsi" w:eastAsia="Arial Unicode MS" w:hAnsiTheme="minorHAnsi" w:cstheme="minorBidi"/>
                <w:sz w:val="22"/>
                <w:szCs w:val="22"/>
                <w:lang w:val="en-AU"/>
              </w:rPr>
              <w:instrText xml:space="preserve"> FORMCHECKBOX </w:instrText>
            </w:r>
            <w:r w:rsidR="00000000">
              <w:rPr>
                <w:rFonts w:asciiTheme="minorHAnsi" w:eastAsia="Arial Unicode MS" w:hAnsiTheme="minorHAnsi" w:cstheme="minorBidi"/>
                <w:sz w:val="22"/>
                <w:szCs w:val="22"/>
                <w:lang w:val="en-AU"/>
              </w:rPr>
            </w:r>
            <w:r w:rsidR="00000000">
              <w:rPr>
                <w:rFonts w:asciiTheme="minorHAnsi" w:eastAsia="Arial Unicode MS" w:hAnsiTheme="minorHAnsi" w:cstheme="minorBidi"/>
                <w:sz w:val="22"/>
                <w:szCs w:val="22"/>
                <w:lang w:val="en-AU"/>
              </w:rPr>
              <w:fldChar w:fldCharType="separate"/>
            </w:r>
            <w:r w:rsidRPr="4FA0C124">
              <w:rPr>
                <w:rFonts w:asciiTheme="minorHAnsi" w:eastAsia="Arial Unicode MS" w:hAnsiTheme="minorHAnsi" w:cstheme="minorBidi"/>
                <w:sz w:val="22"/>
                <w:szCs w:val="22"/>
                <w:lang w:val="en-AU"/>
              </w:rPr>
              <w:fldChar w:fldCharType="end"/>
            </w:r>
            <w:r w:rsidRPr="4FA0C124">
              <w:rPr>
                <w:rFonts w:asciiTheme="minorHAnsi" w:eastAsia="Arial Unicode MS" w:hAnsiTheme="minorHAnsi" w:cstheme="minorBidi"/>
                <w:sz w:val="22"/>
                <w:szCs w:val="22"/>
                <w:lang w:val="en-AU"/>
              </w:rPr>
              <w:t xml:space="preserve"> </w:t>
            </w:r>
            <w:r w:rsidR="00DF29BF" w:rsidRPr="00DA1A2F">
              <w:rPr>
                <w:rFonts w:asciiTheme="minorHAnsi" w:eastAsia="Arial Unicode MS" w:hAnsiTheme="minorHAnsi" w:cstheme="minorBidi"/>
                <w:color w:val="auto"/>
                <w:sz w:val="22"/>
                <w:szCs w:val="22"/>
                <w:lang w:val="en-AU"/>
              </w:rPr>
              <w:t>Home Based</w:t>
            </w:r>
            <w:r w:rsidR="00DF29BF" w:rsidRPr="4FA0C124">
              <w:rPr>
                <w:rFonts w:asciiTheme="minorHAnsi" w:eastAsia="Arial Unicode MS" w:hAnsiTheme="minorHAnsi" w:cstheme="minorBidi"/>
                <w:color w:val="auto"/>
                <w:sz w:val="22"/>
                <w:szCs w:val="22"/>
                <w:lang w:val="en-AU"/>
              </w:rPr>
              <w:t xml:space="preserve">  </w:t>
            </w:r>
            <w:r w:rsidR="00DF29BF" w:rsidRPr="4FA0C124">
              <w:rPr>
                <w:rFonts w:asciiTheme="minorHAnsi" w:eastAsia="Arial Unicode MS" w:hAnsiTheme="minorHAnsi" w:cstheme="minorBidi"/>
                <w:color w:val="auto"/>
                <w:sz w:val="22"/>
                <w:szCs w:val="22"/>
                <w:lang w:val="en-AU"/>
              </w:rPr>
              <w:fldChar w:fldCharType="begin">
                <w:ffData>
                  <w:name w:val="Check9"/>
                  <w:enabled/>
                  <w:calcOnExit w:val="0"/>
                  <w:checkBox>
                    <w:sizeAuto/>
                    <w:default w:val="0"/>
                  </w:checkBox>
                </w:ffData>
              </w:fldChar>
            </w:r>
            <w:r w:rsidR="00DF29BF" w:rsidRPr="4FA0C124">
              <w:rPr>
                <w:rFonts w:asciiTheme="minorHAnsi" w:eastAsia="Arial Unicode MS" w:hAnsiTheme="minorHAnsi" w:cstheme="minorBidi"/>
                <w:color w:val="auto"/>
                <w:sz w:val="22"/>
                <w:szCs w:val="22"/>
                <w:lang w:val="en-AU"/>
              </w:rPr>
              <w:instrText xml:space="preserve"> FORMCHECKBOX </w:instrText>
            </w:r>
            <w:r w:rsidR="00000000">
              <w:rPr>
                <w:rFonts w:asciiTheme="minorHAnsi" w:eastAsia="Arial Unicode MS" w:hAnsiTheme="minorHAnsi" w:cstheme="minorBidi"/>
                <w:color w:val="auto"/>
                <w:sz w:val="22"/>
                <w:szCs w:val="22"/>
                <w:lang w:val="en-AU"/>
              </w:rPr>
            </w:r>
            <w:r w:rsidR="00000000">
              <w:rPr>
                <w:rFonts w:asciiTheme="minorHAnsi" w:eastAsia="Arial Unicode MS" w:hAnsiTheme="minorHAnsi" w:cstheme="minorBidi"/>
                <w:color w:val="auto"/>
                <w:sz w:val="22"/>
                <w:szCs w:val="22"/>
                <w:lang w:val="en-AU"/>
              </w:rPr>
              <w:fldChar w:fldCharType="separate"/>
            </w:r>
            <w:r w:rsidR="00DF29BF" w:rsidRPr="4FA0C124">
              <w:rPr>
                <w:rFonts w:asciiTheme="minorHAnsi" w:eastAsia="Arial Unicode MS" w:hAnsiTheme="minorHAnsi" w:cstheme="minorBidi"/>
                <w:color w:val="auto"/>
                <w:sz w:val="22"/>
                <w:szCs w:val="22"/>
                <w:lang w:val="en-AU"/>
              </w:rPr>
              <w:fldChar w:fldCharType="end"/>
            </w:r>
            <w:r w:rsidR="00DF29BF" w:rsidRPr="4FA0C124">
              <w:rPr>
                <w:rFonts w:asciiTheme="minorHAnsi" w:eastAsia="Arial Unicode MS" w:hAnsiTheme="minorHAnsi" w:cstheme="minorBidi"/>
                <w:color w:val="auto"/>
                <w:sz w:val="22"/>
                <w:szCs w:val="22"/>
                <w:lang w:val="en-AU"/>
              </w:rPr>
              <w:t xml:space="preserve"> Office Based</w:t>
            </w:r>
          </w:p>
          <w:p w14:paraId="62906673" w14:textId="77777777" w:rsidR="00DF29BF" w:rsidRPr="004C650C" w:rsidRDefault="00DF29BF" w:rsidP="0045388B">
            <w:pPr>
              <w:spacing w:line="240" w:lineRule="auto"/>
              <w:jc w:val="both"/>
              <w:rPr>
                <w:rFonts w:asciiTheme="minorHAnsi" w:eastAsia="Arial Unicode MS" w:hAnsiTheme="minorHAnsi" w:cstheme="minorHAnsi"/>
                <w:b/>
                <w:bCs/>
                <w:sz w:val="22"/>
                <w:szCs w:val="22"/>
                <w:lang w:val="en-AU"/>
              </w:rPr>
            </w:pPr>
          </w:p>
        </w:tc>
        <w:tc>
          <w:tcPr>
            <w:tcW w:w="2500" w:type="pct"/>
          </w:tcPr>
          <w:p w14:paraId="14D5335C" w14:textId="58CF009F" w:rsidR="00DF29BF" w:rsidRPr="004C650C" w:rsidRDefault="00DF29BF" w:rsidP="0045388B">
            <w:pPr>
              <w:spacing w:line="240" w:lineRule="auto"/>
              <w:jc w:val="both"/>
              <w:rPr>
                <w:rFonts w:asciiTheme="minorHAnsi" w:eastAsia="Arial Unicode MS" w:hAnsiTheme="minorHAnsi" w:cstheme="minorBidi"/>
                <w:color w:val="auto"/>
                <w:sz w:val="22"/>
                <w:szCs w:val="22"/>
                <w:lang w:val="en-AU"/>
              </w:rPr>
            </w:pPr>
            <w:r w:rsidRPr="4FA0C124">
              <w:rPr>
                <w:rFonts w:asciiTheme="minorHAnsi" w:eastAsia="Arial Unicode MS" w:hAnsiTheme="minorHAnsi" w:cstheme="minorBidi"/>
                <w:b/>
                <w:bCs/>
                <w:color w:val="auto"/>
                <w:sz w:val="22"/>
                <w:szCs w:val="22"/>
                <w:lang w:val="en-AU"/>
              </w:rPr>
              <w:t>If office based,</w:t>
            </w:r>
            <w:r w:rsidRPr="4FA0C124">
              <w:rPr>
                <w:rFonts w:asciiTheme="minorHAnsi" w:eastAsia="Arial Unicode MS" w:hAnsiTheme="minorHAnsi" w:cstheme="minorBidi"/>
                <w:color w:val="auto"/>
                <w:sz w:val="22"/>
                <w:szCs w:val="22"/>
                <w:lang w:val="en-AU"/>
              </w:rPr>
              <w:t xml:space="preserve"> seating arrangement identified:  </w:t>
            </w:r>
            <w:r w:rsidR="000D3F31">
              <w:rPr>
                <w:rFonts w:asciiTheme="minorHAnsi" w:eastAsia="Arial Unicode MS" w:hAnsiTheme="minorHAnsi" w:cstheme="minorBidi"/>
                <w:color w:val="auto"/>
                <w:sz w:val="22"/>
                <w:szCs w:val="22"/>
                <w:lang w:val="en-AU"/>
              </w:rPr>
              <w:t>N</w:t>
            </w:r>
            <w:r w:rsidR="5006BD2F" w:rsidRPr="4FA0C124">
              <w:rPr>
                <w:rFonts w:asciiTheme="minorHAnsi" w:eastAsia="Arial Unicode MS" w:hAnsiTheme="minorHAnsi" w:cstheme="minorBidi"/>
                <w:color w:val="auto"/>
                <w:sz w:val="22"/>
                <w:szCs w:val="22"/>
                <w:lang w:val="en-AU"/>
              </w:rPr>
              <w:t>o</w:t>
            </w:r>
          </w:p>
          <w:p w14:paraId="521FFFA0" w14:textId="26963E9E" w:rsidR="00DF29BF" w:rsidRPr="004C650C" w:rsidRDefault="00DF29BF" w:rsidP="0045388B">
            <w:pPr>
              <w:spacing w:line="240" w:lineRule="auto"/>
              <w:jc w:val="both"/>
              <w:rPr>
                <w:rFonts w:asciiTheme="minorHAnsi" w:eastAsia="Arial Unicode MS" w:hAnsiTheme="minorHAnsi" w:cstheme="minorBidi"/>
                <w:color w:val="auto"/>
                <w:sz w:val="22"/>
                <w:szCs w:val="22"/>
                <w:lang w:val="en-AU"/>
              </w:rPr>
            </w:pPr>
            <w:r w:rsidRPr="4FA0C124">
              <w:rPr>
                <w:rFonts w:asciiTheme="minorHAnsi" w:eastAsia="Arial Unicode MS" w:hAnsiTheme="minorHAnsi" w:cstheme="minorBidi"/>
                <w:color w:val="auto"/>
                <w:sz w:val="22"/>
                <w:szCs w:val="22"/>
                <w:lang w:val="en-AU"/>
              </w:rPr>
              <w:t xml:space="preserve">IT and Communication equipment required:       </w:t>
            </w:r>
            <w:r w:rsidR="000D3F31">
              <w:rPr>
                <w:rFonts w:asciiTheme="minorHAnsi" w:eastAsia="Arial Unicode MS" w:hAnsiTheme="minorHAnsi" w:cstheme="minorBidi"/>
                <w:color w:val="auto"/>
                <w:sz w:val="22"/>
                <w:szCs w:val="22"/>
                <w:lang w:val="en-AU"/>
              </w:rPr>
              <w:t>N</w:t>
            </w:r>
            <w:r w:rsidR="1E241F98" w:rsidRPr="4FA0C124">
              <w:rPr>
                <w:rFonts w:asciiTheme="minorHAnsi" w:eastAsia="Arial Unicode MS" w:hAnsiTheme="minorHAnsi" w:cstheme="minorBidi"/>
                <w:color w:val="auto"/>
                <w:sz w:val="22"/>
                <w:szCs w:val="22"/>
                <w:lang w:val="en-AU"/>
              </w:rPr>
              <w:t>o</w:t>
            </w:r>
          </w:p>
          <w:p w14:paraId="659C1FCF" w14:textId="4BBF531A" w:rsidR="00B92664" w:rsidRPr="004C650C" w:rsidRDefault="00B92664" w:rsidP="0045388B">
            <w:pPr>
              <w:spacing w:line="240" w:lineRule="auto"/>
              <w:jc w:val="both"/>
              <w:rPr>
                <w:rFonts w:asciiTheme="minorHAnsi" w:eastAsia="Arial Unicode MS" w:hAnsiTheme="minorHAnsi" w:cstheme="minorHAnsi"/>
                <w:color w:val="auto"/>
                <w:sz w:val="22"/>
                <w:szCs w:val="22"/>
                <w:lang w:val="en-AU"/>
              </w:rPr>
            </w:pPr>
            <w:r w:rsidRPr="004C650C">
              <w:rPr>
                <w:rFonts w:asciiTheme="minorHAnsi" w:eastAsia="Arial Unicode MS" w:hAnsiTheme="minorHAnsi" w:cstheme="minorHAnsi"/>
                <w:color w:val="auto"/>
                <w:sz w:val="22"/>
                <w:szCs w:val="22"/>
                <w:lang w:val="en-AU"/>
              </w:rPr>
              <w:t>Email/O365 access</w:t>
            </w:r>
            <w:r w:rsidR="00196166" w:rsidRPr="004C650C">
              <w:rPr>
                <w:rFonts w:asciiTheme="minorHAnsi" w:eastAsia="Arial Unicode MS" w:hAnsiTheme="minorHAnsi" w:cstheme="minorHAnsi"/>
                <w:color w:val="auto"/>
                <w:sz w:val="22"/>
                <w:szCs w:val="22"/>
                <w:lang w:val="en-AU"/>
              </w:rPr>
              <w:t xml:space="preserve"> required</w:t>
            </w:r>
            <w:r w:rsidRPr="004C650C">
              <w:rPr>
                <w:rFonts w:asciiTheme="minorHAnsi" w:eastAsia="Arial Unicode MS" w:hAnsiTheme="minorHAnsi" w:cstheme="minorHAnsi"/>
                <w:color w:val="auto"/>
                <w:sz w:val="22"/>
                <w:szCs w:val="22"/>
                <w:lang w:val="en-AU"/>
              </w:rPr>
              <w:t xml:space="preserve">: </w:t>
            </w:r>
            <w:r w:rsidR="000D3F31">
              <w:rPr>
                <w:rFonts w:asciiTheme="minorHAnsi" w:eastAsia="Arial Unicode MS" w:hAnsiTheme="minorHAnsi" w:cstheme="minorHAnsi"/>
                <w:color w:val="auto"/>
                <w:sz w:val="22"/>
                <w:szCs w:val="22"/>
                <w:lang w:val="en-AU"/>
              </w:rPr>
              <w:t>No</w:t>
            </w:r>
          </w:p>
          <w:p w14:paraId="1E093F96" w14:textId="11431294" w:rsidR="00DF29BF" w:rsidRPr="004C650C" w:rsidRDefault="00DF29BF" w:rsidP="0045388B">
            <w:pPr>
              <w:spacing w:line="240" w:lineRule="auto"/>
              <w:jc w:val="both"/>
              <w:rPr>
                <w:rFonts w:asciiTheme="minorHAnsi" w:eastAsia="Arial Unicode MS" w:hAnsiTheme="minorHAnsi" w:cstheme="minorHAnsi"/>
                <w:b/>
                <w:bCs/>
                <w:sz w:val="22"/>
                <w:szCs w:val="22"/>
                <w:lang w:val="en-AU"/>
              </w:rPr>
            </w:pPr>
            <w:r w:rsidRPr="004C650C">
              <w:rPr>
                <w:rFonts w:asciiTheme="minorHAnsi" w:eastAsia="Arial Unicode MS" w:hAnsiTheme="minorHAnsi" w:cstheme="minorHAnsi"/>
                <w:color w:val="auto"/>
                <w:sz w:val="22"/>
                <w:szCs w:val="22"/>
                <w:lang w:val="en-AU"/>
              </w:rPr>
              <w:t xml:space="preserve">Internet access required:  </w:t>
            </w:r>
            <w:r w:rsidR="000D3F31">
              <w:rPr>
                <w:rFonts w:asciiTheme="minorHAnsi" w:eastAsia="Arial Unicode MS" w:hAnsiTheme="minorHAnsi" w:cstheme="minorHAnsi"/>
                <w:color w:val="auto"/>
                <w:sz w:val="22"/>
                <w:szCs w:val="22"/>
                <w:lang w:val="en-AU"/>
              </w:rPr>
              <w:t>No</w:t>
            </w:r>
          </w:p>
        </w:tc>
      </w:tr>
    </w:tbl>
    <w:p w14:paraId="26B61ACF" w14:textId="77777777" w:rsidR="00BF18D5" w:rsidRDefault="00BF18D5" w:rsidP="0045388B">
      <w:pPr>
        <w:pStyle w:val="EndnoteText"/>
        <w:jc w:val="both"/>
        <w:rPr>
          <w:rFonts w:asciiTheme="minorHAnsi" w:hAnsiTheme="minorHAnsi" w:cstheme="minorHAnsi"/>
          <w:sz w:val="22"/>
          <w:szCs w:val="22"/>
        </w:rPr>
      </w:pPr>
    </w:p>
    <w:p w14:paraId="3837B404" w14:textId="52411B03" w:rsidR="00C427CA" w:rsidRPr="004C650C" w:rsidRDefault="00C427CA" w:rsidP="0045388B">
      <w:pPr>
        <w:pStyle w:val="EndnoteText"/>
        <w:jc w:val="both"/>
        <w:rPr>
          <w:rFonts w:asciiTheme="minorHAnsi" w:hAnsiTheme="minorHAnsi" w:cstheme="minorHAnsi"/>
          <w:sz w:val="22"/>
          <w:szCs w:val="22"/>
        </w:rPr>
      </w:pPr>
      <w:r w:rsidRPr="004C650C">
        <w:rPr>
          <w:rStyle w:val="EndnoteReference"/>
          <w:rFonts w:asciiTheme="minorHAnsi" w:hAnsiTheme="minorHAnsi" w:cstheme="minorHAnsi"/>
          <w:sz w:val="22"/>
          <w:szCs w:val="22"/>
        </w:rPr>
        <w:footnoteRef/>
      </w:r>
      <w:r w:rsidRPr="004C650C">
        <w:rPr>
          <w:rFonts w:asciiTheme="minorHAnsi" w:hAnsiTheme="minorHAnsi" w:cstheme="minorHAnsi"/>
          <w:sz w:val="22"/>
          <w:szCs w:val="22"/>
        </w:rPr>
        <w:t xml:space="preserve"> Costs indicated are estimated. Final rate shall follow the “best value for money” principle, i.e., achieving the desired outcome at the lowest possible fee. Consultants will be asked to stipulate all-inclusive fees, including lump sum travel and subsistence costs, as applicable.</w:t>
      </w:r>
    </w:p>
    <w:p w14:paraId="4C01D7BE" w14:textId="77777777" w:rsidR="00C427CA" w:rsidRPr="004C650C" w:rsidRDefault="00C427CA" w:rsidP="0045388B">
      <w:pPr>
        <w:pStyle w:val="EndnoteText"/>
        <w:jc w:val="both"/>
        <w:rPr>
          <w:rFonts w:asciiTheme="minorHAnsi" w:hAnsiTheme="minorHAnsi" w:cstheme="minorHAnsi"/>
          <w:sz w:val="22"/>
          <w:szCs w:val="22"/>
        </w:rPr>
      </w:pPr>
    </w:p>
    <w:p w14:paraId="7824D8F4" w14:textId="519367C3" w:rsidR="004C650C" w:rsidRPr="004C650C" w:rsidRDefault="00C427CA" w:rsidP="58F738D9">
      <w:pPr>
        <w:pStyle w:val="EndnoteText"/>
        <w:jc w:val="both"/>
        <w:rPr>
          <w:rFonts w:asciiTheme="minorHAnsi" w:hAnsiTheme="minorHAnsi" w:cstheme="minorBidi"/>
          <w:sz w:val="22"/>
          <w:szCs w:val="22"/>
        </w:rPr>
      </w:pPr>
      <w:r w:rsidRPr="58F738D9">
        <w:rPr>
          <w:rFonts w:asciiTheme="minorHAnsi" w:hAnsiTheme="minorHAnsi" w:cstheme="minorBidi"/>
          <w:sz w:val="22"/>
          <w:szCs w:val="22"/>
        </w:rPr>
        <w:t>Payment of professional fees will be based on submission of agreed deliverables. UNICEF reserves the right to withhold payment in case the deliverables submitted are not up to the required standard or in case of delays in submitting the deliverables on the part of the consultant</w:t>
      </w:r>
      <w:r w:rsidR="00DE4C1B" w:rsidRPr="58F738D9">
        <w:rPr>
          <w:rFonts w:asciiTheme="minorHAnsi" w:hAnsiTheme="minorHAnsi" w:cstheme="minorBidi"/>
          <w:sz w:val="22"/>
          <w:szCs w:val="22"/>
        </w:rPr>
        <w:t>.</w:t>
      </w:r>
    </w:p>
    <w:p w14:paraId="0CD4711C" w14:textId="77777777" w:rsidR="00C427CA" w:rsidRPr="004C650C" w:rsidRDefault="00C427CA" w:rsidP="0045388B">
      <w:pPr>
        <w:pStyle w:val="EndnoteText"/>
        <w:jc w:val="both"/>
        <w:rPr>
          <w:rFonts w:asciiTheme="minorHAnsi" w:hAnsiTheme="minorHAnsi" w:cstheme="minorHAnsi"/>
          <w:sz w:val="22"/>
          <w:szCs w:val="22"/>
        </w:rPr>
      </w:pPr>
    </w:p>
    <w:p w14:paraId="33E0FC62" w14:textId="77777777" w:rsidR="00BF18D5" w:rsidRDefault="00BF18D5" w:rsidP="0045388B">
      <w:pPr>
        <w:pStyle w:val="EndnoteText"/>
        <w:jc w:val="both"/>
        <w:rPr>
          <w:rFonts w:asciiTheme="minorHAnsi" w:hAnsiTheme="minorHAnsi" w:cstheme="minorBidi"/>
          <w:b/>
          <w:bCs/>
          <w:sz w:val="22"/>
          <w:szCs w:val="22"/>
        </w:rPr>
      </w:pPr>
    </w:p>
    <w:p w14:paraId="7F018ED0" w14:textId="77777777" w:rsidR="00BF18D5" w:rsidRDefault="00BF18D5" w:rsidP="0045388B">
      <w:pPr>
        <w:pStyle w:val="EndnoteText"/>
        <w:jc w:val="both"/>
        <w:rPr>
          <w:rFonts w:asciiTheme="minorHAnsi" w:hAnsiTheme="minorHAnsi" w:cstheme="minorBidi"/>
          <w:b/>
          <w:bCs/>
          <w:sz w:val="22"/>
          <w:szCs w:val="22"/>
        </w:rPr>
      </w:pPr>
    </w:p>
    <w:p w14:paraId="564D890E" w14:textId="77777777" w:rsidR="00BF18D5" w:rsidRDefault="00BF18D5" w:rsidP="0045388B">
      <w:pPr>
        <w:pStyle w:val="EndnoteText"/>
        <w:jc w:val="both"/>
        <w:rPr>
          <w:rFonts w:asciiTheme="minorHAnsi" w:hAnsiTheme="minorHAnsi" w:cstheme="minorBidi"/>
          <w:b/>
          <w:bCs/>
          <w:sz w:val="22"/>
          <w:szCs w:val="22"/>
        </w:rPr>
      </w:pPr>
    </w:p>
    <w:p w14:paraId="4D03E95B" w14:textId="79D0B21A" w:rsidR="00C427CA" w:rsidRPr="004C650C" w:rsidRDefault="00C427CA" w:rsidP="0045388B">
      <w:pPr>
        <w:pStyle w:val="EndnoteText"/>
        <w:jc w:val="both"/>
      </w:pPr>
      <w:r w:rsidRPr="58F738D9">
        <w:rPr>
          <w:rFonts w:asciiTheme="minorHAnsi" w:hAnsiTheme="minorHAnsi" w:cstheme="minorBidi"/>
          <w:b/>
          <w:bCs/>
          <w:sz w:val="22"/>
          <w:szCs w:val="22"/>
        </w:rPr>
        <w:lastRenderedPageBreak/>
        <w:t>Text to be added to all TORs:</w:t>
      </w:r>
    </w:p>
    <w:p w14:paraId="10C969A8" w14:textId="77777777" w:rsidR="00871EA2" w:rsidRPr="004C650C" w:rsidRDefault="00871EA2" w:rsidP="0045388B">
      <w:pPr>
        <w:spacing w:line="240" w:lineRule="auto"/>
        <w:jc w:val="both"/>
        <w:rPr>
          <w:rFonts w:asciiTheme="minorHAnsi" w:eastAsia="Arial" w:hAnsiTheme="minorHAnsi" w:cstheme="minorHAnsi"/>
          <w:color w:val="000000" w:themeColor="text1"/>
          <w:sz w:val="22"/>
          <w:szCs w:val="22"/>
        </w:rPr>
      </w:pPr>
    </w:p>
    <w:p w14:paraId="355180BE" w14:textId="6035F373" w:rsidR="5DD2836A" w:rsidRPr="004C650C" w:rsidRDefault="5DD2836A" w:rsidP="0045388B">
      <w:pPr>
        <w:spacing w:line="240" w:lineRule="auto"/>
        <w:jc w:val="both"/>
        <w:rPr>
          <w:rFonts w:asciiTheme="minorHAnsi" w:eastAsia="Arial" w:hAnsiTheme="minorHAnsi" w:cstheme="minorHAnsi"/>
          <w:color w:val="000000" w:themeColor="text1"/>
          <w:sz w:val="22"/>
          <w:szCs w:val="22"/>
        </w:rPr>
      </w:pPr>
      <w:r w:rsidRPr="004C650C">
        <w:rPr>
          <w:rFonts w:asciiTheme="minorHAnsi" w:eastAsia="Arial" w:hAnsiTheme="minorHAnsi" w:cstheme="minorHAnsi"/>
          <w:color w:val="000000" w:themeColor="text1"/>
          <w:sz w:val="22"/>
          <w:szCs w:val="22"/>
        </w:rPr>
        <w:t>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w:t>
      </w:r>
    </w:p>
    <w:p w14:paraId="16FD37F5" w14:textId="77777777" w:rsidR="00871EA2" w:rsidRPr="004C650C" w:rsidRDefault="00871EA2" w:rsidP="0045388B">
      <w:pPr>
        <w:spacing w:line="240" w:lineRule="auto"/>
        <w:jc w:val="both"/>
        <w:rPr>
          <w:rFonts w:asciiTheme="minorHAnsi" w:eastAsia="Arial" w:hAnsiTheme="minorHAnsi" w:cstheme="minorHAnsi"/>
          <w:color w:val="000000" w:themeColor="text1"/>
          <w:sz w:val="22"/>
          <w:szCs w:val="22"/>
        </w:rPr>
      </w:pPr>
    </w:p>
    <w:p w14:paraId="6D31FA02" w14:textId="0DAC4269" w:rsidR="5DD2836A" w:rsidRPr="004C650C" w:rsidRDefault="5DD2836A" w:rsidP="0045388B">
      <w:pPr>
        <w:spacing w:line="240" w:lineRule="auto"/>
        <w:jc w:val="both"/>
        <w:rPr>
          <w:rFonts w:asciiTheme="minorHAnsi" w:eastAsia="Arial" w:hAnsiTheme="minorHAnsi" w:cstheme="minorHAnsi"/>
          <w:color w:val="000000" w:themeColor="text1"/>
          <w:sz w:val="22"/>
          <w:szCs w:val="22"/>
        </w:rPr>
      </w:pPr>
      <w:r w:rsidRPr="004C650C">
        <w:rPr>
          <w:rFonts w:asciiTheme="minorHAnsi" w:eastAsia="Arial" w:hAnsiTheme="minorHAnsi" w:cstheme="minorHAnsi"/>
          <w:color w:val="000000" w:themeColor="text1"/>
          <w:sz w:val="22"/>
          <w:szCs w:val="22"/>
        </w:rPr>
        <w:t xml:space="preserve">The selected candidate is solely responsible to ensure that the visa (applicable) and health insurance required to perform the duties of the contract are valid for the entire period of the contract. Selected candidates are subject to confirmation of </w:t>
      </w:r>
      <w:proofErr w:type="gramStart"/>
      <w:r w:rsidRPr="004C650C">
        <w:rPr>
          <w:rFonts w:asciiTheme="minorHAnsi" w:eastAsia="Arial" w:hAnsiTheme="minorHAnsi" w:cstheme="minorHAnsi"/>
          <w:color w:val="000000" w:themeColor="text1"/>
          <w:sz w:val="22"/>
          <w:szCs w:val="22"/>
        </w:rPr>
        <w:t>fully-vaccinated</w:t>
      </w:r>
      <w:proofErr w:type="gramEnd"/>
      <w:r w:rsidRPr="004C650C">
        <w:rPr>
          <w:rFonts w:asciiTheme="minorHAnsi" w:eastAsia="Arial" w:hAnsiTheme="minorHAnsi" w:cstheme="minorHAnsi"/>
          <w:color w:val="000000" w:themeColor="text1"/>
          <w:sz w:val="22"/>
          <w:szCs w:val="22"/>
        </w:rPr>
        <w:t xml:space="preserve"> status against SARS-CoV-2 (Covid-19) with a World Health Organization (WHO)-endorsed vaccine, which must be met prior to taking up the assignment. It does not apply to consultants who will work remotely and are not expected to work on or visit UNICEF premises, </w:t>
      </w:r>
      <w:proofErr w:type="spellStart"/>
      <w:r w:rsidRPr="004C650C">
        <w:rPr>
          <w:rFonts w:asciiTheme="minorHAnsi" w:eastAsia="Arial" w:hAnsiTheme="minorHAnsi" w:cstheme="minorHAnsi"/>
          <w:color w:val="000000" w:themeColor="text1"/>
          <w:sz w:val="22"/>
          <w:szCs w:val="22"/>
        </w:rPr>
        <w:t>programme</w:t>
      </w:r>
      <w:proofErr w:type="spellEnd"/>
      <w:r w:rsidRPr="004C650C">
        <w:rPr>
          <w:rFonts w:asciiTheme="minorHAnsi" w:eastAsia="Arial" w:hAnsiTheme="minorHAnsi" w:cstheme="minorHAnsi"/>
          <w:color w:val="000000" w:themeColor="text1"/>
          <w:sz w:val="22"/>
          <w:szCs w:val="22"/>
        </w:rPr>
        <w:t xml:space="preserve"> delivery </w:t>
      </w:r>
      <w:proofErr w:type="gramStart"/>
      <w:r w:rsidRPr="004C650C">
        <w:rPr>
          <w:rFonts w:asciiTheme="minorHAnsi" w:eastAsia="Arial" w:hAnsiTheme="minorHAnsi" w:cstheme="minorHAnsi"/>
          <w:color w:val="000000" w:themeColor="text1"/>
          <w:sz w:val="22"/>
          <w:szCs w:val="22"/>
        </w:rPr>
        <w:t>locations</w:t>
      </w:r>
      <w:proofErr w:type="gramEnd"/>
      <w:r w:rsidRPr="004C650C">
        <w:rPr>
          <w:rFonts w:asciiTheme="minorHAnsi" w:eastAsia="Arial" w:hAnsiTheme="minorHAnsi" w:cstheme="minorHAnsi"/>
          <w:color w:val="000000" w:themeColor="text1"/>
          <w:sz w:val="22"/>
          <w:szCs w:val="22"/>
        </w:rPr>
        <w:t xml:space="preserve"> or directly interact with communities UNICEF works with, nor to travel to perform functions for UNICEF for the duration of their consultancy contracts.</w:t>
      </w:r>
    </w:p>
    <w:p w14:paraId="7DC0958B" w14:textId="77777777" w:rsidR="00871EA2" w:rsidRPr="004C650C" w:rsidRDefault="00871EA2" w:rsidP="0045388B">
      <w:pPr>
        <w:spacing w:line="240" w:lineRule="auto"/>
        <w:jc w:val="both"/>
        <w:rPr>
          <w:rFonts w:asciiTheme="minorHAnsi" w:hAnsiTheme="minorHAnsi" w:cstheme="minorHAnsi"/>
          <w:color w:val="000000" w:themeColor="text1"/>
          <w:sz w:val="22"/>
          <w:szCs w:val="22"/>
        </w:rPr>
      </w:pPr>
    </w:p>
    <w:p w14:paraId="28644A19" w14:textId="4D2044F8" w:rsidR="5DD2836A" w:rsidRPr="004C650C" w:rsidRDefault="5DD2836A" w:rsidP="0045388B">
      <w:pPr>
        <w:spacing w:line="240" w:lineRule="auto"/>
        <w:jc w:val="both"/>
        <w:rPr>
          <w:rFonts w:asciiTheme="minorHAnsi" w:hAnsiTheme="minorHAnsi" w:cstheme="minorHAnsi"/>
          <w:color w:val="000000" w:themeColor="text1"/>
          <w:sz w:val="22"/>
          <w:szCs w:val="22"/>
        </w:rPr>
      </w:pPr>
      <w:r w:rsidRPr="004C650C">
        <w:rPr>
          <w:rFonts w:asciiTheme="minorHAnsi" w:eastAsia="Arial" w:hAnsiTheme="minorHAnsi" w:cstheme="minorHAnsi"/>
          <w:color w:val="000000" w:themeColor="text1"/>
          <w:sz w:val="22"/>
          <w:szCs w:val="22"/>
        </w:rPr>
        <w:t xml:space="preserve">UNICEF offers </w:t>
      </w:r>
      <w:hyperlink r:id="rId19">
        <w:r w:rsidRPr="004C650C">
          <w:rPr>
            <w:rStyle w:val="Hyperlink"/>
            <w:rFonts w:asciiTheme="minorHAnsi" w:eastAsia="Arial" w:hAnsiTheme="minorHAnsi" w:cstheme="minorHAnsi"/>
            <w:sz w:val="22"/>
            <w:szCs w:val="22"/>
          </w:rPr>
          <w:t>reasonable accommodation</w:t>
        </w:r>
      </w:hyperlink>
      <w:r w:rsidRPr="004C650C">
        <w:rPr>
          <w:rFonts w:asciiTheme="minorHAnsi" w:eastAsia="Arial" w:hAnsiTheme="minorHAnsi" w:cstheme="minorHAnsi"/>
          <w:color w:val="000000" w:themeColor="text1"/>
          <w:sz w:val="22"/>
          <w:szCs w:val="22"/>
        </w:rPr>
        <w:t xml:space="preserve">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w:t>
      </w:r>
    </w:p>
    <w:sectPr w:rsidR="5DD2836A" w:rsidRPr="004C650C" w:rsidSect="002F72EA">
      <w:headerReference w:type="default" r:id="rId20"/>
      <w:footerReference w:type="default" r:id="rId21"/>
      <w:headerReference w:type="first" r:id="rId22"/>
      <w:pgSz w:w="11907" w:h="16839" w:code="9"/>
      <w:pgMar w:top="1797" w:right="851" w:bottom="1440" w:left="85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900B" w14:textId="77777777" w:rsidR="004D40F3" w:rsidRDefault="004D40F3" w:rsidP="000C3710">
      <w:r>
        <w:separator/>
      </w:r>
    </w:p>
  </w:endnote>
  <w:endnote w:type="continuationSeparator" w:id="0">
    <w:p w14:paraId="440A1993" w14:textId="77777777" w:rsidR="004D40F3" w:rsidRDefault="004D40F3" w:rsidP="000C3710">
      <w:r>
        <w:continuationSeparator/>
      </w:r>
    </w:p>
  </w:endnote>
  <w:endnote w:type="continuationNotice" w:id="1">
    <w:p w14:paraId="2BBB5800" w14:textId="77777777" w:rsidR="004D40F3" w:rsidRDefault="004D40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58241"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6" o:spid="_x0000_s1026" type="#_x0000_t202" style="position:absolute;margin-left:437.45pt;margin-top:727.2pt;width:488.65pt;height:46.8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F9643" w14:textId="77777777" w:rsidR="004D40F3" w:rsidRDefault="004D40F3" w:rsidP="000C3710">
      <w:r>
        <w:separator/>
      </w:r>
    </w:p>
  </w:footnote>
  <w:footnote w:type="continuationSeparator" w:id="0">
    <w:p w14:paraId="7A7ACBD6" w14:textId="77777777" w:rsidR="004D40F3" w:rsidRDefault="004D40F3" w:rsidP="000C3710">
      <w:r>
        <w:continuationSeparator/>
      </w:r>
    </w:p>
  </w:footnote>
  <w:footnote w:type="continuationNotice" w:id="1">
    <w:p w14:paraId="72AF2209" w14:textId="77777777" w:rsidR="004D40F3" w:rsidRDefault="004D40F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3B7251" w:rsidRDefault="00213A86" w:rsidP="0075490C">
    <w:pPr>
      <w:pStyle w:val="Heading3"/>
    </w:pPr>
    <w:r>
      <w:rPr>
        <w:noProof/>
      </w:rPr>
      <w:drawing>
        <wp:anchor distT="0" distB="0" distL="114300" distR="114300" simplePos="0" relativeHeight="251658245"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8240"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51EEF57A">
            <v:line id="Straight Connector 3"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2864D5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FmAyD/pAQAAwQMAAA4AAAAAAAAAAAAAAAAALgIAAGRycy9lMm9Eb2MueG1sUEsB&#10;Ai0AFAAGAAgAAAAhAGmj+6PaAAAACQEAAA8AAAAAAAAAAAAAAAAAQwQAAGRycy9kb3ducmV2Lnht&#10;bFBLBQYAAAAABAAEAPMAAABKBQAAAAA=&#10;">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58244"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58242"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5E0198F5">
            <v:line id="Straight Connector 5"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2B9E7C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GzovyLpAQAAwQMAAA4AAAAAAAAAAAAAAAAALgIAAGRycy9lMm9Eb2MueG1sUEsB&#10;Ai0AFAAGAAgAAAAhAGmj+6PaAAAACQEAAA8AAAAAAAAAAAAAAAAAQwQAAGRycy9kb3ducmV2Lnht&#10;bFBLBQYAAAAABAAEAPMAAABKBQAAAAA=&#10;">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58243"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Text Box 2" o:spid="_x0000_s1027" type="#_x0000_t202" style="position:absolute;margin-left:0;margin-top:69pt;width:215pt;height:1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1973F16"/>
    <w:multiLevelType w:val="hybridMultilevel"/>
    <w:tmpl w:val="C1E2A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4FA2829"/>
    <w:multiLevelType w:val="hybridMultilevel"/>
    <w:tmpl w:val="880C9B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B0F7309"/>
    <w:multiLevelType w:val="hybridMultilevel"/>
    <w:tmpl w:val="E606F8F8"/>
    <w:lvl w:ilvl="0" w:tplc="DE3653EC">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69924F5"/>
    <w:multiLevelType w:val="hybridMultilevel"/>
    <w:tmpl w:val="EC62186E"/>
    <w:lvl w:ilvl="0" w:tplc="956604D4">
      <w:numFmt w:val="bullet"/>
      <w:lvlText w:val="»"/>
      <w:lvlJc w:val="left"/>
      <w:pPr>
        <w:ind w:left="1080" w:hanging="360"/>
      </w:pPr>
      <w:rPr>
        <w:rFonts w:ascii="Calibri Light" w:eastAsia="Calibri" w:hAnsi="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035164"/>
    <w:multiLevelType w:val="hybridMultilevel"/>
    <w:tmpl w:val="4D6C9C0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90D1DAB"/>
    <w:multiLevelType w:val="hybridMultilevel"/>
    <w:tmpl w:val="CE8447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BA0506C"/>
    <w:multiLevelType w:val="hybridMultilevel"/>
    <w:tmpl w:val="FCD65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15:restartNumberingAfterBreak="0">
    <w:nsid w:val="379E5623"/>
    <w:multiLevelType w:val="hybridMultilevel"/>
    <w:tmpl w:val="AAC83800"/>
    <w:lvl w:ilvl="0" w:tplc="39B42686">
      <w:start w:val="1"/>
      <w:numFmt w:val="bullet"/>
      <w:lvlText w:val=""/>
      <w:lvlJc w:val="left"/>
      <w:pPr>
        <w:ind w:left="720" w:hanging="360"/>
      </w:pPr>
      <w:rPr>
        <w:rFonts w:ascii="Wingdings" w:hAnsi="Wingdings" w:hint="default"/>
        <w:color w:val="000000" w:themeColor="text1"/>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45149F"/>
    <w:multiLevelType w:val="hybridMultilevel"/>
    <w:tmpl w:val="022C8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41E6F8F"/>
    <w:multiLevelType w:val="hybridMultilevel"/>
    <w:tmpl w:val="FE940E7A"/>
    <w:lvl w:ilvl="0" w:tplc="DE3653EC">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41E7860"/>
    <w:multiLevelType w:val="hybridMultilevel"/>
    <w:tmpl w:val="A8486F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8B348AA"/>
    <w:multiLevelType w:val="hybridMultilevel"/>
    <w:tmpl w:val="C5C842DA"/>
    <w:lvl w:ilvl="0" w:tplc="04090001">
      <w:start w:val="1"/>
      <w:numFmt w:val="bullet"/>
      <w:lvlText w:val=""/>
      <w:lvlJc w:val="left"/>
      <w:pPr>
        <w:ind w:left="448" w:hanging="360"/>
      </w:pPr>
      <w:rPr>
        <w:rFonts w:ascii="Symbol" w:hAnsi="Symbol" w:hint="default"/>
      </w:rPr>
    </w:lvl>
    <w:lvl w:ilvl="1" w:tplc="04090003">
      <w:start w:val="1"/>
      <w:numFmt w:val="bullet"/>
      <w:lvlText w:val="o"/>
      <w:lvlJc w:val="left"/>
      <w:pPr>
        <w:ind w:left="1168" w:hanging="360"/>
      </w:pPr>
      <w:rPr>
        <w:rFonts w:ascii="Courier New" w:hAnsi="Courier New" w:cs="Courier New" w:hint="default"/>
      </w:rPr>
    </w:lvl>
    <w:lvl w:ilvl="2" w:tplc="04090005">
      <w:start w:val="1"/>
      <w:numFmt w:val="bullet"/>
      <w:lvlText w:val=""/>
      <w:lvlJc w:val="left"/>
      <w:pPr>
        <w:ind w:left="1888" w:hanging="360"/>
      </w:pPr>
      <w:rPr>
        <w:rFonts w:ascii="Wingdings" w:hAnsi="Wingdings" w:hint="default"/>
      </w:rPr>
    </w:lvl>
    <w:lvl w:ilvl="3" w:tplc="04090001" w:tentative="1">
      <w:start w:val="1"/>
      <w:numFmt w:val="bullet"/>
      <w:lvlText w:val=""/>
      <w:lvlJc w:val="left"/>
      <w:pPr>
        <w:ind w:left="2608" w:hanging="360"/>
      </w:pPr>
      <w:rPr>
        <w:rFonts w:ascii="Symbol" w:hAnsi="Symbol" w:hint="default"/>
      </w:rPr>
    </w:lvl>
    <w:lvl w:ilvl="4" w:tplc="04090003" w:tentative="1">
      <w:start w:val="1"/>
      <w:numFmt w:val="bullet"/>
      <w:lvlText w:val="o"/>
      <w:lvlJc w:val="left"/>
      <w:pPr>
        <w:ind w:left="3328" w:hanging="360"/>
      </w:pPr>
      <w:rPr>
        <w:rFonts w:ascii="Courier New" w:hAnsi="Courier New" w:cs="Courier New" w:hint="default"/>
      </w:rPr>
    </w:lvl>
    <w:lvl w:ilvl="5" w:tplc="04090005" w:tentative="1">
      <w:start w:val="1"/>
      <w:numFmt w:val="bullet"/>
      <w:lvlText w:val=""/>
      <w:lvlJc w:val="left"/>
      <w:pPr>
        <w:ind w:left="4048" w:hanging="360"/>
      </w:pPr>
      <w:rPr>
        <w:rFonts w:ascii="Wingdings" w:hAnsi="Wingdings" w:hint="default"/>
      </w:rPr>
    </w:lvl>
    <w:lvl w:ilvl="6" w:tplc="04090001" w:tentative="1">
      <w:start w:val="1"/>
      <w:numFmt w:val="bullet"/>
      <w:lvlText w:val=""/>
      <w:lvlJc w:val="left"/>
      <w:pPr>
        <w:ind w:left="4768" w:hanging="360"/>
      </w:pPr>
      <w:rPr>
        <w:rFonts w:ascii="Symbol" w:hAnsi="Symbol" w:hint="default"/>
      </w:rPr>
    </w:lvl>
    <w:lvl w:ilvl="7" w:tplc="04090003" w:tentative="1">
      <w:start w:val="1"/>
      <w:numFmt w:val="bullet"/>
      <w:lvlText w:val="o"/>
      <w:lvlJc w:val="left"/>
      <w:pPr>
        <w:ind w:left="5488" w:hanging="360"/>
      </w:pPr>
      <w:rPr>
        <w:rFonts w:ascii="Courier New" w:hAnsi="Courier New" w:cs="Courier New" w:hint="default"/>
      </w:rPr>
    </w:lvl>
    <w:lvl w:ilvl="8" w:tplc="04090005" w:tentative="1">
      <w:start w:val="1"/>
      <w:numFmt w:val="bullet"/>
      <w:lvlText w:val=""/>
      <w:lvlJc w:val="left"/>
      <w:pPr>
        <w:ind w:left="6208" w:hanging="360"/>
      </w:pPr>
      <w:rPr>
        <w:rFonts w:ascii="Wingdings" w:hAnsi="Wingdings" w:hint="default"/>
      </w:rPr>
    </w:lvl>
  </w:abstractNum>
  <w:num w:numId="1" w16cid:durableId="544757625">
    <w:abstractNumId w:val="23"/>
  </w:num>
  <w:num w:numId="2" w16cid:durableId="476728419">
    <w:abstractNumId w:val="28"/>
  </w:num>
  <w:num w:numId="3" w16cid:durableId="1233002152">
    <w:abstractNumId w:val="20"/>
  </w:num>
  <w:num w:numId="4" w16cid:durableId="955524316">
    <w:abstractNumId w:val="16"/>
  </w:num>
  <w:num w:numId="5" w16cid:durableId="350693185">
    <w:abstractNumId w:val="15"/>
  </w:num>
  <w:num w:numId="6" w16cid:durableId="312220666">
    <w:abstractNumId w:val="21"/>
  </w:num>
  <w:num w:numId="7" w16cid:durableId="1104348171">
    <w:abstractNumId w:val="31"/>
  </w:num>
  <w:num w:numId="8" w16cid:durableId="398135402">
    <w:abstractNumId w:val="32"/>
  </w:num>
  <w:num w:numId="9" w16cid:durableId="1240947559">
    <w:abstractNumId w:val="11"/>
    <w:lvlOverride w:ilvl="0">
      <w:lvl w:ilvl="0">
        <w:numFmt w:val="bullet"/>
        <w:lvlText w:val=""/>
        <w:legacy w:legacy="1" w:legacySpace="0" w:legacyIndent="0"/>
        <w:lvlJc w:val="left"/>
        <w:rPr>
          <w:rFonts w:ascii="Symbol" w:hAnsi="Symbol" w:hint="default"/>
          <w:sz w:val="22"/>
        </w:rPr>
      </w:lvl>
    </w:lvlOverride>
  </w:num>
  <w:num w:numId="10" w16cid:durableId="2042776726">
    <w:abstractNumId w:val="26"/>
  </w:num>
  <w:num w:numId="11" w16cid:durableId="1324434480">
    <w:abstractNumId w:val="25"/>
  </w:num>
  <w:num w:numId="12" w16cid:durableId="763107954">
    <w:abstractNumId w:val="33"/>
  </w:num>
  <w:num w:numId="13" w16cid:durableId="1307705689">
    <w:abstractNumId w:val="0"/>
  </w:num>
  <w:num w:numId="14" w16cid:durableId="381055743">
    <w:abstractNumId w:val="10"/>
  </w:num>
  <w:num w:numId="15" w16cid:durableId="114836196">
    <w:abstractNumId w:val="8"/>
  </w:num>
  <w:num w:numId="16" w16cid:durableId="1877769446">
    <w:abstractNumId w:val="7"/>
  </w:num>
  <w:num w:numId="17" w16cid:durableId="1172791291">
    <w:abstractNumId w:val="6"/>
  </w:num>
  <w:num w:numId="18" w16cid:durableId="1914005204">
    <w:abstractNumId w:val="5"/>
  </w:num>
  <w:num w:numId="19" w16cid:durableId="936182339">
    <w:abstractNumId w:val="9"/>
  </w:num>
  <w:num w:numId="20" w16cid:durableId="2007396225">
    <w:abstractNumId w:val="4"/>
  </w:num>
  <w:num w:numId="21" w16cid:durableId="907691346">
    <w:abstractNumId w:val="3"/>
  </w:num>
  <w:num w:numId="22" w16cid:durableId="538668921">
    <w:abstractNumId w:val="2"/>
  </w:num>
  <w:num w:numId="23" w16cid:durableId="1003356222">
    <w:abstractNumId w:val="1"/>
  </w:num>
  <w:num w:numId="24" w16cid:durableId="1094085121">
    <w:abstractNumId w:val="17"/>
  </w:num>
  <w:num w:numId="25" w16cid:durableId="741441114">
    <w:abstractNumId w:val="27"/>
  </w:num>
  <w:num w:numId="26" w16cid:durableId="419444945">
    <w:abstractNumId w:val="19"/>
  </w:num>
  <w:num w:numId="27" w16cid:durableId="1557084624">
    <w:abstractNumId w:val="22"/>
  </w:num>
  <w:num w:numId="28" w16cid:durableId="566038599">
    <w:abstractNumId w:val="13"/>
  </w:num>
  <w:num w:numId="29" w16cid:durableId="1678847310">
    <w:abstractNumId w:val="34"/>
  </w:num>
  <w:num w:numId="30" w16cid:durableId="463817265">
    <w:abstractNumId w:val="14"/>
  </w:num>
  <w:num w:numId="31" w16cid:durableId="477958970">
    <w:abstractNumId w:val="30"/>
  </w:num>
  <w:num w:numId="32" w16cid:durableId="1012801887">
    <w:abstractNumId w:val="12"/>
  </w:num>
  <w:num w:numId="33" w16cid:durableId="691491792">
    <w:abstractNumId w:val="35"/>
  </w:num>
  <w:num w:numId="34" w16cid:durableId="529034741">
    <w:abstractNumId w:val="29"/>
  </w:num>
  <w:num w:numId="35" w16cid:durableId="702218367">
    <w:abstractNumId w:val="24"/>
  </w:num>
  <w:num w:numId="36" w16cid:durableId="9129340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45DE"/>
    <w:rsid w:val="00007E4A"/>
    <w:rsid w:val="000241D1"/>
    <w:rsid w:val="00025F29"/>
    <w:rsid w:val="00030834"/>
    <w:rsid w:val="000310DE"/>
    <w:rsid w:val="00037DF8"/>
    <w:rsid w:val="000415E9"/>
    <w:rsid w:val="00043254"/>
    <w:rsid w:val="0004433C"/>
    <w:rsid w:val="00051966"/>
    <w:rsid w:val="00056A18"/>
    <w:rsid w:val="000576DC"/>
    <w:rsid w:val="00064448"/>
    <w:rsid w:val="00066CAF"/>
    <w:rsid w:val="00070A90"/>
    <w:rsid w:val="00076437"/>
    <w:rsid w:val="000825F7"/>
    <w:rsid w:val="0008504E"/>
    <w:rsid w:val="0009004A"/>
    <w:rsid w:val="0009381B"/>
    <w:rsid w:val="00093DD2"/>
    <w:rsid w:val="00096574"/>
    <w:rsid w:val="000A64E5"/>
    <w:rsid w:val="000A7045"/>
    <w:rsid w:val="000B5829"/>
    <w:rsid w:val="000C2BFE"/>
    <w:rsid w:val="000C3710"/>
    <w:rsid w:val="000C6165"/>
    <w:rsid w:val="000C61F2"/>
    <w:rsid w:val="000D123A"/>
    <w:rsid w:val="000D3F31"/>
    <w:rsid w:val="000D6CA1"/>
    <w:rsid w:val="000E1755"/>
    <w:rsid w:val="000E3253"/>
    <w:rsid w:val="000E4034"/>
    <w:rsid w:val="000E414F"/>
    <w:rsid w:val="000E4D76"/>
    <w:rsid w:val="000E567A"/>
    <w:rsid w:val="000F6440"/>
    <w:rsid w:val="00101124"/>
    <w:rsid w:val="00107B7A"/>
    <w:rsid w:val="001129FE"/>
    <w:rsid w:val="00112DEE"/>
    <w:rsid w:val="001334A3"/>
    <w:rsid w:val="00151853"/>
    <w:rsid w:val="001555CD"/>
    <w:rsid w:val="0015757A"/>
    <w:rsid w:val="001632FD"/>
    <w:rsid w:val="001637C2"/>
    <w:rsid w:val="00164C95"/>
    <w:rsid w:val="00165C9B"/>
    <w:rsid w:val="00172D57"/>
    <w:rsid w:val="00175E9C"/>
    <w:rsid w:val="00176711"/>
    <w:rsid w:val="00182C1C"/>
    <w:rsid w:val="00183FA9"/>
    <w:rsid w:val="00186E13"/>
    <w:rsid w:val="00193BD3"/>
    <w:rsid w:val="00196166"/>
    <w:rsid w:val="001A4B63"/>
    <w:rsid w:val="001A551D"/>
    <w:rsid w:val="001B190C"/>
    <w:rsid w:val="001B2318"/>
    <w:rsid w:val="001B2A5F"/>
    <w:rsid w:val="001B5D66"/>
    <w:rsid w:val="001E112E"/>
    <w:rsid w:val="001E7405"/>
    <w:rsid w:val="001F651F"/>
    <w:rsid w:val="001F69B7"/>
    <w:rsid w:val="00206918"/>
    <w:rsid w:val="002072D5"/>
    <w:rsid w:val="00213A86"/>
    <w:rsid w:val="00214E11"/>
    <w:rsid w:val="00215CA0"/>
    <w:rsid w:val="00215E5E"/>
    <w:rsid w:val="0022123C"/>
    <w:rsid w:val="00222F56"/>
    <w:rsid w:val="002270F0"/>
    <w:rsid w:val="00234AD4"/>
    <w:rsid w:val="00240B22"/>
    <w:rsid w:val="002411D5"/>
    <w:rsid w:val="00244E25"/>
    <w:rsid w:val="002460BE"/>
    <w:rsid w:val="00247353"/>
    <w:rsid w:val="00257BD7"/>
    <w:rsid w:val="002622CB"/>
    <w:rsid w:val="00263C7C"/>
    <w:rsid w:val="002659AE"/>
    <w:rsid w:val="0026644B"/>
    <w:rsid w:val="0027015A"/>
    <w:rsid w:val="002753B1"/>
    <w:rsid w:val="00284A37"/>
    <w:rsid w:val="00285811"/>
    <w:rsid w:val="00293255"/>
    <w:rsid w:val="002952E4"/>
    <w:rsid w:val="002A186C"/>
    <w:rsid w:val="002B2A26"/>
    <w:rsid w:val="002B41C8"/>
    <w:rsid w:val="002B6832"/>
    <w:rsid w:val="002B7647"/>
    <w:rsid w:val="002B7E57"/>
    <w:rsid w:val="002C1FBB"/>
    <w:rsid w:val="002C5AA6"/>
    <w:rsid w:val="002D0C54"/>
    <w:rsid w:val="002D16CD"/>
    <w:rsid w:val="002D230B"/>
    <w:rsid w:val="002D38E9"/>
    <w:rsid w:val="002D3C63"/>
    <w:rsid w:val="002D4DEF"/>
    <w:rsid w:val="002D62E4"/>
    <w:rsid w:val="002D7D3A"/>
    <w:rsid w:val="002E17DF"/>
    <w:rsid w:val="002E443D"/>
    <w:rsid w:val="002F2367"/>
    <w:rsid w:val="002F363E"/>
    <w:rsid w:val="002F6444"/>
    <w:rsid w:val="002F72EA"/>
    <w:rsid w:val="00302F13"/>
    <w:rsid w:val="00306E1E"/>
    <w:rsid w:val="003117C2"/>
    <w:rsid w:val="00320886"/>
    <w:rsid w:val="0032151B"/>
    <w:rsid w:val="00325ABE"/>
    <w:rsid w:val="00332D2A"/>
    <w:rsid w:val="0034354C"/>
    <w:rsid w:val="00343FCA"/>
    <w:rsid w:val="0035225D"/>
    <w:rsid w:val="0035236D"/>
    <w:rsid w:val="00353547"/>
    <w:rsid w:val="00361834"/>
    <w:rsid w:val="003655B8"/>
    <w:rsid w:val="0037152D"/>
    <w:rsid w:val="00372E4B"/>
    <w:rsid w:val="003730CC"/>
    <w:rsid w:val="00373453"/>
    <w:rsid w:val="0037425C"/>
    <w:rsid w:val="003755C4"/>
    <w:rsid w:val="00377BF5"/>
    <w:rsid w:val="00377E69"/>
    <w:rsid w:val="0038200F"/>
    <w:rsid w:val="00396BF0"/>
    <w:rsid w:val="003971EC"/>
    <w:rsid w:val="003A00B6"/>
    <w:rsid w:val="003A3026"/>
    <w:rsid w:val="003A6ABD"/>
    <w:rsid w:val="003B3F83"/>
    <w:rsid w:val="003B52AA"/>
    <w:rsid w:val="003B59D2"/>
    <w:rsid w:val="003B7251"/>
    <w:rsid w:val="003C0559"/>
    <w:rsid w:val="003C1BC1"/>
    <w:rsid w:val="003C4672"/>
    <w:rsid w:val="003C48FF"/>
    <w:rsid w:val="003D04D3"/>
    <w:rsid w:val="003D0F6C"/>
    <w:rsid w:val="003D2BCF"/>
    <w:rsid w:val="003D42F1"/>
    <w:rsid w:val="003E4220"/>
    <w:rsid w:val="003E7E75"/>
    <w:rsid w:val="00407258"/>
    <w:rsid w:val="00407853"/>
    <w:rsid w:val="00411F46"/>
    <w:rsid w:val="004160E9"/>
    <w:rsid w:val="00416141"/>
    <w:rsid w:val="00417165"/>
    <w:rsid w:val="00422305"/>
    <w:rsid w:val="0042347B"/>
    <w:rsid w:val="00423B69"/>
    <w:rsid w:val="00427DA0"/>
    <w:rsid w:val="00435AB0"/>
    <w:rsid w:val="0043646D"/>
    <w:rsid w:val="004429D6"/>
    <w:rsid w:val="00445AC6"/>
    <w:rsid w:val="00445CFF"/>
    <w:rsid w:val="0044690E"/>
    <w:rsid w:val="00446F4F"/>
    <w:rsid w:val="0045388B"/>
    <w:rsid w:val="00472BBD"/>
    <w:rsid w:val="004809D8"/>
    <w:rsid w:val="00480E8E"/>
    <w:rsid w:val="00481D11"/>
    <w:rsid w:val="004826AD"/>
    <w:rsid w:val="004A64C8"/>
    <w:rsid w:val="004A6CA6"/>
    <w:rsid w:val="004B276A"/>
    <w:rsid w:val="004C2C7B"/>
    <w:rsid w:val="004C335A"/>
    <w:rsid w:val="004C496F"/>
    <w:rsid w:val="004C650C"/>
    <w:rsid w:val="004D08C1"/>
    <w:rsid w:val="004D2245"/>
    <w:rsid w:val="004D40F3"/>
    <w:rsid w:val="004D5D35"/>
    <w:rsid w:val="004D7476"/>
    <w:rsid w:val="004E2D0B"/>
    <w:rsid w:val="004E67BE"/>
    <w:rsid w:val="004F1A27"/>
    <w:rsid w:val="004F6723"/>
    <w:rsid w:val="00501BA8"/>
    <w:rsid w:val="005032F9"/>
    <w:rsid w:val="005075C6"/>
    <w:rsid w:val="00511A6E"/>
    <w:rsid w:val="00523923"/>
    <w:rsid w:val="005246DC"/>
    <w:rsid w:val="0052501C"/>
    <w:rsid w:val="005321FE"/>
    <w:rsid w:val="005356FF"/>
    <w:rsid w:val="00536437"/>
    <w:rsid w:val="00544027"/>
    <w:rsid w:val="00544A89"/>
    <w:rsid w:val="0054592E"/>
    <w:rsid w:val="0054677F"/>
    <w:rsid w:val="0055235D"/>
    <w:rsid w:val="00555615"/>
    <w:rsid w:val="005602FE"/>
    <w:rsid w:val="005636CD"/>
    <w:rsid w:val="00586B05"/>
    <w:rsid w:val="00591246"/>
    <w:rsid w:val="0059671E"/>
    <w:rsid w:val="005A643C"/>
    <w:rsid w:val="005B3739"/>
    <w:rsid w:val="005C103A"/>
    <w:rsid w:val="005D0A12"/>
    <w:rsid w:val="005D0BBF"/>
    <w:rsid w:val="005D51AC"/>
    <w:rsid w:val="005E629A"/>
    <w:rsid w:val="005E6FE1"/>
    <w:rsid w:val="005F3AFC"/>
    <w:rsid w:val="006007DA"/>
    <w:rsid w:val="00622ED3"/>
    <w:rsid w:val="0062516B"/>
    <w:rsid w:val="00626681"/>
    <w:rsid w:val="00632D59"/>
    <w:rsid w:val="00641AEF"/>
    <w:rsid w:val="00647C5C"/>
    <w:rsid w:val="00653E0C"/>
    <w:rsid w:val="006552FF"/>
    <w:rsid w:val="006579B7"/>
    <w:rsid w:val="00661BE1"/>
    <w:rsid w:val="006642C4"/>
    <w:rsid w:val="0066692F"/>
    <w:rsid w:val="00674FCB"/>
    <w:rsid w:val="0068655C"/>
    <w:rsid w:val="006907A6"/>
    <w:rsid w:val="006921D1"/>
    <w:rsid w:val="00693A26"/>
    <w:rsid w:val="006968C1"/>
    <w:rsid w:val="006A5CFB"/>
    <w:rsid w:val="006B29E7"/>
    <w:rsid w:val="006B4298"/>
    <w:rsid w:val="006B54A4"/>
    <w:rsid w:val="006B7F68"/>
    <w:rsid w:val="006C47DD"/>
    <w:rsid w:val="006C5703"/>
    <w:rsid w:val="006C688F"/>
    <w:rsid w:val="006C7D5A"/>
    <w:rsid w:val="006D1BD7"/>
    <w:rsid w:val="006D6C69"/>
    <w:rsid w:val="006E3839"/>
    <w:rsid w:val="006F331E"/>
    <w:rsid w:val="006F3357"/>
    <w:rsid w:val="007001DA"/>
    <w:rsid w:val="0070263C"/>
    <w:rsid w:val="00711C06"/>
    <w:rsid w:val="0071297F"/>
    <w:rsid w:val="007142C7"/>
    <w:rsid w:val="007155E2"/>
    <w:rsid w:val="007367BA"/>
    <w:rsid w:val="0074134F"/>
    <w:rsid w:val="00745587"/>
    <w:rsid w:val="00745ED7"/>
    <w:rsid w:val="00746FD9"/>
    <w:rsid w:val="00751237"/>
    <w:rsid w:val="0075490C"/>
    <w:rsid w:val="00756755"/>
    <w:rsid w:val="0075795E"/>
    <w:rsid w:val="007613B3"/>
    <w:rsid w:val="007706F4"/>
    <w:rsid w:val="0077147A"/>
    <w:rsid w:val="00774438"/>
    <w:rsid w:val="0077559E"/>
    <w:rsid w:val="007762AA"/>
    <w:rsid w:val="007826F8"/>
    <w:rsid w:val="007B6BF8"/>
    <w:rsid w:val="007C7F78"/>
    <w:rsid w:val="007D5968"/>
    <w:rsid w:val="007D7750"/>
    <w:rsid w:val="007E73F5"/>
    <w:rsid w:val="007F5027"/>
    <w:rsid w:val="00801C3E"/>
    <w:rsid w:val="00802DB2"/>
    <w:rsid w:val="0080462C"/>
    <w:rsid w:val="0080603F"/>
    <w:rsid w:val="00806AF3"/>
    <w:rsid w:val="00812FFA"/>
    <w:rsid w:val="00813D3A"/>
    <w:rsid w:val="008238E0"/>
    <w:rsid w:val="00823EEE"/>
    <w:rsid w:val="008425DE"/>
    <w:rsid w:val="00845125"/>
    <w:rsid w:val="00846E62"/>
    <w:rsid w:val="00850867"/>
    <w:rsid w:val="00857C37"/>
    <w:rsid w:val="00861563"/>
    <w:rsid w:val="00866D32"/>
    <w:rsid w:val="00871EA2"/>
    <w:rsid w:val="008736F1"/>
    <w:rsid w:val="00873C12"/>
    <w:rsid w:val="008746B0"/>
    <w:rsid w:val="00883D70"/>
    <w:rsid w:val="00884F21"/>
    <w:rsid w:val="00884F6C"/>
    <w:rsid w:val="00896383"/>
    <w:rsid w:val="008A2A60"/>
    <w:rsid w:val="008A4EF1"/>
    <w:rsid w:val="008A76F4"/>
    <w:rsid w:val="008B0A0B"/>
    <w:rsid w:val="008B0D13"/>
    <w:rsid w:val="008B2B2F"/>
    <w:rsid w:val="008B3BDE"/>
    <w:rsid w:val="008C5761"/>
    <w:rsid w:val="008C71C0"/>
    <w:rsid w:val="008D6A8B"/>
    <w:rsid w:val="008D79DD"/>
    <w:rsid w:val="008D7EB7"/>
    <w:rsid w:val="008E375E"/>
    <w:rsid w:val="008F1344"/>
    <w:rsid w:val="0090065A"/>
    <w:rsid w:val="00900912"/>
    <w:rsid w:val="00903E9D"/>
    <w:rsid w:val="00905953"/>
    <w:rsid w:val="00906E2A"/>
    <w:rsid w:val="009109A5"/>
    <w:rsid w:val="0091382D"/>
    <w:rsid w:val="00920126"/>
    <w:rsid w:val="009203FF"/>
    <w:rsid w:val="00922852"/>
    <w:rsid w:val="009247BD"/>
    <w:rsid w:val="00944DA4"/>
    <w:rsid w:val="009512AC"/>
    <w:rsid w:val="0095309F"/>
    <w:rsid w:val="00960715"/>
    <w:rsid w:val="00960AB3"/>
    <w:rsid w:val="0096249B"/>
    <w:rsid w:val="00962F0B"/>
    <w:rsid w:val="009637FF"/>
    <w:rsid w:val="00963C52"/>
    <w:rsid w:val="009657AF"/>
    <w:rsid w:val="00970EBD"/>
    <w:rsid w:val="00975550"/>
    <w:rsid w:val="009810CC"/>
    <w:rsid w:val="009A11FE"/>
    <w:rsid w:val="009A1C63"/>
    <w:rsid w:val="009B3C84"/>
    <w:rsid w:val="009B6BAC"/>
    <w:rsid w:val="009C3A72"/>
    <w:rsid w:val="009C6532"/>
    <w:rsid w:val="009D16C7"/>
    <w:rsid w:val="009D5ED5"/>
    <w:rsid w:val="009D6EA4"/>
    <w:rsid w:val="009E2FC8"/>
    <w:rsid w:val="009E758D"/>
    <w:rsid w:val="009F4F84"/>
    <w:rsid w:val="00A0375D"/>
    <w:rsid w:val="00A11FA1"/>
    <w:rsid w:val="00A15D12"/>
    <w:rsid w:val="00A24FA9"/>
    <w:rsid w:val="00A33809"/>
    <w:rsid w:val="00A3477D"/>
    <w:rsid w:val="00A54E9A"/>
    <w:rsid w:val="00A56EC7"/>
    <w:rsid w:val="00A71AB3"/>
    <w:rsid w:val="00A73543"/>
    <w:rsid w:val="00A7722C"/>
    <w:rsid w:val="00A80C16"/>
    <w:rsid w:val="00A8354D"/>
    <w:rsid w:val="00A83C68"/>
    <w:rsid w:val="00A857A2"/>
    <w:rsid w:val="00A86E9E"/>
    <w:rsid w:val="00A934E9"/>
    <w:rsid w:val="00A94248"/>
    <w:rsid w:val="00AA70EA"/>
    <w:rsid w:val="00AC083A"/>
    <w:rsid w:val="00AC78AC"/>
    <w:rsid w:val="00AD3C08"/>
    <w:rsid w:val="00AE48C4"/>
    <w:rsid w:val="00AE74FB"/>
    <w:rsid w:val="00AF0072"/>
    <w:rsid w:val="00AF077A"/>
    <w:rsid w:val="00AF0E75"/>
    <w:rsid w:val="00AF3B0E"/>
    <w:rsid w:val="00B02636"/>
    <w:rsid w:val="00B05ABF"/>
    <w:rsid w:val="00B12595"/>
    <w:rsid w:val="00B14BE6"/>
    <w:rsid w:val="00B22FF0"/>
    <w:rsid w:val="00B25923"/>
    <w:rsid w:val="00B35723"/>
    <w:rsid w:val="00B35FE4"/>
    <w:rsid w:val="00B37562"/>
    <w:rsid w:val="00B37AFF"/>
    <w:rsid w:val="00B4127F"/>
    <w:rsid w:val="00B415E7"/>
    <w:rsid w:val="00B44C17"/>
    <w:rsid w:val="00B63E76"/>
    <w:rsid w:val="00B66698"/>
    <w:rsid w:val="00B677D8"/>
    <w:rsid w:val="00B814B7"/>
    <w:rsid w:val="00B84938"/>
    <w:rsid w:val="00B856E2"/>
    <w:rsid w:val="00B92664"/>
    <w:rsid w:val="00B96CAE"/>
    <w:rsid w:val="00BA0FF3"/>
    <w:rsid w:val="00BA68C7"/>
    <w:rsid w:val="00BB1006"/>
    <w:rsid w:val="00BB4A6F"/>
    <w:rsid w:val="00BC0092"/>
    <w:rsid w:val="00BC06E9"/>
    <w:rsid w:val="00BD1C5D"/>
    <w:rsid w:val="00BE634D"/>
    <w:rsid w:val="00BF0DA6"/>
    <w:rsid w:val="00BF18D5"/>
    <w:rsid w:val="00BF2483"/>
    <w:rsid w:val="00BF3966"/>
    <w:rsid w:val="00BF605F"/>
    <w:rsid w:val="00C046B2"/>
    <w:rsid w:val="00C1551F"/>
    <w:rsid w:val="00C25DC0"/>
    <w:rsid w:val="00C34C2B"/>
    <w:rsid w:val="00C401E7"/>
    <w:rsid w:val="00C427CA"/>
    <w:rsid w:val="00C448ED"/>
    <w:rsid w:val="00C52F2E"/>
    <w:rsid w:val="00C62EFB"/>
    <w:rsid w:val="00C67879"/>
    <w:rsid w:val="00C711EC"/>
    <w:rsid w:val="00C756A2"/>
    <w:rsid w:val="00C77B32"/>
    <w:rsid w:val="00C92726"/>
    <w:rsid w:val="00C93DC8"/>
    <w:rsid w:val="00C972F8"/>
    <w:rsid w:val="00CA2365"/>
    <w:rsid w:val="00CA48BB"/>
    <w:rsid w:val="00CB3A47"/>
    <w:rsid w:val="00CB7553"/>
    <w:rsid w:val="00CC6472"/>
    <w:rsid w:val="00CD2FCD"/>
    <w:rsid w:val="00CD3149"/>
    <w:rsid w:val="00CD3E5C"/>
    <w:rsid w:val="00CD5990"/>
    <w:rsid w:val="00CE46A7"/>
    <w:rsid w:val="00CE769B"/>
    <w:rsid w:val="00D03797"/>
    <w:rsid w:val="00D042EF"/>
    <w:rsid w:val="00D04BCA"/>
    <w:rsid w:val="00D05933"/>
    <w:rsid w:val="00D212C9"/>
    <w:rsid w:val="00D24E21"/>
    <w:rsid w:val="00D26336"/>
    <w:rsid w:val="00D3303B"/>
    <w:rsid w:val="00D33DAF"/>
    <w:rsid w:val="00D34B5F"/>
    <w:rsid w:val="00D35998"/>
    <w:rsid w:val="00D35B77"/>
    <w:rsid w:val="00D458AE"/>
    <w:rsid w:val="00D460BE"/>
    <w:rsid w:val="00D505DE"/>
    <w:rsid w:val="00D5258E"/>
    <w:rsid w:val="00D541BC"/>
    <w:rsid w:val="00D61A9A"/>
    <w:rsid w:val="00D64897"/>
    <w:rsid w:val="00D67207"/>
    <w:rsid w:val="00D675C4"/>
    <w:rsid w:val="00D67822"/>
    <w:rsid w:val="00D71167"/>
    <w:rsid w:val="00D72E5E"/>
    <w:rsid w:val="00D824F1"/>
    <w:rsid w:val="00D84097"/>
    <w:rsid w:val="00D86D91"/>
    <w:rsid w:val="00D92AE1"/>
    <w:rsid w:val="00D92E15"/>
    <w:rsid w:val="00DA1A2F"/>
    <w:rsid w:val="00DB57BB"/>
    <w:rsid w:val="00DC2A0F"/>
    <w:rsid w:val="00DC3581"/>
    <w:rsid w:val="00DC539C"/>
    <w:rsid w:val="00DD1512"/>
    <w:rsid w:val="00DD2C1E"/>
    <w:rsid w:val="00DD62B8"/>
    <w:rsid w:val="00DE057C"/>
    <w:rsid w:val="00DE40E3"/>
    <w:rsid w:val="00DE44D2"/>
    <w:rsid w:val="00DE4C1B"/>
    <w:rsid w:val="00DE538D"/>
    <w:rsid w:val="00DF29BF"/>
    <w:rsid w:val="00E00B53"/>
    <w:rsid w:val="00E05E8C"/>
    <w:rsid w:val="00E06374"/>
    <w:rsid w:val="00E13740"/>
    <w:rsid w:val="00E2153C"/>
    <w:rsid w:val="00E22016"/>
    <w:rsid w:val="00E24709"/>
    <w:rsid w:val="00E420A7"/>
    <w:rsid w:val="00E5163F"/>
    <w:rsid w:val="00E54A5D"/>
    <w:rsid w:val="00E55091"/>
    <w:rsid w:val="00E55B2F"/>
    <w:rsid w:val="00E612AA"/>
    <w:rsid w:val="00E61D56"/>
    <w:rsid w:val="00E630F3"/>
    <w:rsid w:val="00E654DC"/>
    <w:rsid w:val="00E82A93"/>
    <w:rsid w:val="00E933B6"/>
    <w:rsid w:val="00E9694C"/>
    <w:rsid w:val="00EA0490"/>
    <w:rsid w:val="00EA6D4D"/>
    <w:rsid w:val="00EB187C"/>
    <w:rsid w:val="00EB1AD6"/>
    <w:rsid w:val="00EB76A6"/>
    <w:rsid w:val="00EC08B7"/>
    <w:rsid w:val="00EC5E3A"/>
    <w:rsid w:val="00EE3111"/>
    <w:rsid w:val="00EE3270"/>
    <w:rsid w:val="00EE3A60"/>
    <w:rsid w:val="00EE3EFB"/>
    <w:rsid w:val="00EE7747"/>
    <w:rsid w:val="00EF0B84"/>
    <w:rsid w:val="00EF5A83"/>
    <w:rsid w:val="00F01472"/>
    <w:rsid w:val="00F027D0"/>
    <w:rsid w:val="00F13F95"/>
    <w:rsid w:val="00F219DD"/>
    <w:rsid w:val="00F2296D"/>
    <w:rsid w:val="00F2300E"/>
    <w:rsid w:val="00F24528"/>
    <w:rsid w:val="00F246C3"/>
    <w:rsid w:val="00F31886"/>
    <w:rsid w:val="00F349B0"/>
    <w:rsid w:val="00F35E74"/>
    <w:rsid w:val="00F36850"/>
    <w:rsid w:val="00F41A46"/>
    <w:rsid w:val="00F509A4"/>
    <w:rsid w:val="00F5639B"/>
    <w:rsid w:val="00F72F38"/>
    <w:rsid w:val="00F7484C"/>
    <w:rsid w:val="00F834BF"/>
    <w:rsid w:val="00F8439C"/>
    <w:rsid w:val="00F90618"/>
    <w:rsid w:val="00F96D33"/>
    <w:rsid w:val="00F97B64"/>
    <w:rsid w:val="00FA55CB"/>
    <w:rsid w:val="00FB6BBF"/>
    <w:rsid w:val="00FB6F21"/>
    <w:rsid w:val="00FC1ABD"/>
    <w:rsid w:val="00FC3772"/>
    <w:rsid w:val="00FC46ED"/>
    <w:rsid w:val="00FE1530"/>
    <w:rsid w:val="00FE3848"/>
    <w:rsid w:val="00FE46C7"/>
    <w:rsid w:val="00FF6B7C"/>
    <w:rsid w:val="00FF713E"/>
    <w:rsid w:val="00FF7306"/>
    <w:rsid w:val="034DD3C2"/>
    <w:rsid w:val="037683C5"/>
    <w:rsid w:val="0690BFCA"/>
    <w:rsid w:val="08A5B507"/>
    <w:rsid w:val="09B994C1"/>
    <w:rsid w:val="09CD7EEA"/>
    <w:rsid w:val="0B4782DD"/>
    <w:rsid w:val="0F8C0EEF"/>
    <w:rsid w:val="1127DF50"/>
    <w:rsid w:val="12297930"/>
    <w:rsid w:val="131F534F"/>
    <w:rsid w:val="1947B79B"/>
    <w:rsid w:val="1B7BDC0E"/>
    <w:rsid w:val="1C3215A6"/>
    <w:rsid w:val="1D622199"/>
    <w:rsid w:val="1E241F98"/>
    <w:rsid w:val="1E8229D2"/>
    <w:rsid w:val="207D6461"/>
    <w:rsid w:val="25D63601"/>
    <w:rsid w:val="2843E464"/>
    <w:rsid w:val="2A95DF54"/>
    <w:rsid w:val="2AF10559"/>
    <w:rsid w:val="2C6B5EB4"/>
    <w:rsid w:val="306ADB0B"/>
    <w:rsid w:val="313EF26D"/>
    <w:rsid w:val="3380E50D"/>
    <w:rsid w:val="35C2D311"/>
    <w:rsid w:val="35DAE2B0"/>
    <w:rsid w:val="3656F599"/>
    <w:rsid w:val="36894E2A"/>
    <w:rsid w:val="371B41D2"/>
    <w:rsid w:val="37D48531"/>
    <w:rsid w:val="386B528A"/>
    <w:rsid w:val="38C6AEE7"/>
    <w:rsid w:val="38FEAD0A"/>
    <w:rsid w:val="3907E6B1"/>
    <w:rsid w:val="39788DCD"/>
    <w:rsid w:val="39A14F89"/>
    <w:rsid w:val="3A017E99"/>
    <w:rsid w:val="3B9A32EB"/>
    <w:rsid w:val="3F2DFF36"/>
    <w:rsid w:val="415EBDB9"/>
    <w:rsid w:val="41EFAF9D"/>
    <w:rsid w:val="42903527"/>
    <w:rsid w:val="438B7FFE"/>
    <w:rsid w:val="44102AC2"/>
    <w:rsid w:val="448ACBCA"/>
    <w:rsid w:val="46C320C0"/>
    <w:rsid w:val="46DAE54F"/>
    <w:rsid w:val="4B9691E3"/>
    <w:rsid w:val="4E107172"/>
    <w:rsid w:val="4FA0C124"/>
    <w:rsid w:val="5006BD2F"/>
    <w:rsid w:val="53BA2ADB"/>
    <w:rsid w:val="54475689"/>
    <w:rsid w:val="548744C6"/>
    <w:rsid w:val="54D821B0"/>
    <w:rsid w:val="5634EFA0"/>
    <w:rsid w:val="57B3DF20"/>
    <w:rsid w:val="58F738D9"/>
    <w:rsid w:val="5A20C13F"/>
    <w:rsid w:val="5B460848"/>
    <w:rsid w:val="5BEACBAE"/>
    <w:rsid w:val="5DA949D3"/>
    <w:rsid w:val="5DD2836A"/>
    <w:rsid w:val="603E6BD2"/>
    <w:rsid w:val="607686F6"/>
    <w:rsid w:val="63D32487"/>
    <w:rsid w:val="64829D52"/>
    <w:rsid w:val="675CE10B"/>
    <w:rsid w:val="69861F26"/>
    <w:rsid w:val="6A43110C"/>
    <w:rsid w:val="6E4131F4"/>
    <w:rsid w:val="6F929EEB"/>
    <w:rsid w:val="7276A85A"/>
    <w:rsid w:val="7314A317"/>
    <w:rsid w:val="74C67422"/>
    <w:rsid w:val="78181909"/>
    <w:rsid w:val="7899D1D2"/>
    <w:rsid w:val="7BF2620C"/>
    <w:rsid w:val="7CBB35C5"/>
    <w:rsid w:val="7D0E1F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2CED67A1-A220-45BF-8E1E-ADACC955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paragraph" w:styleId="Heading6">
    <w:name w:val="heading 6"/>
    <w:basedOn w:val="Normal"/>
    <w:next w:val="Normal"/>
    <w:link w:val="Heading6Char"/>
    <w:semiHidden/>
    <w:unhideWhenUsed/>
    <w:qFormat/>
    <w:rsid w:val="00FC46ED"/>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Main numbered paragraph,ANNEX,List Paragraph1,List Paragraph2,References,Bullets,List_Paragraph,Multilevel para_II,Akapit z listą BS,List Paragraph 1,NUMBERED PARAGRAPH,Абзац вправо-1,Bullet1,List Paragraph (numbered (a)),Normal 2,Source"/>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F29BF"/>
    <w:rPr>
      <w:sz w:val="16"/>
      <w:szCs w:val="16"/>
    </w:rPr>
  </w:style>
  <w:style w:type="paragraph" w:styleId="CommentSubject">
    <w:name w:val="annotation subject"/>
    <w:basedOn w:val="CommentText"/>
    <w:next w:val="CommentText"/>
    <w:link w:val="CommentSubjectChar"/>
    <w:semiHidden/>
    <w:unhideWhenUsed/>
    <w:rsid w:val="00DF29BF"/>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DF29BF"/>
    <w:rPr>
      <w:rFonts w:ascii="Arial" w:eastAsia="MS PGothic" w:hAnsi="Arial"/>
      <w:b/>
      <w:bCs/>
      <w:color w:val="000000"/>
      <w:lang w:val="en-GB"/>
    </w:rPr>
  </w:style>
  <w:style w:type="character" w:customStyle="1" w:styleId="Heading6Char">
    <w:name w:val="Heading 6 Char"/>
    <w:basedOn w:val="DefaultParagraphFont"/>
    <w:link w:val="Heading6"/>
    <w:semiHidden/>
    <w:rsid w:val="00FC46ED"/>
    <w:rPr>
      <w:rFonts w:asciiTheme="majorHAnsi" w:eastAsiaTheme="majorEastAsia" w:hAnsiTheme="majorHAnsi" w:cstheme="majorBidi"/>
      <w:color w:val="1F4D78" w:themeColor="accent1" w:themeShade="7F"/>
    </w:rPr>
  </w:style>
  <w:style w:type="character" w:customStyle="1" w:styleId="ListParagraphChar">
    <w:name w:val="List Paragraph Char"/>
    <w:aliases w:val="Main numbered paragraph Char,ANNEX Char,List Paragraph1 Char,List Paragraph2 Char,References Char,Bullets Char,List_Paragraph Char,Multilevel para_II Char,Akapit z listą BS Char,List Paragraph 1 Char,NUMBERED PARAGRAPH Char"/>
    <w:link w:val="ListParagraph"/>
    <w:uiPriority w:val="34"/>
    <w:qFormat/>
    <w:rsid w:val="00FB6BBF"/>
    <w:rPr>
      <w:rFonts w:ascii="Arial" w:eastAsia="MS PGothic" w:hAnsi="Arial"/>
      <w:color w:val="000000"/>
    </w:rPr>
  </w:style>
  <w:style w:type="character" w:styleId="FootnoteReference">
    <w:name w:val="footnote reference"/>
    <w:aliases w:val="ftref,16 Point,Superscript 6 Point,nota pié di pagina,BVI fnr, BVI fnr, BVI fnr Car Car,BVI fnr Car, BVI fnr Car Car Car Car, BVI fnr Car Car Car Car Char,BVI fnr Car Car,BVI fnr Car Car Car Car,BVI fnr Car Car Car Car Char,BVI fnr Ch"/>
    <w:link w:val="Char2"/>
    <w:uiPriority w:val="99"/>
    <w:unhideWhenUsed/>
    <w:qFormat/>
    <w:rsid w:val="00F36850"/>
    <w:rPr>
      <w:vertAlign w:val="superscript"/>
    </w:rPr>
  </w:style>
  <w:style w:type="paragraph" w:styleId="FootnoteText">
    <w:name w:val="footnote text"/>
    <w:aliases w:val="single space,footnote text,Footnote Text Char1,Footnote Text Blue,Footnote Text1,Char,ft,Tegn1,Tegn1 Char,Char Char Char,Footnote Text Char2 Char Char,Footnote Text Char Char2 Char Char, Char,Footnote Text Char Char Char,FOOTNOTES,fn,ADB,5"/>
    <w:basedOn w:val="Normal"/>
    <w:link w:val="FootnoteTextChar"/>
    <w:uiPriority w:val="99"/>
    <w:qFormat/>
    <w:rsid w:val="00F36850"/>
    <w:pPr>
      <w:tabs>
        <w:tab w:val="left" w:pos="850"/>
        <w:tab w:val="left" w:pos="1191"/>
        <w:tab w:val="left" w:pos="1531"/>
      </w:tabs>
      <w:spacing w:after="120" w:line="240" w:lineRule="auto"/>
      <w:ind w:left="850" w:hanging="850"/>
      <w:jc w:val="both"/>
    </w:pPr>
    <w:rPr>
      <w:rFonts w:ascii="Times New Roman" w:eastAsia="Times New Roman" w:hAnsi="Times New Roman"/>
      <w:color w:val="auto"/>
      <w:lang w:val="en-GB"/>
    </w:rPr>
  </w:style>
  <w:style w:type="character" w:customStyle="1" w:styleId="FootnoteTextChar">
    <w:name w:val="Footnote Text Char"/>
    <w:aliases w:val="single space Char,footnote text Char,Footnote Text Char1 Char,Footnote Text Blue Char,Footnote Text1 Char,Char Char,ft Char,Tegn1 Char1,Tegn1 Char Char,Char Char Char Char,Footnote Text Char2 Char Char Char, Char Char,FOOTNOTES Char"/>
    <w:basedOn w:val="DefaultParagraphFont"/>
    <w:link w:val="FootnoteText"/>
    <w:uiPriority w:val="99"/>
    <w:qFormat/>
    <w:rsid w:val="00F36850"/>
    <w:rPr>
      <w:lang w:val="en-GB"/>
    </w:rPr>
  </w:style>
  <w:style w:type="paragraph" w:customStyle="1" w:styleId="Char2">
    <w:name w:val="Char2"/>
    <w:basedOn w:val="Normal"/>
    <w:link w:val="FootnoteReference"/>
    <w:uiPriority w:val="99"/>
    <w:qFormat/>
    <w:rsid w:val="00F36850"/>
    <w:pPr>
      <w:spacing w:after="160" w:line="240" w:lineRule="exact"/>
    </w:pPr>
    <w:rPr>
      <w:rFonts w:ascii="Times New Roman" w:eastAsia="Times New Roman" w:hAnsi="Times New Roman"/>
      <w:color w:val="auto"/>
      <w:vertAlign w:val="superscript"/>
    </w:rPr>
  </w:style>
  <w:style w:type="character" w:styleId="FollowedHyperlink">
    <w:name w:val="FollowedHyperlink"/>
    <w:basedOn w:val="DefaultParagraphFont"/>
    <w:rsid w:val="000E4034"/>
    <w:rPr>
      <w:color w:val="954F72" w:themeColor="followedHyperlink"/>
      <w:u w:val="single"/>
    </w:rPr>
  </w:style>
  <w:style w:type="paragraph" w:styleId="BodyText">
    <w:name w:val="Body Text"/>
    <w:basedOn w:val="Normal"/>
    <w:link w:val="BodyTextChar"/>
    <w:semiHidden/>
    <w:unhideWhenUsed/>
    <w:rsid w:val="004C650C"/>
    <w:pPr>
      <w:spacing w:after="120"/>
    </w:pPr>
  </w:style>
  <w:style w:type="character" w:customStyle="1" w:styleId="BodyTextChar">
    <w:name w:val="Body Text Char"/>
    <w:basedOn w:val="DefaultParagraphFont"/>
    <w:link w:val="BodyText"/>
    <w:semiHidden/>
    <w:rsid w:val="004C650C"/>
    <w:rPr>
      <w:rFonts w:ascii="Arial" w:eastAsia="MS PGothic"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6127">
      <w:bodyDiv w:val="1"/>
      <w:marLeft w:val="0"/>
      <w:marRight w:val="0"/>
      <w:marTop w:val="0"/>
      <w:marBottom w:val="0"/>
      <w:divBdr>
        <w:top w:val="none" w:sz="0" w:space="0" w:color="auto"/>
        <w:left w:val="none" w:sz="0" w:space="0" w:color="auto"/>
        <w:bottom w:val="none" w:sz="0" w:space="0" w:color="auto"/>
        <w:right w:val="none" w:sz="0" w:space="0" w:color="auto"/>
      </w:divBdr>
    </w:div>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284581737">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27067522">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947740543">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unicef.sharepoint.com/:w:/r/sites/DHR/_layouts/15/Doc.aspx?sourcedoc=%7BB3E3517A-8BBF-4368-90FE-7DBCD31544EA%7D&amp;file=Guidance%20on%20Completing%20the%20Selection%20Matrix%20for%20Consultants%20and%20Individual%20Contractors.docx&amp;action=default&amp;mobileredirect=tru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unicef.sharepoint.com/:x:/r/sites/DHR/_layouts/15/Doc.aspx?sourcedoc=%7B86E327DF-70C8-4D8F-AC97-D7616AC383E4%7D&amp;file=Selection%20Report%20Template.xlsx&amp;action=default&amp;mobileredirect=true" TargetMode="External"/><Relationship Id="rId2" Type="http://schemas.openxmlformats.org/officeDocument/2006/relationships/customXml" Target="../customXml/item2.xml"/><Relationship Id="rId16" Type="http://schemas.openxmlformats.org/officeDocument/2006/relationships/hyperlink" Target="https://unicef.sharepoint.com/sites/DHR-ChildSafeguarding/DocumentLibrary1/Child%20Safeguarding%20FAQs%20and%20Updates%20Dec%202020.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unicef.sharepoint.com/sites/DHR-ChildSafeguarding/SitePages/Amendments-to-the-Recruitment-Guidance.aspx"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unicef.org/careers/unicef-provides-reasonable-accommodation-job-candidates-and-personnel-disabilitie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unicef.sharepoint.com/sites/DHR-ChildSafeguarding/DocumentLibrary1/Guidance%20on%20Identifying%20Elevated%20Risk%20Roles_finalversion.pdf?CT=1590792470221&amp;OR=ItemsView"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3f51738-d318-4883-9d64-4f0bd0ccc55e" ContentTypeId="0x0101009BA85F8052A6DA4FA3E31FF9F74C6970" PreviousValue="false"/>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2500F3840FC0FE4DAD9CC7F3A89963A6" ma:contentTypeVersion="49" ma:contentTypeDescription="Create a new document." ma:contentTypeScope="" ma:versionID="ddee56f6b7283bada871abb91d5f78c0">
  <xsd:schema xmlns:xsd="http://www.w3.org/2001/XMLSchema" xmlns:xs="http://www.w3.org/2001/XMLSchema" xmlns:p="http://schemas.microsoft.com/office/2006/metadata/properties" xmlns:ns2="ca283e0b-db31-4043-a2ef-b80661bf084a" xmlns:ns3="http://schemas.microsoft.com/sharepoint.v3" xmlns:ns4="63591a19-cb1d-44fe-9111-35bd3251584e" xmlns:ns5="d59c5680-3229-4e2a-bd83-5ecb182b6a2f" targetNamespace="http://schemas.microsoft.com/office/2006/metadata/properties" ma:root="true" ma:fieldsID="dc0037d95ab3a04753ddf2d1e0a4e775" ns2:_="" ns3:_="" ns4:_="" ns5:_="">
    <xsd:import namespace="ca283e0b-db31-4043-a2ef-b80661bf084a"/>
    <xsd:import namespace="http://schemas.microsoft.com/sharepoint.v3"/>
    <xsd:import namespace="63591a19-cb1d-44fe-9111-35bd3251584e"/>
    <xsd:import namespace="d59c5680-3229-4e2a-bd83-5ecb182b6a2f"/>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SharedWithUsers" minOccurs="0"/>
                <xsd:element ref="ns4:SharedWithDetails"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5:MediaServiceDateTaken" minOccurs="0"/>
                <xsd:element ref="ns5:MediaServiceOCR" minOccurs="0"/>
                <xsd:element ref="ns5:MediaServiceLocation" minOccurs="0"/>
                <xsd:element ref="ns4:TaxKeywordTaxHTField" minOccurs="0"/>
                <xsd:element ref="ns5:MediaServiceMetadata" minOccurs="0"/>
                <xsd:element ref="ns5:MediaServiceFastMetadata" minOccurs="0"/>
                <xsd:element ref="ns4:SemaphoreItemMetadata" minOccurs="0"/>
                <xsd:element ref="ns5:MediaLengthInSeconds"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3;#Cambodia-0660|89839cab-018c-4a1b-befe-dbb6b1a9562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28f9f3be-e162-4381-91c1-4fdc1a6a679f}" ma:internalName="TaxCatchAllLabel" ma:readOnly="true" ma:showField="CatchAllDataLabel" ma:web="63591a19-cb1d-44fe-9111-35bd3251584e">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28f9f3be-e162-4381-91c1-4fdc1a6a679f}" ma:internalName="TaxCatchAll" ma:showField="CatchAllData" ma:web="63591a19-cb1d-44fe-9111-35bd3251584e">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591a19-cb1d-44fe-9111-35bd3251584e"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TaxKeywordTaxHTField" ma:index="40"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4"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9c5680-3229-4e2a-bd83-5ecb182b6a2f" elementFormDefault="qualified">
    <xsd:import namespace="http://schemas.microsoft.com/office/2006/documentManagement/types"/>
    <xsd:import namespace="http://schemas.microsoft.com/office/infopath/2007/PartnerControls"/>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MediaLengthInSeconds" ma:index="45" nillable="true" ma:displayName="MediaLengthInSeconds" ma:hidden="true" ma:internalName="MediaLengthInSeconds" ma:readOnly="true">
      <xsd:simpleType>
        <xsd:restriction base="dms:Unknown"/>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104</Value>
      <Value>100</Value>
      <Value>106</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63591a19-cb1d-44fe-9111-35bd3251584e">
      <UserInfo>
        <DisplayName>Theany Ang</DisplayName>
        <AccountId>18</AccountId>
        <AccountType/>
      </UserInfo>
      <UserInfo>
        <DisplayName>Oana Ungureanu</DisplayName>
        <AccountId>20</AccountId>
        <AccountType/>
      </UserInfo>
      <UserInfo>
        <DisplayName>Shukhrat Rakhimdjanov</DisplayName>
        <AccountId>134</AccountId>
        <AccountType/>
      </UserInfo>
      <UserInfo>
        <DisplayName>Kunthea Vorn</DisplayName>
        <AccountId>261</AccountId>
        <AccountType/>
      </UserInfo>
      <UserInfo>
        <DisplayName>Lenin Vong</DisplayName>
        <AccountId>539</AccountId>
        <AccountType/>
      </UserInfo>
    </SharedWithUsers>
    <TaxKeywordTaxHTField xmlns="63591a19-cb1d-44fe-9111-35bd3251584e">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63591a19-cb1d-44fe-9111-35bd3251584e">{"ClassificationOrdered":false,"ClassificationRequested":"2021-02-12T13:44:25.6176093Z","Columns":[],"HasBodyChanged":true,"HasPendingClassification":false,"IsUpdate":false,"IsUploading":false,"ShouldCancel":false,"SkipClassification":false,"ShouldDelay":false}</SemaphoreItemMetadata>
    <lcf76f155ced4ddcb4097134ff3c332f xmlns="d59c5680-3229-4e2a-bd83-5ecb182b6a2f">
      <Terms xmlns="http://schemas.microsoft.com/office/infopath/2007/PartnerControls"/>
    </lcf76f155ced4ddcb4097134ff3c332f>
  </documentManagement>
</p:properties>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2.xml><?xml version="1.0" encoding="utf-8"?>
<ds:datastoreItem xmlns:ds="http://schemas.openxmlformats.org/officeDocument/2006/customXml" ds:itemID="{3F95C92D-294F-4475-A9EE-C7F5DA1C1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83e0b-db31-4043-a2ef-b80661bf084a"/>
    <ds:schemaRef ds:uri="http://schemas.microsoft.com/sharepoint.v3"/>
    <ds:schemaRef ds:uri="63591a19-cb1d-44fe-9111-35bd3251584e"/>
    <ds:schemaRef ds:uri="d59c5680-3229-4e2a-bd83-5ecb182b6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4.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3"/>
    <ds:schemaRef ds:uri="63591a19-cb1d-44fe-9111-35bd3251584e"/>
    <ds:schemaRef ds:uri="d59c5680-3229-4e2a-bd83-5ecb182b6a2f"/>
  </ds:schemaRefs>
</ds:datastoreItem>
</file>

<file path=customXml/itemProps5.xml><?xml version="1.0" encoding="utf-8"?>
<ds:datastoreItem xmlns:ds="http://schemas.openxmlformats.org/officeDocument/2006/customXml" ds:itemID="{8C0990BB-7F6A-4F68-BB81-3E280DB1376D}">
  <ds:schemaRefs>
    <ds:schemaRef ds:uri="http://schemas.microsoft.com/sharepoint/events"/>
  </ds:schemaRefs>
</ds:datastoreItem>
</file>

<file path=customXml/itemProps6.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7.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4</TotalTime>
  <Pages>4</Pages>
  <Words>1492</Words>
  <Characters>8505</Characters>
  <Application>Microsoft Office Word</Application>
  <DocSecurity>0</DocSecurity>
  <Lines>70</Lines>
  <Paragraphs>19</Paragraphs>
  <ScaleCrop>false</ScaleCrop>
  <Company>UNICEF</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Boracheat Yaren</cp:lastModifiedBy>
  <cp:revision>53</cp:revision>
  <cp:lastPrinted>2017-01-06T07:20:00Z</cp:lastPrinted>
  <dcterms:created xsi:type="dcterms:W3CDTF">2024-10-29T07:42:00Z</dcterms:created>
  <dcterms:modified xsi:type="dcterms:W3CDTF">2024-11-13T07:27:00Z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0x0101009BA85F8052A6DA4FA3E31FF9F74C6970002500F3840FC0FE4DAD9CC7F3A89963A6</vt:lpwstr>
  </property>
  <property fmtid="{D5CDD505-2E9C-101B-9397-08002B2CF9AE}" pid="3" name="TaxKeyword">
    <vt:lpwstr>4;#Consultant|97dbf340-afa5-45ee-bb2e-48a25e57c80a;#38;#Terms of reference|26e23d09-321c-47a9-b467-3d76284820e0</vt:lpwstr>
  </property>
  <property fmtid="{D5CDD505-2E9C-101B-9397-08002B2CF9AE}" pid="4" name="Topic">
    <vt:lpwstr>104;#HR Capacity HQ|5dfbef22-74f3-4590-8e9b-b76c325b633c</vt:lpwstr>
  </property>
  <property fmtid="{D5CDD505-2E9C-101B-9397-08002B2CF9AE}" pid="5" name="OfficeDivision">
    <vt:lpwstr>106;#Lebanon-2490|9edb7c65-e5d5-4e49-90eb-6706d834a52d</vt:lpwstr>
  </property>
  <property fmtid="{D5CDD505-2E9C-101B-9397-08002B2CF9AE}" pid="6" name="_dlc_DocIdItemGuid">
    <vt:lpwstr>40501985-388f-44a2-871f-4facccf89301</vt:lpwstr>
  </property>
  <property fmtid="{D5CDD505-2E9C-101B-9397-08002B2CF9AE}" pid="7" name="DocumentType">
    <vt:lpwstr>100;#Job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ies>
</file>