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904990" w:rsidRDefault="007F6BBD" w:rsidP="007F6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7A5A7" w14:textId="2D71D79C" w:rsidR="00904990" w:rsidRPr="00D6098F" w:rsidRDefault="00904990" w:rsidP="0090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8F">
        <w:rPr>
          <w:rFonts w:ascii="Times New Roman" w:hAnsi="Times New Roman" w:cs="Times New Roman"/>
          <w:b/>
          <w:sz w:val="28"/>
          <w:szCs w:val="28"/>
        </w:rPr>
        <w:t>Individual Consultancy</w:t>
      </w:r>
    </w:p>
    <w:p w14:paraId="0CF5AB19" w14:textId="27F61073" w:rsidR="00904990" w:rsidRPr="005A4E54" w:rsidRDefault="005A4E54" w:rsidP="005A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A4E54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5A4E54">
        <w:rPr>
          <w:rFonts w:ascii="Times New Roman" w:hAnsi="Times New Roman" w:cs="Times New Roman"/>
          <w:b/>
          <w:sz w:val="28"/>
          <w:szCs w:val="28"/>
        </w:rPr>
        <w:t xml:space="preserve">supporting </w:t>
      </w:r>
      <w:r w:rsidR="00314337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5A4E54">
        <w:rPr>
          <w:rFonts w:ascii="Times New Roman" w:hAnsi="Times New Roman" w:cs="Times New Roman"/>
          <w:b/>
          <w:sz w:val="28"/>
          <w:szCs w:val="28"/>
        </w:rPr>
        <w:t>development of Social Policies and Public Finance Management</w:t>
      </w:r>
    </w:p>
    <w:p w14:paraId="7271E19F" w14:textId="77777777" w:rsidR="002E23A8" w:rsidRDefault="002E23A8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1084F987" w14:textId="0F3EACA5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BE4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273AD" w14:textId="1C55CADC" w:rsidR="00387667" w:rsidRDefault="00387667" w:rsidP="00C67E92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C67E92">
        <w:rPr>
          <w:rFonts w:eastAsiaTheme="minorHAnsi"/>
          <w:bCs/>
          <w:lang w:val="en-GB"/>
        </w:rPr>
        <w:t>CV</w:t>
      </w:r>
    </w:p>
    <w:p w14:paraId="3ABC7564" w14:textId="77777777" w:rsidR="00C67E92" w:rsidRPr="00C67E92" w:rsidRDefault="00C67E92" w:rsidP="00C67E92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C67E92">
        <w:rPr>
          <w:rFonts w:eastAsiaTheme="minorHAnsi"/>
          <w:bCs/>
          <w:lang w:val="en-GB"/>
        </w:rPr>
        <w:t xml:space="preserve">At least two samples of reports or policy briefs in Romanian and English </w:t>
      </w:r>
    </w:p>
    <w:p w14:paraId="6AF05584" w14:textId="77777777" w:rsidR="00C67E92" w:rsidRPr="00C67E92" w:rsidRDefault="00C67E92" w:rsidP="00C67E92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C67E92">
        <w:rPr>
          <w:rFonts w:eastAsiaTheme="minorHAnsi"/>
          <w:bCs/>
          <w:lang w:val="en-GB"/>
        </w:rPr>
        <w:t xml:space="preserve">At least two samples of costings estimations  </w:t>
      </w:r>
    </w:p>
    <w:p w14:paraId="77A4F833" w14:textId="77777777" w:rsidR="00C67E92" w:rsidRPr="00C67E92" w:rsidRDefault="00C67E92" w:rsidP="00C67E92">
      <w:pPr>
        <w:pStyle w:val="paragraph"/>
        <w:spacing w:after="0"/>
        <w:ind w:left="720"/>
        <w:textAlignment w:val="baseline"/>
        <w:rPr>
          <w:rFonts w:eastAsiaTheme="minorHAnsi"/>
          <w:bCs/>
          <w:lang w:val="en-GB"/>
        </w:rPr>
      </w:pP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18"/>
  </w:num>
  <w:num w:numId="4" w16cid:durableId="276566860">
    <w:abstractNumId w:val="17"/>
  </w:num>
  <w:num w:numId="5" w16cid:durableId="1936018006">
    <w:abstractNumId w:val="16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5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5"/>
  </w:num>
  <w:num w:numId="16" w16cid:durableId="485628776">
    <w:abstractNumId w:val="20"/>
  </w:num>
  <w:num w:numId="17" w16cid:durableId="1141656348">
    <w:abstractNumId w:val="19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1509978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1B4A5F"/>
    <w:rsid w:val="002E23A8"/>
    <w:rsid w:val="00314337"/>
    <w:rsid w:val="00327C4C"/>
    <w:rsid w:val="00335221"/>
    <w:rsid w:val="003579A1"/>
    <w:rsid w:val="00387667"/>
    <w:rsid w:val="00392AA5"/>
    <w:rsid w:val="0049268F"/>
    <w:rsid w:val="00497912"/>
    <w:rsid w:val="0051185B"/>
    <w:rsid w:val="00574B70"/>
    <w:rsid w:val="005A4E54"/>
    <w:rsid w:val="00645806"/>
    <w:rsid w:val="006B391F"/>
    <w:rsid w:val="006C7065"/>
    <w:rsid w:val="00761F58"/>
    <w:rsid w:val="00794602"/>
    <w:rsid w:val="007F6BBD"/>
    <w:rsid w:val="0082435F"/>
    <w:rsid w:val="0087546C"/>
    <w:rsid w:val="00894AD3"/>
    <w:rsid w:val="008A7794"/>
    <w:rsid w:val="008C1703"/>
    <w:rsid w:val="008D2188"/>
    <w:rsid w:val="00904990"/>
    <w:rsid w:val="009D1961"/>
    <w:rsid w:val="00A11095"/>
    <w:rsid w:val="00A36C05"/>
    <w:rsid w:val="00AC2911"/>
    <w:rsid w:val="00B565D2"/>
    <w:rsid w:val="00BD0B34"/>
    <w:rsid w:val="00BE48AA"/>
    <w:rsid w:val="00C32FE8"/>
    <w:rsid w:val="00C4668C"/>
    <w:rsid w:val="00C67E92"/>
    <w:rsid w:val="00C71C65"/>
    <w:rsid w:val="00CC3243"/>
    <w:rsid w:val="00CD30E2"/>
    <w:rsid w:val="00D56C46"/>
    <w:rsid w:val="00D57BA5"/>
    <w:rsid w:val="00D6098F"/>
    <w:rsid w:val="00E36F61"/>
    <w:rsid w:val="00E8004A"/>
    <w:rsid w:val="00E92046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4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21</cp:revision>
  <dcterms:created xsi:type="dcterms:W3CDTF">2023-09-01T13:19:00Z</dcterms:created>
  <dcterms:modified xsi:type="dcterms:W3CDTF">2024-07-29T08:24:00Z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