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3ECC" w14:textId="77777777" w:rsidR="00ED25B0" w:rsidRPr="00ED25B0" w:rsidRDefault="00ED25B0" w:rsidP="5CB826C9">
      <w:pPr>
        <w:spacing w:line="312" w:lineRule="auto"/>
        <w:rPr>
          <w:rFonts w:ascii="Arial" w:eastAsia="Montserrat" w:hAnsi="Arial" w:cs="Arial"/>
          <w:b/>
          <w:bCs/>
          <w:color w:val="0068EA"/>
          <w:sz w:val="48"/>
          <w:szCs w:val="48"/>
          <w:lang w:val="en" w:eastAsia="en-US"/>
        </w:rPr>
      </w:pPr>
      <w:r w:rsidRPr="3CE4D7C9">
        <w:rPr>
          <w:rFonts w:ascii="Arial" w:eastAsia="Montserrat" w:hAnsi="Arial" w:cs="Arial"/>
          <w:b/>
          <w:bCs/>
          <w:color w:val="646464"/>
          <w:sz w:val="22"/>
          <w:szCs w:val="22"/>
          <w:lang w:val="en" w:eastAsia="en-US"/>
        </w:rPr>
        <w:t>CONSULTANCY - TERMS OF REFERENCE</w:t>
      </w:r>
    </w:p>
    <w:p w14:paraId="4B39A5E0" w14:textId="75E8B85C" w:rsidR="1B96D7D3" w:rsidRDefault="1B96D7D3" w:rsidP="59BBEDD4">
      <w:pPr>
        <w:spacing w:line="312" w:lineRule="auto"/>
      </w:pPr>
      <w:r w:rsidRPr="6A5A07B1">
        <w:rPr>
          <w:rFonts w:ascii="Arial" w:eastAsia="Arial" w:hAnsi="Arial" w:cs="Arial"/>
          <w:b/>
          <w:bCs/>
          <w:color w:val="0068EA"/>
          <w:sz w:val="64"/>
          <w:szCs w:val="64"/>
          <w:lang w:val="en"/>
        </w:rPr>
        <w:t>Title:</w:t>
      </w:r>
      <w:r w:rsidR="00675342">
        <w:rPr>
          <w:rFonts w:ascii="Arial" w:eastAsia="Arial" w:hAnsi="Arial" w:cs="Arial"/>
          <w:b/>
          <w:bCs/>
          <w:color w:val="0068EA"/>
          <w:sz w:val="64"/>
          <w:szCs w:val="64"/>
          <w:lang w:val="en"/>
        </w:rPr>
        <w:t xml:space="preserve"> Brand and Design Specialist </w:t>
      </w:r>
    </w:p>
    <w:p w14:paraId="5F8790FD" w14:textId="40C8006E" w:rsidR="5DBC2D80" w:rsidRPr="00675342" w:rsidRDefault="5DBC2D80" w:rsidP="3CE4D7C9">
      <w:pPr>
        <w:spacing w:line="276" w:lineRule="auto"/>
        <w:rPr>
          <w:rFonts w:ascii="Arial" w:eastAsia="Arial" w:hAnsi="Arial" w:cs="Arial"/>
          <w:i/>
          <w:iCs/>
          <w:color w:val="646464"/>
          <w:sz w:val="22"/>
          <w:szCs w:val="22"/>
          <w:lang w:val="en"/>
        </w:rPr>
      </w:pPr>
      <w:r w:rsidRPr="3CE4D7C9">
        <w:rPr>
          <w:rFonts w:ascii="Arial" w:eastAsia="Arial" w:hAnsi="Arial" w:cs="Arial"/>
          <w:i/>
          <w:iCs/>
          <w:color w:val="646464"/>
          <w:sz w:val="22"/>
          <w:szCs w:val="22"/>
          <w:lang w:val="en"/>
        </w:rPr>
        <w:t xml:space="preserve">Division: </w:t>
      </w:r>
      <w:r w:rsidRPr="00675342">
        <w:rPr>
          <w:rFonts w:ascii="Arial" w:eastAsia="Arial" w:hAnsi="Arial" w:cs="Arial"/>
          <w:i/>
          <w:iCs/>
          <w:color w:val="646464"/>
          <w:sz w:val="22"/>
          <w:szCs w:val="22"/>
          <w:lang w:val="en"/>
        </w:rPr>
        <w:t>(</w:t>
      </w:r>
      <w:r w:rsidR="00675342" w:rsidRPr="00675342">
        <w:rPr>
          <w:rFonts w:ascii="Arial" w:eastAsia="Arial" w:hAnsi="Arial" w:cs="Arial"/>
          <w:i/>
          <w:iCs/>
          <w:color w:val="646464"/>
          <w:sz w:val="22"/>
          <w:szCs w:val="22"/>
          <w:lang w:val="en"/>
        </w:rPr>
        <w:t>Office of Innovation</w:t>
      </w:r>
      <w:r w:rsidRPr="00675342">
        <w:rPr>
          <w:rFonts w:ascii="Arial" w:eastAsia="Arial" w:hAnsi="Arial" w:cs="Arial"/>
          <w:i/>
          <w:iCs/>
          <w:color w:val="646464"/>
          <w:sz w:val="22"/>
          <w:szCs w:val="22"/>
          <w:lang w:val="en"/>
        </w:rPr>
        <w:t>)</w:t>
      </w:r>
    </w:p>
    <w:p w14:paraId="5132EE10" w14:textId="434583D9" w:rsidR="5DBC2D80" w:rsidRPr="00675342" w:rsidRDefault="5DBC2D80" w:rsidP="4FA58114">
      <w:pPr>
        <w:spacing w:line="276" w:lineRule="auto"/>
        <w:rPr>
          <w:rFonts w:ascii="Arial" w:eastAsia="Arial" w:hAnsi="Arial" w:cs="Arial"/>
          <w:i/>
          <w:iCs/>
          <w:color w:val="646464"/>
          <w:sz w:val="22"/>
          <w:szCs w:val="22"/>
          <w:lang w:val="en"/>
        </w:rPr>
      </w:pPr>
      <w:r w:rsidRPr="00675342">
        <w:rPr>
          <w:rFonts w:ascii="Arial" w:eastAsia="Arial" w:hAnsi="Arial" w:cs="Arial"/>
          <w:i/>
          <w:iCs/>
          <w:color w:val="646464"/>
          <w:sz w:val="22"/>
          <w:szCs w:val="22"/>
          <w:lang w:val="en"/>
        </w:rPr>
        <w:t>Duration: (</w:t>
      </w:r>
      <w:r w:rsidR="001914AE" w:rsidRPr="00675342">
        <w:rPr>
          <w:rFonts w:ascii="Arial" w:eastAsia="Arial" w:hAnsi="Arial" w:cs="Arial"/>
          <w:i/>
          <w:iCs/>
          <w:color w:val="646464"/>
          <w:sz w:val="22"/>
          <w:szCs w:val="22"/>
          <w:lang w:val="en"/>
        </w:rPr>
        <w:t>1</w:t>
      </w:r>
      <w:r w:rsidR="009E2DFD">
        <w:rPr>
          <w:rFonts w:ascii="Arial" w:eastAsia="Arial" w:hAnsi="Arial" w:cs="Arial"/>
          <w:i/>
          <w:iCs/>
          <w:color w:val="646464"/>
          <w:sz w:val="22"/>
          <w:szCs w:val="22"/>
          <w:lang w:val="en"/>
        </w:rPr>
        <w:t>1.5</w:t>
      </w:r>
      <w:r w:rsidR="001914AE" w:rsidRPr="00675342">
        <w:rPr>
          <w:rFonts w:ascii="Arial" w:eastAsia="Arial" w:hAnsi="Arial" w:cs="Arial"/>
          <w:i/>
          <w:iCs/>
          <w:color w:val="646464"/>
          <w:sz w:val="22"/>
          <w:szCs w:val="22"/>
          <w:lang w:val="en"/>
        </w:rPr>
        <w:t xml:space="preserve"> months</w:t>
      </w:r>
      <w:r w:rsidR="009E2DFD">
        <w:rPr>
          <w:rFonts w:ascii="Arial" w:eastAsia="Arial" w:hAnsi="Arial" w:cs="Arial"/>
          <w:i/>
          <w:iCs/>
          <w:color w:val="646464"/>
          <w:sz w:val="22"/>
          <w:szCs w:val="22"/>
          <w:lang w:val="en"/>
        </w:rPr>
        <w:t xml:space="preserve"> – 250 working days</w:t>
      </w:r>
      <w:r w:rsidRPr="00675342">
        <w:rPr>
          <w:rFonts w:ascii="Arial" w:eastAsia="Arial" w:hAnsi="Arial" w:cs="Arial"/>
          <w:i/>
          <w:iCs/>
          <w:color w:val="646464"/>
          <w:sz w:val="22"/>
          <w:szCs w:val="22"/>
          <w:lang w:val="en"/>
        </w:rPr>
        <w:t>)</w:t>
      </w:r>
    </w:p>
    <w:p w14:paraId="1737D3E9" w14:textId="015DA6B6" w:rsidR="5DBC2D80" w:rsidRPr="00675342" w:rsidRDefault="5DBC2D80" w:rsidP="3CE4D7C9">
      <w:pPr>
        <w:spacing w:line="276" w:lineRule="auto"/>
        <w:rPr>
          <w:rFonts w:ascii="Arial" w:eastAsia="Arial" w:hAnsi="Arial" w:cs="Arial"/>
          <w:i/>
          <w:iCs/>
          <w:color w:val="646464"/>
          <w:sz w:val="22"/>
          <w:szCs w:val="22"/>
          <w:lang w:val="en"/>
        </w:rPr>
      </w:pPr>
      <w:r w:rsidRPr="00675342">
        <w:rPr>
          <w:rFonts w:ascii="Arial" w:eastAsia="Arial" w:hAnsi="Arial" w:cs="Arial"/>
          <w:i/>
          <w:iCs/>
          <w:color w:val="646464"/>
          <w:sz w:val="22"/>
          <w:szCs w:val="22"/>
          <w:lang w:val="en"/>
        </w:rPr>
        <w:t>Duty Station: (</w:t>
      </w:r>
      <w:r w:rsidR="00675342" w:rsidRPr="00675342">
        <w:rPr>
          <w:rFonts w:ascii="Arial" w:eastAsia="Arial" w:hAnsi="Arial" w:cs="Arial"/>
          <w:i/>
          <w:iCs/>
          <w:color w:val="646464"/>
          <w:sz w:val="22"/>
          <w:szCs w:val="22"/>
          <w:lang w:val="en"/>
        </w:rPr>
        <w:t>Remote</w:t>
      </w:r>
      <w:r w:rsidRPr="00675342">
        <w:rPr>
          <w:rFonts w:ascii="Arial" w:eastAsia="Arial" w:hAnsi="Arial" w:cs="Arial"/>
          <w:i/>
          <w:iCs/>
          <w:color w:val="646464"/>
          <w:sz w:val="22"/>
          <w:szCs w:val="22"/>
          <w:lang w:val="en"/>
        </w:rPr>
        <w:t>)</w:t>
      </w:r>
    </w:p>
    <w:p w14:paraId="2B624B37" w14:textId="312780D7" w:rsidR="5DBC2D80" w:rsidRDefault="5DBC2D80" w:rsidP="3CE4D7C9">
      <w:pPr>
        <w:spacing w:line="276" w:lineRule="auto"/>
      </w:pPr>
      <w:r w:rsidRPr="3CE4D7C9">
        <w:rPr>
          <w:rFonts w:ascii="Arial" w:eastAsia="Arial" w:hAnsi="Arial" w:cs="Arial"/>
          <w:color w:val="282828"/>
          <w:sz w:val="22"/>
          <w:szCs w:val="22"/>
          <w:lang w:val="en"/>
        </w:rPr>
        <w:t xml:space="preserve"> </w:t>
      </w:r>
    </w:p>
    <w:p w14:paraId="3DCCECB1" w14:textId="6C7FBBC6" w:rsidR="5DBC2D80" w:rsidRDefault="5DBC2D80" w:rsidP="3CE4D7C9">
      <w:pPr>
        <w:spacing w:line="276" w:lineRule="auto"/>
      </w:pPr>
      <w:r w:rsidRPr="3CE4D7C9">
        <w:rPr>
          <w:rFonts w:ascii="Arial" w:eastAsia="Arial" w:hAnsi="Arial" w:cs="Arial"/>
          <w:b/>
          <w:bCs/>
          <w:color w:val="0068EA"/>
          <w:sz w:val="22"/>
          <w:szCs w:val="22"/>
          <w:lang w:val="en"/>
        </w:rPr>
        <w:t>Advertising summary</w:t>
      </w:r>
    </w:p>
    <w:p w14:paraId="50A104A1" w14:textId="77777777" w:rsidR="00517BDB" w:rsidRPr="00517BDB" w:rsidRDefault="00517BDB" w:rsidP="00517BDB">
      <w:pPr>
        <w:rPr>
          <w:rFonts w:ascii="Arial" w:hAnsi="Arial" w:cs="Arial"/>
        </w:rPr>
      </w:pPr>
      <w:r w:rsidRPr="00517BDB">
        <w:rPr>
          <w:rFonts w:ascii="Arial" w:hAnsi="Arial" w:cs="Arial"/>
          <w:sz w:val="20"/>
          <w:szCs w:val="20"/>
        </w:rPr>
        <w:t>UNICEF’s Office of Innovation (OOI) is seeking a Brand and Design Specialist to manage its brand in alignment with global UNICEF standards, including through developing a wide range of compelling, engaging communications products that reflect our bold ambition to discover, co-create, and scale bold approaches and solutions for every child, everywhere. The role requires expertise in branded marketing communications and graphic design, a passion for balancing brand evolution and adherence, attention to detail, ability to deliver top-quality products to tight deadlines, while working with a wide range of stakeholders across multiple teams and projects</w:t>
      </w:r>
      <w:r w:rsidRPr="00517BDB">
        <w:rPr>
          <w:rFonts w:ascii="Arial" w:hAnsi="Arial" w:cs="Arial"/>
        </w:rPr>
        <w:t xml:space="preserve">. </w:t>
      </w:r>
    </w:p>
    <w:p w14:paraId="1C579B22" w14:textId="32924E40" w:rsidR="3CE4D7C9" w:rsidRPr="00517BDB" w:rsidRDefault="3CE4D7C9" w:rsidP="3CE4D7C9">
      <w:pPr>
        <w:spacing w:line="276" w:lineRule="auto"/>
        <w:rPr>
          <w:rFonts w:ascii="Arial" w:eastAsia="Georgia" w:hAnsi="Arial" w:cs="Arial"/>
          <w:i/>
          <w:iCs/>
          <w:color w:val="646464"/>
          <w:highlight w:val="yellow"/>
          <w:lang w:val="en" w:eastAsia="en-US"/>
        </w:rPr>
      </w:pPr>
    </w:p>
    <w:p w14:paraId="6588EA4A" w14:textId="2707BFA2" w:rsidR="00ED25B0" w:rsidRPr="00ED25B0" w:rsidRDefault="5DBC2D80" w:rsidP="3CE4D7C9">
      <w:pPr>
        <w:spacing w:line="276" w:lineRule="auto"/>
        <w:rPr>
          <w:rFonts w:ascii="Arial" w:eastAsia="Source Sans Pro" w:hAnsi="Arial" w:cs="Arial"/>
          <w:color w:val="282828"/>
          <w:sz w:val="22"/>
          <w:szCs w:val="22"/>
          <w:lang w:val="en" w:eastAsia="en-US"/>
        </w:rPr>
      </w:pPr>
      <w:r w:rsidRPr="57A9BFB9">
        <w:rPr>
          <w:rFonts w:ascii="Arial" w:eastAsia="Source Sans Pro" w:hAnsi="Arial" w:cs="Arial"/>
          <w:color w:val="282828"/>
          <w:sz w:val="22"/>
          <w:szCs w:val="22"/>
          <w:lang w:val="en" w:eastAsia="en-US"/>
        </w:rPr>
        <w:t>_________________________________________________________________________</w:t>
      </w:r>
    </w:p>
    <w:p w14:paraId="69043E85" w14:textId="44C78E2D" w:rsidR="57A9BFB9" w:rsidRDefault="57A9BFB9" w:rsidP="57A9BFB9">
      <w:pPr>
        <w:spacing w:line="276" w:lineRule="auto"/>
        <w:rPr>
          <w:rFonts w:ascii="Arial" w:eastAsia="Source Sans Pro" w:hAnsi="Arial" w:cs="Arial"/>
          <w:color w:val="282828"/>
          <w:sz w:val="22"/>
          <w:szCs w:val="22"/>
          <w:lang w:val="en" w:eastAsia="en-US"/>
        </w:rPr>
      </w:pPr>
    </w:p>
    <w:p w14:paraId="1E7EBF45" w14:textId="233366E1" w:rsidR="4D73D124" w:rsidRDefault="4D73D124" w:rsidP="57A9BFB9">
      <w:pPr>
        <w:spacing w:line="276" w:lineRule="auto"/>
        <w:rPr>
          <w:rFonts w:ascii="Calibri" w:eastAsia="Calibri" w:hAnsi="Calibri" w:cs="Calibri"/>
          <w:color w:val="0068EA"/>
          <w:sz w:val="22"/>
          <w:szCs w:val="22"/>
          <w:lang w:val="en"/>
        </w:rPr>
      </w:pPr>
      <w:r w:rsidRPr="57A9BFB9">
        <w:rPr>
          <w:rFonts w:ascii="Arial" w:eastAsia="Arial" w:hAnsi="Arial" w:cs="Arial"/>
          <w:b/>
          <w:bCs/>
          <w:color w:val="0068EA"/>
          <w:sz w:val="22"/>
          <w:szCs w:val="22"/>
          <w:lang w:val="en"/>
        </w:rPr>
        <w:t>Child Safeguarding</w:t>
      </w:r>
    </w:p>
    <w:p w14:paraId="3DFCA355" w14:textId="194FF427" w:rsidR="4D73D124" w:rsidRDefault="4D73D124" w:rsidP="57A9BFB9">
      <w:pPr>
        <w:spacing w:line="276" w:lineRule="auto"/>
        <w:rPr>
          <w:rFonts w:ascii="Source Sans Pro" w:eastAsia="Source Sans Pro" w:hAnsi="Source Sans Pro" w:cs="Source Sans Pro"/>
          <w:color w:val="282828"/>
          <w:sz w:val="22"/>
          <w:szCs w:val="22"/>
          <w:lang w:val="en"/>
        </w:rPr>
      </w:pPr>
      <w:r w:rsidRPr="57A9BFB9">
        <w:rPr>
          <w:rFonts w:ascii="Arial" w:eastAsia="Arial" w:hAnsi="Arial" w:cs="Arial"/>
          <w:color w:val="282828"/>
          <w:sz w:val="22"/>
          <w:szCs w:val="22"/>
          <w:lang w:val="en"/>
        </w:rPr>
        <w:t>Is this project/assignment considered as “Elevated Risk Role” from a child safeguarding perspective?</w:t>
      </w:r>
      <w:r w:rsidR="6C5D1F8C" w:rsidRPr="400B9D35">
        <w:rPr>
          <w:rFonts w:ascii="Calibri" w:eastAsia="Calibri" w:hAnsi="Calibri" w:cs="Calibri"/>
          <w:color w:val="282828"/>
          <w:sz w:val="22"/>
          <w:szCs w:val="22"/>
          <w:lang w:val="en"/>
        </w:rPr>
        <w:t xml:space="preserve">  </w:t>
      </w:r>
      <w:r w:rsidR="6C5D1F8C" w:rsidRPr="400B9D35">
        <w:rPr>
          <w:rFonts w:ascii="Source Sans Pro" w:eastAsia="Source Sans Pro" w:hAnsi="Source Sans Pro" w:cs="Source Sans Pro"/>
          <w:color w:val="282828"/>
          <w:sz w:val="22"/>
          <w:szCs w:val="22"/>
          <w:lang w:val="en"/>
        </w:rPr>
        <w:t xml:space="preserve"> NO</w:t>
      </w:r>
    </w:p>
    <w:p w14:paraId="534430AC" w14:textId="6BE9FB78" w:rsidR="4D73D124" w:rsidRDefault="4D73D124" w:rsidP="57A9BFB9">
      <w:pPr>
        <w:spacing w:before="120" w:after="120"/>
        <w:rPr>
          <w:rFonts w:ascii="Calibri" w:eastAsia="Calibri" w:hAnsi="Calibri" w:cs="Calibri"/>
          <w:color w:val="282828"/>
          <w:sz w:val="22"/>
          <w:szCs w:val="22"/>
          <w:lang w:val="en"/>
        </w:rPr>
      </w:pPr>
      <w:r w:rsidRPr="57A9BFB9">
        <w:rPr>
          <w:rFonts w:ascii="Source Sans Pro" w:eastAsia="Source Sans Pro" w:hAnsi="Source Sans Pro" w:cs="Source Sans Pro"/>
          <w:color w:val="282828"/>
          <w:sz w:val="22"/>
          <w:szCs w:val="22"/>
          <w:lang w:val="en"/>
        </w:rPr>
        <w:t>If YES, check all that apply:</w:t>
      </w:r>
    </w:p>
    <w:p w14:paraId="107F477E" w14:textId="008751CF" w:rsidR="4D73D124" w:rsidRDefault="4D73D124" w:rsidP="57A9BFB9">
      <w:pPr>
        <w:rPr>
          <w:rFonts w:ascii="Calibri" w:eastAsia="Calibri" w:hAnsi="Calibri" w:cs="Calibri"/>
          <w:color w:val="282828"/>
          <w:sz w:val="22"/>
          <w:szCs w:val="22"/>
          <w:lang w:val="en"/>
        </w:rPr>
      </w:pPr>
      <w:r w:rsidRPr="57A9BFB9">
        <w:rPr>
          <w:rFonts w:ascii="Calibri" w:eastAsia="Calibri" w:hAnsi="Calibri" w:cs="Calibri"/>
          <w:b/>
          <w:bCs/>
          <w:color w:val="282828"/>
          <w:sz w:val="22"/>
          <w:szCs w:val="22"/>
          <w:lang w:val="en"/>
        </w:rPr>
        <w:t>Direct contact role</w:t>
      </w:r>
      <w:r w:rsidRPr="57A9BFB9">
        <w:rPr>
          <w:rFonts w:ascii="Calibri" w:eastAsia="Calibri" w:hAnsi="Calibri" w:cs="Calibri"/>
          <w:color w:val="282828"/>
          <w:sz w:val="22"/>
          <w:szCs w:val="22"/>
          <w:lang w:val="en"/>
        </w:rPr>
        <w:t xml:space="preserve"> </w:t>
      </w:r>
      <w:r>
        <w:tab/>
      </w:r>
      <w:r w:rsidRPr="57A9BFB9">
        <w:rPr>
          <w:rFonts w:ascii="Calibri" w:eastAsia="Calibri" w:hAnsi="Calibri" w:cs="Calibri"/>
          <w:color w:val="282828"/>
          <w:sz w:val="22"/>
          <w:szCs w:val="22"/>
          <w:lang w:val="en"/>
        </w:rPr>
        <w:t xml:space="preserve"> NO </w:t>
      </w:r>
    </w:p>
    <w:p w14:paraId="43433456" w14:textId="336B9369" w:rsidR="4D73D124" w:rsidRDefault="4D73D124" w:rsidP="57A9BFB9">
      <w:pPr>
        <w:spacing w:line="276" w:lineRule="auto"/>
        <w:rPr>
          <w:rFonts w:ascii="Calibri" w:eastAsia="Calibri" w:hAnsi="Calibri" w:cs="Calibri"/>
          <w:color w:val="282828"/>
          <w:sz w:val="22"/>
          <w:szCs w:val="22"/>
          <w:lang w:val="en"/>
        </w:rPr>
      </w:pPr>
      <w:r w:rsidRPr="57A9BFB9">
        <w:rPr>
          <w:rFonts w:ascii="Arial" w:eastAsia="Arial" w:hAnsi="Arial" w:cs="Arial"/>
          <w:color w:val="282828"/>
          <w:sz w:val="22"/>
          <w:szCs w:val="22"/>
          <w:lang w:val="en"/>
        </w:rPr>
        <w:t>If yes, please indicate the number of hours/months of direct interpersonal contact with children, or work in their</w:t>
      </w:r>
      <w:r w:rsidR="10A9FF30" w:rsidRPr="400B9D35">
        <w:rPr>
          <w:rFonts w:ascii="Arial" w:eastAsia="Arial" w:hAnsi="Arial" w:cs="Arial"/>
          <w:color w:val="282828"/>
          <w:sz w:val="22"/>
          <w:szCs w:val="22"/>
          <w:lang w:val="en"/>
        </w:rPr>
        <w:t xml:space="preserve"> </w:t>
      </w:r>
      <w:r w:rsidRPr="57A9BFB9">
        <w:rPr>
          <w:rFonts w:ascii="Arial" w:eastAsia="Arial" w:hAnsi="Arial" w:cs="Arial"/>
          <w:color w:val="282828"/>
          <w:sz w:val="22"/>
          <w:szCs w:val="22"/>
          <w:lang w:val="en"/>
        </w:rPr>
        <w:t>immediately physical proximity, with limited supervision by a more senior member of personnel:</w:t>
      </w:r>
    </w:p>
    <w:p w14:paraId="0199FF81" w14:textId="448220E8" w:rsidR="4D73D124" w:rsidRDefault="4D73D124" w:rsidP="57A9BFB9">
      <w:pPr>
        <w:rPr>
          <w:rFonts w:ascii="Calibri" w:eastAsia="Calibri" w:hAnsi="Calibri" w:cs="Calibri"/>
          <w:color w:val="282828"/>
          <w:sz w:val="22"/>
          <w:szCs w:val="22"/>
          <w:lang w:val="en"/>
        </w:rPr>
      </w:pPr>
      <w:r>
        <w:rPr>
          <w:noProof/>
        </w:rPr>
        <w:drawing>
          <wp:inline distT="0" distB="0" distL="0" distR="0" wp14:anchorId="2ED5BB9D" wp14:editId="12FA30BE">
            <wp:extent cx="4572000" cy="180975"/>
            <wp:effectExtent l="0" t="0" r="0" b="0"/>
            <wp:docPr id="115510963" name="Picture 11551096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180975"/>
                    </a:xfrm>
                    <a:prstGeom prst="rect">
                      <a:avLst/>
                    </a:prstGeom>
                  </pic:spPr>
                </pic:pic>
              </a:graphicData>
            </a:graphic>
          </wp:inline>
        </w:drawing>
      </w:r>
    </w:p>
    <w:p w14:paraId="0B4493A4" w14:textId="2BCA7640" w:rsidR="57A9BFB9" w:rsidRDefault="57A9BFB9" w:rsidP="57A9BFB9">
      <w:pPr>
        <w:rPr>
          <w:rFonts w:ascii="Source Sans Pro" w:eastAsia="Source Sans Pro" w:hAnsi="Source Sans Pro" w:cs="Source Sans Pro"/>
          <w:color w:val="282828"/>
          <w:sz w:val="22"/>
          <w:szCs w:val="22"/>
          <w:lang w:val="en"/>
        </w:rPr>
      </w:pPr>
    </w:p>
    <w:p w14:paraId="1616F6FD" w14:textId="5030152A" w:rsidR="4D73D124" w:rsidRDefault="4D73D124" w:rsidP="57A9BFB9">
      <w:pPr>
        <w:rPr>
          <w:rFonts w:ascii="Calibri" w:eastAsia="Calibri" w:hAnsi="Calibri" w:cs="Calibri"/>
          <w:color w:val="282828"/>
          <w:sz w:val="22"/>
          <w:szCs w:val="22"/>
          <w:lang w:val="en"/>
        </w:rPr>
      </w:pPr>
      <w:r w:rsidRPr="57A9BFB9">
        <w:rPr>
          <w:rFonts w:ascii="Calibri" w:eastAsia="Calibri" w:hAnsi="Calibri" w:cs="Calibri"/>
          <w:b/>
          <w:bCs/>
          <w:color w:val="282828"/>
          <w:sz w:val="22"/>
          <w:szCs w:val="22"/>
          <w:lang w:val="en"/>
        </w:rPr>
        <w:t>Child data role</w:t>
      </w:r>
      <w:r w:rsidRPr="57A9BFB9">
        <w:rPr>
          <w:rFonts w:ascii="Calibri" w:eastAsia="Calibri" w:hAnsi="Calibri" w:cs="Calibri"/>
          <w:color w:val="282828"/>
          <w:sz w:val="22"/>
          <w:szCs w:val="22"/>
          <w:lang w:val="en"/>
        </w:rPr>
        <w:t xml:space="preserve"> </w:t>
      </w:r>
      <w:r>
        <w:tab/>
      </w:r>
      <w:r>
        <w:tab/>
      </w:r>
      <w:r w:rsidRPr="57A9BFB9">
        <w:rPr>
          <w:rFonts w:ascii="Calibri" w:eastAsia="Calibri" w:hAnsi="Calibri" w:cs="Calibri"/>
          <w:color w:val="282828"/>
          <w:sz w:val="22"/>
          <w:szCs w:val="22"/>
          <w:lang w:val="en"/>
        </w:rPr>
        <w:t xml:space="preserve"> </w:t>
      </w:r>
      <w:r w:rsidRPr="57A9BFB9">
        <w:rPr>
          <w:rFonts w:ascii="MS Gothic" w:eastAsia="MS Gothic" w:hAnsi="MS Gothic" w:cs="MS Gothic"/>
          <w:color w:val="282828"/>
          <w:sz w:val="22"/>
          <w:szCs w:val="22"/>
          <w:lang w:val="en"/>
        </w:rPr>
        <w:t>☐</w:t>
      </w:r>
      <w:r w:rsidRPr="57A9BFB9">
        <w:rPr>
          <w:rFonts w:ascii="Calibri" w:eastAsia="Calibri" w:hAnsi="Calibri" w:cs="Calibri"/>
          <w:color w:val="282828"/>
          <w:sz w:val="22"/>
          <w:szCs w:val="22"/>
          <w:lang w:val="en"/>
        </w:rPr>
        <w:t xml:space="preserve"> YES </w:t>
      </w:r>
      <w:r>
        <w:tab/>
      </w:r>
      <w:r>
        <w:tab/>
      </w:r>
      <w:r w:rsidRPr="57A9BFB9">
        <w:rPr>
          <w:rFonts w:ascii="Calibri" w:eastAsia="Calibri" w:hAnsi="Calibri" w:cs="Calibri"/>
          <w:color w:val="282828"/>
          <w:sz w:val="22"/>
          <w:szCs w:val="22"/>
          <w:lang w:val="en"/>
        </w:rPr>
        <w:t xml:space="preserve"> </w:t>
      </w:r>
      <w:r w:rsidRPr="57A9BFB9">
        <w:rPr>
          <w:rFonts w:ascii="MS Gothic" w:eastAsia="MS Gothic" w:hAnsi="MS Gothic" w:cs="MS Gothic"/>
          <w:color w:val="282828"/>
          <w:sz w:val="22"/>
          <w:szCs w:val="22"/>
          <w:lang w:val="en"/>
        </w:rPr>
        <w:t>☐</w:t>
      </w:r>
      <w:r w:rsidRPr="57A9BFB9">
        <w:rPr>
          <w:rFonts w:ascii="Calibri" w:eastAsia="Calibri" w:hAnsi="Calibri" w:cs="Calibri"/>
          <w:color w:val="282828"/>
          <w:sz w:val="22"/>
          <w:szCs w:val="22"/>
          <w:lang w:val="en"/>
        </w:rPr>
        <w:t xml:space="preserve"> NO</w:t>
      </w:r>
    </w:p>
    <w:p w14:paraId="1CC871F6" w14:textId="5C16F33D" w:rsidR="4D73D124" w:rsidRDefault="4D73D124" w:rsidP="57A9BFB9">
      <w:pPr>
        <w:spacing w:line="276" w:lineRule="auto"/>
        <w:rPr>
          <w:rFonts w:ascii="Calibri" w:eastAsia="Calibri" w:hAnsi="Calibri" w:cs="Calibri"/>
          <w:color w:val="282828"/>
          <w:sz w:val="22"/>
          <w:szCs w:val="22"/>
          <w:lang w:val="en"/>
        </w:rPr>
      </w:pPr>
      <w:r w:rsidRPr="57A9BFB9">
        <w:rPr>
          <w:rFonts w:ascii="Arial" w:eastAsia="Arial" w:hAnsi="Arial" w:cs="Arial"/>
          <w:color w:val="282828"/>
          <w:sz w:val="22"/>
          <w:szCs w:val="22"/>
          <w:lang w:val="en"/>
        </w:rPr>
        <w:lastRenderedPageBreak/>
        <w:t>If yes, please indicate the number of hours/months of manipulating or transmitting personal-identifiable information</w:t>
      </w:r>
      <w:r w:rsidR="2DE1378F" w:rsidRPr="400B9D35">
        <w:rPr>
          <w:rFonts w:ascii="Arial" w:eastAsia="Arial" w:hAnsi="Arial" w:cs="Arial"/>
          <w:color w:val="282828"/>
          <w:sz w:val="22"/>
          <w:szCs w:val="22"/>
          <w:lang w:val="en"/>
        </w:rPr>
        <w:t xml:space="preserve"> </w:t>
      </w:r>
      <w:r w:rsidRPr="57A9BFB9">
        <w:rPr>
          <w:rFonts w:ascii="Arial" w:eastAsia="Arial" w:hAnsi="Arial" w:cs="Arial"/>
          <w:color w:val="282828"/>
          <w:sz w:val="22"/>
          <w:szCs w:val="22"/>
          <w:lang w:val="en"/>
        </w:rPr>
        <w:t>of children (name, national ID, location data, photos):</w:t>
      </w:r>
    </w:p>
    <w:p w14:paraId="21C481D1" w14:textId="35310195" w:rsidR="4D73D124" w:rsidRDefault="4D73D124" w:rsidP="57A9BFB9">
      <w:pPr>
        <w:rPr>
          <w:rFonts w:ascii="Source Sans Pro" w:eastAsia="Source Sans Pro" w:hAnsi="Source Sans Pro" w:cs="Source Sans Pro"/>
          <w:color w:val="282828"/>
          <w:sz w:val="22"/>
          <w:szCs w:val="22"/>
          <w:lang w:val="en"/>
        </w:rPr>
      </w:pPr>
      <w:r>
        <w:rPr>
          <w:noProof/>
        </w:rPr>
        <w:drawing>
          <wp:inline distT="0" distB="0" distL="0" distR="0" wp14:anchorId="5F6DF7C6" wp14:editId="581225CD">
            <wp:extent cx="4572000" cy="190500"/>
            <wp:effectExtent l="0" t="0" r="0" b="0"/>
            <wp:docPr id="308589550" name="Picture 30858955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190500"/>
                    </a:xfrm>
                    <a:prstGeom prst="rect">
                      <a:avLst/>
                    </a:prstGeom>
                  </pic:spPr>
                </pic:pic>
              </a:graphicData>
            </a:graphic>
          </wp:inline>
        </w:drawing>
      </w:r>
    </w:p>
    <w:p w14:paraId="3B577A3B" w14:textId="16EBF173" w:rsidR="57A9BFB9" w:rsidRDefault="57A9BFB9" w:rsidP="57A9BFB9">
      <w:pPr>
        <w:rPr>
          <w:rFonts w:ascii="Calibri" w:eastAsia="Calibri" w:hAnsi="Calibri" w:cs="Calibri"/>
          <w:sz w:val="22"/>
          <w:szCs w:val="22"/>
          <w:lang w:val="en"/>
        </w:rPr>
      </w:pPr>
    </w:p>
    <w:p w14:paraId="2BAC51CF" w14:textId="547EA90E" w:rsidR="4D73D124" w:rsidRDefault="4D73D124" w:rsidP="57A9BFB9">
      <w:pPr>
        <w:pStyle w:val="paragraph"/>
        <w:spacing w:before="0" w:beforeAutospacing="0" w:after="0" w:afterAutospacing="0" w:line="276" w:lineRule="auto"/>
        <w:rPr>
          <w:rStyle w:val="Hyperlink"/>
          <w:color w:val="auto"/>
          <w:sz w:val="20"/>
          <w:szCs w:val="20"/>
        </w:rPr>
      </w:pPr>
      <w:r w:rsidRPr="57A9BFB9">
        <w:rPr>
          <w:rFonts w:ascii="Calibri" w:eastAsia="Calibri" w:hAnsi="Calibri" w:cs="Calibri"/>
          <w:b/>
          <w:bCs/>
          <w:sz w:val="22"/>
          <w:szCs w:val="22"/>
        </w:rPr>
        <w:t>More information is available in the</w:t>
      </w:r>
      <w:r w:rsidRPr="57A9BFB9">
        <w:rPr>
          <w:rFonts w:ascii="Calibri" w:eastAsia="Calibri" w:hAnsi="Calibri" w:cs="Calibri"/>
          <w:sz w:val="20"/>
          <w:szCs w:val="20"/>
        </w:rPr>
        <w:t xml:space="preserve"> </w:t>
      </w:r>
      <w:hyperlink r:id="rId15">
        <w:r w:rsidRPr="57A9BFB9">
          <w:rPr>
            <w:rStyle w:val="Hyperlink"/>
            <w:color w:val="auto"/>
            <w:sz w:val="20"/>
            <w:szCs w:val="20"/>
          </w:rPr>
          <w:t>Child Safeguarding SharePoint</w:t>
        </w:r>
      </w:hyperlink>
      <w:r w:rsidRPr="57A9BFB9">
        <w:rPr>
          <w:rFonts w:ascii="Calibri" w:eastAsia="Calibri" w:hAnsi="Calibri" w:cs="Calibri"/>
          <w:sz w:val="20"/>
          <w:szCs w:val="20"/>
        </w:rPr>
        <w:t xml:space="preserve"> and </w:t>
      </w:r>
      <w:hyperlink r:id="rId16">
        <w:r w:rsidRPr="57A9BFB9">
          <w:rPr>
            <w:rStyle w:val="Hyperlink"/>
            <w:color w:val="auto"/>
            <w:sz w:val="20"/>
            <w:szCs w:val="20"/>
          </w:rPr>
          <w:t>Child Safeguarding FAQs and Updates</w:t>
        </w:r>
      </w:hyperlink>
      <w:r w:rsidRPr="57A9BFB9">
        <w:rPr>
          <w:rStyle w:val="Hyperlink"/>
          <w:color w:val="auto"/>
          <w:sz w:val="20"/>
          <w:szCs w:val="20"/>
        </w:rPr>
        <w:t> </w:t>
      </w:r>
    </w:p>
    <w:p w14:paraId="54DE8288" w14:textId="2E44DF0D" w:rsidR="501BCDA7" w:rsidRDefault="501BCDA7" w:rsidP="57A9BFB9">
      <w:pPr>
        <w:pStyle w:val="paragraph"/>
        <w:spacing w:before="0" w:beforeAutospacing="0" w:after="0" w:afterAutospacing="0" w:line="276" w:lineRule="auto"/>
        <w:rPr>
          <w:rStyle w:val="Hyperlink"/>
          <w:b/>
          <w:bCs/>
          <w:color w:val="0068EA"/>
          <w:sz w:val="22"/>
          <w:szCs w:val="22"/>
        </w:rPr>
      </w:pPr>
      <w:r w:rsidRPr="57A9BFB9">
        <w:rPr>
          <w:rStyle w:val="Hyperlink"/>
          <w:b/>
          <w:bCs/>
          <w:color w:val="auto"/>
          <w:sz w:val="22"/>
          <w:szCs w:val="22"/>
        </w:rPr>
        <w:t>_____________________________________________</w:t>
      </w:r>
    </w:p>
    <w:p w14:paraId="6E629C0C" w14:textId="34C70157" w:rsidR="57A9BFB9" w:rsidRDefault="57A9BFB9" w:rsidP="57A9BFB9">
      <w:pPr>
        <w:spacing w:line="276" w:lineRule="auto"/>
        <w:rPr>
          <w:rFonts w:ascii="Arial" w:eastAsia="Source Sans Pro" w:hAnsi="Arial" w:cs="Arial"/>
          <w:color w:val="282828"/>
          <w:sz w:val="22"/>
          <w:szCs w:val="22"/>
          <w:lang w:val="en" w:eastAsia="en-US"/>
        </w:rPr>
      </w:pPr>
    </w:p>
    <w:p w14:paraId="50910A06" w14:textId="77777777" w:rsidR="00ED25B0" w:rsidRPr="00ED25B0" w:rsidRDefault="00ED25B0" w:rsidP="00ED25B0">
      <w:pPr>
        <w:spacing w:line="288" w:lineRule="auto"/>
        <w:jc w:val="both"/>
        <w:rPr>
          <w:rFonts w:ascii="Arial" w:eastAsia="Source Sans Pro" w:hAnsi="Arial" w:cs="Arial"/>
          <w:color w:val="282828"/>
          <w:sz w:val="22"/>
          <w:szCs w:val="22"/>
          <w:lang w:val="en" w:eastAsia="en-US"/>
        </w:rPr>
      </w:pPr>
      <w:r w:rsidRPr="3CE4D7C9">
        <w:rPr>
          <w:rFonts w:ascii="Arial" w:eastAsia="Source Sans Pro" w:hAnsi="Arial" w:cs="Arial"/>
          <w:color w:val="282828"/>
          <w:sz w:val="22"/>
          <w:szCs w:val="22"/>
          <w:lang w:val="en" w:eastAsia="en-US"/>
        </w:rPr>
        <w:t>UNICEF works in some of the world’s toughest places, to reach the world’s most disadvantaged children. To save their lives. To defend their rights. To help them fulfill their potential.</w:t>
      </w:r>
    </w:p>
    <w:p w14:paraId="7C1439A5" w14:textId="084C81FD" w:rsidR="3CE4D7C9" w:rsidRDefault="3CE4D7C9" w:rsidP="3CE4D7C9">
      <w:pPr>
        <w:spacing w:line="288" w:lineRule="auto"/>
        <w:jc w:val="both"/>
        <w:rPr>
          <w:rFonts w:ascii="Arial" w:eastAsia="Source Sans Pro" w:hAnsi="Arial" w:cs="Arial"/>
          <w:color w:val="282828"/>
          <w:sz w:val="22"/>
          <w:szCs w:val="22"/>
          <w:lang w:val="en" w:eastAsia="en-US"/>
        </w:rPr>
      </w:pPr>
    </w:p>
    <w:p w14:paraId="673A6CA8" w14:textId="77777777" w:rsidR="00ED25B0" w:rsidRPr="00ED25B0" w:rsidRDefault="00ED25B0" w:rsidP="00ED25B0">
      <w:pPr>
        <w:spacing w:line="288" w:lineRule="auto"/>
        <w:jc w:val="both"/>
        <w:rPr>
          <w:rFonts w:ascii="Arial" w:eastAsia="Source Sans Pro" w:hAnsi="Arial" w:cs="Arial"/>
          <w:color w:val="282828"/>
          <w:sz w:val="22"/>
          <w:szCs w:val="22"/>
          <w:lang w:val="en" w:eastAsia="en-US"/>
        </w:rPr>
      </w:pPr>
      <w:r w:rsidRPr="00ED25B0">
        <w:rPr>
          <w:rFonts w:ascii="Arial" w:eastAsia="Source Sans Pro" w:hAnsi="Arial" w:cs="Arial"/>
          <w:color w:val="282828"/>
          <w:sz w:val="22"/>
          <w:szCs w:val="22"/>
          <w:lang w:val="en" w:eastAsia="en-US"/>
        </w:rPr>
        <w:t>Across 190 countries and territories, we work for every child, everywhere, every day, to build a better world for everyone.</w:t>
      </w:r>
    </w:p>
    <w:p w14:paraId="47675920" w14:textId="77777777" w:rsidR="00ED25B0" w:rsidRPr="00ED25B0" w:rsidRDefault="00ED25B0" w:rsidP="00ED25B0">
      <w:pPr>
        <w:spacing w:line="288" w:lineRule="auto"/>
        <w:jc w:val="both"/>
        <w:rPr>
          <w:rFonts w:ascii="Arial" w:eastAsia="Source Sans Pro" w:hAnsi="Arial" w:cs="Arial"/>
          <w:color w:val="282828"/>
          <w:sz w:val="22"/>
          <w:szCs w:val="22"/>
          <w:lang w:val="en" w:eastAsia="en-US"/>
        </w:rPr>
      </w:pPr>
      <w:r w:rsidRPr="00ED25B0">
        <w:rPr>
          <w:rFonts w:ascii="Arial" w:eastAsia="Source Sans Pro" w:hAnsi="Arial" w:cs="Arial"/>
          <w:color w:val="282828"/>
          <w:sz w:val="22"/>
          <w:szCs w:val="22"/>
          <w:lang w:val="en" w:eastAsia="en-US"/>
        </w:rPr>
        <w:t>And we never give up.</w:t>
      </w:r>
    </w:p>
    <w:p w14:paraId="62D2F046" w14:textId="77777777" w:rsidR="00ED25B0" w:rsidRPr="00ED25B0" w:rsidRDefault="00ED25B0" w:rsidP="00ED25B0">
      <w:pPr>
        <w:pBdr>
          <w:top w:val="nil"/>
          <w:left w:val="nil"/>
          <w:bottom w:val="nil"/>
          <w:right w:val="nil"/>
          <w:between w:val="nil"/>
        </w:pBdr>
        <w:spacing w:line="276" w:lineRule="auto"/>
        <w:rPr>
          <w:rFonts w:ascii="Arial" w:eastAsia="Source Sans Pro" w:hAnsi="Arial" w:cs="Arial"/>
          <w:sz w:val="22"/>
          <w:szCs w:val="22"/>
          <w:lang w:eastAsia="en-US"/>
        </w:rPr>
      </w:pPr>
    </w:p>
    <w:p w14:paraId="4CC5CE2D" w14:textId="6A99E218" w:rsidR="00ED25B0" w:rsidRPr="00ED25B0" w:rsidRDefault="00ED25B0" w:rsidP="0E02C892">
      <w:pPr>
        <w:pBdr>
          <w:top w:val="nil"/>
          <w:left w:val="nil"/>
          <w:bottom w:val="nil"/>
          <w:right w:val="nil"/>
          <w:between w:val="nil"/>
        </w:pBdr>
        <w:spacing w:line="276" w:lineRule="auto"/>
        <w:rPr>
          <w:rFonts w:ascii="Arial" w:eastAsia="Montserrat" w:hAnsi="Arial" w:cs="Arial"/>
          <w:b/>
          <w:bCs/>
          <w:color w:val="0068EA"/>
          <w:sz w:val="22"/>
          <w:szCs w:val="22"/>
          <w:lang w:val="en" w:eastAsia="en-US"/>
        </w:rPr>
      </w:pPr>
      <w:bookmarkStart w:id="0" w:name="_bpx6w4mqbj8w"/>
      <w:bookmarkEnd w:id="0"/>
      <w:r w:rsidRPr="3CE4D7C9">
        <w:rPr>
          <w:rFonts w:ascii="Arial" w:eastAsia="Montserrat" w:hAnsi="Arial" w:cs="Arial"/>
          <w:b/>
          <w:bCs/>
          <w:color w:val="0068EA"/>
          <w:sz w:val="22"/>
          <w:szCs w:val="22"/>
          <w:lang w:val="en" w:eastAsia="en-US"/>
        </w:rPr>
        <w:t>For every child...innovate</w:t>
      </w:r>
    </w:p>
    <w:p w14:paraId="3E67A083" w14:textId="5100A3AC" w:rsidR="3D0EA019" w:rsidRDefault="3D0EA019" w:rsidP="3CE4D7C9">
      <w:pPr>
        <w:spacing w:line="276" w:lineRule="auto"/>
        <w:rPr>
          <w:rFonts w:ascii="Arial" w:eastAsia="Arial" w:hAnsi="Arial" w:cs="Arial"/>
          <w:color w:val="282828"/>
          <w:sz w:val="22"/>
          <w:szCs w:val="22"/>
          <w:lang w:val="en"/>
        </w:rPr>
      </w:pPr>
    </w:p>
    <w:p w14:paraId="608EF73F" w14:textId="254BDFFE" w:rsidR="3D0EA019" w:rsidRDefault="3D0EA019" w:rsidP="3CE4D7C9">
      <w:pPr>
        <w:spacing w:line="276" w:lineRule="auto"/>
        <w:rPr>
          <w:rFonts w:ascii="Arial" w:eastAsia="Arial" w:hAnsi="Arial" w:cs="Arial"/>
          <w:b/>
          <w:bCs/>
          <w:color w:val="0068EA"/>
          <w:sz w:val="22"/>
          <w:szCs w:val="22"/>
          <w:lang w:val="en"/>
        </w:rPr>
      </w:pPr>
      <w:r w:rsidRPr="3CE4D7C9">
        <w:rPr>
          <w:rFonts w:ascii="Arial" w:eastAsia="Arial" w:hAnsi="Arial" w:cs="Arial"/>
          <w:b/>
          <w:bCs/>
          <w:color w:val="0068EA"/>
          <w:sz w:val="22"/>
          <w:szCs w:val="22"/>
          <w:lang w:val="en"/>
        </w:rPr>
        <w:t xml:space="preserve">How can you make a difference? </w:t>
      </w:r>
    </w:p>
    <w:p w14:paraId="2C0CCE62" w14:textId="77777777" w:rsidR="000752AC" w:rsidRDefault="000752AC" w:rsidP="000752AC">
      <w:pPr>
        <w:rPr>
          <w:rFonts w:ascii="Roboto" w:hAnsi="Roboto"/>
        </w:rPr>
      </w:pPr>
      <w:r>
        <w:rPr>
          <w:rFonts w:ascii="Roboto" w:hAnsi="Roboto"/>
        </w:rPr>
        <w:t xml:space="preserve">UNICEF’s Office of Innovation is seeking an in-house Brand and Design Specialist to manage and evolve its brand, while producing strategic yet visually appealing internal and external communications products that help strengthen our narrative promoting our work, engaging a variety of stakeholders across sectors. </w:t>
      </w:r>
    </w:p>
    <w:p w14:paraId="025659AD" w14:textId="77777777" w:rsidR="000752AC" w:rsidRDefault="000752AC" w:rsidP="000752AC">
      <w:pPr>
        <w:rPr>
          <w:rFonts w:ascii="Roboto" w:hAnsi="Roboto"/>
        </w:rPr>
      </w:pPr>
    </w:p>
    <w:p w14:paraId="45BAEDAE" w14:textId="365875D3" w:rsidR="000752AC" w:rsidRDefault="000752AC" w:rsidP="000752AC">
      <w:pPr>
        <w:rPr>
          <w:rFonts w:ascii="Roboto" w:hAnsi="Roboto"/>
        </w:rPr>
      </w:pPr>
      <w:r>
        <w:rPr>
          <w:rFonts w:ascii="Roboto" w:hAnsi="Roboto"/>
        </w:rPr>
        <w:t xml:space="preserve">The Brand and Design Specialist will work with the Partnerships &amp; Communications team to assist in the communication of the OOI narrative across mediums, designing an array of assets such as reports, fact sheets, infographics, advocacy materials, slide decks, one-pagers, social media images, videos, and other marketing materials. These will be aligned </w:t>
      </w:r>
      <w:r w:rsidR="00037A97">
        <w:rPr>
          <w:rFonts w:ascii="Roboto" w:hAnsi="Roboto"/>
        </w:rPr>
        <w:t>with</w:t>
      </w:r>
      <w:r>
        <w:rPr>
          <w:rFonts w:ascii="Roboto" w:hAnsi="Roboto"/>
        </w:rPr>
        <w:t xml:space="preserve"> the Office’s visual identity and branding guidelines. </w:t>
      </w:r>
    </w:p>
    <w:p w14:paraId="2F3D1005" w14:textId="77777777" w:rsidR="000752AC" w:rsidRDefault="000752AC" w:rsidP="000752AC">
      <w:pPr>
        <w:rPr>
          <w:rFonts w:ascii="Roboto" w:hAnsi="Roboto"/>
        </w:rPr>
      </w:pPr>
    </w:p>
    <w:p w14:paraId="549C5832" w14:textId="397F5D7F" w:rsidR="000752AC" w:rsidRDefault="000752AC" w:rsidP="000752AC">
      <w:pPr>
        <w:rPr>
          <w:rFonts w:ascii="Roboto" w:hAnsi="Roboto"/>
        </w:rPr>
      </w:pPr>
      <w:r>
        <w:rPr>
          <w:rFonts w:ascii="Roboto" w:hAnsi="Roboto"/>
        </w:rPr>
        <w:t xml:space="preserve">The Brand and Design Specialist will have full access to UNICEF photo and footage inventory, will suggest content gathering and production with teams as fit, and will be provided </w:t>
      </w:r>
      <w:r w:rsidR="00037A97">
        <w:rPr>
          <w:rFonts w:ascii="Roboto" w:hAnsi="Roboto"/>
        </w:rPr>
        <w:t xml:space="preserve">a </w:t>
      </w:r>
      <w:r>
        <w:rPr>
          <w:rFonts w:ascii="Roboto" w:hAnsi="Roboto"/>
        </w:rPr>
        <w:t xml:space="preserve">final copy for each assignment. </w:t>
      </w:r>
    </w:p>
    <w:p w14:paraId="0CF061D7" w14:textId="77777777" w:rsidR="000752AC" w:rsidRDefault="000752AC" w:rsidP="000752AC">
      <w:pPr>
        <w:rPr>
          <w:rFonts w:ascii="Roboto" w:hAnsi="Roboto"/>
        </w:rPr>
      </w:pPr>
    </w:p>
    <w:p w14:paraId="41D586FD" w14:textId="1F7A25E7" w:rsidR="3D0EA019" w:rsidRDefault="3D0EA019" w:rsidP="3CE4D7C9">
      <w:pPr>
        <w:spacing w:line="276" w:lineRule="auto"/>
        <w:rPr>
          <w:rFonts w:ascii="Arial" w:eastAsia="Arial" w:hAnsi="Arial" w:cs="Arial"/>
          <w:color w:val="282828"/>
          <w:sz w:val="22"/>
          <w:szCs w:val="22"/>
          <w:lang w:val="en"/>
        </w:rPr>
      </w:pPr>
    </w:p>
    <w:p w14:paraId="14A2563D" w14:textId="581D582C" w:rsidR="3D0EA019" w:rsidRDefault="3D0EA019" w:rsidP="3CE4D7C9">
      <w:pPr>
        <w:spacing w:line="276" w:lineRule="auto"/>
        <w:rPr>
          <w:rFonts w:ascii="Arial" w:eastAsia="Arial" w:hAnsi="Arial" w:cs="Arial"/>
          <w:b/>
          <w:bCs/>
          <w:color w:val="0068EA"/>
          <w:sz w:val="22"/>
          <w:szCs w:val="22"/>
          <w:lang w:val="en"/>
        </w:rPr>
      </w:pPr>
      <w:r w:rsidRPr="3CE4D7C9">
        <w:rPr>
          <w:rFonts w:ascii="Arial" w:eastAsia="Arial" w:hAnsi="Arial" w:cs="Arial"/>
          <w:b/>
          <w:bCs/>
          <w:color w:val="0068EA"/>
          <w:sz w:val="22"/>
          <w:szCs w:val="22"/>
          <w:lang w:val="en"/>
        </w:rPr>
        <w:t>Your main responsibilities will be:</w:t>
      </w:r>
    </w:p>
    <w:p w14:paraId="67FE58F3" w14:textId="77777777" w:rsidR="00037A97" w:rsidRDefault="00037A97" w:rsidP="00037A97">
      <w:pPr>
        <w:pStyle w:val="ListParagraph"/>
        <w:numPr>
          <w:ilvl w:val="0"/>
          <w:numId w:val="8"/>
        </w:numPr>
        <w:rPr>
          <w:rFonts w:ascii="Roboto" w:hAnsi="Roboto"/>
        </w:rPr>
      </w:pPr>
      <w:r>
        <w:rPr>
          <w:rFonts w:ascii="Roboto" w:hAnsi="Roboto"/>
        </w:rPr>
        <w:lastRenderedPageBreak/>
        <w:t>Implement UNICEF’s Office of Innovation brand across all communications assets for internal and external audiences and iterate the brand system according to insights and learnings from previous product results</w:t>
      </w:r>
    </w:p>
    <w:p w14:paraId="23A74FAD" w14:textId="77777777" w:rsidR="00037A97" w:rsidRDefault="00037A97" w:rsidP="00037A97">
      <w:pPr>
        <w:pStyle w:val="ListParagraph"/>
        <w:numPr>
          <w:ilvl w:val="0"/>
          <w:numId w:val="8"/>
        </w:numPr>
        <w:rPr>
          <w:rFonts w:ascii="Roboto" w:hAnsi="Roboto"/>
        </w:rPr>
      </w:pPr>
      <w:r>
        <w:rPr>
          <w:rFonts w:ascii="Roboto" w:hAnsi="Roboto"/>
        </w:rPr>
        <w:t>Ensure consistency in the use of UNICEF’s Office of Innovation brand visuals and narrative across internal and external stakeholders, including internal teams, wider UNICEF networks, and external stakeholders</w:t>
      </w:r>
    </w:p>
    <w:p w14:paraId="64A85AD0" w14:textId="6EE01520" w:rsidR="00037A97" w:rsidRDefault="00037A97" w:rsidP="00037A97">
      <w:pPr>
        <w:pStyle w:val="ListParagraph"/>
        <w:numPr>
          <w:ilvl w:val="0"/>
          <w:numId w:val="8"/>
        </w:numPr>
        <w:rPr>
          <w:rFonts w:ascii="Roboto" w:hAnsi="Roboto"/>
        </w:rPr>
      </w:pPr>
      <w:r>
        <w:rPr>
          <w:rFonts w:ascii="Roboto" w:hAnsi="Roboto"/>
        </w:rPr>
        <w:t>Manage the evolution of the UNICEF Office of Innovation brand system in accordance with its strategy and indicators, and through ongoing collaboration with teams and Hubs on needs</w:t>
      </w:r>
    </w:p>
    <w:p w14:paraId="29B0DBE5" w14:textId="77777777" w:rsidR="00037A97" w:rsidRDefault="00037A97" w:rsidP="00037A97">
      <w:pPr>
        <w:pStyle w:val="ListParagraph"/>
        <w:numPr>
          <w:ilvl w:val="0"/>
          <w:numId w:val="8"/>
        </w:numPr>
        <w:rPr>
          <w:rFonts w:ascii="Roboto" w:hAnsi="Roboto"/>
        </w:rPr>
      </w:pPr>
      <w:r>
        <w:rPr>
          <w:rFonts w:ascii="Roboto" w:hAnsi="Roboto"/>
        </w:rPr>
        <w:t xml:space="preserve">Manage and update the UNICEF Office of Innovation website for optimal performance; produce coherent web development and update across all OOI functions; ensure brand consistency </w:t>
      </w:r>
    </w:p>
    <w:p w14:paraId="00F09D1D" w14:textId="77777777" w:rsidR="00037A97" w:rsidRDefault="00037A97" w:rsidP="00037A97">
      <w:pPr>
        <w:pStyle w:val="ListParagraph"/>
        <w:numPr>
          <w:ilvl w:val="0"/>
          <w:numId w:val="8"/>
        </w:numPr>
        <w:rPr>
          <w:rFonts w:ascii="Roboto" w:hAnsi="Roboto"/>
        </w:rPr>
      </w:pPr>
      <w:r>
        <w:rPr>
          <w:rFonts w:ascii="Roboto" w:hAnsi="Roboto"/>
        </w:rPr>
        <w:t xml:space="preserve">Produce templates, proactively develop designs, and update a wide range of communications materials </w:t>
      </w:r>
    </w:p>
    <w:p w14:paraId="29C80880" w14:textId="77777777" w:rsidR="00037A97" w:rsidRDefault="00037A97" w:rsidP="00037A97">
      <w:pPr>
        <w:pStyle w:val="ListParagraph"/>
        <w:numPr>
          <w:ilvl w:val="0"/>
          <w:numId w:val="8"/>
        </w:numPr>
        <w:rPr>
          <w:rFonts w:ascii="Roboto" w:hAnsi="Roboto"/>
        </w:rPr>
      </w:pPr>
      <w:r>
        <w:rPr>
          <w:rFonts w:ascii="Roboto" w:hAnsi="Roboto"/>
        </w:rPr>
        <w:t>Deliver creative, engaging, and effective assets for print and digital platforms</w:t>
      </w:r>
    </w:p>
    <w:p w14:paraId="79FADB5B" w14:textId="77777777" w:rsidR="00037A97" w:rsidRDefault="00037A97" w:rsidP="00037A97">
      <w:pPr>
        <w:pStyle w:val="ListParagraph"/>
        <w:numPr>
          <w:ilvl w:val="0"/>
          <w:numId w:val="8"/>
        </w:numPr>
        <w:rPr>
          <w:rFonts w:ascii="Roboto" w:hAnsi="Roboto"/>
        </w:rPr>
      </w:pPr>
      <w:r>
        <w:rPr>
          <w:rFonts w:ascii="Roboto" w:hAnsi="Roboto"/>
        </w:rPr>
        <w:t>Review and initiate visual improvements to slide decks, briefing notes, reports, and other documents, while crafting supporting visualizations, artwork, infographics, and other graphic elements when needed for projects, campaigns, and events, in close collaboration with project and technical leads</w:t>
      </w:r>
    </w:p>
    <w:p w14:paraId="27BE3AFE" w14:textId="77777777" w:rsidR="00037A97" w:rsidRDefault="00037A97" w:rsidP="00037A97">
      <w:pPr>
        <w:pStyle w:val="ListParagraph"/>
        <w:numPr>
          <w:ilvl w:val="0"/>
          <w:numId w:val="8"/>
        </w:numPr>
        <w:rPr>
          <w:rFonts w:ascii="Roboto" w:hAnsi="Roboto"/>
        </w:rPr>
      </w:pPr>
      <w:r>
        <w:rPr>
          <w:rFonts w:ascii="Roboto" w:hAnsi="Roboto"/>
        </w:rPr>
        <w:t>Supplement and manage innovation and thematic image and video libraries, documenting additional multimedia content that is produced and developed, including edited videos and gifs along with portfolio-specific materials</w:t>
      </w:r>
    </w:p>
    <w:p w14:paraId="47E9E6FC" w14:textId="77777777" w:rsidR="00037A97" w:rsidRDefault="00037A97" w:rsidP="00037A97">
      <w:pPr>
        <w:pStyle w:val="ListParagraph"/>
        <w:numPr>
          <w:ilvl w:val="0"/>
          <w:numId w:val="8"/>
        </w:numPr>
        <w:rPr>
          <w:rFonts w:ascii="Roboto" w:hAnsi="Roboto"/>
        </w:rPr>
      </w:pPr>
      <w:r>
        <w:rPr>
          <w:rFonts w:ascii="Roboto" w:hAnsi="Roboto"/>
        </w:rPr>
        <w:t>Lead the implementation and evolution of the UNICEF Office of Innovation brand for visual display products, merchandise, and any other business needs, as well as branded visual assets for use before, during, and after events and key moments, working closely with teams attending and/or facilitating events</w:t>
      </w:r>
    </w:p>
    <w:p w14:paraId="734F1AAD" w14:textId="77777777" w:rsidR="00037A97" w:rsidRDefault="00037A97" w:rsidP="00037A97">
      <w:pPr>
        <w:pStyle w:val="ListParagraph"/>
        <w:numPr>
          <w:ilvl w:val="0"/>
          <w:numId w:val="8"/>
        </w:numPr>
        <w:rPr>
          <w:rFonts w:ascii="Roboto" w:hAnsi="Roboto"/>
        </w:rPr>
      </w:pPr>
      <w:r>
        <w:rPr>
          <w:rFonts w:ascii="Roboto" w:hAnsi="Roboto"/>
        </w:rPr>
        <w:t>Design and produce social media and any other public-facing assets</w:t>
      </w:r>
    </w:p>
    <w:p w14:paraId="23139CC3" w14:textId="03FED3EA" w:rsidR="00ED25B0" w:rsidRPr="00ED25B0" w:rsidRDefault="00ED25B0" w:rsidP="0E02C892">
      <w:pPr>
        <w:keepNext/>
        <w:keepLines/>
        <w:pBdr>
          <w:top w:val="nil"/>
          <w:left w:val="nil"/>
          <w:bottom w:val="nil"/>
          <w:right w:val="nil"/>
          <w:between w:val="nil"/>
        </w:pBdr>
        <w:spacing w:line="276" w:lineRule="auto"/>
        <w:outlineLvl w:val="0"/>
        <w:rPr>
          <w:rFonts w:ascii="Arial" w:eastAsia="Montserrat" w:hAnsi="Arial" w:cs="Arial"/>
          <w:b/>
          <w:bCs/>
          <w:color w:val="0068EA"/>
          <w:sz w:val="22"/>
          <w:szCs w:val="22"/>
          <w:lang w:val="en" w:eastAsia="en-US"/>
        </w:rPr>
      </w:pPr>
    </w:p>
    <w:p w14:paraId="6A37A24A" w14:textId="77777777" w:rsidR="00ED25B0" w:rsidRPr="00ED25B0" w:rsidRDefault="00ED25B0" w:rsidP="00ED25B0">
      <w:pPr>
        <w:pBdr>
          <w:top w:val="nil"/>
          <w:left w:val="nil"/>
          <w:bottom w:val="nil"/>
          <w:right w:val="nil"/>
          <w:between w:val="nil"/>
        </w:pBdr>
        <w:spacing w:line="276" w:lineRule="auto"/>
        <w:rPr>
          <w:rFonts w:ascii="Arial" w:eastAsia="Source Sans Pro" w:hAnsi="Arial" w:cs="Arial"/>
          <w:color w:val="282828"/>
          <w:sz w:val="22"/>
          <w:szCs w:val="22"/>
          <w:lang w:val="en" w:eastAsia="en-US"/>
        </w:rPr>
      </w:pPr>
    </w:p>
    <w:p w14:paraId="7359E82A" w14:textId="07D5568A" w:rsidR="00ED25B0" w:rsidRPr="00ED25B0" w:rsidRDefault="00ED25B0" w:rsidP="5CB826C9">
      <w:pPr>
        <w:keepNext/>
        <w:keepLines/>
        <w:pBdr>
          <w:top w:val="nil"/>
          <w:left w:val="nil"/>
          <w:bottom w:val="nil"/>
          <w:right w:val="nil"/>
          <w:between w:val="nil"/>
        </w:pBdr>
        <w:spacing w:line="276" w:lineRule="auto"/>
        <w:outlineLvl w:val="0"/>
        <w:rPr>
          <w:rFonts w:ascii="Arial" w:eastAsia="Montserrat" w:hAnsi="Arial" w:cs="Arial"/>
          <w:b/>
          <w:bCs/>
          <w:color w:val="0068EA"/>
          <w:sz w:val="22"/>
          <w:szCs w:val="22"/>
          <w:lang w:val="en" w:eastAsia="en-US"/>
        </w:rPr>
      </w:pPr>
      <w:bookmarkStart w:id="1" w:name="_Hlk13225619"/>
      <w:r w:rsidRPr="5CB826C9">
        <w:rPr>
          <w:rFonts w:ascii="Arial" w:eastAsia="Montserrat" w:hAnsi="Arial" w:cs="Arial"/>
          <w:b/>
          <w:bCs/>
          <w:color w:val="0068EA"/>
          <w:sz w:val="22"/>
          <w:szCs w:val="22"/>
          <w:lang w:val="en" w:eastAsia="en-US"/>
        </w:rPr>
        <w:t>Description of assignment</w:t>
      </w:r>
    </w:p>
    <w:p w14:paraId="5B2C9A0D" w14:textId="77777777" w:rsidR="00ED25B0" w:rsidRPr="00ED25B0" w:rsidRDefault="00ED25B0" w:rsidP="00ED25B0">
      <w:pPr>
        <w:pBdr>
          <w:top w:val="nil"/>
          <w:left w:val="nil"/>
          <w:bottom w:val="nil"/>
          <w:right w:val="nil"/>
          <w:between w:val="nil"/>
        </w:pBdr>
        <w:spacing w:line="276" w:lineRule="auto"/>
        <w:rPr>
          <w:rFonts w:ascii="Arial" w:eastAsia="Source Sans Pro" w:hAnsi="Arial" w:cs="Arial"/>
          <w:color w:val="282828"/>
          <w:sz w:val="22"/>
          <w:szCs w:val="22"/>
          <w:lang w:val="en" w:eastAsia="en-US"/>
        </w:rPr>
      </w:pPr>
      <w:r w:rsidRPr="00ED25B0">
        <w:rPr>
          <w:rFonts w:ascii="Arial" w:eastAsia="Source Sans Pro" w:hAnsi="Arial" w:cs="Arial"/>
          <w:color w:val="282828"/>
          <w:sz w:val="22"/>
          <w:szCs w:val="22"/>
          <w:lang w:val="en" w:eastAsia="en-US"/>
        </w:rPr>
        <w:t xml:space="preserve">                                           </w:t>
      </w:r>
      <w:r w:rsidRPr="00ED25B0">
        <w:rPr>
          <w:rFonts w:ascii="Arial" w:eastAsia="Source Sans Pro" w:hAnsi="Arial" w:cs="Arial"/>
          <w:color w:val="282828"/>
          <w:sz w:val="22"/>
          <w:szCs w:val="22"/>
          <w:lang w:val="en" w:eastAsia="en-US"/>
        </w:rPr>
        <w:tab/>
      </w:r>
    </w:p>
    <w:tbl>
      <w:tblPr>
        <w:tblW w:w="1292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05"/>
        <w:gridCol w:w="5490"/>
        <w:gridCol w:w="2880"/>
        <w:gridCol w:w="2070"/>
        <w:gridCol w:w="1980"/>
      </w:tblGrid>
      <w:tr w:rsidR="00ED25B0" w:rsidRPr="00ED25B0" w14:paraId="7F91E178" w14:textId="77777777" w:rsidTr="00631002">
        <w:trPr>
          <w:trHeight w:val="720"/>
        </w:trPr>
        <w:tc>
          <w:tcPr>
            <w:tcW w:w="505" w:type="dxa"/>
            <w:shd w:val="clear" w:color="auto" w:fill="auto"/>
            <w:tcMar>
              <w:top w:w="100" w:type="dxa"/>
              <w:left w:w="120" w:type="dxa"/>
              <w:bottom w:w="100" w:type="dxa"/>
              <w:right w:w="120" w:type="dxa"/>
            </w:tcMar>
          </w:tcPr>
          <w:p w14:paraId="591EDC3B" w14:textId="77777777" w:rsidR="00ED25B0" w:rsidRPr="00ED25B0" w:rsidRDefault="00ED25B0" w:rsidP="00ED25B0">
            <w:pPr>
              <w:keepNext/>
              <w:keepLines/>
              <w:pBdr>
                <w:top w:val="nil"/>
                <w:left w:val="nil"/>
                <w:bottom w:val="nil"/>
                <w:right w:val="nil"/>
                <w:between w:val="nil"/>
              </w:pBdr>
              <w:spacing w:line="276" w:lineRule="auto"/>
              <w:outlineLvl w:val="0"/>
              <w:rPr>
                <w:rFonts w:ascii="Arial" w:eastAsia="Montserrat" w:hAnsi="Arial" w:cs="Arial"/>
                <w:b/>
                <w:color w:val="0068EA"/>
                <w:sz w:val="22"/>
                <w:szCs w:val="22"/>
                <w:lang w:val="en" w:eastAsia="en-US"/>
              </w:rPr>
            </w:pPr>
          </w:p>
          <w:p w14:paraId="0FF3B8C6" w14:textId="77777777" w:rsidR="00ED25B0" w:rsidRPr="00ED25B0" w:rsidRDefault="00ED25B0" w:rsidP="00ED25B0">
            <w:pPr>
              <w:keepNext/>
              <w:keepLines/>
              <w:pBdr>
                <w:top w:val="nil"/>
                <w:left w:val="nil"/>
                <w:bottom w:val="nil"/>
                <w:right w:val="nil"/>
                <w:between w:val="nil"/>
              </w:pBdr>
              <w:spacing w:line="276" w:lineRule="auto"/>
              <w:outlineLvl w:val="0"/>
              <w:rPr>
                <w:rFonts w:ascii="Arial" w:eastAsia="Montserrat" w:hAnsi="Arial" w:cs="Arial"/>
                <w:b/>
                <w:color w:val="0068EA"/>
                <w:sz w:val="22"/>
                <w:szCs w:val="22"/>
                <w:lang w:val="en" w:eastAsia="en-US"/>
              </w:rPr>
            </w:pPr>
            <w:bookmarkStart w:id="2" w:name="_s0lk0zg88t7o" w:colFirst="0" w:colLast="0"/>
            <w:bookmarkEnd w:id="2"/>
          </w:p>
        </w:tc>
        <w:tc>
          <w:tcPr>
            <w:tcW w:w="5490" w:type="dxa"/>
            <w:shd w:val="clear" w:color="auto" w:fill="auto"/>
            <w:tcMar>
              <w:top w:w="100" w:type="dxa"/>
              <w:left w:w="120" w:type="dxa"/>
              <w:bottom w:w="100" w:type="dxa"/>
              <w:right w:w="120" w:type="dxa"/>
            </w:tcMar>
          </w:tcPr>
          <w:p w14:paraId="140448A4" w14:textId="77777777" w:rsidR="00ED25B0" w:rsidRPr="00ED25B0" w:rsidRDefault="00ED25B0" w:rsidP="00ED25B0">
            <w:pPr>
              <w:keepNext/>
              <w:keepLines/>
              <w:pBdr>
                <w:top w:val="nil"/>
                <w:left w:val="nil"/>
                <w:bottom w:val="nil"/>
                <w:right w:val="nil"/>
                <w:between w:val="nil"/>
              </w:pBdr>
              <w:spacing w:line="276" w:lineRule="auto"/>
              <w:outlineLvl w:val="0"/>
              <w:rPr>
                <w:rFonts w:ascii="Arial" w:eastAsia="Montserrat" w:hAnsi="Arial" w:cs="Arial"/>
                <w:b/>
                <w:color w:val="0068EA"/>
                <w:sz w:val="22"/>
                <w:szCs w:val="22"/>
                <w:lang w:val="en" w:eastAsia="en-US"/>
              </w:rPr>
            </w:pPr>
            <w:bookmarkStart w:id="3" w:name="_wh1cei10kqq1" w:colFirst="0" w:colLast="0"/>
            <w:bookmarkEnd w:id="3"/>
            <w:r w:rsidRPr="00ED25B0">
              <w:rPr>
                <w:rFonts w:ascii="Arial" w:eastAsia="Montserrat" w:hAnsi="Arial" w:cs="Arial"/>
                <w:b/>
                <w:color w:val="0068EA"/>
                <w:sz w:val="22"/>
                <w:szCs w:val="22"/>
                <w:lang w:val="en" w:eastAsia="en-US"/>
              </w:rPr>
              <w:t>Tasks</w:t>
            </w:r>
          </w:p>
        </w:tc>
        <w:tc>
          <w:tcPr>
            <w:tcW w:w="2880" w:type="dxa"/>
            <w:shd w:val="clear" w:color="auto" w:fill="auto"/>
            <w:tcMar>
              <w:top w:w="100" w:type="dxa"/>
              <w:left w:w="120" w:type="dxa"/>
              <w:bottom w:w="100" w:type="dxa"/>
              <w:right w:w="120" w:type="dxa"/>
            </w:tcMar>
          </w:tcPr>
          <w:p w14:paraId="1BE6F863" w14:textId="4B72D1B5" w:rsidR="00ED25B0" w:rsidRPr="00ED25B0" w:rsidRDefault="00ED25B0" w:rsidP="00ED25B0">
            <w:pPr>
              <w:keepNext/>
              <w:keepLines/>
              <w:pBdr>
                <w:top w:val="nil"/>
                <w:left w:val="nil"/>
                <w:bottom w:val="nil"/>
                <w:right w:val="nil"/>
                <w:between w:val="nil"/>
              </w:pBdr>
              <w:spacing w:line="276" w:lineRule="auto"/>
              <w:outlineLvl w:val="0"/>
              <w:rPr>
                <w:rFonts w:ascii="Arial" w:eastAsia="Montserrat" w:hAnsi="Arial" w:cs="Arial"/>
                <w:b/>
                <w:color w:val="0068EA"/>
                <w:sz w:val="22"/>
                <w:szCs w:val="22"/>
                <w:lang w:val="en" w:eastAsia="en-US"/>
              </w:rPr>
            </w:pPr>
            <w:bookmarkStart w:id="4" w:name="_40019jsj47sm" w:colFirst="0" w:colLast="0"/>
            <w:bookmarkEnd w:id="4"/>
            <w:r w:rsidRPr="00ED25B0">
              <w:rPr>
                <w:rFonts w:ascii="Arial" w:eastAsia="Montserrat" w:hAnsi="Arial" w:cs="Arial"/>
                <w:b/>
                <w:color w:val="0068EA"/>
                <w:sz w:val="22"/>
                <w:szCs w:val="22"/>
                <w:lang w:val="en" w:eastAsia="en-US"/>
              </w:rPr>
              <w:t>Deliverables</w:t>
            </w:r>
            <w:r w:rsidR="0E2F694B" w:rsidRPr="400B9D35">
              <w:rPr>
                <w:rFonts w:ascii="Arial" w:eastAsia="Montserrat" w:hAnsi="Arial" w:cs="Arial"/>
                <w:b/>
                <w:bCs/>
                <w:color w:val="0068EA"/>
                <w:sz w:val="22"/>
                <w:szCs w:val="22"/>
                <w:lang w:val="en" w:eastAsia="en-US"/>
              </w:rPr>
              <w:t xml:space="preserve">/Outputs </w:t>
            </w:r>
          </w:p>
        </w:tc>
        <w:tc>
          <w:tcPr>
            <w:tcW w:w="2070" w:type="dxa"/>
            <w:shd w:val="clear" w:color="auto" w:fill="auto"/>
            <w:tcMar>
              <w:top w:w="100" w:type="dxa"/>
              <w:left w:w="120" w:type="dxa"/>
              <w:bottom w:w="100" w:type="dxa"/>
              <w:right w:w="120" w:type="dxa"/>
            </w:tcMar>
          </w:tcPr>
          <w:p w14:paraId="2BC0B384" w14:textId="54DB6854" w:rsidR="00ED25B0" w:rsidRPr="00ED25B0" w:rsidRDefault="0E2F694B" w:rsidP="400B9D35">
            <w:pPr>
              <w:keepNext/>
              <w:keepLines/>
              <w:spacing w:line="276" w:lineRule="auto"/>
            </w:pPr>
            <w:r w:rsidRPr="400B9D35">
              <w:rPr>
                <w:rFonts w:ascii="Arial" w:eastAsia="Montserrat" w:hAnsi="Arial" w:cs="Arial"/>
                <w:b/>
                <w:bCs/>
                <w:color w:val="0068EA"/>
                <w:sz w:val="22"/>
                <w:szCs w:val="22"/>
                <w:lang w:val="en" w:eastAsia="en-US"/>
              </w:rPr>
              <w:t>Delivery deadline</w:t>
            </w:r>
          </w:p>
          <w:p w14:paraId="06D39F45" w14:textId="55379D47" w:rsidR="00ED25B0" w:rsidRPr="00ED25B0" w:rsidRDefault="00ED25B0" w:rsidP="400B9D35">
            <w:pPr>
              <w:keepNext/>
              <w:keepLines/>
              <w:spacing w:line="276" w:lineRule="auto"/>
              <w:rPr>
                <w:rFonts w:ascii="Arial" w:eastAsia="Montserrat" w:hAnsi="Arial" w:cs="Arial"/>
                <w:b/>
                <w:color w:val="0068EA"/>
                <w:sz w:val="22"/>
                <w:szCs w:val="22"/>
                <w:lang w:val="en" w:eastAsia="en-US"/>
              </w:rPr>
            </w:pPr>
          </w:p>
        </w:tc>
        <w:tc>
          <w:tcPr>
            <w:tcW w:w="1980" w:type="dxa"/>
            <w:shd w:val="clear" w:color="auto" w:fill="auto"/>
            <w:tcMar>
              <w:top w:w="100" w:type="dxa"/>
              <w:left w:w="120" w:type="dxa"/>
              <w:bottom w:w="100" w:type="dxa"/>
              <w:right w:w="120" w:type="dxa"/>
            </w:tcMar>
          </w:tcPr>
          <w:p w14:paraId="676BEC48" w14:textId="3A3001F5" w:rsidR="2F5BBAC6" w:rsidRDefault="2F5BBAC6" w:rsidP="5CB826C9">
            <w:pPr>
              <w:spacing w:line="276" w:lineRule="auto"/>
              <w:rPr>
                <w:rFonts w:ascii="Arial" w:eastAsia="Montserrat" w:hAnsi="Arial" w:cs="Arial"/>
                <w:b/>
                <w:bCs/>
                <w:color w:val="0068EA"/>
                <w:sz w:val="22"/>
                <w:szCs w:val="22"/>
                <w:lang w:val="en" w:eastAsia="en-US"/>
              </w:rPr>
            </w:pPr>
            <w:r w:rsidRPr="5CB826C9">
              <w:rPr>
                <w:rFonts w:ascii="Arial" w:eastAsia="Montserrat" w:hAnsi="Arial" w:cs="Arial"/>
                <w:b/>
                <w:bCs/>
                <w:color w:val="0068EA"/>
                <w:sz w:val="22"/>
                <w:szCs w:val="22"/>
                <w:lang w:val="en" w:eastAsia="en-US"/>
              </w:rPr>
              <w:t>%</w:t>
            </w:r>
            <w:r w:rsidR="31F263E3" w:rsidRPr="5CB826C9">
              <w:rPr>
                <w:rFonts w:ascii="Arial" w:eastAsia="Montserrat" w:hAnsi="Arial" w:cs="Arial"/>
                <w:b/>
                <w:bCs/>
                <w:color w:val="0068EA"/>
                <w:sz w:val="22"/>
                <w:szCs w:val="22"/>
                <w:lang w:val="en" w:eastAsia="en-US"/>
              </w:rPr>
              <w:t xml:space="preserve"> </w:t>
            </w:r>
            <w:proofErr w:type="gramStart"/>
            <w:r w:rsidR="31F263E3" w:rsidRPr="5CB826C9">
              <w:rPr>
                <w:rFonts w:ascii="Arial" w:eastAsia="Montserrat" w:hAnsi="Arial" w:cs="Arial"/>
                <w:b/>
                <w:bCs/>
                <w:color w:val="0068EA"/>
                <w:sz w:val="22"/>
                <w:szCs w:val="22"/>
                <w:lang w:val="en" w:eastAsia="en-US"/>
              </w:rPr>
              <w:t>of</w:t>
            </w:r>
            <w:proofErr w:type="gramEnd"/>
            <w:r w:rsidR="31F263E3" w:rsidRPr="5CB826C9">
              <w:rPr>
                <w:rFonts w:ascii="Arial" w:eastAsia="Montserrat" w:hAnsi="Arial" w:cs="Arial"/>
                <w:b/>
                <w:bCs/>
                <w:color w:val="0068EA"/>
                <w:sz w:val="22"/>
                <w:szCs w:val="22"/>
                <w:lang w:val="en" w:eastAsia="en-US"/>
              </w:rPr>
              <w:t xml:space="preserve"> </w:t>
            </w:r>
            <w:r w:rsidR="28D597E2" w:rsidRPr="5CB826C9">
              <w:rPr>
                <w:rFonts w:ascii="Arial" w:eastAsia="Montserrat" w:hAnsi="Arial" w:cs="Arial"/>
                <w:b/>
                <w:bCs/>
                <w:color w:val="0068EA"/>
                <w:sz w:val="22"/>
                <w:szCs w:val="22"/>
                <w:lang w:val="en" w:eastAsia="en-US"/>
              </w:rPr>
              <w:t>payment</w:t>
            </w:r>
            <w:r w:rsidR="5E8B76AC" w:rsidRPr="5CB826C9">
              <w:rPr>
                <w:rFonts w:ascii="Arial" w:eastAsia="Montserrat" w:hAnsi="Arial" w:cs="Arial"/>
                <w:b/>
                <w:bCs/>
                <w:color w:val="0068EA"/>
                <w:sz w:val="22"/>
                <w:szCs w:val="22"/>
                <w:lang w:val="en" w:eastAsia="en-US"/>
              </w:rPr>
              <w:t>/</w:t>
            </w:r>
            <w:r w:rsidR="2D422E23" w:rsidRPr="5CB826C9">
              <w:rPr>
                <w:rFonts w:ascii="Arial" w:eastAsia="Montserrat" w:hAnsi="Arial" w:cs="Arial"/>
                <w:b/>
                <w:bCs/>
                <w:color w:val="0068EA"/>
                <w:sz w:val="22"/>
                <w:szCs w:val="22"/>
                <w:lang w:val="en" w:eastAsia="en-US"/>
              </w:rPr>
              <w:t xml:space="preserve"> </w:t>
            </w:r>
            <w:r w:rsidR="5E8B76AC" w:rsidRPr="5CB826C9">
              <w:rPr>
                <w:rFonts w:ascii="Arial" w:eastAsia="Montserrat" w:hAnsi="Arial" w:cs="Arial"/>
                <w:b/>
                <w:bCs/>
                <w:color w:val="0068EA"/>
                <w:sz w:val="22"/>
                <w:szCs w:val="22"/>
                <w:lang w:val="en" w:eastAsia="en-US"/>
              </w:rPr>
              <w:t>Estimate</w:t>
            </w:r>
            <w:r w:rsidR="06727710" w:rsidRPr="5CB826C9">
              <w:rPr>
                <w:rFonts w:ascii="Arial" w:eastAsia="Montserrat" w:hAnsi="Arial" w:cs="Arial"/>
                <w:b/>
                <w:bCs/>
                <w:color w:val="0068EA"/>
                <w:sz w:val="22"/>
                <w:szCs w:val="22"/>
                <w:lang w:val="en" w:eastAsia="en-US"/>
              </w:rPr>
              <w:t>d</w:t>
            </w:r>
            <w:r w:rsidR="5E8B76AC" w:rsidRPr="5CB826C9">
              <w:rPr>
                <w:rFonts w:ascii="Arial" w:eastAsia="Montserrat" w:hAnsi="Arial" w:cs="Arial"/>
                <w:b/>
                <w:bCs/>
                <w:color w:val="0068EA"/>
                <w:sz w:val="22"/>
                <w:szCs w:val="22"/>
                <w:lang w:val="en" w:eastAsia="en-US"/>
              </w:rPr>
              <w:t xml:space="preserve"> combined working days</w:t>
            </w:r>
          </w:p>
        </w:tc>
      </w:tr>
      <w:tr w:rsidR="00ED25B0" w:rsidRPr="00ED25B0" w14:paraId="4404D7CD" w14:textId="77777777" w:rsidTr="00631002">
        <w:trPr>
          <w:trHeight w:val="300"/>
        </w:trPr>
        <w:tc>
          <w:tcPr>
            <w:tcW w:w="505" w:type="dxa"/>
            <w:shd w:val="clear" w:color="auto" w:fill="auto"/>
            <w:tcMar>
              <w:top w:w="100" w:type="dxa"/>
              <w:left w:w="120" w:type="dxa"/>
              <w:bottom w:w="100" w:type="dxa"/>
              <w:right w:w="120" w:type="dxa"/>
            </w:tcMar>
          </w:tcPr>
          <w:p w14:paraId="1A83BCC5" w14:textId="77777777" w:rsidR="00ED25B0" w:rsidRPr="00ED25B0" w:rsidRDefault="00ED25B0" w:rsidP="00ED25B0">
            <w:pPr>
              <w:pBdr>
                <w:top w:val="nil"/>
                <w:left w:val="nil"/>
                <w:bottom w:val="nil"/>
                <w:right w:val="nil"/>
                <w:between w:val="nil"/>
              </w:pBdr>
              <w:rPr>
                <w:rFonts w:ascii="Arial" w:eastAsia="Source Sans Pro" w:hAnsi="Arial" w:cs="Arial"/>
                <w:color w:val="282828"/>
                <w:sz w:val="22"/>
                <w:szCs w:val="22"/>
                <w:lang w:val="en" w:eastAsia="en-US"/>
              </w:rPr>
            </w:pPr>
            <w:r w:rsidRPr="00ED25B0">
              <w:rPr>
                <w:rFonts w:ascii="Arial" w:eastAsia="Source Sans Pro" w:hAnsi="Arial" w:cs="Arial"/>
                <w:color w:val="282828"/>
                <w:sz w:val="22"/>
                <w:szCs w:val="22"/>
                <w:lang w:val="en" w:eastAsia="en-US"/>
              </w:rPr>
              <w:t>1</w:t>
            </w:r>
          </w:p>
        </w:tc>
        <w:tc>
          <w:tcPr>
            <w:tcW w:w="5490" w:type="dxa"/>
            <w:shd w:val="clear" w:color="auto" w:fill="auto"/>
            <w:tcMar>
              <w:top w:w="100" w:type="dxa"/>
              <w:left w:w="120" w:type="dxa"/>
              <w:bottom w:w="100" w:type="dxa"/>
              <w:right w:w="120" w:type="dxa"/>
            </w:tcMar>
          </w:tcPr>
          <w:p w14:paraId="4ED5ED53" w14:textId="77777777" w:rsidR="00837303" w:rsidRDefault="00837303" w:rsidP="00837303">
            <w:pPr>
              <w:rPr>
                <w:rFonts w:ascii="Roboto" w:hAnsi="Roboto"/>
              </w:rPr>
            </w:pPr>
            <w:r w:rsidRPr="00AC5281">
              <w:rPr>
                <w:rFonts w:ascii="Roboto" w:hAnsi="Roboto"/>
              </w:rPr>
              <w:t>Review Communications and Social Media Strategies and identify key calendar moments for campaigns in a content creation workplan</w:t>
            </w:r>
          </w:p>
          <w:p w14:paraId="7FFE707A" w14:textId="77777777" w:rsidR="00837303" w:rsidRPr="00AC5281" w:rsidRDefault="00837303" w:rsidP="00837303">
            <w:pPr>
              <w:rPr>
                <w:rFonts w:ascii="Roboto" w:hAnsi="Roboto"/>
              </w:rPr>
            </w:pPr>
          </w:p>
          <w:p w14:paraId="5F2DE4AA" w14:textId="77777777" w:rsidR="00837303" w:rsidRPr="00AC5281" w:rsidRDefault="00837303" w:rsidP="00837303">
            <w:pPr>
              <w:rPr>
                <w:rFonts w:ascii="Roboto" w:hAnsi="Roboto"/>
              </w:rPr>
            </w:pPr>
            <w:r w:rsidRPr="00AC5281">
              <w:rPr>
                <w:rFonts w:ascii="Roboto" w:hAnsi="Roboto"/>
              </w:rPr>
              <w:t>Assess asset performance on social channels and recommend materials for key calendar moments on OOI social channels</w:t>
            </w:r>
          </w:p>
          <w:p w14:paraId="7EAA40C5" w14:textId="77777777" w:rsidR="00837303" w:rsidRDefault="00837303" w:rsidP="00837303">
            <w:pPr>
              <w:rPr>
                <w:rFonts w:ascii="Roboto" w:hAnsi="Roboto"/>
              </w:rPr>
            </w:pPr>
          </w:p>
          <w:p w14:paraId="1B8E8141" w14:textId="77777777" w:rsidR="004F6B6C" w:rsidRPr="00FA1EB9" w:rsidRDefault="004F6B6C" w:rsidP="004F6B6C">
            <w:pPr>
              <w:rPr>
                <w:rFonts w:ascii="Roboto" w:hAnsi="Roboto"/>
              </w:rPr>
            </w:pPr>
            <w:r w:rsidRPr="00FA1EB9">
              <w:rPr>
                <w:rFonts w:ascii="Roboto" w:hAnsi="Roboto"/>
              </w:rPr>
              <w:t>Produce wireframes of proposed new web pages and new website architecture maps</w:t>
            </w:r>
          </w:p>
          <w:p w14:paraId="4501605F" w14:textId="77777777" w:rsidR="004F6B6C" w:rsidRDefault="004F6B6C" w:rsidP="004F6B6C">
            <w:pPr>
              <w:rPr>
                <w:rFonts w:ascii="Roboto" w:hAnsi="Roboto"/>
              </w:rPr>
            </w:pPr>
          </w:p>
          <w:p w14:paraId="60DAFA78" w14:textId="77777777" w:rsidR="004F6B6C" w:rsidRDefault="004F6B6C" w:rsidP="004F6B6C">
            <w:pPr>
              <w:rPr>
                <w:rFonts w:ascii="Roboto" w:hAnsi="Roboto"/>
              </w:rPr>
            </w:pPr>
            <w:r w:rsidRPr="00FA1EB9">
              <w:rPr>
                <w:rFonts w:ascii="Roboto" w:hAnsi="Roboto"/>
              </w:rPr>
              <w:t>Implement approved new website structure with support of DGCA Digital Section</w:t>
            </w:r>
          </w:p>
          <w:p w14:paraId="718F2515" w14:textId="77777777" w:rsidR="004F6B6C" w:rsidRDefault="004F6B6C" w:rsidP="00837303">
            <w:pPr>
              <w:rPr>
                <w:rFonts w:ascii="Roboto" w:hAnsi="Roboto"/>
              </w:rPr>
            </w:pPr>
          </w:p>
          <w:p w14:paraId="4AED94ED" w14:textId="78624508" w:rsidR="00ED25B0" w:rsidRPr="00ED25B0" w:rsidRDefault="00ED25B0" w:rsidP="00031DA3">
            <w:pPr>
              <w:rPr>
                <w:rFonts w:ascii="Arial" w:eastAsia="Source Sans Pro" w:hAnsi="Arial" w:cs="Arial"/>
                <w:color w:val="282828"/>
                <w:sz w:val="22"/>
                <w:szCs w:val="22"/>
                <w:lang w:val="en" w:eastAsia="en-US"/>
              </w:rPr>
            </w:pPr>
          </w:p>
        </w:tc>
        <w:tc>
          <w:tcPr>
            <w:tcW w:w="2880" w:type="dxa"/>
            <w:shd w:val="clear" w:color="auto" w:fill="auto"/>
            <w:tcMar>
              <w:top w:w="100" w:type="dxa"/>
              <w:left w:w="120" w:type="dxa"/>
              <w:bottom w:w="100" w:type="dxa"/>
              <w:right w:w="120" w:type="dxa"/>
            </w:tcMar>
          </w:tcPr>
          <w:p w14:paraId="4A413C0C" w14:textId="77777777" w:rsidR="00ED25B0" w:rsidRDefault="00AB6441" w:rsidP="0E02C892">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1x content plan</w:t>
            </w:r>
            <w:r w:rsidR="002630BE">
              <w:rPr>
                <w:rFonts w:ascii="Arial" w:eastAsia="Source Sans Pro" w:hAnsi="Arial" w:cs="Arial"/>
                <w:color w:val="282828"/>
                <w:sz w:val="22"/>
                <w:szCs w:val="22"/>
                <w:lang w:val="en" w:eastAsia="en-US"/>
              </w:rPr>
              <w:t xml:space="preserve"> for Q3 and Q4</w:t>
            </w:r>
          </w:p>
          <w:p w14:paraId="55302FFA" w14:textId="77777777" w:rsidR="002630BE" w:rsidRDefault="002630BE" w:rsidP="0E02C892">
            <w:pPr>
              <w:pBdr>
                <w:top w:val="nil"/>
                <w:left w:val="nil"/>
                <w:bottom w:val="nil"/>
                <w:right w:val="nil"/>
                <w:between w:val="nil"/>
              </w:pBdr>
              <w:rPr>
                <w:rFonts w:ascii="Arial" w:eastAsia="Source Sans Pro" w:hAnsi="Arial" w:cs="Arial"/>
                <w:color w:val="282828"/>
                <w:sz w:val="22"/>
                <w:szCs w:val="22"/>
                <w:lang w:val="en" w:eastAsia="en-US"/>
              </w:rPr>
            </w:pPr>
          </w:p>
          <w:p w14:paraId="7B5F15DB" w14:textId="77777777" w:rsidR="002630BE" w:rsidRDefault="002630BE" w:rsidP="0E02C892">
            <w:pPr>
              <w:pBdr>
                <w:top w:val="nil"/>
                <w:left w:val="nil"/>
                <w:bottom w:val="nil"/>
                <w:right w:val="nil"/>
                <w:between w:val="nil"/>
              </w:pBdr>
              <w:rPr>
                <w:rFonts w:ascii="Arial" w:eastAsia="Source Sans Pro" w:hAnsi="Arial" w:cs="Arial"/>
                <w:color w:val="282828"/>
                <w:sz w:val="22"/>
                <w:szCs w:val="22"/>
                <w:lang w:val="en" w:eastAsia="en-US"/>
              </w:rPr>
            </w:pPr>
          </w:p>
          <w:p w14:paraId="02063FB6" w14:textId="77777777" w:rsidR="002630BE" w:rsidRDefault="002630BE" w:rsidP="0E02C892">
            <w:pPr>
              <w:pBdr>
                <w:top w:val="nil"/>
                <w:left w:val="nil"/>
                <w:bottom w:val="nil"/>
                <w:right w:val="nil"/>
                <w:between w:val="nil"/>
              </w:pBdr>
              <w:rPr>
                <w:rFonts w:ascii="Arial" w:eastAsia="Source Sans Pro" w:hAnsi="Arial" w:cs="Arial"/>
                <w:color w:val="282828"/>
                <w:sz w:val="22"/>
                <w:szCs w:val="22"/>
                <w:lang w:val="en" w:eastAsia="en-US"/>
              </w:rPr>
            </w:pPr>
          </w:p>
          <w:p w14:paraId="2F957F88" w14:textId="77777777" w:rsidR="004F6B6C" w:rsidRDefault="00EE3D2D" w:rsidP="0E02C892">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2x quarterly analytics report</w:t>
            </w:r>
          </w:p>
          <w:p w14:paraId="5EDB01E8" w14:textId="77777777" w:rsidR="004F6B6C" w:rsidRDefault="004F6B6C" w:rsidP="0E02C892">
            <w:pPr>
              <w:pBdr>
                <w:top w:val="nil"/>
                <w:left w:val="nil"/>
                <w:bottom w:val="nil"/>
                <w:right w:val="nil"/>
                <w:between w:val="nil"/>
              </w:pBdr>
              <w:rPr>
                <w:rFonts w:ascii="Arial" w:eastAsia="Source Sans Pro" w:hAnsi="Arial" w:cs="Arial"/>
                <w:color w:val="282828"/>
                <w:sz w:val="22"/>
                <w:szCs w:val="22"/>
                <w:lang w:val="en" w:eastAsia="en-US"/>
              </w:rPr>
            </w:pPr>
          </w:p>
          <w:p w14:paraId="75C1E316" w14:textId="77777777" w:rsidR="004F6B6C" w:rsidRDefault="004F6B6C" w:rsidP="0E02C892">
            <w:pPr>
              <w:pBdr>
                <w:top w:val="nil"/>
                <w:left w:val="nil"/>
                <w:bottom w:val="nil"/>
                <w:right w:val="nil"/>
                <w:between w:val="nil"/>
              </w:pBdr>
              <w:rPr>
                <w:rFonts w:ascii="Arial" w:eastAsia="Source Sans Pro" w:hAnsi="Arial" w:cs="Arial"/>
                <w:color w:val="282828"/>
                <w:sz w:val="22"/>
                <w:szCs w:val="22"/>
                <w:lang w:val="en" w:eastAsia="en-US"/>
              </w:rPr>
            </w:pPr>
          </w:p>
          <w:p w14:paraId="2A31B4CF" w14:textId="77777777" w:rsidR="004F6B6C" w:rsidRDefault="004F6B6C" w:rsidP="004F6B6C">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5x web page development (ongoing management)</w:t>
            </w:r>
          </w:p>
          <w:p w14:paraId="17772D41" w14:textId="12E4FCC6" w:rsidR="002630BE" w:rsidRPr="00ED25B0" w:rsidRDefault="00EE3D2D" w:rsidP="0E02C892">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 xml:space="preserve"> </w:t>
            </w:r>
          </w:p>
        </w:tc>
        <w:tc>
          <w:tcPr>
            <w:tcW w:w="2070" w:type="dxa"/>
            <w:shd w:val="clear" w:color="auto" w:fill="auto"/>
            <w:tcMar>
              <w:top w:w="100" w:type="dxa"/>
              <w:left w:w="120" w:type="dxa"/>
              <w:bottom w:w="100" w:type="dxa"/>
              <w:right w:w="120" w:type="dxa"/>
            </w:tcMar>
          </w:tcPr>
          <w:p w14:paraId="520FD255" w14:textId="4A2E92A2" w:rsidR="00ED25B0" w:rsidRPr="00ED25B0" w:rsidRDefault="00631002" w:rsidP="3CE4D7C9">
            <w:pPr>
              <w:spacing w:line="259" w:lineRule="auto"/>
              <w:rPr>
                <w:rFonts w:ascii="Arial" w:eastAsia="Arial" w:hAnsi="Arial" w:cs="Arial"/>
                <w:sz w:val="22"/>
                <w:szCs w:val="22"/>
                <w:lang w:val="en"/>
              </w:rPr>
            </w:pPr>
            <w:r>
              <w:rPr>
                <w:rFonts w:ascii="Arial" w:eastAsia="Arial" w:hAnsi="Arial" w:cs="Arial"/>
                <w:sz w:val="22"/>
                <w:szCs w:val="22"/>
                <w:lang w:val="en"/>
              </w:rPr>
              <w:t xml:space="preserve">By </w:t>
            </w:r>
            <w:r w:rsidR="00B04F2D">
              <w:rPr>
                <w:rFonts w:ascii="Arial" w:eastAsia="Arial" w:hAnsi="Arial" w:cs="Arial"/>
                <w:sz w:val="22"/>
                <w:szCs w:val="22"/>
                <w:lang w:val="en"/>
              </w:rPr>
              <w:t xml:space="preserve">the </w:t>
            </w:r>
            <w:r>
              <w:rPr>
                <w:rFonts w:ascii="Arial" w:eastAsia="Arial" w:hAnsi="Arial" w:cs="Arial"/>
                <w:sz w:val="22"/>
                <w:szCs w:val="22"/>
                <w:lang w:val="en"/>
              </w:rPr>
              <w:t>end of month 1</w:t>
            </w:r>
          </w:p>
        </w:tc>
        <w:tc>
          <w:tcPr>
            <w:tcW w:w="1980" w:type="dxa"/>
            <w:shd w:val="clear" w:color="auto" w:fill="auto"/>
            <w:tcMar>
              <w:top w:w="100" w:type="dxa"/>
              <w:left w:w="120" w:type="dxa"/>
              <w:bottom w:w="100" w:type="dxa"/>
              <w:right w:w="120" w:type="dxa"/>
            </w:tcMar>
          </w:tcPr>
          <w:p w14:paraId="0827B575" w14:textId="590E63E8" w:rsidR="5CB826C9" w:rsidRPr="004E0C15" w:rsidRDefault="004E0C15" w:rsidP="5CB826C9">
            <w:pPr>
              <w:spacing w:line="259" w:lineRule="auto"/>
              <w:rPr>
                <w:rFonts w:ascii="Arial" w:eastAsia="Arial" w:hAnsi="Arial" w:cs="Arial"/>
                <w:color w:val="282828"/>
                <w:sz w:val="22"/>
                <w:szCs w:val="22"/>
                <w:lang w:val="en"/>
              </w:rPr>
            </w:pPr>
            <w:r w:rsidRPr="004E0C15">
              <w:rPr>
                <w:rFonts w:ascii="Arial" w:eastAsia="Arial" w:hAnsi="Arial" w:cs="Arial"/>
                <w:color w:val="282828"/>
                <w:sz w:val="22"/>
                <w:szCs w:val="22"/>
                <w:lang w:val="en"/>
              </w:rPr>
              <w:t>9 %</w:t>
            </w:r>
          </w:p>
        </w:tc>
      </w:tr>
      <w:tr w:rsidR="00ED25B0" w:rsidRPr="00ED25B0" w14:paraId="386E057C" w14:textId="77777777" w:rsidTr="00631002">
        <w:trPr>
          <w:trHeight w:val="300"/>
        </w:trPr>
        <w:tc>
          <w:tcPr>
            <w:tcW w:w="505" w:type="dxa"/>
            <w:shd w:val="clear" w:color="auto" w:fill="auto"/>
            <w:tcMar>
              <w:top w:w="100" w:type="dxa"/>
              <w:left w:w="120" w:type="dxa"/>
              <w:bottom w:w="100" w:type="dxa"/>
              <w:right w:w="120" w:type="dxa"/>
            </w:tcMar>
          </w:tcPr>
          <w:p w14:paraId="08D7B3E9" w14:textId="77777777" w:rsidR="00ED25B0" w:rsidRPr="00ED25B0" w:rsidRDefault="00ED25B0" w:rsidP="00ED25B0">
            <w:pPr>
              <w:pBdr>
                <w:top w:val="nil"/>
                <w:left w:val="nil"/>
                <w:bottom w:val="nil"/>
                <w:right w:val="nil"/>
                <w:between w:val="nil"/>
              </w:pBdr>
              <w:rPr>
                <w:rFonts w:ascii="Arial" w:eastAsia="Source Sans Pro" w:hAnsi="Arial" w:cs="Arial"/>
                <w:color w:val="282828"/>
                <w:sz w:val="22"/>
                <w:szCs w:val="22"/>
                <w:lang w:val="en" w:eastAsia="en-US"/>
              </w:rPr>
            </w:pPr>
            <w:r w:rsidRPr="00ED25B0">
              <w:rPr>
                <w:rFonts w:ascii="Arial" w:eastAsia="Source Sans Pro" w:hAnsi="Arial" w:cs="Arial"/>
                <w:color w:val="282828"/>
                <w:sz w:val="22"/>
                <w:szCs w:val="22"/>
                <w:lang w:val="en" w:eastAsia="en-US"/>
              </w:rPr>
              <w:t>2</w:t>
            </w:r>
          </w:p>
        </w:tc>
        <w:tc>
          <w:tcPr>
            <w:tcW w:w="5490" w:type="dxa"/>
            <w:shd w:val="clear" w:color="auto" w:fill="auto"/>
            <w:tcMar>
              <w:top w:w="100" w:type="dxa"/>
              <w:left w:w="120" w:type="dxa"/>
              <w:bottom w:w="100" w:type="dxa"/>
              <w:right w:w="120" w:type="dxa"/>
            </w:tcMar>
          </w:tcPr>
          <w:p w14:paraId="45CCC2D8" w14:textId="77777777" w:rsidR="00031DA3" w:rsidRDefault="00031DA3" w:rsidP="00031DA3">
            <w:pPr>
              <w:rPr>
                <w:rFonts w:ascii="Roboto" w:hAnsi="Roboto"/>
              </w:rPr>
            </w:pPr>
            <w:r>
              <w:rPr>
                <w:rFonts w:ascii="Roboto" w:hAnsi="Roboto"/>
              </w:rPr>
              <w:t>Develop and implement</w:t>
            </w:r>
            <w:r w:rsidRPr="00AC5281">
              <w:rPr>
                <w:rFonts w:ascii="Roboto" w:hAnsi="Roboto"/>
              </w:rPr>
              <w:t xml:space="preserve"> </w:t>
            </w:r>
            <w:r>
              <w:rPr>
                <w:rFonts w:ascii="Roboto" w:hAnsi="Roboto"/>
              </w:rPr>
              <w:t xml:space="preserve">unifying </w:t>
            </w:r>
            <w:r w:rsidRPr="00AC5281">
              <w:rPr>
                <w:rFonts w:ascii="Roboto" w:hAnsi="Roboto"/>
              </w:rPr>
              <w:t xml:space="preserve">brand strategies </w:t>
            </w:r>
            <w:r>
              <w:rPr>
                <w:rFonts w:ascii="Roboto" w:hAnsi="Roboto"/>
              </w:rPr>
              <w:t>applicable across all OOI business units for all owned platforms including but not limited to digital and print media</w:t>
            </w:r>
          </w:p>
          <w:p w14:paraId="5B5BA951" w14:textId="77777777" w:rsidR="00031DA3" w:rsidRDefault="00031DA3" w:rsidP="00031DA3">
            <w:pPr>
              <w:rPr>
                <w:rFonts w:ascii="Roboto" w:hAnsi="Roboto"/>
              </w:rPr>
            </w:pPr>
          </w:p>
          <w:p w14:paraId="26673D06" w14:textId="77777777" w:rsidR="00031DA3" w:rsidRDefault="00031DA3" w:rsidP="00031DA3">
            <w:pPr>
              <w:rPr>
                <w:rFonts w:ascii="Roboto" w:hAnsi="Roboto"/>
              </w:rPr>
            </w:pPr>
          </w:p>
          <w:p w14:paraId="561D9C5A" w14:textId="63E71899" w:rsidR="00ED25B0" w:rsidRPr="00ED25B0" w:rsidRDefault="00ED25B0" w:rsidP="0E02C892">
            <w:pPr>
              <w:pBdr>
                <w:top w:val="nil"/>
                <w:left w:val="nil"/>
                <w:bottom w:val="nil"/>
                <w:right w:val="nil"/>
                <w:between w:val="nil"/>
              </w:pBdr>
              <w:rPr>
                <w:rFonts w:ascii="Arial" w:eastAsia="Source Sans Pro" w:hAnsi="Arial" w:cs="Arial"/>
                <w:color w:val="282828"/>
                <w:sz w:val="22"/>
                <w:szCs w:val="22"/>
                <w:lang w:val="en" w:eastAsia="en-US"/>
              </w:rPr>
            </w:pPr>
          </w:p>
        </w:tc>
        <w:tc>
          <w:tcPr>
            <w:tcW w:w="2880" w:type="dxa"/>
            <w:shd w:val="clear" w:color="auto" w:fill="auto"/>
            <w:tcMar>
              <w:top w:w="100" w:type="dxa"/>
              <w:left w:w="120" w:type="dxa"/>
              <w:bottom w:w="100" w:type="dxa"/>
              <w:right w:w="120" w:type="dxa"/>
            </w:tcMar>
          </w:tcPr>
          <w:p w14:paraId="31053DA3" w14:textId="77777777" w:rsidR="00E27DDE" w:rsidRDefault="00E27DDE" w:rsidP="0E02C892">
            <w:pPr>
              <w:pBdr>
                <w:top w:val="nil"/>
                <w:left w:val="nil"/>
                <w:bottom w:val="nil"/>
                <w:right w:val="nil"/>
                <w:between w:val="nil"/>
              </w:pBdr>
              <w:rPr>
                <w:rFonts w:ascii="Arial" w:eastAsia="Source Sans Pro" w:hAnsi="Arial" w:cs="Arial"/>
                <w:color w:val="282828"/>
                <w:sz w:val="22"/>
                <w:szCs w:val="22"/>
                <w:lang w:val="en" w:eastAsia="en-US"/>
              </w:rPr>
            </w:pPr>
          </w:p>
          <w:p w14:paraId="7113F16B" w14:textId="77777777" w:rsidR="00E27DDE" w:rsidRDefault="00E27DDE" w:rsidP="0E02C892">
            <w:pPr>
              <w:pBdr>
                <w:top w:val="nil"/>
                <w:left w:val="nil"/>
                <w:bottom w:val="nil"/>
                <w:right w:val="nil"/>
                <w:between w:val="nil"/>
              </w:pBdr>
              <w:rPr>
                <w:rFonts w:ascii="Arial" w:eastAsia="Source Sans Pro" w:hAnsi="Arial" w:cs="Arial"/>
                <w:color w:val="282828"/>
                <w:sz w:val="22"/>
                <w:szCs w:val="22"/>
                <w:lang w:val="en" w:eastAsia="en-US"/>
              </w:rPr>
            </w:pPr>
          </w:p>
          <w:p w14:paraId="5D8343AE" w14:textId="0E9721D2" w:rsidR="00E27DDE" w:rsidRDefault="006444EF" w:rsidP="0E02C892">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 xml:space="preserve">1x Website architecture wireframe </w:t>
            </w:r>
          </w:p>
          <w:p w14:paraId="00B32B3D" w14:textId="77777777" w:rsidR="00E27DDE" w:rsidRDefault="00E27DDE" w:rsidP="0E02C892">
            <w:pPr>
              <w:pBdr>
                <w:top w:val="nil"/>
                <w:left w:val="nil"/>
                <w:bottom w:val="nil"/>
                <w:right w:val="nil"/>
                <w:between w:val="nil"/>
              </w:pBdr>
              <w:rPr>
                <w:rFonts w:ascii="Arial" w:eastAsia="Source Sans Pro" w:hAnsi="Arial" w:cs="Arial"/>
                <w:color w:val="282828"/>
                <w:sz w:val="22"/>
                <w:szCs w:val="22"/>
                <w:lang w:val="en" w:eastAsia="en-US"/>
              </w:rPr>
            </w:pPr>
          </w:p>
          <w:p w14:paraId="748E81DF" w14:textId="77777777" w:rsidR="00AC21FE" w:rsidRDefault="00AC21FE" w:rsidP="00AC21FE">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 xml:space="preserve">5x report designs and accompanying promotional assets </w:t>
            </w:r>
          </w:p>
          <w:p w14:paraId="49041711" w14:textId="38A3D871" w:rsidR="00AC21FE" w:rsidRPr="00ED25B0" w:rsidRDefault="00AC21FE" w:rsidP="0E02C892">
            <w:pPr>
              <w:pBdr>
                <w:top w:val="nil"/>
                <w:left w:val="nil"/>
                <w:bottom w:val="nil"/>
                <w:right w:val="nil"/>
                <w:between w:val="nil"/>
              </w:pBdr>
              <w:rPr>
                <w:rFonts w:ascii="Arial" w:eastAsia="Source Sans Pro" w:hAnsi="Arial" w:cs="Arial"/>
                <w:color w:val="282828"/>
                <w:sz w:val="22"/>
                <w:szCs w:val="22"/>
                <w:lang w:val="en" w:eastAsia="en-US"/>
              </w:rPr>
            </w:pPr>
          </w:p>
        </w:tc>
        <w:tc>
          <w:tcPr>
            <w:tcW w:w="2070" w:type="dxa"/>
            <w:shd w:val="clear" w:color="auto" w:fill="auto"/>
            <w:tcMar>
              <w:top w:w="100" w:type="dxa"/>
              <w:left w:w="120" w:type="dxa"/>
              <w:bottom w:w="100" w:type="dxa"/>
              <w:right w:w="120" w:type="dxa"/>
            </w:tcMar>
          </w:tcPr>
          <w:p w14:paraId="3CF5B002" w14:textId="4F65AFC0" w:rsidR="00ED25B0" w:rsidRPr="00ED25B0" w:rsidRDefault="00631002" w:rsidP="00ED25B0">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 xml:space="preserve">By </w:t>
            </w:r>
            <w:r w:rsidR="00B04F2D">
              <w:rPr>
                <w:rFonts w:ascii="Arial" w:eastAsia="Source Sans Pro" w:hAnsi="Arial" w:cs="Arial"/>
                <w:color w:val="282828"/>
                <w:sz w:val="22"/>
                <w:szCs w:val="22"/>
                <w:lang w:val="en" w:eastAsia="en-US"/>
              </w:rPr>
              <w:t xml:space="preserve">the </w:t>
            </w:r>
            <w:r>
              <w:rPr>
                <w:rFonts w:ascii="Arial" w:eastAsia="Source Sans Pro" w:hAnsi="Arial" w:cs="Arial"/>
                <w:color w:val="282828"/>
                <w:sz w:val="22"/>
                <w:szCs w:val="22"/>
                <w:lang w:val="en" w:eastAsia="en-US"/>
              </w:rPr>
              <w:t>end of month 2</w:t>
            </w:r>
          </w:p>
        </w:tc>
        <w:tc>
          <w:tcPr>
            <w:tcW w:w="1980" w:type="dxa"/>
            <w:shd w:val="clear" w:color="auto" w:fill="auto"/>
            <w:tcMar>
              <w:top w:w="100" w:type="dxa"/>
              <w:left w:w="120" w:type="dxa"/>
              <w:bottom w:w="100" w:type="dxa"/>
              <w:right w:w="120" w:type="dxa"/>
            </w:tcMar>
          </w:tcPr>
          <w:p w14:paraId="079BD455" w14:textId="770642FB" w:rsidR="5CB826C9" w:rsidRDefault="004E0C15" w:rsidP="5CB826C9">
            <w:pP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9%</w:t>
            </w:r>
          </w:p>
        </w:tc>
      </w:tr>
      <w:tr w:rsidR="00ED25B0" w:rsidRPr="00ED25B0" w14:paraId="0E9A2878" w14:textId="77777777" w:rsidTr="00631002">
        <w:trPr>
          <w:trHeight w:val="300"/>
        </w:trPr>
        <w:tc>
          <w:tcPr>
            <w:tcW w:w="505" w:type="dxa"/>
            <w:shd w:val="clear" w:color="auto" w:fill="auto"/>
            <w:tcMar>
              <w:top w:w="100" w:type="dxa"/>
              <w:left w:w="120" w:type="dxa"/>
              <w:bottom w:w="100" w:type="dxa"/>
              <w:right w:w="120" w:type="dxa"/>
            </w:tcMar>
          </w:tcPr>
          <w:p w14:paraId="6FD527D5" w14:textId="77777777" w:rsidR="00ED25B0" w:rsidRPr="00ED25B0" w:rsidRDefault="00ED25B0" w:rsidP="00ED25B0">
            <w:pPr>
              <w:pBdr>
                <w:top w:val="nil"/>
                <w:left w:val="nil"/>
                <w:bottom w:val="nil"/>
                <w:right w:val="nil"/>
                <w:between w:val="nil"/>
              </w:pBdr>
              <w:rPr>
                <w:rFonts w:ascii="Arial" w:eastAsia="Source Sans Pro" w:hAnsi="Arial" w:cs="Arial"/>
                <w:color w:val="282828"/>
                <w:sz w:val="22"/>
                <w:szCs w:val="22"/>
                <w:lang w:val="en" w:eastAsia="en-US"/>
              </w:rPr>
            </w:pPr>
            <w:r w:rsidRPr="00ED25B0">
              <w:rPr>
                <w:rFonts w:ascii="Arial" w:eastAsia="Source Sans Pro" w:hAnsi="Arial" w:cs="Arial"/>
                <w:color w:val="282828"/>
                <w:sz w:val="22"/>
                <w:szCs w:val="22"/>
                <w:lang w:val="en" w:eastAsia="en-US"/>
              </w:rPr>
              <w:lastRenderedPageBreak/>
              <w:t>3</w:t>
            </w:r>
          </w:p>
        </w:tc>
        <w:tc>
          <w:tcPr>
            <w:tcW w:w="5490" w:type="dxa"/>
            <w:shd w:val="clear" w:color="auto" w:fill="auto"/>
            <w:tcMar>
              <w:top w:w="100" w:type="dxa"/>
              <w:left w:w="120" w:type="dxa"/>
              <w:bottom w:w="100" w:type="dxa"/>
              <w:right w:w="120" w:type="dxa"/>
            </w:tcMar>
          </w:tcPr>
          <w:p w14:paraId="502C2C6A" w14:textId="77777777" w:rsidR="00031DA3" w:rsidRDefault="00031DA3" w:rsidP="00031DA3">
            <w:pPr>
              <w:rPr>
                <w:rFonts w:ascii="Roboto" w:hAnsi="Roboto"/>
              </w:rPr>
            </w:pPr>
            <w:r w:rsidRPr="00AC5281">
              <w:rPr>
                <w:rFonts w:ascii="Roboto" w:hAnsi="Roboto"/>
              </w:rPr>
              <w:t xml:space="preserve">Audit OOI brand products and templates and plan revisions and rollout </w:t>
            </w:r>
          </w:p>
          <w:p w14:paraId="1DB967B1" w14:textId="77777777" w:rsidR="00031DA3" w:rsidRDefault="00031DA3" w:rsidP="00031DA3">
            <w:pPr>
              <w:rPr>
                <w:rFonts w:ascii="Roboto" w:hAnsi="Roboto"/>
              </w:rPr>
            </w:pPr>
          </w:p>
          <w:p w14:paraId="6CCBC332" w14:textId="77777777" w:rsidR="00031DA3" w:rsidRPr="00FA1EB9" w:rsidRDefault="00031DA3" w:rsidP="00031DA3">
            <w:pPr>
              <w:rPr>
                <w:rFonts w:ascii="Roboto" w:hAnsi="Roboto"/>
              </w:rPr>
            </w:pPr>
            <w:r w:rsidRPr="00FA1EB9">
              <w:rPr>
                <w:rFonts w:ascii="Roboto" w:hAnsi="Roboto"/>
              </w:rPr>
              <w:t>Design and develop internal and external one-pagers, insights, explainer videos, and other comprehensive assets that reflect the OOI brand while balancing innovation and impact</w:t>
            </w:r>
          </w:p>
          <w:p w14:paraId="5F6602A6" w14:textId="3D0C87F2" w:rsidR="00ED25B0" w:rsidRPr="00ED25B0" w:rsidRDefault="00ED25B0" w:rsidP="0E02C892">
            <w:pPr>
              <w:pBdr>
                <w:top w:val="nil"/>
                <w:left w:val="nil"/>
                <w:bottom w:val="nil"/>
                <w:right w:val="nil"/>
                <w:between w:val="nil"/>
              </w:pBdr>
              <w:rPr>
                <w:rFonts w:ascii="Arial" w:eastAsia="Source Sans Pro" w:hAnsi="Arial" w:cs="Arial"/>
                <w:color w:val="282828"/>
                <w:sz w:val="22"/>
                <w:szCs w:val="22"/>
                <w:lang w:val="en" w:eastAsia="en-US"/>
              </w:rPr>
            </w:pPr>
          </w:p>
        </w:tc>
        <w:tc>
          <w:tcPr>
            <w:tcW w:w="2880" w:type="dxa"/>
            <w:shd w:val="clear" w:color="auto" w:fill="auto"/>
            <w:tcMar>
              <w:top w:w="100" w:type="dxa"/>
              <w:left w:w="120" w:type="dxa"/>
              <w:bottom w:w="100" w:type="dxa"/>
              <w:right w:w="120" w:type="dxa"/>
            </w:tcMar>
          </w:tcPr>
          <w:p w14:paraId="402D41A4" w14:textId="77777777" w:rsidR="00ED25B0" w:rsidRDefault="00ED25B0" w:rsidP="0E02C892">
            <w:pPr>
              <w:pBdr>
                <w:top w:val="nil"/>
                <w:left w:val="nil"/>
                <w:bottom w:val="nil"/>
                <w:right w:val="nil"/>
                <w:between w:val="nil"/>
              </w:pBdr>
              <w:rPr>
                <w:rFonts w:ascii="Arial" w:eastAsia="Source Sans Pro" w:hAnsi="Arial" w:cs="Arial"/>
                <w:color w:val="282828"/>
                <w:sz w:val="22"/>
                <w:szCs w:val="22"/>
                <w:lang w:val="en" w:eastAsia="en-US"/>
              </w:rPr>
            </w:pPr>
          </w:p>
          <w:p w14:paraId="50B9246E" w14:textId="77777777" w:rsidR="008970B3" w:rsidRDefault="008970B3" w:rsidP="0E02C892">
            <w:pPr>
              <w:pBdr>
                <w:top w:val="nil"/>
                <w:left w:val="nil"/>
                <w:bottom w:val="nil"/>
                <w:right w:val="nil"/>
                <w:between w:val="nil"/>
              </w:pBdr>
              <w:rPr>
                <w:rFonts w:ascii="Arial" w:eastAsia="Source Sans Pro" w:hAnsi="Arial" w:cs="Arial"/>
                <w:color w:val="282828"/>
                <w:sz w:val="22"/>
                <w:szCs w:val="22"/>
                <w:lang w:val="en" w:eastAsia="en-US"/>
              </w:rPr>
            </w:pPr>
          </w:p>
          <w:p w14:paraId="50E24D14" w14:textId="77777777" w:rsidR="008970B3" w:rsidRDefault="008970B3" w:rsidP="0E02C892">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5x report d</w:t>
            </w:r>
            <w:r w:rsidR="00C43D0B">
              <w:rPr>
                <w:rFonts w:ascii="Arial" w:eastAsia="Source Sans Pro" w:hAnsi="Arial" w:cs="Arial"/>
                <w:color w:val="282828"/>
                <w:sz w:val="22"/>
                <w:szCs w:val="22"/>
                <w:lang w:val="en" w:eastAsia="en-US"/>
              </w:rPr>
              <w:t xml:space="preserve">esigns and accompanying promotional assets </w:t>
            </w:r>
          </w:p>
          <w:p w14:paraId="53C0AE43" w14:textId="77777777" w:rsidR="00C43D0B" w:rsidRDefault="00C43D0B" w:rsidP="0E02C892">
            <w:pPr>
              <w:pBdr>
                <w:top w:val="nil"/>
                <w:left w:val="nil"/>
                <w:bottom w:val="nil"/>
                <w:right w:val="nil"/>
                <w:between w:val="nil"/>
              </w:pBdr>
              <w:rPr>
                <w:rFonts w:ascii="Arial" w:eastAsia="Source Sans Pro" w:hAnsi="Arial" w:cs="Arial"/>
                <w:color w:val="282828"/>
                <w:sz w:val="22"/>
                <w:szCs w:val="22"/>
                <w:lang w:val="en" w:eastAsia="en-US"/>
              </w:rPr>
            </w:pPr>
          </w:p>
          <w:p w14:paraId="67808646" w14:textId="2426CD91" w:rsidR="00C43D0B" w:rsidRPr="00ED25B0" w:rsidRDefault="00C43D0B" w:rsidP="0E02C892">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2x video/gif design and production</w:t>
            </w:r>
          </w:p>
        </w:tc>
        <w:tc>
          <w:tcPr>
            <w:tcW w:w="2070" w:type="dxa"/>
            <w:shd w:val="clear" w:color="auto" w:fill="auto"/>
            <w:tcMar>
              <w:top w:w="100" w:type="dxa"/>
              <w:left w:w="120" w:type="dxa"/>
              <w:bottom w:w="100" w:type="dxa"/>
              <w:right w:w="120" w:type="dxa"/>
            </w:tcMar>
          </w:tcPr>
          <w:p w14:paraId="48AC21D1" w14:textId="41236AB7" w:rsidR="00ED25B0" w:rsidRPr="00ED25B0" w:rsidRDefault="00631002" w:rsidP="0E02C892">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By end of month 3</w:t>
            </w:r>
          </w:p>
        </w:tc>
        <w:tc>
          <w:tcPr>
            <w:tcW w:w="1980" w:type="dxa"/>
            <w:shd w:val="clear" w:color="auto" w:fill="auto"/>
            <w:tcMar>
              <w:top w:w="100" w:type="dxa"/>
              <w:left w:w="120" w:type="dxa"/>
              <w:bottom w:w="100" w:type="dxa"/>
              <w:right w:w="120" w:type="dxa"/>
            </w:tcMar>
          </w:tcPr>
          <w:p w14:paraId="0D17A14A" w14:textId="4E0F1E21" w:rsidR="5CB826C9" w:rsidRDefault="004E0C15" w:rsidP="5CB826C9">
            <w:pP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9%</w:t>
            </w:r>
          </w:p>
        </w:tc>
      </w:tr>
      <w:tr w:rsidR="00ED25B0" w:rsidRPr="00ED25B0" w14:paraId="6FA296D4" w14:textId="77777777" w:rsidTr="00631002">
        <w:trPr>
          <w:trHeight w:val="300"/>
        </w:trPr>
        <w:tc>
          <w:tcPr>
            <w:tcW w:w="505" w:type="dxa"/>
            <w:shd w:val="clear" w:color="auto" w:fill="auto"/>
            <w:tcMar>
              <w:top w:w="100" w:type="dxa"/>
              <w:left w:w="120" w:type="dxa"/>
              <w:bottom w:w="100" w:type="dxa"/>
              <w:right w:w="120" w:type="dxa"/>
            </w:tcMar>
          </w:tcPr>
          <w:p w14:paraId="4B0F3964" w14:textId="77777777" w:rsidR="00ED25B0" w:rsidRPr="00ED25B0" w:rsidRDefault="00ED25B0" w:rsidP="00ED25B0">
            <w:pPr>
              <w:pBdr>
                <w:top w:val="nil"/>
                <w:left w:val="nil"/>
                <w:bottom w:val="nil"/>
                <w:right w:val="nil"/>
                <w:between w:val="nil"/>
              </w:pBdr>
              <w:rPr>
                <w:rFonts w:ascii="Arial" w:eastAsia="Source Sans Pro" w:hAnsi="Arial" w:cs="Arial"/>
                <w:color w:val="282828"/>
                <w:sz w:val="22"/>
                <w:szCs w:val="22"/>
                <w:lang w:val="en" w:eastAsia="en-US"/>
              </w:rPr>
            </w:pPr>
            <w:r w:rsidRPr="00ED25B0">
              <w:rPr>
                <w:rFonts w:ascii="Arial" w:eastAsia="Source Sans Pro" w:hAnsi="Arial" w:cs="Arial"/>
                <w:color w:val="282828"/>
                <w:sz w:val="22"/>
                <w:szCs w:val="22"/>
                <w:lang w:val="en" w:eastAsia="en-US"/>
              </w:rPr>
              <w:t>4</w:t>
            </w:r>
          </w:p>
        </w:tc>
        <w:tc>
          <w:tcPr>
            <w:tcW w:w="5490" w:type="dxa"/>
            <w:shd w:val="clear" w:color="auto" w:fill="auto"/>
            <w:tcMar>
              <w:top w:w="100" w:type="dxa"/>
              <w:left w:w="120" w:type="dxa"/>
              <w:bottom w:w="100" w:type="dxa"/>
              <w:right w:w="120" w:type="dxa"/>
            </w:tcMar>
          </w:tcPr>
          <w:p w14:paraId="66E0E85E" w14:textId="0A634F62" w:rsidR="00631002" w:rsidRDefault="009C28B2" w:rsidP="009C28B2">
            <w:pPr>
              <w:rPr>
                <w:rFonts w:ascii="Roboto" w:hAnsi="Roboto"/>
              </w:rPr>
            </w:pPr>
            <w:r w:rsidRPr="00FA1EB9">
              <w:rPr>
                <w:rFonts w:ascii="Roboto" w:hAnsi="Roboto"/>
              </w:rPr>
              <w:t>Design and develop internal and external one-pagers, insights, explainer videos, and other comprehensive assets that reflect the OOI brand while balancing innovation and impact</w:t>
            </w:r>
            <w:r w:rsidR="00631002">
              <w:rPr>
                <w:rFonts w:ascii="Roboto" w:hAnsi="Roboto"/>
              </w:rPr>
              <w:t xml:space="preserve"> </w:t>
            </w:r>
          </w:p>
          <w:p w14:paraId="6DD2FC84" w14:textId="77777777" w:rsidR="00631002" w:rsidRDefault="00631002" w:rsidP="009C28B2">
            <w:pPr>
              <w:rPr>
                <w:rFonts w:ascii="Roboto" w:hAnsi="Roboto"/>
              </w:rPr>
            </w:pPr>
          </w:p>
          <w:p w14:paraId="21F0E198" w14:textId="77777777" w:rsidR="00631002" w:rsidRPr="00FA1EB9" w:rsidRDefault="00631002" w:rsidP="00631002">
            <w:pPr>
              <w:rPr>
                <w:rFonts w:ascii="Roboto" w:hAnsi="Roboto"/>
              </w:rPr>
            </w:pPr>
            <w:r w:rsidRPr="00FA1EB9">
              <w:rPr>
                <w:rFonts w:ascii="Roboto" w:hAnsi="Roboto"/>
              </w:rPr>
              <w:t>Develop narrative for portfolio, initiatives, and hubs that align to OOI brand</w:t>
            </w:r>
          </w:p>
          <w:p w14:paraId="45BDEB18" w14:textId="77777777" w:rsidR="00631002" w:rsidRPr="00FA1EB9" w:rsidRDefault="00631002" w:rsidP="009C28B2">
            <w:pPr>
              <w:rPr>
                <w:rFonts w:ascii="Roboto" w:hAnsi="Roboto"/>
              </w:rPr>
            </w:pPr>
          </w:p>
          <w:p w14:paraId="22199B34" w14:textId="20B6DE73" w:rsidR="00ED25B0" w:rsidRPr="00ED25B0" w:rsidRDefault="00ED25B0" w:rsidP="0E02C892">
            <w:pPr>
              <w:pBdr>
                <w:top w:val="nil"/>
                <w:left w:val="nil"/>
                <w:bottom w:val="nil"/>
                <w:right w:val="nil"/>
                <w:between w:val="nil"/>
              </w:pBdr>
              <w:rPr>
                <w:rFonts w:ascii="Arial" w:eastAsia="Source Sans Pro" w:hAnsi="Arial" w:cs="Arial"/>
                <w:color w:val="282828"/>
                <w:sz w:val="22"/>
                <w:szCs w:val="22"/>
                <w:lang w:val="en" w:eastAsia="en-US"/>
              </w:rPr>
            </w:pPr>
          </w:p>
        </w:tc>
        <w:tc>
          <w:tcPr>
            <w:tcW w:w="2880" w:type="dxa"/>
            <w:shd w:val="clear" w:color="auto" w:fill="auto"/>
            <w:tcMar>
              <w:top w:w="100" w:type="dxa"/>
              <w:left w:w="120" w:type="dxa"/>
              <w:bottom w:w="100" w:type="dxa"/>
              <w:right w:w="120" w:type="dxa"/>
            </w:tcMar>
          </w:tcPr>
          <w:p w14:paraId="5AE7F378" w14:textId="77777777" w:rsidR="00325F6C" w:rsidRDefault="00325F6C" w:rsidP="00325F6C">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 xml:space="preserve">5x reports, 4x ppt decks  </w:t>
            </w:r>
          </w:p>
          <w:p w14:paraId="0F742FEB" w14:textId="77777777" w:rsidR="00325F6C" w:rsidRDefault="00325F6C" w:rsidP="00325F6C">
            <w:pPr>
              <w:pBdr>
                <w:top w:val="nil"/>
                <w:left w:val="nil"/>
                <w:bottom w:val="nil"/>
                <w:right w:val="nil"/>
                <w:between w:val="nil"/>
              </w:pBdr>
              <w:rPr>
                <w:rFonts w:ascii="Arial" w:eastAsia="Source Sans Pro" w:hAnsi="Arial" w:cs="Arial"/>
                <w:color w:val="282828"/>
                <w:sz w:val="22"/>
                <w:szCs w:val="22"/>
                <w:lang w:val="en" w:eastAsia="en-US"/>
              </w:rPr>
            </w:pPr>
          </w:p>
          <w:p w14:paraId="775EFE5E" w14:textId="77777777" w:rsidR="00325F6C" w:rsidRDefault="00325F6C" w:rsidP="00325F6C">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 xml:space="preserve">3x content packs </w:t>
            </w:r>
            <w:proofErr w:type="gramStart"/>
            <w:r>
              <w:rPr>
                <w:rFonts w:ascii="Arial" w:eastAsia="Source Sans Pro" w:hAnsi="Arial" w:cs="Arial"/>
                <w:color w:val="282828"/>
                <w:sz w:val="22"/>
                <w:szCs w:val="22"/>
                <w:lang w:val="en" w:eastAsia="en-US"/>
              </w:rPr>
              <w:t>of  promotional</w:t>
            </w:r>
            <w:proofErr w:type="gramEnd"/>
            <w:r>
              <w:rPr>
                <w:rFonts w:ascii="Arial" w:eastAsia="Source Sans Pro" w:hAnsi="Arial" w:cs="Arial"/>
                <w:color w:val="282828"/>
                <w:sz w:val="22"/>
                <w:szCs w:val="22"/>
                <w:lang w:val="en" w:eastAsia="en-US"/>
              </w:rPr>
              <w:t xml:space="preserve"> assets </w:t>
            </w:r>
          </w:p>
          <w:p w14:paraId="12515E9A" w14:textId="77777777" w:rsidR="00325F6C" w:rsidRDefault="00325F6C" w:rsidP="00325F6C">
            <w:pPr>
              <w:pBdr>
                <w:top w:val="nil"/>
                <w:left w:val="nil"/>
                <w:bottom w:val="nil"/>
                <w:right w:val="nil"/>
                <w:between w:val="nil"/>
              </w:pBdr>
              <w:rPr>
                <w:rFonts w:ascii="Arial" w:eastAsia="Source Sans Pro" w:hAnsi="Arial" w:cs="Arial"/>
                <w:color w:val="282828"/>
                <w:sz w:val="22"/>
                <w:szCs w:val="22"/>
                <w:lang w:val="en" w:eastAsia="en-US"/>
              </w:rPr>
            </w:pPr>
          </w:p>
          <w:p w14:paraId="56A6F690" w14:textId="77777777" w:rsidR="00325F6C" w:rsidRDefault="00325F6C" w:rsidP="00325F6C">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2x video/gif design and production</w:t>
            </w:r>
          </w:p>
          <w:p w14:paraId="4B63E69E" w14:textId="2AC4CC8C" w:rsidR="00ED25B0" w:rsidRPr="00ED25B0" w:rsidRDefault="00ED25B0" w:rsidP="00C43D0B">
            <w:pPr>
              <w:pBdr>
                <w:top w:val="nil"/>
                <w:left w:val="nil"/>
                <w:bottom w:val="nil"/>
                <w:right w:val="nil"/>
                <w:between w:val="nil"/>
              </w:pBdr>
              <w:rPr>
                <w:rFonts w:ascii="Arial" w:eastAsia="Source Sans Pro" w:hAnsi="Arial" w:cs="Arial"/>
                <w:color w:val="282828"/>
                <w:sz w:val="22"/>
                <w:szCs w:val="22"/>
                <w:lang w:val="en" w:eastAsia="en-US"/>
              </w:rPr>
            </w:pPr>
          </w:p>
        </w:tc>
        <w:tc>
          <w:tcPr>
            <w:tcW w:w="2070" w:type="dxa"/>
            <w:shd w:val="clear" w:color="auto" w:fill="auto"/>
            <w:tcMar>
              <w:top w:w="100" w:type="dxa"/>
              <w:left w:w="120" w:type="dxa"/>
              <w:bottom w:w="100" w:type="dxa"/>
              <w:right w:w="120" w:type="dxa"/>
            </w:tcMar>
          </w:tcPr>
          <w:p w14:paraId="5293153D" w14:textId="19B6C029" w:rsidR="00ED25B0" w:rsidRPr="00ED25B0" w:rsidRDefault="00631002" w:rsidP="0E02C892">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By end of month 4</w:t>
            </w:r>
          </w:p>
        </w:tc>
        <w:tc>
          <w:tcPr>
            <w:tcW w:w="1980" w:type="dxa"/>
            <w:shd w:val="clear" w:color="auto" w:fill="auto"/>
            <w:tcMar>
              <w:top w:w="100" w:type="dxa"/>
              <w:left w:w="120" w:type="dxa"/>
              <w:bottom w:w="100" w:type="dxa"/>
              <w:right w:w="120" w:type="dxa"/>
            </w:tcMar>
          </w:tcPr>
          <w:p w14:paraId="2E628809" w14:textId="69768770" w:rsidR="5CB826C9" w:rsidRDefault="004E0C15" w:rsidP="5CB826C9">
            <w:pP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9%</w:t>
            </w:r>
          </w:p>
        </w:tc>
      </w:tr>
      <w:tr w:rsidR="00ED25B0" w:rsidRPr="00ED25B0" w14:paraId="656EFB67" w14:textId="77777777" w:rsidTr="00631002">
        <w:trPr>
          <w:trHeight w:val="300"/>
        </w:trPr>
        <w:tc>
          <w:tcPr>
            <w:tcW w:w="505" w:type="dxa"/>
            <w:shd w:val="clear" w:color="auto" w:fill="auto"/>
            <w:tcMar>
              <w:top w:w="100" w:type="dxa"/>
              <w:left w:w="120" w:type="dxa"/>
              <w:bottom w:w="100" w:type="dxa"/>
              <w:right w:w="120" w:type="dxa"/>
            </w:tcMar>
          </w:tcPr>
          <w:p w14:paraId="4B8142C5" w14:textId="3F580FCA" w:rsidR="00ED25B0" w:rsidRPr="00ED25B0" w:rsidRDefault="0E02C892" w:rsidP="00ED25B0">
            <w:pPr>
              <w:pBdr>
                <w:top w:val="nil"/>
                <w:left w:val="nil"/>
                <w:bottom w:val="nil"/>
                <w:right w:val="nil"/>
                <w:between w:val="nil"/>
              </w:pBdr>
              <w:rPr>
                <w:rFonts w:ascii="Arial" w:eastAsia="Source Sans Pro" w:hAnsi="Arial" w:cs="Arial"/>
                <w:color w:val="282828"/>
                <w:sz w:val="22"/>
                <w:szCs w:val="22"/>
                <w:lang w:val="en" w:eastAsia="en-US"/>
              </w:rPr>
            </w:pPr>
            <w:r w:rsidRPr="0E02C892">
              <w:rPr>
                <w:rFonts w:ascii="Arial" w:eastAsia="Source Sans Pro" w:hAnsi="Arial" w:cs="Arial"/>
                <w:color w:val="282828"/>
                <w:sz w:val="22"/>
                <w:szCs w:val="22"/>
                <w:lang w:val="en" w:eastAsia="en-US"/>
              </w:rPr>
              <w:t>5</w:t>
            </w:r>
          </w:p>
        </w:tc>
        <w:tc>
          <w:tcPr>
            <w:tcW w:w="5490" w:type="dxa"/>
            <w:shd w:val="clear" w:color="auto" w:fill="auto"/>
            <w:tcMar>
              <w:top w:w="100" w:type="dxa"/>
              <w:left w:w="120" w:type="dxa"/>
              <w:bottom w:w="100" w:type="dxa"/>
              <w:right w:w="120" w:type="dxa"/>
            </w:tcMar>
          </w:tcPr>
          <w:p w14:paraId="352D7A5F" w14:textId="77777777" w:rsidR="00B130D4" w:rsidRDefault="00B130D4" w:rsidP="00B130D4">
            <w:pPr>
              <w:rPr>
                <w:rFonts w:ascii="Roboto" w:hAnsi="Roboto"/>
              </w:rPr>
            </w:pPr>
          </w:p>
          <w:p w14:paraId="2CBC59E4" w14:textId="77777777" w:rsidR="00B130D4" w:rsidRPr="00FA1EB9" w:rsidRDefault="00B130D4" w:rsidP="00B130D4">
            <w:pPr>
              <w:rPr>
                <w:rFonts w:ascii="Roboto" w:hAnsi="Roboto"/>
              </w:rPr>
            </w:pPr>
            <w:r w:rsidRPr="00FA1EB9">
              <w:rPr>
                <w:rFonts w:ascii="Roboto" w:hAnsi="Roboto"/>
              </w:rPr>
              <w:t>Produce wireframes of proposed new web pages and new website architecture maps</w:t>
            </w:r>
          </w:p>
          <w:p w14:paraId="50D14F54" w14:textId="77777777" w:rsidR="00B130D4" w:rsidRDefault="00B130D4" w:rsidP="00B130D4">
            <w:pPr>
              <w:rPr>
                <w:rFonts w:ascii="Roboto" w:hAnsi="Roboto"/>
              </w:rPr>
            </w:pPr>
          </w:p>
          <w:p w14:paraId="08DD18A5" w14:textId="77777777" w:rsidR="00B130D4" w:rsidRDefault="00B130D4" w:rsidP="00B130D4">
            <w:pPr>
              <w:rPr>
                <w:rFonts w:ascii="Roboto" w:hAnsi="Roboto"/>
              </w:rPr>
            </w:pPr>
            <w:r w:rsidRPr="00FA1EB9">
              <w:rPr>
                <w:rFonts w:ascii="Roboto" w:hAnsi="Roboto"/>
              </w:rPr>
              <w:t>Implement approved new website structure with support of DGCA Digital Section</w:t>
            </w:r>
          </w:p>
          <w:p w14:paraId="25071E3A" w14:textId="77777777" w:rsidR="00B130D4" w:rsidRDefault="00B130D4" w:rsidP="00B130D4">
            <w:pPr>
              <w:rPr>
                <w:rFonts w:ascii="Roboto" w:hAnsi="Roboto"/>
              </w:rPr>
            </w:pPr>
          </w:p>
          <w:p w14:paraId="567E3761" w14:textId="77777777" w:rsidR="00B130D4" w:rsidRDefault="00B130D4" w:rsidP="00B130D4">
            <w:pPr>
              <w:rPr>
                <w:rFonts w:ascii="Roboto" w:hAnsi="Roboto"/>
              </w:rPr>
            </w:pPr>
          </w:p>
          <w:p w14:paraId="431F7B39" w14:textId="77777777" w:rsidR="00B130D4" w:rsidRPr="00FA1EB9" w:rsidRDefault="00B130D4" w:rsidP="00B130D4">
            <w:pPr>
              <w:rPr>
                <w:rFonts w:ascii="Roboto" w:hAnsi="Roboto"/>
              </w:rPr>
            </w:pPr>
            <w:r w:rsidRPr="00FA1EB9">
              <w:rPr>
                <w:rFonts w:ascii="Roboto" w:hAnsi="Roboto"/>
              </w:rPr>
              <w:t>Design and develop internal and external one-pagers, insights, explainer videos, and other comprehensive assets that reflect the OOI brand while balancing innovation and impact</w:t>
            </w:r>
          </w:p>
          <w:p w14:paraId="38EB4DDE" w14:textId="72184105" w:rsidR="00ED25B0" w:rsidRPr="00ED25B0" w:rsidRDefault="00ED25B0" w:rsidP="0E02C892">
            <w:pPr>
              <w:pBdr>
                <w:top w:val="nil"/>
                <w:left w:val="nil"/>
                <w:bottom w:val="nil"/>
                <w:right w:val="nil"/>
                <w:between w:val="nil"/>
              </w:pBdr>
              <w:rPr>
                <w:rFonts w:ascii="Arial" w:eastAsia="Source Sans Pro" w:hAnsi="Arial" w:cs="Arial"/>
                <w:color w:val="282828"/>
                <w:sz w:val="22"/>
                <w:szCs w:val="22"/>
                <w:lang w:val="en" w:eastAsia="en-US"/>
              </w:rPr>
            </w:pPr>
          </w:p>
        </w:tc>
        <w:tc>
          <w:tcPr>
            <w:tcW w:w="2880" w:type="dxa"/>
            <w:shd w:val="clear" w:color="auto" w:fill="auto"/>
            <w:tcMar>
              <w:top w:w="100" w:type="dxa"/>
              <w:left w:w="120" w:type="dxa"/>
              <w:bottom w:w="100" w:type="dxa"/>
              <w:right w:w="120" w:type="dxa"/>
            </w:tcMar>
          </w:tcPr>
          <w:p w14:paraId="333A407D" w14:textId="77777777" w:rsidR="00AC21FE" w:rsidRDefault="00AC21FE" w:rsidP="00AC21FE">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lastRenderedPageBreak/>
              <w:t>5x web page development (ongoing management)</w:t>
            </w:r>
          </w:p>
          <w:p w14:paraId="63CE0AAF" w14:textId="77777777" w:rsidR="00ED25B0" w:rsidRDefault="00ED25B0" w:rsidP="0E02C892">
            <w:pPr>
              <w:pBdr>
                <w:top w:val="nil"/>
                <w:left w:val="nil"/>
                <w:bottom w:val="nil"/>
                <w:right w:val="nil"/>
                <w:between w:val="nil"/>
              </w:pBdr>
              <w:rPr>
                <w:rFonts w:ascii="Arial" w:eastAsia="Source Sans Pro" w:hAnsi="Arial" w:cs="Arial"/>
                <w:color w:val="282828"/>
                <w:sz w:val="22"/>
                <w:szCs w:val="22"/>
                <w:lang w:val="en" w:eastAsia="en-US"/>
              </w:rPr>
            </w:pPr>
          </w:p>
          <w:p w14:paraId="3705FC88" w14:textId="77777777" w:rsidR="00501ADB" w:rsidRDefault="004F6B6C" w:rsidP="004F6B6C">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5x report</w:t>
            </w:r>
            <w:r w:rsidR="00501ADB">
              <w:rPr>
                <w:rFonts w:ascii="Arial" w:eastAsia="Source Sans Pro" w:hAnsi="Arial" w:cs="Arial"/>
                <w:color w:val="282828"/>
                <w:sz w:val="22"/>
                <w:szCs w:val="22"/>
                <w:lang w:val="en" w:eastAsia="en-US"/>
              </w:rPr>
              <w:t xml:space="preserve">s, 4x ppt decks  </w:t>
            </w:r>
          </w:p>
          <w:p w14:paraId="03905CC4" w14:textId="77777777" w:rsidR="00501ADB" w:rsidRDefault="00501ADB" w:rsidP="004F6B6C">
            <w:pPr>
              <w:pBdr>
                <w:top w:val="nil"/>
                <w:left w:val="nil"/>
                <w:bottom w:val="nil"/>
                <w:right w:val="nil"/>
                <w:between w:val="nil"/>
              </w:pBdr>
              <w:rPr>
                <w:rFonts w:ascii="Arial" w:eastAsia="Source Sans Pro" w:hAnsi="Arial" w:cs="Arial"/>
                <w:color w:val="282828"/>
                <w:sz w:val="22"/>
                <w:szCs w:val="22"/>
                <w:lang w:val="en" w:eastAsia="en-US"/>
              </w:rPr>
            </w:pPr>
          </w:p>
          <w:p w14:paraId="727CBE8D" w14:textId="535787D9" w:rsidR="004F6B6C" w:rsidRDefault="00325F6C" w:rsidP="004F6B6C">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 xml:space="preserve">3x content packs </w:t>
            </w:r>
            <w:proofErr w:type="gramStart"/>
            <w:r>
              <w:rPr>
                <w:rFonts w:ascii="Arial" w:eastAsia="Source Sans Pro" w:hAnsi="Arial" w:cs="Arial"/>
                <w:color w:val="282828"/>
                <w:sz w:val="22"/>
                <w:szCs w:val="22"/>
                <w:lang w:val="en" w:eastAsia="en-US"/>
              </w:rPr>
              <w:t xml:space="preserve">of </w:t>
            </w:r>
            <w:r w:rsidR="004F6B6C">
              <w:rPr>
                <w:rFonts w:ascii="Arial" w:eastAsia="Source Sans Pro" w:hAnsi="Arial" w:cs="Arial"/>
                <w:color w:val="282828"/>
                <w:sz w:val="22"/>
                <w:szCs w:val="22"/>
                <w:lang w:val="en" w:eastAsia="en-US"/>
              </w:rPr>
              <w:t xml:space="preserve"> promotional</w:t>
            </w:r>
            <w:proofErr w:type="gramEnd"/>
            <w:r w:rsidR="004F6B6C">
              <w:rPr>
                <w:rFonts w:ascii="Arial" w:eastAsia="Source Sans Pro" w:hAnsi="Arial" w:cs="Arial"/>
                <w:color w:val="282828"/>
                <w:sz w:val="22"/>
                <w:szCs w:val="22"/>
                <w:lang w:val="en" w:eastAsia="en-US"/>
              </w:rPr>
              <w:t xml:space="preserve"> assets </w:t>
            </w:r>
          </w:p>
          <w:p w14:paraId="36A72567" w14:textId="77777777" w:rsidR="004F6B6C" w:rsidRDefault="004F6B6C" w:rsidP="004F6B6C">
            <w:pPr>
              <w:pBdr>
                <w:top w:val="nil"/>
                <w:left w:val="nil"/>
                <w:bottom w:val="nil"/>
                <w:right w:val="nil"/>
                <w:between w:val="nil"/>
              </w:pBdr>
              <w:rPr>
                <w:rFonts w:ascii="Arial" w:eastAsia="Source Sans Pro" w:hAnsi="Arial" w:cs="Arial"/>
                <w:color w:val="282828"/>
                <w:sz w:val="22"/>
                <w:szCs w:val="22"/>
                <w:lang w:val="en" w:eastAsia="en-US"/>
              </w:rPr>
            </w:pPr>
          </w:p>
          <w:p w14:paraId="0D5C7272" w14:textId="77777777" w:rsidR="004F6B6C" w:rsidRDefault="004F6B6C" w:rsidP="004F6B6C">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2x video/gif design and production</w:t>
            </w:r>
          </w:p>
          <w:p w14:paraId="3617105F" w14:textId="28D1A2BA" w:rsidR="004F6B6C" w:rsidRPr="00ED25B0" w:rsidRDefault="004F6B6C" w:rsidP="004F6B6C">
            <w:pPr>
              <w:pBdr>
                <w:top w:val="nil"/>
                <w:left w:val="nil"/>
                <w:bottom w:val="nil"/>
                <w:right w:val="nil"/>
                <w:between w:val="nil"/>
              </w:pBdr>
              <w:rPr>
                <w:rFonts w:ascii="Arial" w:eastAsia="Source Sans Pro" w:hAnsi="Arial" w:cs="Arial"/>
                <w:color w:val="282828"/>
                <w:sz w:val="22"/>
                <w:szCs w:val="22"/>
                <w:lang w:val="en" w:eastAsia="en-US"/>
              </w:rPr>
            </w:pPr>
          </w:p>
        </w:tc>
        <w:tc>
          <w:tcPr>
            <w:tcW w:w="2070" w:type="dxa"/>
            <w:shd w:val="clear" w:color="auto" w:fill="auto"/>
            <w:tcMar>
              <w:top w:w="100" w:type="dxa"/>
              <w:left w:w="120" w:type="dxa"/>
              <w:bottom w:w="100" w:type="dxa"/>
              <w:right w:w="120" w:type="dxa"/>
            </w:tcMar>
          </w:tcPr>
          <w:p w14:paraId="2DDBD45F" w14:textId="19090B49" w:rsidR="00ED25B0" w:rsidRPr="00ED25B0" w:rsidRDefault="00631002" w:rsidP="0E02C892">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By end of month 5</w:t>
            </w:r>
          </w:p>
        </w:tc>
        <w:tc>
          <w:tcPr>
            <w:tcW w:w="1980" w:type="dxa"/>
            <w:shd w:val="clear" w:color="auto" w:fill="auto"/>
            <w:tcMar>
              <w:top w:w="100" w:type="dxa"/>
              <w:left w:w="120" w:type="dxa"/>
              <w:bottom w:w="100" w:type="dxa"/>
              <w:right w:w="120" w:type="dxa"/>
            </w:tcMar>
          </w:tcPr>
          <w:p w14:paraId="3886D39E" w14:textId="64443EDC" w:rsidR="5CB826C9" w:rsidRDefault="004E0C15" w:rsidP="5CB826C9">
            <w:pP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9%</w:t>
            </w:r>
          </w:p>
        </w:tc>
      </w:tr>
      <w:tr w:rsidR="00ED25B0" w:rsidRPr="00ED25B0" w14:paraId="52C381F7" w14:textId="77777777" w:rsidTr="00631002">
        <w:trPr>
          <w:trHeight w:val="300"/>
        </w:trPr>
        <w:tc>
          <w:tcPr>
            <w:tcW w:w="505" w:type="dxa"/>
            <w:shd w:val="clear" w:color="auto" w:fill="auto"/>
            <w:tcMar>
              <w:top w:w="100" w:type="dxa"/>
              <w:left w:w="120" w:type="dxa"/>
              <w:bottom w:w="100" w:type="dxa"/>
              <w:right w:w="120" w:type="dxa"/>
            </w:tcMar>
          </w:tcPr>
          <w:p w14:paraId="6DAF95C7" w14:textId="1E296DAB" w:rsidR="00ED25B0" w:rsidRPr="00ED25B0" w:rsidRDefault="0E02C892" w:rsidP="00ED25B0">
            <w:pPr>
              <w:pBdr>
                <w:top w:val="nil"/>
                <w:left w:val="nil"/>
                <w:bottom w:val="nil"/>
                <w:right w:val="nil"/>
                <w:between w:val="nil"/>
              </w:pBdr>
              <w:rPr>
                <w:rFonts w:ascii="Arial" w:eastAsia="Source Sans Pro" w:hAnsi="Arial" w:cs="Arial"/>
                <w:color w:val="282828"/>
                <w:sz w:val="22"/>
                <w:szCs w:val="22"/>
                <w:lang w:val="en" w:eastAsia="en-US"/>
              </w:rPr>
            </w:pPr>
            <w:r w:rsidRPr="0E02C892">
              <w:rPr>
                <w:rFonts w:ascii="Arial" w:eastAsia="Source Sans Pro" w:hAnsi="Arial" w:cs="Arial"/>
                <w:color w:val="282828"/>
                <w:sz w:val="22"/>
                <w:szCs w:val="22"/>
                <w:lang w:val="en" w:eastAsia="en-US"/>
              </w:rPr>
              <w:t>6</w:t>
            </w:r>
          </w:p>
        </w:tc>
        <w:tc>
          <w:tcPr>
            <w:tcW w:w="5490" w:type="dxa"/>
            <w:shd w:val="clear" w:color="auto" w:fill="auto"/>
            <w:tcMar>
              <w:top w:w="100" w:type="dxa"/>
              <w:left w:w="120" w:type="dxa"/>
              <w:bottom w:w="100" w:type="dxa"/>
              <w:right w:w="120" w:type="dxa"/>
            </w:tcMar>
          </w:tcPr>
          <w:p w14:paraId="02A1D32C" w14:textId="77777777" w:rsidR="00E24349" w:rsidRDefault="00E24349" w:rsidP="00E24349">
            <w:pPr>
              <w:rPr>
                <w:rFonts w:ascii="Roboto" w:hAnsi="Roboto"/>
              </w:rPr>
            </w:pPr>
            <w:r w:rsidRPr="00FA1EB9">
              <w:rPr>
                <w:rFonts w:ascii="Roboto" w:hAnsi="Roboto"/>
              </w:rPr>
              <w:t>Develop and improve templates and theme-specific internal assets, including SharePoint pages, Capacity Building materials, and Slide Decks</w:t>
            </w:r>
          </w:p>
          <w:p w14:paraId="152EDED5" w14:textId="77777777" w:rsidR="00E24349" w:rsidRDefault="00E24349" w:rsidP="00E24349">
            <w:pPr>
              <w:rPr>
                <w:rFonts w:ascii="Roboto" w:hAnsi="Roboto"/>
              </w:rPr>
            </w:pPr>
          </w:p>
          <w:p w14:paraId="78ABC12B" w14:textId="77777777" w:rsidR="00E24349" w:rsidRDefault="00E24349" w:rsidP="00E24349">
            <w:pPr>
              <w:rPr>
                <w:rFonts w:ascii="Roboto" w:hAnsi="Roboto"/>
              </w:rPr>
            </w:pPr>
          </w:p>
          <w:p w14:paraId="701E8B13" w14:textId="77777777" w:rsidR="00E24349" w:rsidRPr="00FA1EB9" w:rsidRDefault="00E24349" w:rsidP="00E24349">
            <w:pPr>
              <w:rPr>
                <w:rFonts w:ascii="Roboto" w:hAnsi="Roboto"/>
              </w:rPr>
            </w:pPr>
            <w:r w:rsidRPr="00FA1EB9">
              <w:rPr>
                <w:rFonts w:ascii="Roboto" w:hAnsi="Roboto"/>
              </w:rPr>
              <w:t>Design and develop internal and external one-pagers, insights, explainer videos, and other comprehensive assets that reflect the OOI brand while balancing innovation and impact</w:t>
            </w:r>
          </w:p>
          <w:p w14:paraId="5ECA4CDD" w14:textId="77777777" w:rsidR="00E24349" w:rsidRPr="00FA1EB9" w:rsidRDefault="00E24349" w:rsidP="00E24349">
            <w:pPr>
              <w:rPr>
                <w:rFonts w:ascii="Roboto" w:hAnsi="Roboto"/>
              </w:rPr>
            </w:pPr>
          </w:p>
          <w:p w14:paraId="0411DAB3" w14:textId="3F7E3818" w:rsidR="00ED25B0" w:rsidRPr="00ED25B0" w:rsidRDefault="00ED25B0" w:rsidP="0E02C892">
            <w:pPr>
              <w:pBdr>
                <w:top w:val="nil"/>
                <w:left w:val="nil"/>
                <w:bottom w:val="nil"/>
                <w:right w:val="nil"/>
                <w:between w:val="nil"/>
              </w:pBdr>
              <w:rPr>
                <w:rFonts w:ascii="Arial" w:eastAsia="Source Sans Pro" w:hAnsi="Arial" w:cs="Arial"/>
                <w:color w:val="282828"/>
                <w:sz w:val="22"/>
                <w:szCs w:val="22"/>
                <w:lang w:val="en" w:eastAsia="en-US"/>
              </w:rPr>
            </w:pPr>
          </w:p>
        </w:tc>
        <w:tc>
          <w:tcPr>
            <w:tcW w:w="2880" w:type="dxa"/>
            <w:shd w:val="clear" w:color="auto" w:fill="auto"/>
            <w:tcMar>
              <w:top w:w="100" w:type="dxa"/>
              <w:left w:w="120" w:type="dxa"/>
              <w:bottom w:w="100" w:type="dxa"/>
              <w:right w:w="120" w:type="dxa"/>
            </w:tcMar>
          </w:tcPr>
          <w:p w14:paraId="7FCB9488" w14:textId="6A8C0D4F" w:rsidR="008D78E8" w:rsidRDefault="008D78E8" w:rsidP="008D78E8">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Design and manage 1x Share</w:t>
            </w:r>
            <w:r w:rsidR="00B120CF">
              <w:rPr>
                <w:rFonts w:ascii="Arial" w:eastAsia="Source Sans Pro" w:hAnsi="Arial" w:cs="Arial"/>
                <w:color w:val="282828"/>
                <w:sz w:val="22"/>
                <w:szCs w:val="22"/>
                <w:lang w:val="en" w:eastAsia="en-US"/>
              </w:rPr>
              <w:t>P</w:t>
            </w:r>
            <w:r>
              <w:rPr>
                <w:rFonts w:ascii="Arial" w:eastAsia="Source Sans Pro" w:hAnsi="Arial" w:cs="Arial"/>
                <w:color w:val="282828"/>
                <w:sz w:val="22"/>
                <w:szCs w:val="22"/>
                <w:lang w:val="en" w:eastAsia="en-US"/>
              </w:rPr>
              <w:t xml:space="preserve">oint page </w:t>
            </w:r>
          </w:p>
          <w:p w14:paraId="052C1328" w14:textId="77777777" w:rsidR="008D78E8" w:rsidRDefault="008D78E8" w:rsidP="008D78E8">
            <w:pPr>
              <w:pBdr>
                <w:top w:val="nil"/>
                <w:left w:val="nil"/>
                <w:bottom w:val="nil"/>
                <w:right w:val="nil"/>
                <w:between w:val="nil"/>
              </w:pBdr>
              <w:rPr>
                <w:rFonts w:ascii="Arial" w:eastAsia="Source Sans Pro" w:hAnsi="Arial" w:cs="Arial"/>
                <w:color w:val="282828"/>
                <w:sz w:val="22"/>
                <w:szCs w:val="22"/>
                <w:lang w:val="en" w:eastAsia="en-US"/>
              </w:rPr>
            </w:pPr>
          </w:p>
          <w:p w14:paraId="28F6651A" w14:textId="03378D15" w:rsidR="008D78E8" w:rsidRDefault="008D78E8" w:rsidP="008D78E8">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 xml:space="preserve">5x reports, 4x ppt decks  </w:t>
            </w:r>
          </w:p>
          <w:p w14:paraId="0F91693F" w14:textId="77777777" w:rsidR="008D78E8" w:rsidRDefault="008D78E8" w:rsidP="008D78E8">
            <w:pPr>
              <w:pBdr>
                <w:top w:val="nil"/>
                <w:left w:val="nil"/>
                <w:bottom w:val="nil"/>
                <w:right w:val="nil"/>
                <w:between w:val="nil"/>
              </w:pBdr>
              <w:rPr>
                <w:rFonts w:ascii="Arial" w:eastAsia="Source Sans Pro" w:hAnsi="Arial" w:cs="Arial"/>
                <w:color w:val="282828"/>
                <w:sz w:val="22"/>
                <w:szCs w:val="22"/>
                <w:lang w:val="en" w:eastAsia="en-US"/>
              </w:rPr>
            </w:pPr>
          </w:p>
          <w:p w14:paraId="587F3E59" w14:textId="77777777" w:rsidR="008D78E8" w:rsidRDefault="008D78E8" w:rsidP="008D78E8">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 xml:space="preserve">3x content packs </w:t>
            </w:r>
            <w:proofErr w:type="gramStart"/>
            <w:r>
              <w:rPr>
                <w:rFonts w:ascii="Arial" w:eastAsia="Source Sans Pro" w:hAnsi="Arial" w:cs="Arial"/>
                <w:color w:val="282828"/>
                <w:sz w:val="22"/>
                <w:szCs w:val="22"/>
                <w:lang w:val="en" w:eastAsia="en-US"/>
              </w:rPr>
              <w:t>of  promotional</w:t>
            </w:r>
            <w:proofErr w:type="gramEnd"/>
            <w:r>
              <w:rPr>
                <w:rFonts w:ascii="Arial" w:eastAsia="Source Sans Pro" w:hAnsi="Arial" w:cs="Arial"/>
                <w:color w:val="282828"/>
                <w:sz w:val="22"/>
                <w:szCs w:val="22"/>
                <w:lang w:val="en" w:eastAsia="en-US"/>
              </w:rPr>
              <w:t xml:space="preserve"> assets </w:t>
            </w:r>
          </w:p>
          <w:p w14:paraId="2487B978" w14:textId="77777777" w:rsidR="008D78E8" w:rsidRDefault="008D78E8" w:rsidP="008D78E8">
            <w:pPr>
              <w:pBdr>
                <w:top w:val="nil"/>
                <w:left w:val="nil"/>
                <w:bottom w:val="nil"/>
                <w:right w:val="nil"/>
                <w:between w:val="nil"/>
              </w:pBdr>
              <w:rPr>
                <w:rFonts w:ascii="Arial" w:eastAsia="Source Sans Pro" w:hAnsi="Arial" w:cs="Arial"/>
                <w:color w:val="282828"/>
                <w:sz w:val="22"/>
                <w:szCs w:val="22"/>
                <w:lang w:val="en" w:eastAsia="en-US"/>
              </w:rPr>
            </w:pPr>
          </w:p>
          <w:p w14:paraId="05E301F8" w14:textId="77777777" w:rsidR="008D78E8" w:rsidRDefault="008D78E8" w:rsidP="008D78E8">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2x video/gif design and production</w:t>
            </w:r>
          </w:p>
          <w:p w14:paraId="3BFFAB9E" w14:textId="761D2010" w:rsidR="00ED25B0" w:rsidRPr="00ED25B0" w:rsidRDefault="00ED25B0" w:rsidP="0E02C892">
            <w:pPr>
              <w:pBdr>
                <w:top w:val="nil"/>
                <w:left w:val="nil"/>
                <w:bottom w:val="nil"/>
                <w:right w:val="nil"/>
                <w:between w:val="nil"/>
              </w:pBdr>
              <w:rPr>
                <w:rFonts w:ascii="Arial" w:eastAsia="Source Sans Pro" w:hAnsi="Arial" w:cs="Arial"/>
                <w:color w:val="282828"/>
                <w:sz w:val="22"/>
                <w:szCs w:val="22"/>
                <w:lang w:val="en" w:eastAsia="en-US"/>
              </w:rPr>
            </w:pPr>
          </w:p>
        </w:tc>
        <w:tc>
          <w:tcPr>
            <w:tcW w:w="2070" w:type="dxa"/>
            <w:shd w:val="clear" w:color="auto" w:fill="auto"/>
            <w:tcMar>
              <w:top w:w="100" w:type="dxa"/>
              <w:left w:w="120" w:type="dxa"/>
              <w:bottom w:w="100" w:type="dxa"/>
              <w:right w:w="120" w:type="dxa"/>
            </w:tcMar>
          </w:tcPr>
          <w:p w14:paraId="5A6794C7" w14:textId="48995FE6" w:rsidR="00ED25B0" w:rsidRPr="00ED25B0" w:rsidRDefault="00631002" w:rsidP="00ED25B0">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By end of month 6</w:t>
            </w:r>
          </w:p>
        </w:tc>
        <w:tc>
          <w:tcPr>
            <w:tcW w:w="1980" w:type="dxa"/>
            <w:shd w:val="clear" w:color="auto" w:fill="auto"/>
            <w:tcMar>
              <w:top w:w="100" w:type="dxa"/>
              <w:left w:w="120" w:type="dxa"/>
              <w:bottom w:w="100" w:type="dxa"/>
              <w:right w:w="120" w:type="dxa"/>
            </w:tcMar>
          </w:tcPr>
          <w:p w14:paraId="616D45E9" w14:textId="26E1C8FD" w:rsidR="5CB826C9" w:rsidRDefault="004E0C15" w:rsidP="5CB826C9">
            <w:pP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9%</w:t>
            </w:r>
          </w:p>
        </w:tc>
      </w:tr>
      <w:tr w:rsidR="008F50FE" w:rsidRPr="00ED25B0" w14:paraId="3B5CD362" w14:textId="77777777" w:rsidTr="00631002">
        <w:trPr>
          <w:trHeight w:val="300"/>
        </w:trPr>
        <w:tc>
          <w:tcPr>
            <w:tcW w:w="505" w:type="dxa"/>
            <w:shd w:val="clear" w:color="auto" w:fill="auto"/>
            <w:tcMar>
              <w:top w:w="100" w:type="dxa"/>
              <w:left w:w="120" w:type="dxa"/>
              <w:bottom w:w="100" w:type="dxa"/>
              <w:right w:w="120" w:type="dxa"/>
            </w:tcMar>
          </w:tcPr>
          <w:p w14:paraId="3407F0BA" w14:textId="4DB0CAE0" w:rsidR="008F50FE" w:rsidRDefault="008F50FE" w:rsidP="00ED25B0">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7</w:t>
            </w:r>
          </w:p>
        </w:tc>
        <w:tc>
          <w:tcPr>
            <w:tcW w:w="5490" w:type="dxa"/>
            <w:shd w:val="clear" w:color="auto" w:fill="auto"/>
            <w:tcMar>
              <w:top w:w="100" w:type="dxa"/>
              <w:left w:w="120" w:type="dxa"/>
              <w:bottom w:w="100" w:type="dxa"/>
              <w:right w:w="120" w:type="dxa"/>
            </w:tcMar>
          </w:tcPr>
          <w:p w14:paraId="0F9C4590" w14:textId="77777777" w:rsidR="00B331E0" w:rsidRDefault="00B331E0" w:rsidP="00B331E0">
            <w:pPr>
              <w:rPr>
                <w:rFonts w:ascii="Roboto" w:hAnsi="Roboto"/>
              </w:rPr>
            </w:pPr>
            <w:r w:rsidRPr="00FA1EB9">
              <w:rPr>
                <w:rFonts w:ascii="Roboto" w:hAnsi="Roboto"/>
              </w:rPr>
              <w:t>Produce visualizations, including fact sheets, reports, infographics, and videos in close collaboration with technical leads and Partnerships &amp; Communications team</w:t>
            </w:r>
          </w:p>
          <w:p w14:paraId="79255770" w14:textId="77777777" w:rsidR="00B331E0" w:rsidRDefault="00B331E0" w:rsidP="00B331E0">
            <w:pPr>
              <w:rPr>
                <w:rFonts w:ascii="Roboto" w:hAnsi="Roboto"/>
              </w:rPr>
            </w:pPr>
          </w:p>
          <w:p w14:paraId="7676F371" w14:textId="77777777" w:rsidR="00B331E0" w:rsidRDefault="00B331E0" w:rsidP="00B331E0">
            <w:pPr>
              <w:rPr>
                <w:rFonts w:ascii="Roboto" w:hAnsi="Roboto"/>
              </w:rPr>
            </w:pPr>
          </w:p>
          <w:p w14:paraId="4C6623E5" w14:textId="77777777" w:rsidR="00B331E0" w:rsidRPr="00FA1EB9" w:rsidRDefault="00B331E0" w:rsidP="00B331E0">
            <w:pPr>
              <w:rPr>
                <w:rFonts w:ascii="Roboto" w:hAnsi="Roboto"/>
              </w:rPr>
            </w:pPr>
            <w:r w:rsidRPr="00FA1EB9">
              <w:rPr>
                <w:rFonts w:ascii="Roboto" w:hAnsi="Roboto"/>
              </w:rPr>
              <w:t>Design and develop internal and external one-pagers, insights, explainer videos, and other comprehensive assets that reflect the OOI brand while balancing innovation and impact</w:t>
            </w:r>
          </w:p>
          <w:p w14:paraId="2FAAEB6F" w14:textId="77777777" w:rsidR="008F50FE" w:rsidRPr="00ED25B0" w:rsidRDefault="008F50FE" w:rsidP="0E02C892">
            <w:pPr>
              <w:pBdr>
                <w:top w:val="nil"/>
                <w:left w:val="nil"/>
                <w:bottom w:val="nil"/>
                <w:right w:val="nil"/>
                <w:between w:val="nil"/>
              </w:pBdr>
              <w:rPr>
                <w:rFonts w:ascii="Arial" w:eastAsia="Source Sans Pro" w:hAnsi="Arial" w:cs="Arial"/>
                <w:color w:val="282828"/>
                <w:sz w:val="22"/>
                <w:szCs w:val="22"/>
                <w:lang w:val="en" w:eastAsia="en-US"/>
              </w:rPr>
            </w:pPr>
          </w:p>
        </w:tc>
        <w:tc>
          <w:tcPr>
            <w:tcW w:w="2880" w:type="dxa"/>
            <w:shd w:val="clear" w:color="auto" w:fill="auto"/>
            <w:tcMar>
              <w:top w:w="100" w:type="dxa"/>
              <w:left w:w="120" w:type="dxa"/>
              <w:bottom w:w="100" w:type="dxa"/>
              <w:right w:w="120" w:type="dxa"/>
            </w:tcMar>
          </w:tcPr>
          <w:p w14:paraId="0138B5E3" w14:textId="77777777" w:rsidR="008F50FE" w:rsidRDefault="00B361AA" w:rsidP="0E02C892">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 xml:space="preserve">2x data </w:t>
            </w:r>
            <w:proofErr w:type="spellStart"/>
            <w:r>
              <w:rPr>
                <w:rFonts w:ascii="Arial" w:eastAsia="Source Sans Pro" w:hAnsi="Arial" w:cs="Arial"/>
                <w:color w:val="282828"/>
                <w:sz w:val="22"/>
                <w:szCs w:val="22"/>
                <w:lang w:val="en" w:eastAsia="en-US"/>
              </w:rPr>
              <w:t>visualisation</w:t>
            </w:r>
            <w:proofErr w:type="spellEnd"/>
            <w:r>
              <w:rPr>
                <w:rFonts w:ascii="Arial" w:eastAsia="Source Sans Pro" w:hAnsi="Arial" w:cs="Arial"/>
                <w:color w:val="282828"/>
                <w:sz w:val="22"/>
                <w:szCs w:val="22"/>
                <w:lang w:val="en" w:eastAsia="en-US"/>
              </w:rPr>
              <w:t xml:space="preserve"> packs </w:t>
            </w:r>
          </w:p>
          <w:p w14:paraId="46FF184B" w14:textId="77777777" w:rsidR="00B361AA" w:rsidRDefault="00B361AA" w:rsidP="0E02C892">
            <w:pPr>
              <w:pBdr>
                <w:top w:val="nil"/>
                <w:left w:val="nil"/>
                <w:bottom w:val="nil"/>
                <w:right w:val="nil"/>
                <w:between w:val="nil"/>
              </w:pBdr>
              <w:rPr>
                <w:rFonts w:ascii="Arial" w:eastAsia="Source Sans Pro" w:hAnsi="Arial" w:cs="Arial"/>
                <w:color w:val="282828"/>
                <w:sz w:val="22"/>
                <w:szCs w:val="22"/>
                <w:lang w:val="en" w:eastAsia="en-US"/>
              </w:rPr>
            </w:pPr>
          </w:p>
          <w:p w14:paraId="1AB07BCC" w14:textId="77777777" w:rsidR="00B361AA" w:rsidRDefault="00B361AA" w:rsidP="00B361AA">
            <w:pPr>
              <w:pBdr>
                <w:top w:val="nil"/>
                <w:left w:val="nil"/>
                <w:bottom w:val="nil"/>
                <w:right w:val="nil"/>
                <w:between w:val="nil"/>
              </w:pBdr>
              <w:rPr>
                <w:rFonts w:ascii="Arial" w:eastAsia="Source Sans Pro" w:hAnsi="Arial" w:cs="Arial"/>
                <w:color w:val="282828"/>
                <w:sz w:val="22"/>
                <w:szCs w:val="22"/>
                <w:lang w:val="en" w:eastAsia="en-US"/>
              </w:rPr>
            </w:pPr>
          </w:p>
          <w:p w14:paraId="7F8A10AE" w14:textId="77777777" w:rsidR="00B361AA" w:rsidRDefault="00B361AA" w:rsidP="00B361AA">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 xml:space="preserve">3x content packs </w:t>
            </w:r>
            <w:proofErr w:type="gramStart"/>
            <w:r>
              <w:rPr>
                <w:rFonts w:ascii="Arial" w:eastAsia="Source Sans Pro" w:hAnsi="Arial" w:cs="Arial"/>
                <w:color w:val="282828"/>
                <w:sz w:val="22"/>
                <w:szCs w:val="22"/>
                <w:lang w:val="en" w:eastAsia="en-US"/>
              </w:rPr>
              <w:t>of  promotional</w:t>
            </w:r>
            <w:proofErr w:type="gramEnd"/>
            <w:r>
              <w:rPr>
                <w:rFonts w:ascii="Arial" w:eastAsia="Source Sans Pro" w:hAnsi="Arial" w:cs="Arial"/>
                <w:color w:val="282828"/>
                <w:sz w:val="22"/>
                <w:szCs w:val="22"/>
                <w:lang w:val="en" w:eastAsia="en-US"/>
              </w:rPr>
              <w:t xml:space="preserve"> assets </w:t>
            </w:r>
          </w:p>
          <w:p w14:paraId="6EAEDFAA" w14:textId="77777777" w:rsidR="00B361AA" w:rsidRDefault="00B361AA" w:rsidP="00B361AA">
            <w:pPr>
              <w:pBdr>
                <w:top w:val="nil"/>
                <w:left w:val="nil"/>
                <w:bottom w:val="nil"/>
                <w:right w:val="nil"/>
                <w:between w:val="nil"/>
              </w:pBdr>
              <w:rPr>
                <w:rFonts w:ascii="Arial" w:eastAsia="Source Sans Pro" w:hAnsi="Arial" w:cs="Arial"/>
                <w:color w:val="282828"/>
                <w:sz w:val="22"/>
                <w:szCs w:val="22"/>
                <w:lang w:val="en" w:eastAsia="en-US"/>
              </w:rPr>
            </w:pPr>
          </w:p>
          <w:p w14:paraId="45C771B9" w14:textId="77777777" w:rsidR="00B361AA" w:rsidRDefault="00B361AA" w:rsidP="00B361AA">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2x video/gif design and production</w:t>
            </w:r>
          </w:p>
          <w:p w14:paraId="4B16CF53" w14:textId="74D98DFD" w:rsidR="00B361AA" w:rsidRPr="00ED25B0" w:rsidRDefault="00B361AA" w:rsidP="0E02C892">
            <w:pPr>
              <w:pBdr>
                <w:top w:val="nil"/>
                <w:left w:val="nil"/>
                <w:bottom w:val="nil"/>
                <w:right w:val="nil"/>
                <w:between w:val="nil"/>
              </w:pBdr>
              <w:rPr>
                <w:rFonts w:ascii="Arial" w:eastAsia="Source Sans Pro" w:hAnsi="Arial" w:cs="Arial"/>
                <w:color w:val="282828"/>
                <w:sz w:val="22"/>
                <w:szCs w:val="22"/>
                <w:lang w:val="en" w:eastAsia="en-US"/>
              </w:rPr>
            </w:pPr>
          </w:p>
        </w:tc>
        <w:tc>
          <w:tcPr>
            <w:tcW w:w="2070" w:type="dxa"/>
            <w:shd w:val="clear" w:color="auto" w:fill="auto"/>
            <w:tcMar>
              <w:top w:w="100" w:type="dxa"/>
              <w:left w:w="120" w:type="dxa"/>
              <w:bottom w:w="100" w:type="dxa"/>
              <w:right w:w="120" w:type="dxa"/>
            </w:tcMar>
          </w:tcPr>
          <w:p w14:paraId="451C805D" w14:textId="5D4A5694" w:rsidR="008F50FE" w:rsidRPr="00ED25B0" w:rsidRDefault="00631002" w:rsidP="00ED25B0">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 xml:space="preserve">By end of month 7 </w:t>
            </w:r>
          </w:p>
        </w:tc>
        <w:tc>
          <w:tcPr>
            <w:tcW w:w="1980" w:type="dxa"/>
            <w:shd w:val="clear" w:color="auto" w:fill="auto"/>
            <w:tcMar>
              <w:top w:w="100" w:type="dxa"/>
              <w:left w:w="120" w:type="dxa"/>
              <w:bottom w:w="100" w:type="dxa"/>
              <w:right w:w="120" w:type="dxa"/>
            </w:tcMar>
          </w:tcPr>
          <w:p w14:paraId="7175481F" w14:textId="72C89575" w:rsidR="008F50FE" w:rsidRDefault="004E0C15" w:rsidP="5CB826C9">
            <w:pP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9%</w:t>
            </w:r>
          </w:p>
        </w:tc>
      </w:tr>
      <w:tr w:rsidR="008F50FE" w:rsidRPr="00ED25B0" w14:paraId="233063A0" w14:textId="77777777" w:rsidTr="00631002">
        <w:trPr>
          <w:trHeight w:val="300"/>
        </w:trPr>
        <w:tc>
          <w:tcPr>
            <w:tcW w:w="505" w:type="dxa"/>
            <w:shd w:val="clear" w:color="auto" w:fill="auto"/>
            <w:tcMar>
              <w:top w:w="100" w:type="dxa"/>
              <w:left w:w="120" w:type="dxa"/>
              <w:bottom w:w="100" w:type="dxa"/>
              <w:right w:w="120" w:type="dxa"/>
            </w:tcMar>
          </w:tcPr>
          <w:p w14:paraId="35A28802" w14:textId="1BEC276A" w:rsidR="008F50FE" w:rsidRPr="0E02C892" w:rsidRDefault="008F50FE" w:rsidP="00ED25B0">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8</w:t>
            </w:r>
          </w:p>
        </w:tc>
        <w:tc>
          <w:tcPr>
            <w:tcW w:w="5490" w:type="dxa"/>
            <w:shd w:val="clear" w:color="auto" w:fill="auto"/>
            <w:tcMar>
              <w:top w:w="100" w:type="dxa"/>
              <w:left w:w="120" w:type="dxa"/>
              <w:bottom w:w="100" w:type="dxa"/>
              <w:right w:w="120" w:type="dxa"/>
            </w:tcMar>
          </w:tcPr>
          <w:p w14:paraId="21F67BC1" w14:textId="77777777" w:rsidR="00462824" w:rsidRDefault="00462824" w:rsidP="00462824">
            <w:pPr>
              <w:rPr>
                <w:rFonts w:ascii="Roboto" w:hAnsi="Roboto"/>
              </w:rPr>
            </w:pPr>
            <w:r w:rsidRPr="00FA1EB9">
              <w:rPr>
                <w:rFonts w:ascii="Roboto" w:hAnsi="Roboto"/>
              </w:rPr>
              <w:t>Regular iteration and improvement of brand systems and elements to meet the needs of stakeholders while respecting the UNICEF brand and enhancing the OOI brand</w:t>
            </w:r>
          </w:p>
          <w:p w14:paraId="07F66585" w14:textId="77777777" w:rsidR="00462824" w:rsidRDefault="00462824" w:rsidP="00462824">
            <w:pPr>
              <w:rPr>
                <w:rFonts w:ascii="Roboto" w:hAnsi="Roboto"/>
              </w:rPr>
            </w:pPr>
          </w:p>
          <w:p w14:paraId="12A160F5" w14:textId="77777777" w:rsidR="00462824" w:rsidRPr="00FA1EB9" w:rsidRDefault="00462824" w:rsidP="00462824">
            <w:pPr>
              <w:rPr>
                <w:rFonts w:ascii="Roboto" w:hAnsi="Roboto"/>
              </w:rPr>
            </w:pPr>
            <w:r w:rsidRPr="00FA1EB9">
              <w:rPr>
                <w:rFonts w:ascii="Roboto" w:hAnsi="Roboto"/>
              </w:rPr>
              <w:t>Identify thought leadership opportunities in alignment with OOI brand mandate and in close coordination with technical leads</w:t>
            </w:r>
          </w:p>
          <w:p w14:paraId="54114EF9" w14:textId="77777777" w:rsidR="00462824" w:rsidRDefault="00462824" w:rsidP="00462824">
            <w:pPr>
              <w:rPr>
                <w:rFonts w:ascii="Roboto" w:hAnsi="Roboto"/>
              </w:rPr>
            </w:pPr>
          </w:p>
          <w:p w14:paraId="370F9A99" w14:textId="77777777" w:rsidR="00462824" w:rsidRPr="00FA1EB9" w:rsidRDefault="00462824" w:rsidP="00462824">
            <w:pPr>
              <w:rPr>
                <w:rFonts w:ascii="Roboto" w:hAnsi="Roboto"/>
              </w:rPr>
            </w:pPr>
            <w:r w:rsidRPr="00FA1EB9">
              <w:rPr>
                <w:rFonts w:ascii="Roboto" w:hAnsi="Roboto"/>
              </w:rPr>
              <w:t>Design and develop internal and external one-pagers, insights, explainer videos, and other comprehensive assets that reflect the OOI brand while balancing innovation and impact</w:t>
            </w:r>
          </w:p>
          <w:p w14:paraId="374882F4" w14:textId="77777777" w:rsidR="008F50FE" w:rsidRPr="00ED25B0" w:rsidRDefault="008F50FE" w:rsidP="0E02C892">
            <w:pPr>
              <w:pBdr>
                <w:top w:val="nil"/>
                <w:left w:val="nil"/>
                <w:bottom w:val="nil"/>
                <w:right w:val="nil"/>
                <w:between w:val="nil"/>
              </w:pBdr>
              <w:rPr>
                <w:rFonts w:ascii="Arial" w:eastAsia="Source Sans Pro" w:hAnsi="Arial" w:cs="Arial"/>
                <w:color w:val="282828"/>
                <w:sz w:val="22"/>
                <w:szCs w:val="22"/>
                <w:lang w:val="en" w:eastAsia="en-US"/>
              </w:rPr>
            </w:pPr>
          </w:p>
        </w:tc>
        <w:tc>
          <w:tcPr>
            <w:tcW w:w="2880" w:type="dxa"/>
            <w:shd w:val="clear" w:color="auto" w:fill="auto"/>
            <w:tcMar>
              <w:top w:w="100" w:type="dxa"/>
              <w:left w:w="120" w:type="dxa"/>
              <w:bottom w:w="100" w:type="dxa"/>
              <w:right w:w="120" w:type="dxa"/>
            </w:tcMar>
          </w:tcPr>
          <w:p w14:paraId="5DBE1D6D" w14:textId="77777777" w:rsidR="008F50FE" w:rsidRDefault="00B361AA" w:rsidP="0E02C892">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lastRenderedPageBreak/>
              <w:t xml:space="preserve">1x revised brand guide </w:t>
            </w:r>
          </w:p>
          <w:p w14:paraId="3F6475C6" w14:textId="77777777" w:rsidR="00B361AA" w:rsidRDefault="00B361AA" w:rsidP="0E02C892">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 xml:space="preserve">1x asset pack of updated branding templates </w:t>
            </w:r>
          </w:p>
          <w:p w14:paraId="73D49664" w14:textId="62FB33EE" w:rsidR="00B361AA" w:rsidRPr="00ED25B0" w:rsidRDefault="00D74F23" w:rsidP="0E02C892">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lastRenderedPageBreak/>
              <w:t xml:space="preserve">2x brown bag/ Q+A branding and design session </w:t>
            </w:r>
          </w:p>
        </w:tc>
        <w:tc>
          <w:tcPr>
            <w:tcW w:w="2070" w:type="dxa"/>
            <w:shd w:val="clear" w:color="auto" w:fill="auto"/>
            <w:tcMar>
              <w:top w:w="100" w:type="dxa"/>
              <w:left w:w="120" w:type="dxa"/>
              <w:bottom w:w="100" w:type="dxa"/>
              <w:right w:w="120" w:type="dxa"/>
            </w:tcMar>
          </w:tcPr>
          <w:p w14:paraId="3D9A6CAB" w14:textId="6A5612A7" w:rsidR="008F50FE" w:rsidRPr="00ED25B0" w:rsidRDefault="00631002" w:rsidP="00ED25B0">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lastRenderedPageBreak/>
              <w:t>By end of month 8</w:t>
            </w:r>
          </w:p>
        </w:tc>
        <w:tc>
          <w:tcPr>
            <w:tcW w:w="1980" w:type="dxa"/>
            <w:shd w:val="clear" w:color="auto" w:fill="auto"/>
            <w:tcMar>
              <w:top w:w="100" w:type="dxa"/>
              <w:left w:w="120" w:type="dxa"/>
              <w:bottom w:w="100" w:type="dxa"/>
              <w:right w:w="120" w:type="dxa"/>
            </w:tcMar>
          </w:tcPr>
          <w:p w14:paraId="6847BD27" w14:textId="5C9A25C2" w:rsidR="008F50FE" w:rsidRDefault="004E0C15" w:rsidP="5CB826C9">
            <w:pP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9%</w:t>
            </w:r>
          </w:p>
        </w:tc>
      </w:tr>
      <w:tr w:rsidR="008F50FE" w:rsidRPr="00ED25B0" w14:paraId="45C099A7" w14:textId="77777777" w:rsidTr="00631002">
        <w:trPr>
          <w:trHeight w:val="300"/>
        </w:trPr>
        <w:tc>
          <w:tcPr>
            <w:tcW w:w="505" w:type="dxa"/>
            <w:shd w:val="clear" w:color="auto" w:fill="auto"/>
            <w:tcMar>
              <w:top w:w="100" w:type="dxa"/>
              <w:left w:w="120" w:type="dxa"/>
              <w:bottom w:w="100" w:type="dxa"/>
              <w:right w:w="120" w:type="dxa"/>
            </w:tcMar>
          </w:tcPr>
          <w:p w14:paraId="6881B53E" w14:textId="08D371EA" w:rsidR="008F50FE" w:rsidRDefault="008F50FE" w:rsidP="00ED25B0">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9</w:t>
            </w:r>
          </w:p>
        </w:tc>
        <w:tc>
          <w:tcPr>
            <w:tcW w:w="5490" w:type="dxa"/>
            <w:shd w:val="clear" w:color="auto" w:fill="auto"/>
            <w:tcMar>
              <w:top w:w="100" w:type="dxa"/>
              <w:left w:w="120" w:type="dxa"/>
              <w:bottom w:w="100" w:type="dxa"/>
              <w:right w:w="120" w:type="dxa"/>
            </w:tcMar>
          </w:tcPr>
          <w:p w14:paraId="6699F5E9" w14:textId="77777777" w:rsidR="00990FBD" w:rsidRPr="00FA1EB9" w:rsidRDefault="00990FBD" w:rsidP="00990FBD">
            <w:pPr>
              <w:rPr>
                <w:rFonts w:ascii="Roboto" w:hAnsi="Roboto"/>
              </w:rPr>
            </w:pPr>
            <w:r w:rsidRPr="00FA1EB9">
              <w:rPr>
                <w:rFonts w:ascii="Roboto" w:hAnsi="Roboto"/>
              </w:rPr>
              <w:t>Supplement and manage Innovation and thematic image and video libraries, documenting additional multimedia content that is produced and developed, including edited videos and gifs along with portfolio-specific materials</w:t>
            </w:r>
          </w:p>
          <w:p w14:paraId="3B7BE148" w14:textId="77777777" w:rsidR="00990FBD" w:rsidRDefault="00990FBD" w:rsidP="00990FBD">
            <w:pPr>
              <w:rPr>
                <w:rFonts w:ascii="Roboto" w:hAnsi="Roboto"/>
              </w:rPr>
            </w:pPr>
            <w:r w:rsidRPr="00FA1EB9">
              <w:rPr>
                <w:rFonts w:ascii="Roboto" w:hAnsi="Roboto"/>
              </w:rPr>
              <w:t>Develop initiative-, hub-, and portfolio-specific assets for use by teams across a wide variety of materials</w:t>
            </w:r>
          </w:p>
          <w:p w14:paraId="5312EFED" w14:textId="77777777" w:rsidR="008F50FE" w:rsidRPr="00ED25B0" w:rsidRDefault="008F50FE" w:rsidP="0E02C892">
            <w:pPr>
              <w:pBdr>
                <w:top w:val="nil"/>
                <w:left w:val="nil"/>
                <w:bottom w:val="nil"/>
                <w:right w:val="nil"/>
                <w:between w:val="nil"/>
              </w:pBdr>
              <w:rPr>
                <w:rFonts w:ascii="Arial" w:eastAsia="Source Sans Pro" w:hAnsi="Arial" w:cs="Arial"/>
                <w:color w:val="282828"/>
                <w:sz w:val="22"/>
                <w:szCs w:val="22"/>
                <w:lang w:val="en" w:eastAsia="en-US"/>
              </w:rPr>
            </w:pPr>
          </w:p>
        </w:tc>
        <w:tc>
          <w:tcPr>
            <w:tcW w:w="2880" w:type="dxa"/>
            <w:shd w:val="clear" w:color="auto" w:fill="auto"/>
            <w:tcMar>
              <w:top w:w="100" w:type="dxa"/>
              <w:left w:w="120" w:type="dxa"/>
              <w:bottom w:w="100" w:type="dxa"/>
              <w:right w:w="120" w:type="dxa"/>
            </w:tcMar>
          </w:tcPr>
          <w:p w14:paraId="33CECB42" w14:textId="77777777" w:rsidR="00D74F23" w:rsidRDefault="00D74F23" w:rsidP="00D74F23">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 xml:space="preserve">3x content packs </w:t>
            </w:r>
            <w:proofErr w:type="gramStart"/>
            <w:r>
              <w:rPr>
                <w:rFonts w:ascii="Arial" w:eastAsia="Source Sans Pro" w:hAnsi="Arial" w:cs="Arial"/>
                <w:color w:val="282828"/>
                <w:sz w:val="22"/>
                <w:szCs w:val="22"/>
                <w:lang w:val="en" w:eastAsia="en-US"/>
              </w:rPr>
              <w:t>of  promotional</w:t>
            </w:r>
            <w:proofErr w:type="gramEnd"/>
            <w:r>
              <w:rPr>
                <w:rFonts w:ascii="Arial" w:eastAsia="Source Sans Pro" w:hAnsi="Arial" w:cs="Arial"/>
                <w:color w:val="282828"/>
                <w:sz w:val="22"/>
                <w:szCs w:val="22"/>
                <w:lang w:val="en" w:eastAsia="en-US"/>
              </w:rPr>
              <w:t xml:space="preserve"> assets </w:t>
            </w:r>
          </w:p>
          <w:p w14:paraId="1F587D6B" w14:textId="77777777" w:rsidR="00D74F23" w:rsidRDefault="00D74F23" w:rsidP="00D74F23">
            <w:pPr>
              <w:pBdr>
                <w:top w:val="nil"/>
                <w:left w:val="nil"/>
                <w:bottom w:val="nil"/>
                <w:right w:val="nil"/>
                <w:between w:val="nil"/>
              </w:pBdr>
              <w:rPr>
                <w:rFonts w:ascii="Arial" w:eastAsia="Source Sans Pro" w:hAnsi="Arial" w:cs="Arial"/>
                <w:color w:val="282828"/>
                <w:sz w:val="22"/>
                <w:szCs w:val="22"/>
                <w:lang w:val="en" w:eastAsia="en-US"/>
              </w:rPr>
            </w:pPr>
          </w:p>
          <w:p w14:paraId="20D02E91" w14:textId="77777777" w:rsidR="00D74F23" w:rsidRDefault="00D74F23" w:rsidP="00D74F23">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2x video/gif design and production</w:t>
            </w:r>
          </w:p>
          <w:p w14:paraId="188B403A" w14:textId="77777777" w:rsidR="008F50FE" w:rsidRPr="00ED25B0" w:rsidRDefault="008F50FE" w:rsidP="0E02C892">
            <w:pPr>
              <w:pBdr>
                <w:top w:val="nil"/>
                <w:left w:val="nil"/>
                <w:bottom w:val="nil"/>
                <w:right w:val="nil"/>
                <w:between w:val="nil"/>
              </w:pBdr>
              <w:rPr>
                <w:rFonts w:ascii="Arial" w:eastAsia="Source Sans Pro" w:hAnsi="Arial" w:cs="Arial"/>
                <w:color w:val="282828"/>
                <w:sz w:val="22"/>
                <w:szCs w:val="22"/>
                <w:lang w:val="en" w:eastAsia="en-US"/>
              </w:rPr>
            </w:pPr>
          </w:p>
        </w:tc>
        <w:tc>
          <w:tcPr>
            <w:tcW w:w="2070" w:type="dxa"/>
            <w:shd w:val="clear" w:color="auto" w:fill="auto"/>
            <w:tcMar>
              <w:top w:w="100" w:type="dxa"/>
              <w:left w:w="120" w:type="dxa"/>
              <w:bottom w:w="100" w:type="dxa"/>
              <w:right w:w="120" w:type="dxa"/>
            </w:tcMar>
          </w:tcPr>
          <w:p w14:paraId="312B9E7A" w14:textId="38110627" w:rsidR="008F50FE" w:rsidRPr="00ED25B0" w:rsidRDefault="00631002" w:rsidP="00ED25B0">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 xml:space="preserve">By end of month 9 </w:t>
            </w:r>
          </w:p>
        </w:tc>
        <w:tc>
          <w:tcPr>
            <w:tcW w:w="1980" w:type="dxa"/>
            <w:shd w:val="clear" w:color="auto" w:fill="auto"/>
            <w:tcMar>
              <w:top w:w="100" w:type="dxa"/>
              <w:left w:w="120" w:type="dxa"/>
              <w:bottom w:w="100" w:type="dxa"/>
              <w:right w:w="120" w:type="dxa"/>
            </w:tcMar>
          </w:tcPr>
          <w:p w14:paraId="716B8B01" w14:textId="54906619" w:rsidR="008F50FE" w:rsidRDefault="004E0C15" w:rsidP="5CB826C9">
            <w:pP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9%</w:t>
            </w:r>
          </w:p>
        </w:tc>
      </w:tr>
      <w:tr w:rsidR="00E24349" w:rsidRPr="00ED25B0" w14:paraId="39735676" w14:textId="77777777" w:rsidTr="00631002">
        <w:trPr>
          <w:trHeight w:val="300"/>
        </w:trPr>
        <w:tc>
          <w:tcPr>
            <w:tcW w:w="505" w:type="dxa"/>
            <w:shd w:val="clear" w:color="auto" w:fill="auto"/>
            <w:tcMar>
              <w:top w:w="100" w:type="dxa"/>
              <w:left w:w="120" w:type="dxa"/>
              <w:bottom w:w="100" w:type="dxa"/>
              <w:right w:w="120" w:type="dxa"/>
            </w:tcMar>
          </w:tcPr>
          <w:p w14:paraId="75C86156" w14:textId="680BEFFA" w:rsidR="00E24349" w:rsidRDefault="00E24349" w:rsidP="00ED25B0">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10</w:t>
            </w:r>
          </w:p>
        </w:tc>
        <w:tc>
          <w:tcPr>
            <w:tcW w:w="5490" w:type="dxa"/>
            <w:shd w:val="clear" w:color="auto" w:fill="auto"/>
            <w:tcMar>
              <w:top w:w="100" w:type="dxa"/>
              <w:left w:w="120" w:type="dxa"/>
              <w:bottom w:w="100" w:type="dxa"/>
              <w:right w:w="120" w:type="dxa"/>
            </w:tcMar>
          </w:tcPr>
          <w:p w14:paraId="05DE0C8C" w14:textId="77777777" w:rsidR="00AA0EC9" w:rsidRDefault="00AA0EC9" w:rsidP="00AA0EC9">
            <w:pPr>
              <w:rPr>
                <w:rFonts w:ascii="Roboto" w:hAnsi="Roboto"/>
              </w:rPr>
            </w:pPr>
            <w:r w:rsidRPr="00FA1EB9">
              <w:rPr>
                <w:rFonts w:ascii="Roboto" w:hAnsi="Roboto"/>
              </w:rPr>
              <w:t>Collaborate with UNICEF Country Offices and Regional Offices and partners on capturing and developing branded content for internal and external platforms</w:t>
            </w:r>
          </w:p>
          <w:p w14:paraId="76853E15" w14:textId="77777777" w:rsidR="00AA0EC9" w:rsidRDefault="00AA0EC9" w:rsidP="00AA0EC9">
            <w:pPr>
              <w:rPr>
                <w:rFonts w:ascii="Roboto" w:hAnsi="Roboto"/>
              </w:rPr>
            </w:pPr>
          </w:p>
          <w:p w14:paraId="70AB9367" w14:textId="77777777" w:rsidR="00AA0EC9" w:rsidRPr="00FA1EB9" w:rsidRDefault="00AA0EC9" w:rsidP="00AA0EC9">
            <w:pPr>
              <w:rPr>
                <w:rFonts w:ascii="Roboto" w:hAnsi="Roboto"/>
              </w:rPr>
            </w:pPr>
            <w:r w:rsidRPr="00FA1EB9">
              <w:rPr>
                <w:rFonts w:ascii="Roboto" w:hAnsi="Roboto"/>
              </w:rPr>
              <w:t>Design and develop internal and external one-pagers, insights, explainer videos, and other comprehensive assets that reflect the OOI brand while balancing innovation and impact</w:t>
            </w:r>
          </w:p>
          <w:p w14:paraId="234B0DDD" w14:textId="77777777" w:rsidR="00E24349" w:rsidRPr="00ED25B0" w:rsidRDefault="00E24349" w:rsidP="0E02C892">
            <w:pPr>
              <w:pBdr>
                <w:top w:val="nil"/>
                <w:left w:val="nil"/>
                <w:bottom w:val="nil"/>
                <w:right w:val="nil"/>
                <w:between w:val="nil"/>
              </w:pBdr>
              <w:rPr>
                <w:rFonts w:ascii="Arial" w:eastAsia="Source Sans Pro" w:hAnsi="Arial" w:cs="Arial"/>
                <w:color w:val="282828"/>
                <w:sz w:val="22"/>
                <w:szCs w:val="22"/>
                <w:lang w:val="en" w:eastAsia="en-US"/>
              </w:rPr>
            </w:pPr>
          </w:p>
        </w:tc>
        <w:tc>
          <w:tcPr>
            <w:tcW w:w="2880" w:type="dxa"/>
            <w:shd w:val="clear" w:color="auto" w:fill="auto"/>
            <w:tcMar>
              <w:top w:w="100" w:type="dxa"/>
              <w:left w:w="120" w:type="dxa"/>
              <w:bottom w:w="100" w:type="dxa"/>
              <w:right w:w="120" w:type="dxa"/>
            </w:tcMar>
          </w:tcPr>
          <w:p w14:paraId="083115C0" w14:textId="77777777" w:rsidR="00D74F23" w:rsidRDefault="00D74F23" w:rsidP="00D74F23">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 xml:space="preserve">3x content packs </w:t>
            </w:r>
            <w:proofErr w:type="gramStart"/>
            <w:r>
              <w:rPr>
                <w:rFonts w:ascii="Arial" w:eastAsia="Source Sans Pro" w:hAnsi="Arial" w:cs="Arial"/>
                <w:color w:val="282828"/>
                <w:sz w:val="22"/>
                <w:szCs w:val="22"/>
                <w:lang w:val="en" w:eastAsia="en-US"/>
              </w:rPr>
              <w:t>of  promotional</w:t>
            </w:r>
            <w:proofErr w:type="gramEnd"/>
            <w:r>
              <w:rPr>
                <w:rFonts w:ascii="Arial" w:eastAsia="Source Sans Pro" w:hAnsi="Arial" w:cs="Arial"/>
                <w:color w:val="282828"/>
                <w:sz w:val="22"/>
                <w:szCs w:val="22"/>
                <w:lang w:val="en" w:eastAsia="en-US"/>
              </w:rPr>
              <w:t xml:space="preserve"> assets </w:t>
            </w:r>
          </w:p>
          <w:p w14:paraId="5E1C09E4" w14:textId="77777777" w:rsidR="00D74F23" w:rsidRDefault="00D74F23" w:rsidP="00D74F23">
            <w:pPr>
              <w:pBdr>
                <w:top w:val="nil"/>
                <w:left w:val="nil"/>
                <w:bottom w:val="nil"/>
                <w:right w:val="nil"/>
                <w:between w:val="nil"/>
              </w:pBdr>
              <w:rPr>
                <w:rFonts w:ascii="Arial" w:eastAsia="Source Sans Pro" w:hAnsi="Arial" w:cs="Arial"/>
                <w:color w:val="282828"/>
                <w:sz w:val="22"/>
                <w:szCs w:val="22"/>
                <w:lang w:val="en" w:eastAsia="en-US"/>
              </w:rPr>
            </w:pPr>
          </w:p>
          <w:p w14:paraId="74B450EF" w14:textId="77777777" w:rsidR="00D74F23" w:rsidRDefault="00D74F23" w:rsidP="00D74F23">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2x video/gif design and production</w:t>
            </w:r>
          </w:p>
          <w:p w14:paraId="12A9CEAB" w14:textId="77777777" w:rsidR="00E24349" w:rsidRDefault="00E24349" w:rsidP="0E02C892">
            <w:pPr>
              <w:pBdr>
                <w:top w:val="nil"/>
                <w:left w:val="nil"/>
                <w:bottom w:val="nil"/>
                <w:right w:val="nil"/>
                <w:between w:val="nil"/>
              </w:pBdr>
              <w:rPr>
                <w:rFonts w:ascii="Arial" w:eastAsia="Source Sans Pro" w:hAnsi="Arial" w:cs="Arial"/>
                <w:color w:val="282828"/>
                <w:sz w:val="22"/>
                <w:szCs w:val="22"/>
                <w:lang w:val="en" w:eastAsia="en-US"/>
              </w:rPr>
            </w:pPr>
          </w:p>
          <w:p w14:paraId="115FA73D" w14:textId="47C3E49B" w:rsidR="002375B0" w:rsidRPr="00ED25B0" w:rsidRDefault="002375B0" w:rsidP="0E02C892">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 xml:space="preserve">4x annual reports </w:t>
            </w:r>
          </w:p>
        </w:tc>
        <w:tc>
          <w:tcPr>
            <w:tcW w:w="2070" w:type="dxa"/>
            <w:shd w:val="clear" w:color="auto" w:fill="auto"/>
            <w:tcMar>
              <w:top w:w="100" w:type="dxa"/>
              <w:left w:w="120" w:type="dxa"/>
              <w:bottom w:w="100" w:type="dxa"/>
              <w:right w:w="120" w:type="dxa"/>
            </w:tcMar>
          </w:tcPr>
          <w:p w14:paraId="1D9F7B5F" w14:textId="1F5BA882" w:rsidR="00E24349" w:rsidRPr="00ED25B0" w:rsidRDefault="00631002" w:rsidP="00ED25B0">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By end of month 10</w:t>
            </w:r>
          </w:p>
        </w:tc>
        <w:tc>
          <w:tcPr>
            <w:tcW w:w="1980" w:type="dxa"/>
            <w:shd w:val="clear" w:color="auto" w:fill="auto"/>
            <w:tcMar>
              <w:top w:w="100" w:type="dxa"/>
              <w:left w:w="120" w:type="dxa"/>
              <w:bottom w:w="100" w:type="dxa"/>
              <w:right w:w="120" w:type="dxa"/>
            </w:tcMar>
          </w:tcPr>
          <w:p w14:paraId="0A4CA56F" w14:textId="042FFDFC" w:rsidR="00E24349" w:rsidRDefault="004E0C15" w:rsidP="5CB826C9">
            <w:pP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9%</w:t>
            </w:r>
          </w:p>
        </w:tc>
      </w:tr>
      <w:tr w:rsidR="00E24349" w:rsidRPr="00ED25B0" w14:paraId="6B39F0BC" w14:textId="77777777" w:rsidTr="00631002">
        <w:trPr>
          <w:trHeight w:val="300"/>
        </w:trPr>
        <w:tc>
          <w:tcPr>
            <w:tcW w:w="505" w:type="dxa"/>
            <w:shd w:val="clear" w:color="auto" w:fill="auto"/>
            <w:tcMar>
              <w:top w:w="100" w:type="dxa"/>
              <w:left w:w="120" w:type="dxa"/>
              <w:bottom w:w="100" w:type="dxa"/>
              <w:right w:w="120" w:type="dxa"/>
            </w:tcMar>
          </w:tcPr>
          <w:p w14:paraId="4F0AAEC5" w14:textId="17932291" w:rsidR="00E24349" w:rsidRDefault="00E24349" w:rsidP="00ED25B0">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lastRenderedPageBreak/>
              <w:t>11</w:t>
            </w:r>
          </w:p>
        </w:tc>
        <w:tc>
          <w:tcPr>
            <w:tcW w:w="5490" w:type="dxa"/>
            <w:shd w:val="clear" w:color="auto" w:fill="auto"/>
            <w:tcMar>
              <w:top w:w="100" w:type="dxa"/>
              <w:left w:w="120" w:type="dxa"/>
              <w:bottom w:w="100" w:type="dxa"/>
              <w:right w:w="120" w:type="dxa"/>
            </w:tcMar>
          </w:tcPr>
          <w:p w14:paraId="087EC9C4" w14:textId="77777777" w:rsidR="00FA475B" w:rsidRDefault="00FA475B" w:rsidP="00FA475B">
            <w:pPr>
              <w:rPr>
                <w:rFonts w:ascii="Roboto" w:hAnsi="Roboto"/>
              </w:rPr>
            </w:pPr>
            <w:r w:rsidRPr="00FA1EB9">
              <w:rPr>
                <w:rFonts w:ascii="Roboto" w:hAnsi="Roboto"/>
              </w:rPr>
              <w:t>Design and develop internal and external one-pagers, insights, explainer videos, and other comprehensive assets that reflect the OOI brand while balancing innovation and impact</w:t>
            </w:r>
          </w:p>
          <w:p w14:paraId="030F1C2E" w14:textId="77777777" w:rsidR="00FA475B" w:rsidRDefault="00FA475B" w:rsidP="00FA475B">
            <w:pPr>
              <w:rPr>
                <w:rFonts w:ascii="Roboto" w:hAnsi="Roboto"/>
              </w:rPr>
            </w:pPr>
          </w:p>
          <w:p w14:paraId="75B8B81F" w14:textId="77777777" w:rsidR="00FA475B" w:rsidRPr="001351F4" w:rsidRDefault="00FA475B" w:rsidP="00FA475B">
            <w:pPr>
              <w:rPr>
                <w:rFonts w:ascii="Roboto" w:hAnsi="Roboto"/>
              </w:rPr>
            </w:pPr>
            <w:r>
              <w:rPr>
                <w:rFonts w:ascii="Roboto" w:hAnsi="Roboto"/>
              </w:rPr>
              <w:t>Implement</w:t>
            </w:r>
            <w:r w:rsidRPr="001351F4">
              <w:rPr>
                <w:rFonts w:ascii="Roboto" w:hAnsi="Roboto"/>
              </w:rPr>
              <w:t xml:space="preserve"> OOI brand language guidelines for a range of external platforms and content types for teams</w:t>
            </w:r>
          </w:p>
          <w:p w14:paraId="4A7C6BEF" w14:textId="77777777" w:rsidR="00FA475B" w:rsidRDefault="00FA475B" w:rsidP="00FA475B">
            <w:pPr>
              <w:rPr>
                <w:rFonts w:ascii="Roboto" w:hAnsi="Roboto"/>
              </w:rPr>
            </w:pPr>
          </w:p>
          <w:p w14:paraId="2245852B" w14:textId="77777777" w:rsidR="00FA475B" w:rsidRDefault="00FA475B" w:rsidP="00FA475B">
            <w:pPr>
              <w:rPr>
                <w:rFonts w:ascii="Roboto" w:hAnsi="Roboto"/>
              </w:rPr>
            </w:pPr>
            <w:r>
              <w:rPr>
                <w:rFonts w:ascii="Roboto" w:hAnsi="Roboto"/>
              </w:rPr>
              <w:t>P</w:t>
            </w:r>
            <w:r w:rsidRPr="001351F4">
              <w:rPr>
                <w:rFonts w:ascii="Roboto" w:hAnsi="Roboto"/>
              </w:rPr>
              <w:t xml:space="preserve">roduce visually compelling content to increase engagement with OOI at key moments </w:t>
            </w:r>
          </w:p>
          <w:p w14:paraId="2E60E788" w14:textId="77777777" w:rsidR="00631002" w:rsidRPr="001351F4" w:rsidRDefault="00631002" w:rsidP="00FA475B">
            <w:pPr>
              <w:rPr>
                <w:rFonts w:ascii="Roboto" w:hAnsi="Roboto"/>
              </w:rPr>
            </w:pPr>
          </w:p>
          <w:p w14:paraId="4A0CEABE" w14:textId="5F33FC71" w:rsidR="00631002" w:rsidRDefault="00631002" w:rsidP="00631002">
            <w:pPr>
              <w:rPr>
                <w:rFonts w:ascii="Roboto" w:hAnsi="Roboto"/>
              </w:rPr>
            </w:pPr>
            <w:r>
              <w:rPr>
                <w:rFonts w:ascii="Roboto" w:hAnsi="Roboto"/>
              </w:rPr>
              <w:t>Lead on the design and development of end-of-year assets, reports</w:t>
            </w:r>
            <w:r w:rsidR="00C147BB">
              <w:rPr>
                <w:rFonts w:ascii="Roboto" w:hAnsi="Roboto"/>
              </w:rPr>
              <w:t>,</w:t>
            </w:r>
            <w:r>
              <w:rPr>
                <w:rFonts w:ascii="Roboto" w:hAnsi="Roboto"/>
              </w:rPr>
              <w:t xml:space="preserve"> and sharable content for OOI platforms, partners</w:t>
            </w:r>
            <w:r w:rsidR="00C147BB">
              <w:rPr>
                <w:rFonts w:ascii="Roboto" w:hAnsi="Roboto"/>
              </w:rPr>
              <w:t>,</w:t>
            </w:r>
            <w:r>
              <w:rPr>
                <w:rFonts w:ascii="Roboto" w:hAnsi="Roboto"/>
              </w:rPr>
              <w:t xml:space="preserve"> and other internal/external stakeholders</w:t>
            </w:r>
          </w:p>
          <w:p w14:paraId="67DFA67D" w14:textId="77777777" w:rsidR="00E24349" w:rsidRPr="00ED25B0" w:rsidRDefault="00E24349" w:rsidP="0E02C892">
            <w:pPr>
              <w:pBdr>
                <w:top w:val="nil"/>
                <w:left w:val="nil"/>
                <w:bottom w:val="nil"/>
                <w:right w:val="nil"/>
                <w:between w:val="nil"/>
              </w:pBdr>
              <w:rPr>
                <w:rFonts w:ascii="Arial" w:eastAsia="Source Sans Pro" w:hAnsi="Arial" w:cs="Arial"/>
                <w:color w:val="282828"/>
                <w:sz w:val="22"/>
                <w:szCs w:val="22"/>
                <w:lang w:val="en" w:eastAsia="en-US"/>
              </w:rPr>
            </w:pPr>
          </w:p>
        </w:tc>
        <w:tc>
          <w:tcPr>
            <w:tcW w:w="2880" w:type="dxa"/>
            <w:shd w:val="clear" w:color="auto" w:fill="auto"/>
            <w:tcMar>
              <w:top w:w="100" w:type="dxa"/>
              <w:left w:w="120" w:type="dxa"/>
              <w:bottom w:w="100" w:type="dxa"/>
              <w:right w:w="120" w:type="dxa"/>
            </w:tcMar>
          </w:tcPr>
          <w:p w14:paraId="40A0B03E" w14:textId="77777777" w:rsidR="00D74F23" w:rsidRDefault="00D74F23" w:rsidP="00D74F23">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 xml:space="preserve">3x content packs </w:t>
            </w:r>
            <w:proofErr w:type="gramStart"/>
            <w:r>
              <w:rPr>
                <w:rFonts w:ascii="Arial" w:eastAsia="Source Sans Pro" w:hAnsi="Arial" w:cs="Arial"/>
                <w:color w:val="282828"/>
                <w:sz w:val="22"/>
                <w:szCs w:val="22"/>
                <w:lang w:val="en" w:eastAsia="en-US"/>
              </w:rPr>
              <w:t>of  promotional</w:t>
            </w:r>
            <w:proofErr w:type="gramEnd"/>
            <w:r>
              <w:rPr>
                <w:rFonts w:ascii="Arial" w:eastAsia="Source Sans Pro" w:hAnsi="Arial" w:cs="Arial"/>
                <w:color w:val="282828"/>
                <w:sz w:val="22"/>
                <w:szCs w:val="22"/>
                <w:lang w:val="en" w:eastAsia="en-US"/>
              </w:rPr>
              <w:t xml:space="preserve"> assets </w:t>
            </w:r>
          </w:p>
          <w:p w14:paraId="6F960FA4" w14:textId="77777777" w:rsidR="00D74F23" w:rsidRDefault="00D74F23" w:rsidP="00D74F23">
            <w:pPr>
              <w:pBdr>
                <w:top w:val="nil"/>
                <w:left w:val="nil"/>
                <w:bottom w:val="nil"/>
                <w:right w:val="nil"/>
                <w:between w:val="nil"/>
              </w:pBdr>
              <w:rPr>
                <w:rFonts w:ascii="Arial" w:eastAsia="Source Sans Pro" w:hAnsi="Arial" w:cs="Arial"/>
                <w:color w:val="282828"/>
                <w:sz w:val="22"/>
                <w:szCs w:val="22"/>
                <w:lang w:val="en" w:eastAsia="en-US"/>
              </w:rPr>
            </w:pPr>
          </w:p>
          <w:p w14:paraId="6AE2ED9A" w14:textId="77777777" w:rsidR="00D74F23" w:rsidRDefault="00D74F23" w:rsidP="00D74F23">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2x video/gif design and production</w:t>
            </w:r>
          </w:p>
          <w:p w14:paraId="7229732A" w14:textId="77777777" w:rsidR="00E24349" w:rsidRDefault="00E24349" w:rsidP="0E02C892">
            <w:pPr>
              <w:pBdr>
                <w:top w:val="nil"/>
                <w:left w:val="nil"/>
                <w:bottom w:val="nil"/>
                <w:right w:val="nil"/>
                <w:between w:val="nil"/>
              </w:pBdr>
              <w:rPr>
                <w:rFonts w:ascii="Arial" w:eastAsia="Source Sans Pro" w:hAnsi="Arial" w:cs="Arial"/>
                <w:color w:val="282828"/>
                <w:sz w:val="22"/>
                <w:szCs w:val="22"/>
                <w:lang w:val="en" w:eastAsia="en-US"/>
              </w:rPr>
            </w:pPr>
          </w:p>
          <w:p w14:paraId="588F80C9" w14:textId="77777777" w:rsidR="00D74F23" w:rsidRDefault="00D74F23" w:rsidP="0E02C892">
            <w:pPr>
              <w:pBdr>
                <w:top w:val="nil"/>
                <w:left w:val="nil"/>
                <w:bottom w:val="nil"/>
                <w:right w:val="nil"/>
                <w:between w:val="nil"/>
              </w:pBdr>
              <w:rPr>
                <w:rFonts w:ascii="Arial" w:eastAsia="Source Sans Pro" w:hAnsi="Arial" w:cs="Arial"/>
                <w:color w:val="282828"/>
                <w:sz w:val="22"/>
                <w:szCs w:val="22"/>
                <w:lang w:val="en" w:eastAsia="en-US"/>
              </w:rPr>
            </w:pPr>
          </w:p>
          <w:p w14:paraId="779A892D" w14:textId="77777777" w:rsidR="00D74F23" w:rsidRDefault="00D74F23" w:rsidP="0E02C892">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 xml:space="preserve">1x annual Comms KPI report </w:t>
            </w:r>
          </w:p>
          <w:p w14:paraId="120E773D" w14:textId="77777777" w:rsidR="00D74F23" w:rsidRDefault="00D74F23" w:rsidP="0E02C892">
            <w:pPr>
              <w:pBdr>
                <w:top w:val="nil"/>
                <w:left w:val="nil"/>
                <w:bottom w:val="nil"/>
                <w:right w:val="nil"/>
                <w:between w:val="nil"/>
              </w:pBdr>
              <w:rPr>
                <w:rFonts w:ascii="Arial" w:eastAsia="Source Sans Pro" w:hAnsi="Arial" w:cs="Arial"/>
                <w:color w:val="282828"/>
                <w:sz w:val="22"/>
                <w:szCs w:val="22"/>
                <w:lang w:val="en" w:eastAsia="en-US"/>
              </w:rPr>
            </w:pPr>
          </w:p>
          <w:p w14:paraId="6062BB56" w14:textId="77777777" w:rsidR="00D74F23" w:rsidRDefault="00D74F23" w:rsidP="0E02C892">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 xml:space="preserve">1x pack of seasonal messaging </w:t>
            </w:r>
            <w:r w:rsidR="002375B0">
              <w:rPr>
                <w:rFonts w:ascii="Arial" w:eastAsia="Source Sans Pro" w:hAnsi="Arial" w:cs="Arial"/>
                <w:color w:val="282828"/>
                <w:sz w:val="22"/>
                <w:szCs w:val="22"/>
                <w:lang w:val="en" w:eastAsia="en-US"/>
              </w:rPr>
              <w:t xml:space="preserve">assets </w:t>
            </w:r>
          </w:p>
          <w:p w14:paraId="5F83AB56" w14:textId="77777777" w:rsidR="002375B0" w:rsidRDefault="002375B0" w:rsidP="0E02C892">
            <w:pPr>
              <w:pBdr>
                <w:top w:val="nil"/>
                <w:left w:val="nil"/>
                <w:bottom w:val="nil"/>
                <w:right w:val="nil"/>
                <w:between w:val="nil"/>
              </w:pBdr>
              <w:rPr>
                <w:rFonts w:ascii="Arial" w:eastAsia="Source Sans Pro" w:hAnsi="Arial" w:cs="Arial"/>
                <w:color w:val="282828"/>
                <w:sz w:val="22"/>
                <w:szCs w:val="22"/>
                <w:lang w:val="en" w:eastAsia="en-US"/>
              </w:rPr>
            </w:pPr>
          </w:p>
          <w:p w14:paraId="0A02EAF8" w14:textId="0F38CEF6" w:rsidR="002375B0" w:rsidRPr="00ED25B0" w:rsidRDefault="002375B0" w:rsidP="0E02C892">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 xml:space="preserve">4x annual reports </w:t>
            </w:r>
          </w:p>
        </w:tc>
        <w:tc>
          <w:tcPr>
            <w:tcW w:w="2070" w:type="dxa"/>
            <w:shd w:val="clear" w:color="auto" w:fill="auto"/>
            <w:tcMar>
              <w:top w:w="100" w:type="dxa"/>
              <w:left w:w="120" w:type="dxa"/>
              <w:bottom w:w="100" w:type="dxa"/>
              <w:right w:w="120" w:type="dxa"/>
            </w:tcMar>
          </w:tcPr>
          <w:p w14:paraId="2CFCF29A" w14:textId="53BB4B1E" w:rsidR="00E24349" w:rsidRPr="00ED25B0" w:rsidRDefault="00631002" w:rsidP="00ED25B0">
            <w:pPr>
              <w:pBdr>
                <w:top w:val="nil"/>
                <w:left w:val="nil"/>
                <w:bottom w:val="nil"/>
                <w:right w:val="nil"/>
                <w:between w:val="nil"/>
              </w:pBd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By end of month 11</w:t>
            </w:r>
          </w:p>
        </w:tc>
        <w:tc>
          <w:tcPr>
            <w:tcW w:w="1980" w:type="dxa"/>
            <w:shd w:val="clear" w:color="auto" w:fill="auto"/>
            <w:tcMar>
              <w:top w:w="100" w:type="dxa"/>
              <w:left w:w="120" w:type="dxa"/>
              <w:bottom w:w="100" w:type="dxa"/>
              <w:right w:w="120" w:type="dxa"/>
            </w:tcMar>
          </w:tcPr>
          <w:p w14:paraId="7EF3D4DC" w14:textId="26431DC0" w:rsidR="00E24349" w:rsidRDefault="009E2DFD" w:rsidP="5CB826C9">
            <w:pPr>
              <w:rPr>
                <w:rFonts w:ascii="Arial" w:eastAsia="Source Sans Pro" w:hAnsi="Arial" w:cs="Arial"/>
                <w:color w:val="282828"/>
                <w:sz w:val="22"/>
                <w:szCs w:val="22"/>
                <w:lang w:val="en" w:eastAsia="en-US"/>
              </w:rPr>
            </w:pPr>
            <w:r>
              <w:rPr>
                <w:rFonts w:ascii="Arial" w:eastAsia="Source Sans Pro" w:hAnsi="Arial" w:cs="Arial"/>
                <w:color w:val="282828"/>
                <w:sz w:val="22"/>
                <w:szCs w:val="22"/>
                <w:lang w:val="en" w:eastAsia="en-US"/>
              </w:rPr>
              <w:t>10</w:t>
            </w:r>
            <w:r w:rsidR="004E0C15">
              <w:rPr>
                <w:rFonts w:ascii="Arial" w:eastAsia="Source Sans Pro" w:hAnsi="Arial" w:cs="Arial"/>
                <w:color w:val="282828"/>
                <w:sz w:val="22"/>
                <w:szCs w:val="22"/>
                <w:lang w:val="en" w:eastAsia="en-US"/>
              </w:rPr>
              <w:t>%</w:t>
            </w:r>
          </w:p>
        </w:tc>
      </w:tr>
    </w:tbl>
    <w:p w14:paraId="315DBB3F" w14:textId="77777777" w:rsidR="00ED25B0" w:rsidRPr="00ED25B0" w:rsidRDefault="00ED25B0" w:rsidP="00ED25B0">
      <w:pPr>
        <w:pBdr>
          <w:top w:val="nil"/>
          <w:left w:val="nil"/>
          <w:bottom w:val="nil"/>
          <w:right w:val="nil"/>
          <w:between w:val="nil"/>
        </w:pBdr>
        <w:spacing w:line="276" w:lineRule="auto"/>
        <w:rPr>
          <w:rFonts w:ascii="Arial" w:eastAsia="Source Sans Pro" w:hAnsi="Arial" w:cs="Arial"/>
          <w:color w:val="282828"/>
          <w:sz w:val="22"/>
          <w:szCs w:val="22"/>
          <w:lang w:val="en" w:eastAsia="en-US"/>
        </w:rPr>
      </w:pPr>
    </w:p>
    <w:p w14:paraId="73E5238B" w14:textId="77777777" w:rsidR="00ED25B0" w:rsidRPr="00ED25B0" w:rsidRDefault="00ED25B0" w:rsidP="00ED25B0">
      <w:pPr>
        <w:pBdr>
          <w:top w:val="nil"/>
          <w:left w:val="nil"/>
          <w:bottom w:val="nil"/>
          <w:right w:val="nil"/>
          <w:between w:val="nil"/>
        </w:pBdr>
        <w:spacing w:line="276" w:lineRule="auto"/>
        <w:rPr>
          <w:rFonts w:ascii="Arial" w:eastAsia="Montserrat" w:hAnsi="Arial" w:cs="Arial"/>
          <w:b/>
          <w:color w:val="0068EA"/>
          <w:sz w:val="22"/>
          <w:szCs w:val="22"/>
          <w:lang w:eastAsia="en-US"/>
        </w:rPr>
      </w:pPr>
      <w:bookmarkStart w:id="5" w:name="_lde14auvc8x"/>
      <w:bookmarkStart w:id="6" w:name="_5asr3u7fus4k"/>
      <w:bookmarkStart w:id="7" w:name="_65hmdu1zo43s"/>
      <w:bookmarkEnd w:id="1"/>
      <w:bookmarkEnd w:id="5"/>
      <w:bookmarkEnd w:id="6"/>
      <w:bookmarkEnd w:id="7"/>
      <w:r w:rsidRPr="3CE4D7C9">
        <w:rPr>
          <w:rFonts w:ascii="Arial" w:eastAsia="Montserrat" w:hAnsi="Arial" w:cs="Arial"/>
          <w:b/>
          <w:bCs/>
          <w:color w:val="0068EA"/>
          <w:sz w:val="22"/>
          <w:szCs w:val="22"/>
          <w:lang w:eastAsia="en-US"/>
        </w:rPr>
        <w:t>To qualify as an advocate for every child you will have…</w:t>
      </w:r>
    </w:p>
    <w:p w14:paraId="70097888" w14:textId="04577DF8" w:rsidR="00293AB0" w:rsidRPr="00293AB0" w:rsidRDefault="00293AB0" w:rsidP="00293AB0">
      <w:pPr>
        <w:pStyle w:val="ListParagraph"/>
        <w:numPr>
          <w:ilvl w:val="0"/>
          <w:numId w:val="24"/>
        </w:numPr>
        <w:rPr>
          <w:rFonts w:ascii="Roboto" w:hAnsi="Roboto"/>
        </w:rPr>
      </w:pPr>
      <w:r w:rsidRPr="00293AB0">
        <w:rPr>
          <w:rFonts w:ascii="Roboto" w:hAnsi="Roboto"/>
        </w:rPr>
        <w:t xml:space="preserve">An advanced university degree (Master’s or higher*) in Communication, Journalism, Public </w:t>
      </w:r>
      <w:proofErr w:type="gramStart"/>
      <w:r w:rsidRPr="00293AB0">
        <w:rPr>
          <w:rFonts w:ascii="Roboto" w:hAnsi="Roboto"/>
        </w:rPr>
        <w:t>Relations</w:t>
      </w:r>
      <w:proofErr w:type="gramEnd"/>
      <w:r w:rsidRPr="00293AB0">
        <w:rPr>
          <w:rFonts w:ascii="Roboto" w:hAnsi="Roboto"/>
        </w:rPr>
        <w:t xml:space="preserve"> or other relevant fields. </w:t>
      </w:r>
    </w:p>
    <w:p w14:paraId="3661E1A2" w14:textId="1484F965" w:rsidR="00293AB0" w:rsidRPr="00293AB0" w:rsidRDefault="00293AB0" w:rsidP="00293AB0">
      <w:pPr>
        <w:pStyle w:val="ListParagraph"/>
        <w:numPr>
          <w:ilvl w:val="0"/>
          <w:numId w:val="24"/>
        </w:numPr>
        <w:rPr>
          <w:rFonts w:ascii="Roboto" w:hAnsi="Roboto"/>
        </w:rPr>
      </w:pPr>
      <w:r w:rsidRPr="00293AB0">
        <w:rPr>
          <w:rFonts w:ascii="Roboto" w:hAnsi="Roboto"/>
        </w:rPr>
        <w:t xml:space="preserve">A first University Degree in a relevant field combined with 2 additional years of professional experience may be accepted in lieu of an Advanced University Degree. </w:t>
      </w:r>
    </w:p>
    <w:p w14:paraId="6419D0CD" w14:textId="24EB8566" w:rsidR="00293AB0" w:rsidRPr="00293AB0" w:rsidRDefault="00293AB0" w:rsidP="00293AB0">
      <w:pPr>
        <w:pStyle w:val="ListParagraph"/>
        <w:numPr>
          <w:ilvl w:val="0"/>
          <w:numId w:val="24"/>
        </w:numPr>
        <w:rPr>
          <w:rFonts w:ascii="Roboto" w:hAnsi="Roboto"/>
        </w:rPr>
      </w:pPr>
      <w:r w:rsidRPr="00293AB0">
        <w:rPr>
          <w:rFonts w:ascii="Roboto" w:hAnsi="Roboto"/>
        </w:rPr>
        <w:t xml:space="preserve">A minimum of 5 years of proven professional in writing and content development for international organizations or media. </w:t>
      </w:r>
    </w:p>
    <w:p w14:paraId="59663FC5" w14:textId="510B09D7" w:rsidR="00E864CD" w:rsidRPr="00E864CD" w:rsidRDefault="00E864CD" w:rsidP="00E864CD">
      <w:pPr>
        <w:pStyle w:val="ListParagraph"/>
        <w:numPr>
          <w:ilvl w:val="0"/>
          <w:numId w:val="24"/>
        </w:numPr>
        <w:tabs>
          <w:tab w:val="left" w:pos="0"/>
          <w:tab w:val="left" w:pos="720"/>
        </w:tabs>
        <w:spacing w:line="276" w:lineRule="auto"/>
        <w:rPr>
          <w:sz w:val="22"/>
          <w:szCs w:val="22"/>
        </w:rPr>
      </w:pPr>
      <w:r w:rsidRPr="3CE4D7C9">
        <w:rPr>
          <w:rFonts w:ascii="Arial" w:eastAsia="Arial" w:hAnsi="Arial" w:cs="Arial"/>
          <w:sz w:val="22"/>
          <w:szCs w:val="22"/>
        </w:rPr>
        <w:t>Fluency in English is required. Knowledge of another official UN language (Arabic, Chinese, French, Russian or Spanish) or a local language is an asset.</w:t>
      </w:r>
    </w:p>
    <w:p w14:paraId="4B8F24A7" w14:textId="0258DA10" w:rsidR="00293AB0" w:rsidRPr="00293AB0" w:rsidRDefault="00293AB0" w:rsidP="00293AB0">
      <w:pPr>
        <w:pStyle w:val="ListParagraph"/>
        <w:numPr>
          <w:ilvl w:val="0"/>
          <w:numId w:val="24"/>
        </w:numPr>
        <w:rPr>
          <w:rFonts w:ascii="Roboto" w:hAnsi="Roboto"/>
        </w:rPr>
      </w:pPr>
      <w:r w:rsidRPr="00293AB0">
        <w:rPr>
          <w:rFonts w:ascii="Roboto" w:hAnsi="Roboto"/>
        </w:rPr>
        <w:t xml:space="preserve">A strong track record of delivering quality written content for external engagement and visibility. </w:t>
      </w:r>
    </w:p>
    <w:p w14:paraId="4D7DF52E" w14:textId="441066C8" w:rsidR="00293AB0" w:rsidRPr="00293AB0" w:rsidRDefault="00293AB0" w:rsidP="00293AB0">
      <w:pPr>
        <w:pStyle w:val="ListParagraph"/>
        <w:numPr>
          <w:ilvl w:val="0"/>
          <w:numId w:val="24"/>
        </w:numPr>
        <w:rPr>
          <w:rFonts w:ascii="Roboto" w:hAnsi="Roboto"/>
        </w:rPr>
      </w:pPr>
      <w:r w:rsidRPr="00293AB0">
        <w:rPr>
          <w:rFonts w:ascii="Roboto" w:hAnsi="Roboto"/>
        </w:rPr>
        <w:t xml:space="preserve">Knowledge of UNICEF’s and UNICEF’s Office of Innovation’s key messaging and focus areas (including data science, connectivity, open-source technology, working with start-ups and a range of other partners, etc.) </w:t>
      </w:r>
    </w:p>
    <w:p w14:paraId="02B539F7" w14:textId="5A1AA80D" w:rsidR="00293AB0" w:rsidRPr="0039623C" w:rsidRDefault="00293AB0" w:rsidP="0039623C">
      <w:pPr>
        <w:pStyle w:val="ListParagraph"/>
        <w:numPr>
          <w:ilvl w:val="0"/>
          <w:numId w:val="24"/>
        </w:numPr>
        <w:rPr>
          <w:rFonts w:ascii="Roboto" w:hAnsi="Roboto"/>
        </w:rPr>
      </w:pPr>
      <w:r w:rsidRPr="00293AB0">
        <w:rPr>
          <w:rFonts w:ascii="Roboto" w:hAnsi="Roboto"/>
        </w:rPr>
        <w:lastRenderedPageBreak/>
        <w:t xml:space="preserve">Excellent written and verbal communication skills. </w:t>
      </w:r>
    </w:p>
    <w:p w14:paraId="6AE63DAB" w14:textId="07A4B0CD" w:rsidR="3CE4D7C9" w:rsidRDefault="3CE4D7C9" w:rsidP="57A9BFB9">
      <w:pPr>
        <w:spacing w:line="276" w:lineRule="auto"/>
        <w:rPr>
          <w:sz w:val="22"/>
          <w:szCs w:val="22"/>
          <w:lang w:eastAsia="en-US"/>
        </w:rPr>
      </w:pPr>
    </w:p>
    <w:p w14:paraId="02D88198" w14:textId="08299DB3" w:rsidR="6A9199B1" w:rsidRDefault="6A9199B1" w:rsidP="57A9BFB9">
      <w:pPr>
        <w:spacing w:line="276" w:lineRule="auto"/>
        <w:rPr>
          <w:rFonts w:ascii="Arial" w:eastAsia="Montserrat" w:hAnsi="Arial" w:cs="Arial"/>
          <w:b/>
          <w:bCs/>
          <w:color w:val="0068EA"/>
          <w:sz w:val="22"/>
          <w:szCs w:val="22"/>
          <w:lang w:eastAsia="en-US"/>
        </w:rPr>
      </w:pPr>
      <w:r w:rsidRPr="57A9BFB9">
        <w:rPr>
          <w:rFonts w:ascii="Arial" w:eastAsia="Montserrat" w:hAnsi="Arial" w:cs="Arial"/>
          <w:b/>
          <w:bCs/>
          <w:color w:val="0068EA"/>
          <w:sz w:val="22"/>
          <w:szCs w:val="22"/>
          <w:lang w:eastAsia="en-US"/>
        </w:rPr>
        <w:t>Travel:</w:t>
      </w:r>
    </w:p>
    <w:p w14:paraId="46F9FA55" w14:textId="3825ACC4" w:rsidR="6A9199B1" w:rsidRDefault="6A9199B1" w:rsidP="57A9BFB9">
      <w:pPr>
        <w:pStyle w:val="ListParagraph"/>
        <w:numPr>
          <w:ilvl w:val="0"/>
          <w:numId w:val="1"/>
        </w:numPr>
        <w:spacing w:line="276" w:lineRule="auto"/>
        <w:rPr>
          <w:rFonts w:ascii="Arial" w:eastAsia="Montserrat" w:hAnsi="Arial" w:cs="Arial"/>
          <w:sz w:val="22"/>
          <w:szCs w:val="22"/>
          <w:lang w:eastAsia="en-US"/>
        </w:rPr>
      </w:pPr>
      <w:r w:rsidRPr="57A9BFB9">
        <w:rPr>
          <w:rFonts w:ascii="Arial" w:eastAsia="Montserrat" w:hAnsi="Arial" w:cs="Arial"/>
          <w:sz w:val="22"/>
          <w:szCs w:val="22"/>
          <w:lang w:eastAsia="en-US"/>
        </w:rPr>
        <w:t xml:space="preserve">The consultant </w:t>
      </w:r>
      <w:r w:rsidR="007B549A">
        <w:rPr>
          <w:rFonts w:ascii="Arial" w:eastAsia="Montserrat" w:hAnsi="Arial" w:cs="Arial"/>
          <w:sz w:val="22"/>
          <w:szCs w:val="22"/>
          <w:lang w:eastAsia="en-US"/>
        </w:rPr>
        <w:t xml:space="preserve">may be </w:t>
      </w:r>
      <w:r w:rsidRPr="57A9BFB9">
        <w:rPr>
          <w:rFonts w:ascii="Arial" w:eastAsia="Montserrat" w:hAnsi="Arial" w:cs="Arial"/>
          <w:sz w:val="22"/>
          <w:szCs w:val="22"/>
          <w:lang w:eastAsia="en-US"/>
        </w:rPr>
        <w:t xml:space="preserve">expected to travel </w:t>
      </w:r>
      <w:r w:rsidR="007B549A">
        <w:rPr>
          <w:rFonts w:ascii="Arial" w:eastAsia="Montserrat" w:hAnsi="Arial" w:cs="Arial"/>
          <w:sz w:val="22"/>
          <w:szCs w:val="22"/>
          <w:lang w:eastAsia="en-US"/>
        </w:rPr>
        <w:t xml:space="preserve">for up to 5 days </w:t>
      </w:r>
      <w:r w:rsidR="00FF30ED">
        <w:rPr>
          <w:rFonts w:ascii="Arial" w:eastAsia="Montserrat" w:hAnsi="Arial" w:cs="Arial"/>
          <w:sz w:val="22"/>
          <w:szCs w:val="22"/>
          <w:lang w:eastAsia="en-US"/>
        </w:rPr>
        <w:t>in the duration of the contract</w:t>
      </w:r>
      <w:r w:rsidR="4672A8B9" w:rsidRPr="57A9BFB9">
        <w:rPr>
          <w:rFonts w:ascii="Arial" w:eastAsia="Montserrat" w:hAnsi="Arial" w:cs="Arial"/>
          <w:sz w:val="22"/>
          <w:szCs w:val="22"/>
          <w:lang w:eastAsia="en-US"/>
        </w:rPr>
        <w:t>.</w:t>
      </w:r>
    </w:p>
    <w:p w14:paraId="204166A7" w14:textId="18960539" w:rsidR="6F42D6F7" w:rsidRDefault="6F42D6F7" w:rsidP="57A9BFB9">
      <w:pPr>
        <w:pStyle w:val="ListParagraph"/>
        <w:numPr>
          <w:ilvl w:val="0"/>
          <w:numId w:val="1"/>
        </w:numPr>
        <w:spacing w:line="276" w:lineRule="auto"/>
        <w:rPr>
          <w:rFonts w:ascii="Arial" w:eastAsia="Montserrat" w:hAnsi="Arial" w:cs="Arial"/>
          <w:sz w:val="22"/>
          <w:szCs w:val="22"/>
          <w:lang w:eastAsia="en-US"/>
        </w:rPr>
      </w:pPr>
      <w:r w:rsidRPr="4FA58114">
        <w:rPr>
          <w:rFonts w:ascii="Arial" w:eastAsia="Montserrat" w:hAnsi="Arial" w:cs="Arial"/>
          <w:sz w:val="22"/>
          <w:szCs w:val="22"/>
          <w:lang w:eastAsia="en-US"/>
        </w:rPr>
        <w:t>The consultant is responsible to arrange his/her own travel, including vis</w:t>
      </w:r>
      <w:r w:rsidR="61D35093" w:rsidRPr="4FA58114">
        <w:rPr>
          <w:rFonts w:ascii="Arial" w:eastAsia="Montserrat" w:hAnsi="Arial" w:cs="Arial"/>
          <w:sz w:val="22"/>
          <w:szCs w:val="22"/>
          <w:lang w:eastAsia="en-US"/>
        </w:rPr>
        <w:t>a and travel ins</w:t>
      </w:r>
      <w:r w:rsidR="5FAE188C" w:rsidRPr="4FA58114">
        <w:rPr>
          <w:rFonts w:ascii="Arial" w:eastAsia="Montserrat" w:hAnsi="Arial" w:cs="Arial"/>
          <w:sz w:val="22"/>
          <w:szCs w:val="22"/>
          <w:lang w:eastAsia="en-US"/>
        </w:rPr>
        <w:t>urance</w:t>
      </w:r>
    </w:p>
    <w:p w14:paraId="2033BAEB" w14:textId="3EDDE012" w:rsidR="57A9BFB9" w:rsidRDefault="57A9BFB9" w:rsidP="57A9BFB9">
      <w:pPr>
        <w:spacing w:line="276" w:lineRule="auto"/>
        <w:rPr>
          <w:rFonts w:ascii="Arial" w:eastAsia="Montserrat" w:hAnsi="Arial" w:cs="Arial"/>
          <w:sz w:val="22"/>
          <w:szCs w:val="22"/>
          <w:lang w:eastAsia="en-US"/>
        </w:rPr>
      </w:pPr>
    </w:p>
    <w:p w14:paraId="5130326D" w14:textId="56DE5290" w:rsidR="57A9BFB9" w:rsidRDefault="57A9BFB9" w:rsidP="57A9BFB9">
      <w:pPr>
        <w:spacing w:line="276" w:lineRule="auto"/>
        <w:rPr>
          <w:rFonts w:ascii="Arial" w:eastAsia="Montserrat" w:hAnsi="Arial" w:cs="Arial"/>
          <w:sz w:val="22"/>
          <w:szCs w:val="22"/>
          <w:lang w:eastAsia="en-US"/>
        </w:rPr>
      </w:pPr>
    </w:p>
    <w:p w14:paraId="1192D1B6" w14:textId="77777777" w:rsidR="6F42D6F7" w:rsidRDefault="6F42D6F7" w:rsidP="57A9BFB9">
      <w:pPr>
        <w:keepNext/>
        <w:spacing w:line="276" w:lineRule="auto"/>
        <w:outlineLvl w:val="0"/>
        <w:rPr>
          <w:rFonts w:ascii="Arial" w:eastAsia="Montserrat" w:hAnsi="Arial" w:cs="Arial"/>
          <w:b/>
          <w:bCs/>
          <w:color w:val="0068EA"/>
          <w:sz w:val="22"/>
          <w:szCs w:val="22"/>
          <w:lang w:val="en" w:eastAsia="en-US"/>
        </w:rPr>
      </w:pPr>
      <w:r w:rsidRPr="57A9BFB9">
        <w:rPr>
          <w:rFonts w:ascii="Arial" w:eastAsia="Montserrat" w:hAnsi="Arial" w:cs="Arial"/>
          <w:b/>
          <w:bCs/>
          <w:color w:val="0068EA"/>
          <w:sz w:val="22"/>
          <w:szCs w:val="22"/>
          <w:lang w:val="en" w:eastAsia="en-US"/>
        </w:rPr>
        <w:t>Payment details and further considerations</w:t>
      </w:r>
    </w:p>
    <w:p w14:paraId="5B4A515D" w14:textId="613197D3" w:rsidR="62F4C3FA" w:rsidRPr="00FF30ED" w:rsidRDefault="62F4C3FA" w:rsidP="00FF30ED">
      <w:pPr>
        <w:pStyle w:val="ListParagraph"/>
        <w:numPr>
          <w:ilvl w:val="0"/>
          <w:numId w:val="28"/>
        </w:numPr>
        <w:spacing w:line="276" w:lineRule="auto"/>
        <w:rPr>
          <w:rFonts w:ascii="Arial" w:eastAsia="Source Sans Pro" w:hAnsi="Arial" w:cs="Arial"/>
          <w:color w:val="282828"/>
          <w:sz w:val="22"/>
          <w:szCs w:val="22"/>
          <w:lang w:val="en" w:eastAsia="en-US"/>
        </w:rPr>
      </w:pPr>
      <w:r w:rsidRPr="00FF30ED">
        <w:rPr>
          <w:rFonts w:ascii="Arial" w:eastAsia="Source Sans Pro" w:hAnsi="Arial" w:cs="Arial"/>
          <w:color w:val="282828"/>
          <w:sz w:val="22"/>
          <w:szCs w:val="22"/>
          <w:lang w:val="en" w:eastAsia="en-US"/>
        </w:rPr>
        <w:t xml:space="preserve">Payment of professional fees will be based on the submission of agreed deliverables. UNICEF reserves the right to withhold payment in case the deliverables submitted are not up to the required standard or in case of delays in submitting the deliverables on the part of the consultant.  </w:t>
      </w:r>
    </w:p>
    <w:p w14:paraId="65D5A60C" w14:textId="1D8725E3" w:rsidR="57A9BFB9" w:rsidRDefault="57A9BFB9" w:rsidP="57A9BFB9">
      <w:pPr>
        <w:spacing w:line="276" w:lineRule="auto"/>
        <w:rPr>
          <w:rFonts w:ascii="Arial" w:eastAsia="Montserrat" w:hAnsi="Arial" w:cs="Arial"/>
          <w:sz w:val="22"/>
          <w:szCs w:val="22"/>
          <w:lang w:eastAsia="en-US"/>
        </w:rPr>
      </w:pPr>
    </w:p>
    <w:p w14:paraId="75CBCDF0" w14:textId="03B394F0" w:rsidR="4EAEB352" w:rsidRDefault="4EAEB352" w:rsidP="4FA58114">
      <w:pPr>
        <w:spacing w:line="276" w:lineRule="auto"/>
      </w:pPr>
      <w:r w:rsidRPr="4FA58114">
        <w:rPr>
          <w:rFonts w:ascii="Arial" w:eastAsia="Montserrat" w:hAnsi="Arial" w:cs="Arial"/>
          <w:b/>
          <w:bCs/>
          <w:color w:val="0068EA"/>
          <w:sz w:val="22"/>
          <w:szCs w:val="22"/>
          <w:lang w:val="en" w:eastAsia="en-US"/>
        </w:rPr>
        <w:t>How to apply:</w:t>
      </w:r>
    </w:p>
    <w:p w14:paraId="00AE67EE" w14:textId="4BBDBB53" w:rsidR="4EAEB352" w:rsidRPr="00FF30ED" w:rsidRDefault="4EAEB352" w:rsidP="00FF30ED">
      <w:pPr>
        <w:pStyle w:val="ListParagraph"/>
        <w:numPr>
          <w:ilvl w:val="0"/>
          <w:numId w:val="28"/>
        </w:numPr>
        <w:spacing w:line="276" w:lineRule="auto"/>
        <w:rPr>
          <w:rFonts w:ascii="Arial" w:eastAsia="Source Sans Pro" w:hAnsi="Arial" w:cs="Arial"/>
          <w:color w:val="282828"/>
          <w:sz w:val="22"/>
          <w:szCs w:val="22"/>
          <w:lang w:val="en" w:eastAsia="en-US"/>
        </w:rPr>
      </w:pPr>
      <w:r w:rsidRPr="00FF30ED">
        <w:rPr>
          <w:rFonts w:ascii="Arial" w:eastAsia="Source Sans Pro" w:hAnsi="Arial" w:cs="Arial"/>
          <w:color w:val="282828"/>
          <w:sz w:val="22"/>
          <w:szCs w:val="22"/>
          <w:lang w:val="en" w:eastAsia="en-US"/>
        </w:rPr>
        <w:t xml:space="preserve">Interest applicant is required to submit a financial proposal with </w:t>
      </w:r>
      <w:r w:rsidR="00FF30ED">
        <w:rPr>
          <w:rFonts w:ascii="Arial" w:eastAsia="Source Sans Pro" w:hAnsi="Arial" w:cs="Arial"/>
          <w:color w:val="282828"/>
          <w:sz w:val="22"/>
          <w:szCs w:val="22"/>
          <w:lang w:val="en" w:eastAsia="en-US"/>
        </w:rPr>
        <w:t xml:space="preserve">an </w:t>
      </w:r>
      <w:r w:rsidRPr="00FF30ED">
        <w:rPr>
          <w:rFonts w:ascii="Arial" w:eastAsia="Source Sans Pro" w:hAnsi="Arial" w:cs="Arial"/>
          <w:color w:val="282828"/>
          <w:sz w:val="22"/>
          <w:szCs w:val="22"/>
          <w:lang w:val="en" w:eastAsia="en-US"/>
        </w:rPr>
        <w:t>all-inclusive fee</w:t>
      </w:r>
      <w:r w:rsidR="2E98AD68" w:rsidRPr="00FF30ED">
        <w:rPr>
          <w:rFonts w:ascii="Arial" w:eastAsia="Source Sans Pro" w:hAnsi="Arial" w:cs="Arial"/>
          <w:color w:val="282828"/>
          <w:sz w:val="22"/>
          <w:szCs w:val="22"/>
          <w:lang w:val="en" w:eastAsia="en-US"/>
        </w:rPr>
        <w:t>.  Please see the financial proposal template.</w:t>
      </w:r>
    </w:p>
    <w:p w14:paraId="299B464B" w14:textId="4D61D504" w:rsidR="4EAEB352" w:rsidRPr="00FF30ED" w:rsidRDefault="4EAEB352" w:rsidP="00FF30ED">
      <w:pPr>
        <w:pStyle w:val="ListParagraph"/>
        <w:numPr>
          <w:ilvl w:val="0"/>
          <w:numId w:val="28"/>
        </w:numPr>
        <w:spacing w:line="276" w:lineRule="auto"/>
        <w:rPr>
          <w:rFonts w:ascii="Arial" w:eastAsia="Source Sans Pro" w:hAnsi="Arial" w:cs="Arial"/>
          <w:color w:val="282828"/>
          <w:sz w:val="22"/>
          <w:szCs w:val="22"/>
          <w:lang w:eastAsia="en-US"/>
        </w:rPr>
      </w:pPr>
      <w:r w:rsidRPr="00FF30ED">
        <w:rPr>
          <w:rFonts w:ascii="Arial" w:eastAsia="Source Sans Pro" w:hAnsi="Arial" w:cs="Arial"/>
          <w:color w:val="282828"/>
          <w:sz w:val="22"/>
          <w:szCs w:val="22"/>
          <w:lang w:val="en" w:eastAsia="en-US"/>
        </w:rPr>
        <w:t>Financial proposal must include travel costs (economy class) and daily subsistence allowance, if travel is required as per TOR and a</w:t>
      </w:r>
      <w:proofErr w:type="spellStart"/>
      <w:r w:rsidRPr="00FF30ED">
        <w:rPr>
          <w:rFonts w:ascii="Arial" w:eastAsia="Source Sans Pro" w:hAnsi="Arial" w:cs="Arial"/>
          <w:color w:val="282828"/>
          <w:sz w:val="22"/>
          <w:szCs w:val="22"/>
          <w:lang w:eastAsia="en-US"/>
        </w:rPr>
        <w:t>ny</w:t>
      </w:r>
      <w:proofErr w:type="spellEnd"/>
      <w:r w:rsidRPr="00FF30ED">
        <w:rPr>
          <w:rFonts w:ascii="Arial" w:eastAsia="Source Sans Pro" w:hAnsi="Arial" w:cs="Arial"/>
          <w:color w:val="282828"/>
          <w:sz w:val="22"/>
          <w:szCs w:val="22"/>
          <w:lang w:eastAsia="en-US"/>
        </w:rPr>
        <w:t xml:space="preserve"> other estimated costs: visa, travel/health insurance</w:t>
      </w:r>
    </w:p>
    <w:p w14:paraId="7733616B" w14:textId="09A92C1E" w:rsidR="4EAEB352" w:rsidRPr="00FF30ED" w:rsidRDefault="4EAEB352" w:rsidP="00FF30ED">
      <w:pPr>
        <w:pStyle w:val="ListParagraph"/>
        <w:numPr>
          <w:ilvl w:val="0"/>
          <w:numId w:val="28"/>
        </w:numPr>
        <w:spacing w:line="276" w:lineRule="auto"/>
        <w:rPr>
          <w:rFonts w:ascii="Arial" w:eastAsia="Source Sans Pro" w:hAnsi="Arial" w:cs="Arial"/>
          <w:b/>
          <w:bCs/>
          <w:color w:val="282828"/>
          <w:sz w:val="22"/>
          <w:szCs w:val="22"/>
          <w:lang w:val="en" w:eastAsia="en-US"/>
        </w:rPr>
      </w:pPr>
      <w:r w:rsidRPr="00FF30ED">
        <w:rPr>
          <w:rFonts w:ascii="Arial" w:eastAsia="Source Sans Pro" w:hAnsi="Arial" w:cs="Arial"/>
          <w:b/>
          <w:bCs/>
          <w:color w:val="282828"/>
          <w:sz w:val="22"/>
          <w:szCs w:val="22"/>
          <w:lang w:val="en" w:eastAsia="en-US"/>
        </w:rPr>
        <w:t>Applications without a financial proposal will not be considered.</w:t>
      </w:r>
      <w:r w:rsidR="544DF0B9" w:rsidRPr="00FF30ED">
        <w:rPr>
          <w:rFonts w:ascii="Arial" w:eastAsia="Source Sans Pro" w:hAnsi="Arial" w:cs="Arial"/>
          <w:b/>
          <w:bCs/>
          <w:color w:val="282828"/>
          <w:sz w:val="22"/>
          <w:szCs w:val="22"/>
          <w:lang w:val="en" w:eastAsia="en-US"/>
        </w:rPr>
        <w:t xml:space="preserve"> </w:t>
      </w:r>
    </w:p>
    <w:p w14:paraId="13C7361A" w14:textId="44D4739B" w:rsidR="4FA58114" w:rsidRDefault="4FA58114" w:rsidP="4FA58114">
      <w:pPr>
        <w:spacing w:line="276" w:lineRule="auto"/>
        <w:rPr>
          <w:rFonts w:ascii="Arial" w:eastAsia="Montserrat" w:hAnsi="Arial" w:cs="Arial"/>
          <w:sz w:val="22"/>
          <w:szCs w:val="22"/>
          <w:lang w:eastAsia="en-US"/>
        </w:rPr>
      </w:pPr>
    </w:p>
    <w:p w14:paraId="2F024C6E" w14:textId="77777777" w:rsidR="00ED25B0" w:rsidRPr="00ED25B0" w:rsidRDefault="00ED25B0" w:rsidP="00ED25B0">
      <w:pPr>
        <w:pBdr>
          <w:top w:val="nil"/>
          <w:left w:val="nil"/>
          <w:bottom w:val="nil"/>
          <w:right w:val="nil"/>
          <w:between w:val="nil"/>
        </w:pBdr>
        <w:spacing w:line="276" w:lineRule="auto"/>
        <w:rPr>
          <w:rFonts w:ascii="Arial" w:eastAsia="Montserrat" w:hAnsi="Arial" w:cs="Arial"/>
          <w:sz w:val="22"/>
          <w:szCs w:val="22"/>
          <w:lang w:eastAsia="en-US"/>
        </w:rPr>
      </w:pPr>
    </w:p>
    <w:p w14:paraId="063AE43E" w14:textId="77777777" w:rsidR="00ED25B0" w:rsidRPr="00ED25B0" w:rsidRDefault="00ED25B0" w:rsidP="00ED25B0">
      <w:pPr>
        <w:pBdr>
          <w:top w:val="nil"/>
          <w:left w:val="nil"/>
          <w:bottom w:val="nil"/>
          <w:right w:val="nil"/>
          <w:between w:val="nil"/>
        </w:pBdr>
        <w:spacing w:line="276" w:lineRule="auto"/>
        <w:rPr>
          <w:rFonts w:ascii="Arial" w:eastAsia="Montserrat" w:hAnsi="Arial" w:cs="Arial"/>
          <w:b/>
          <w:bCs/>
          <w:color w:val="0068EA"/>
          <w:sz w:val="22"/>
          <w:szCs w:val="22"/>
          <w:lang w:eastAsia="en-US"/>
        </w:rPr>
      </w:pPr>
      <w:r w:rsidRPr="3CE4D7C9">
        <w:rPr>
          <w:rFonts w:ascii="Arial" w:eastAsia="Montserrat" w:hAnsi="Arial" w:cs="Arial"/>
          <w:b/>
          <w:bCs/>
          <w:color w:val="0068EA"/>
          <w:sz w:val="22"/>
          <w:szCs w:val="22"/>
          <w:lang w:eastAsia="en-US"/>
        </w:rPr>
        <w:t>For every Child, you demonstrate…</w:t>
      </w:r>
    </w:p>
    <w:p w14:paraId="3881D725" w14:textId="75A1A985" w:rsidR="022DCABC" w:rsidRDefault="022DCABC" w:rsidP="3CE4D7C9">
      <w:pPr>
        <w:spacing w:line="276" w:lineRule="auto"/>
        <w:rPr>
          <w:rFonts w:ascii="Arial" w:eastAsia="Montserrat" w:hAnsi="Arial" w:cs="Arial"/>
          <w:b/>
          <w:bCs/>
          <w:color w:val="0068EA"/>
          <w:sz w:val="22"/>
          <w:szCs w:val="22"/>
          <w:lang w:eastAsia="en-US"/>
        </w:rPr>
      </w:pPr>
    </w:p>
    <w:p w14:paraId="38A06816" w14:textId="256655AD" w:rsidR="022DCABC" w:rsidRDefault="789A4B2C" w:rsidP="59BBEDD4">
      <w:pPr>
        <w:spacing w:line="276" w:lineRule="auto"/>
        <w:rPr>
          <w:rFonts w:ascii="Arial" w:eastAsia="Arial" w:hAnsi="Arial" w:cs="Arial"/>
          <w:sz w:val="22"/>
          <w:szCs w:val="22"/>
        </w:rPr>
      </w:pPr>
      <w:r w:rsidRPr="59BBEDD4">
        <w:rPr>
          <w:rFonts w:ascii="Arial" w:eastAsia="Arial" w:hAnsi="Arial" w:cs="Arial"/>
          <w:sz w:val="22"/>
          <w:szCs w:val="22"/>
        </w:rPr>
        <w:t>UNICEF's values of Care, Respect, Integrity, Trust, Accountability</w:t>
      </w:r>
      <w:r w:rsidR="4E852D9A" w:rsidRPr="59BBEDD4">
        <w:rPr>
          <w:rFonts w:ascii="Arial" w:eastAsia="Arial" w:hAnsi="Arial" w:cs="Arial"/>
          <w:sz w:val="22"/>
          <w:szCs w:val="22"/>
        </w:rPr>
        <w:t>, and Sustainability</w:t>
      </w:r>
      <w:r w:rsidRPr="59BBEDD4">
        <w:rPr>
          <w:rFonts w:ascii="Arial" w:eastAsia="Arial" w:hAnsi="Arial" w:cs="Arial"/>
          <w:sz w:val="22"/>
          <w:szCs w:val="22"/>
        </w:rPr>
        <w:t xml:space="preserve"> (</w:t>
      </w:r>
      <w:hyperlink r:id="rId17">
        <w:r w:rsidRPr="59BBEDD4">
          <w:rPr>
            <w:rStyle w:val="Hyperlink"/>
            <w:sz w:val="22"/>
            <w:szCs w:val="22"/>
          </w:rPr>
          <w:t>CRITA</w:t>
        </w:r>
        <w:r w:rsidR="528B7C2D" w:rsidRPr="59BBEDD4">
          <w:rPr>
            <w:rStyle w:val="Hyperlink"/>
            <w:sz w:val="22"/>
            <w:szCs w:val="22"/>
          </w:rPr>
          <w:t>S</w:t>
        </w:r>
      </w:hyperlink>
      <w:r w:rsidRPr="59BBEDD4">
        <w:rPr>
          <w:rFonts w:ascii="Arial" w:eastAsia="Arial" w:hAnsi="Arial" w:cs="Arial"/>
          <w:sz w:val="22"/>
          <w:szCs w:val="22"/>
        </w:rPr>
        <w:t xml:space="preserve">). </w:t>
      </w:r>
    </w:p>
    <w:p w14:paraId="5BCB07BB" w14:textId="2A5932FB" w:rsidR="022DCABC" w:rsidRDefault="789A4B2C" w:rsidP="3CE4D7C9">
      <w:pPr>
        <w:spacing w:line="276" w:lineRule="auto"/>
      </w:pPr>
      <w:r w:rsidRPr="3CE4D7C9">
        <w:t xml:space="preserve">  </w:t>
      </w:r>
    </w:p>
    <w:p w14:paraId="19669B80" w14:textId="3CD020BB" w:rsidR="022DCABC" w:rsidRDefault="789A4B2C" w:rsidP="3CE4D7C9">
      <w:pPr>
        <w:spacing w:line="276" w:lineRule="auto"/>
      </w:pPr>
      <w:r w:rsidRPr="57A9BFB9">
        <w:rPr>
          <w:rFonts w:ascii="Arial" w:eastAsia="Arial" w:hAnsi="Arial" w:cs="Arial"/>
          <w:sz w:val="22"/>
          <w:szCs w:val="22"/>
        </w:rPr>
        <w:t>To view our competency framework, please visit </w:t>
      </w:r>
      <w:hyperlink r:id="rId18">
        <w:r w:rsidRPr="57A9BFB9">
          <w:rPr>
            <w:rStyle w:val="Hyperlink"/>
            <w:rFonts w:eastAsia="Arial" w:cs="Arial"/>
            <w:sz w:val="22"/>
            <w:szCs w:val="22"/>
          </w:rPr>
          <w:t>here</w:t>
        </w:r>
      </w:hyperlink>
      <w:r w:rsidRPr="57A9BFB9">
        <w:rPr>
          <w:rFonts w:ascii="Arial" w:eastAsia="Arial" w:hAnsi="Arial" w:cs="Arial"/>
          <w:sz w:val="22"/>
          <w:szCs w:val="22"/>
        </w:rPr>
        <w:t>.</w:t>
      </w:r>
    </w:p>
    <w:p w14:paraId="5C665F7C" w14:textId="4275F5E8" w:rsidR="3CE4D7C9" w:rsidRDefault="3CE4D7C9" w:rsidP="400B9D35">
      <w:pPr>
        <w:pBdr>
          <w:top w:val="nil"/>
          <w:left w:val="nil"/>
          <w:bottom w:val="nil"/>
          <w:right w:val="nil"/>
          <w:between w:val="nil"/>
        </w:pBdr>
        <w:spacing w:line="276" w:lineRule="auto"/>
        <w:rPr>
          <w:rFonts w:ascii="Arial" w:eastAsia="Arial" w:hAnsi="Arial" w:cs="Arial"/>
          <w:sz w:val="22"/>
          <w:szCs w:val="22"/>
          <w:lang w:val="en"/>
        </w:rPr>
      </w:pPr>
    </w:p>
    <w:p w14:paraId="74D9ECB6" w14:textId="7E7EB108" w:rsidR="7FD0C10F" w:rsidRDefault="7FD0C10F" w:rsidP="54624356">
      <w:pPr>
        <w:pBdr>
          <w:top w:val="nil"/>
          <w:left w:val="nil"/>
          <w:bottom w:val="nil"/>
          <w:right w:val="nil"/>
          <w:between w:val="nil"/>
        </w:pBdr>
        <w:spacing w:line="276" w:lineRule="auto"/>
      </w:pPr>
      <w:r w:rsidRPr="54624356">
        <w:rPr>
          <w:rFonts w:ascii="Arial" w:eastAsia="Arial" w:hAnsi="Arial" w:cs="Arial"/>
          <w:sz w:val="22"/>
          <w:szCs w:val="22"/>
          <w:lang w:val="en"/>
        </w:rPr>
        <w:t>UNICEF is here to serve the world’s most disadvantaged children and our global workforce must reflect the diversity of those children. The UNICEF family is committed to include everyone, irrespective of their race/ethnicity, age, disability, gender identity, sexual orientation, religion, nationality, socio-economic background, or any other personal characteristic.</w:t>
      </w:r>
    </w:p>
    <w:p w14:paraId="281BCAFF" w14:textId="7DCEE792" w:rsidR="54624356" w:rsidRDefault="54624356" w:rsidP="54624356">
      <w:pPr>
        <w:pBdr>
          <w:top w:val="nil"/>
          <w:left w:val="nil"/>
          <w:bottom w:val="nil"/>
          <w:right w:val="nil"/>
          <w:between w:val="nil"/>
        </w:pBdr>
        <w:spacing w:line="276" w:lineRule="auto"/>
        <w:rPr>
          <w:rFonts w:ascii="Arial" w:eastAsia="Arial" w:hAnsi="Arial" w:cs="Arial"/>
          <w:sz w:val="22"/>
          <w:szCs w:val="22"/>
          <w:lang w:val="en"/>
        </w:rPr>
      </w:pPr>
    </w:p>
    <w:p w14:paraId="593C9668" w14:textId="2DB28C32" w:rsidR="7FD0C10F" w:rsidRDefault="7FD0C10F" w:rsidP="54624356">
      <w:pPr>
        <w:spacing w:line="276" w:lineRule="auto"/>
      </w:pPr>
      <w:r w:rsidRPr="54624356">
        <w:rPr>
          <w:rFonts w:ascii="Arial" w:eastAsia="Arial" w:hAnsi="Arial" w:cs="Arial"/>
          <w:sz w:val="22"/>
          <w:szCs w:val="22"/>
          <w:lang w:val="en"/>
        </w:rPr>
        <w:lastRenderedPageBreak/>
        <w:t xml:space="preserve">UNICEF offers reasonable accommodation for consultants/individual contractors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 </w:t>
      </w:r>
    </w:p>
    <w:p w14:paraId="13DB9CF6" w14:textId="1FE6E873" w:rsidR="54624356" w:rsidRDefault="54624356" w:rsidP="54624356">
      <w:pPr>
        <w:spacing w:line="276" w:lineRule="auto"/>
        <w:rPr>
          <w:rFonts w:ascii="Arial" w:eastAsia="Arial" w:hAnsi="Arial" w:cs="Arial"/>
          <w:sz w:val="22"/>
          <w:szCs w:val="22"/>
          <w:lang w:val="en"/>
        </w:rPr>
      </w:pPr>
    </w:p>
    <w:p w14:paraId="7A577043" w14:textId="03F7B82B" w:rsidR="7FD0C10F" w:rsidRDefault="7FD0C10F" w:rsidP="54624356">
      <w:pPr>
        <w:spacing w:line="276" w:lineRule="auto"/>
      </w:pPr>
      <w:r w:rsidRPr="54624356">
        <w:rPr>
          <w:rFonts w:ascii="Arial" w:eastAsia="Arial" w:hAnsi="Arial" w:cs="Arial"/>
          <w:sz w:val="22"/>
          <w:szCs w:val="22"/>
          <w:lang w:val="en"/>
        </w:rPr>
        <w:t xml:space="preserve">UNICEF has a zero-tolerance policy on conduct that is incompatible with the aims and objectives of the United Nations and UNICEF, including sexual exploitation and abuse, sexual harassment, abuse of authority and discrimination. UNICEF also adheres to strict child safeguarding principles. All selected candidates will be expected to adhere to these standards and principles and will therefore undergo rigorous reference and background checks. Background checks will include the verification of academic credential(s) and employment history. Selected candidates may be required to provide additional information to conduct a background check. </w:t>
      </w:r>
    </w:p>
    <w:p w14:paraId="1E9D49ED" w14:textId="570F3B0D" w:rsidR="7FD0C10F" w:rsidRDefault="7FD0C10F" w:rsidP="54624356">
      <w:pPr>
        <w:spacing w:line="276" w:lineRule="auto"/>
      </w:pPr>
      <w:r w:rsidRPr="54624356">
        <w:rPr>
          <w:rFonts w:ascii="Arial" w:eastAsia="Arial" w:hAnsi="Arial" w:cs="Arial"/>
          <w:sz w:val="22"/>
          <w:szCs w:val="22"/>
          <w:lang w:val="en"/>
        </w:rPr>
        <w:t xml:space="preserve"> </w:t>
      </w:r>
    </w:p>
    <w:p w14:paraId="75EA9635" w14:textId="4C20892D" w:rsidR="7FD0C10F" w:rsidRDefault="7FD0C10F" w:rsidP="54624356">
      <w:pPr>
        <w:spacing w:line="276" w:lineRule="auto"/>
      </w:pPr>
      <w:r w:rsidRPr="54624356">
        <w:rPr>
          <w:rFonts w:ascii="Arial" w:eastAsia="Arial" w:hAnsi="Arial" w:cs="Arial"/>
          <w:b/>
          <w:bCs/>
          <w:sz w:val="22"/>
          <w:szCs w:val="22"/>
          <w:lang w:val="en"/>
        </w:rPr>
        <w:t>Remarks:</w:t>
      </w:r>
      <w:r w:rsidRPr="54624356">
        <w:rPr>
          <w:rFonts w:ascii="Arial" w:eastAsia="Arial" w:hAnsi="Arial" w:cs="Arial"/>
          <w:sz w:val="22"/>
          <w:szCs w:val="22"/>
          <w:lang w:val="en"/>
        </w:rPr>
        <w:t xml:space="preserve">  </w:t>
      </w:r>
    </w:p>
    <w:p w14:paraId="34C993E9" w14:textId="7CFAB621" w:rsidR="54624356" w:rsidRDefault="54624356" w:rsidP="54624356">
      <w:pPr>
        <w:spacing w:line="276" w:lineRule="auto"/>
        <w:rPr>
          <w:rFonts w:ascii="Arial" w:eastAsia="Arial" w:hAnsi="Arial" w:cs="Arial"/>
          <w:sz w:val="22"/>
          <w:szCs w:val="22"/>
          <w:lang w:val="en"/>
        </w:rPr>
      </w:pPr>
    </w:p>
    <w:p w14:paraId="17EDBF75" w14:textId="7E9936A5" w:rsidR="7FD0C10F" w:rsidRDefault="7FD0C10F" w:rsidP="54624356">
      <w:pPr>
        <w:spacing w:line="276" w:lineRule="auto"/>
        <w:rPr>
          <w:rFonts w:ascii="Arial" w:eastAsia="Arial" w:hAnsi="Arial" w:cs="Arial"/>
          <w:sz w:val="22"/>
          <w:szCs w:val="22"/>
          <w:lang w:val="en"/>
        </w:rPr>
      </w:pPr>
      <w:r w:rsidRPr="54624356">
        <w:rPr>
          <w:rFonts w:ascii="Arial" w:eastAsia="Arial" w:hAnsi="Arial" w:cs="Arial"/>
          <w:sz w:val="22"/>
          <w:szCs w:val="22"/>
          <w:lang w:val="en"/>
        </w:rPr>
        <w:t xml:space="preserve">Only shortlisted candidates will be contacted and advance to the next stage of the selection process. </w:t>
      </w:r>
    </w:p>
    <w:p w14:paraId="3EC6603F" w14:textId="78E88C53" w:rsidR="54624356" w:rsidRDefault="54624356" w:rsidP="54624356">
      <w:pPr>
        <w:spacing w:line="276" w:lineRule="auto"/>
        <w:rPr>
          <w:rFonts w:ascii="Arial" w:eastAsia="Arial" w:hAnsi="Arial" w:cs="Arial"/>
          <w:sz w:val="22"/>
          <w:szCs w:val="22"/>
          <w:lang w:val="en"/>
        </w:rPr>
      </w:pPr>
    </w:p>
    <w:p w14:paraId="1C68BD2F" w14:textId="6AC204AD" w:rsidR="7FD0C10F" w:rsidRDefault="7FD0C10F" w:rsidP="54624356">
      <w:pPr>
        <w:spacing w:line="276" w:lineRule="auto"/>
        <w:rPr>
          <w:rFonts w:ascii="Arial" w:eastAsia="Arial" w:hAnsi="Arial" w:cs="Arial"/>
          <w:sz w:val="22"/>
          <w:szCs w:val="22"/>
          <w:lang w:val="en"/>
        </w:rPr>
      </w:pPr>
      <w:r w:rsidRPr="54624356">
        <w:rPr>
          <w:rFonts w:ascii="Arial" w:eastAsia="Arial" w:hAnsi="Arial" w:cs="Arial"/>
          <w:sz w:val="22"/>
          <w:szCs w:val="22"/>
          <w:lang w:val="en"/>
        </w:rPr>
        <w:t xml:space="preserve">Individuals engaged under a consultancy or individual contract will not be considered “staff members” under the Staff Regulations and Rules of the United Nations and UNICEF’s policies and </w:t>
      </w:r>
      <w:proofErr w:type="gramStart"/>
      <w:r w:rsidRPr="54624356">
        <w:rPr>
          <w:rFonts w:ascii="Arial" w:eastAsia="Arial" w:hAnsi="Arial" w:cs="Arial"/>
          <w:sz w:val="22"/>
          <w:szCs w:val="22"/>
          <w:lang w:val="en"/>
        </w:rPr>
        <w:t>procedures, and</w:t>
      </w:r>
      <w:proofErr w:type="gramEnd"/>
      <w:r w:rsidRPr="54624356">
        <w:rPr>
          <w:rFonts w:ascii="Arial" w:eastAsia="Arial" w:hAnsi="Arial" w:cs="Arial"/>
          <w:sz w:val="22"/>
          <w:szCs w:val="22"/>
          <w:lang w:val="en"/>
        </w:rPr>
        <w:t xml:space="preserve">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 </w:t>
      </w:r>
    </w:p>
    <w:p w14:paraId="1D7E38C9" w14:textId="581E1BCA" w:rsidR="54624356" w:rsidRDefault="54624356" w:rsidP="54624356">
      <w:pPr>
        <w:spacing w:line="276" w:lineRule="auto"/>
        <w:rPr>
          <w:rFonts w:ascii="Arial" w:eastAsia="Arial" w:hAnsi="Arial" w:cs="Arial"/>
          <w:sz w:val="22"/>
          <w:szCs w:val="22"/>
          <w:lang w:val="en"/>
        </w:rPr>
      </w:pPr>
    </w:p>
    <w:p w14:paraId="7579E373" w14:textId="2797F6B8" w:rsidR="7FD0C10F" w:rsidRDefault="7FD0C10F" w:rsidP="54624356">
      <w:pPr>
        <w:spacing w:line="276" w:lineRule="auto"/>
        <w:rPr>
          <w:rFonts w:ascii="Arial" w:eastAsia="Arial" w:hAnsi="Arial" w:cs="Arial"/>
          <w:sz w:val="22"/>
          <w:szCs w:val="22"/>
          <w:lang w:val="en"/>
        </w:rPr>
      </w:pPr>
      <w:r w:rsidRPr="54624356">
        <w:rPr>
          <w:rFonts w:ascii="Arial" w:eastAsia="Arial" w:hAnsi="Arial" w:cs="Arial"/>
          <w:sz w:val="22"/>
          <w:szCs w:val="22"/>
          <w:lang w:val="en"/>
        </w:rPr>
        <w:t xml:space="preserve">The selected candidate is solely responsible to ensure that the visa (applicable) and health insurance required to perform the duties of the contract are valid for the entire period of the contract. Selected candidates are subject to confirmation of </w:t>
      </w:r>
      <w:proofErr w:type="gramStart"/>
      <w:r w:rsidRPr="54624356">
        <w:rPr>
          <w:rFonts w:ascii="Arial" w:eastAsia="Arial" w:hAnsi="Arial" w:cs="Arial"/>
          <w:sz w:val="22"/>
          <w:szCs w:val="22"/>
          <w:lang w:val="en"/>
        </w:rPr>
        <w:t>fully-vaccinated</w:t>
      </w:r>
      <w:proofErr w:type="gramEnd"/>
      <w:r w:rsidRPr="54624356">
        <w:rPr>
          <w:rFonts w:ascii="Arial" w:eastAsia="Arial" w:hAnsi="Arial" w:cs="Arial"/>
          <w:sz w:val="22"/>
          <w:szCs w:val="22"/>
          <w:lang w:val="en"/>
        </w:rPr>
        <w:t xml:space="preserve"> status against SARS-CoV-2 (Covid-19) with a World Health Organization (WHO)-endorsed vaccine, which must be met prior to taking up the assignment. It does not apply to consultants who will work remotely and are not expected to work on or visit UNICEF premises, programme delivery </w:t>
      </w:r>
      <w:proofErr w:type="gramStart"/>
      <w:r w:rsidRPr="54624356">
        <w:rPr>
          <w:rFonts w:ascii="Arial" w:eastAsia="Arial" w:hAnsi="Arial" w:cs="Arial"/>
          <w:sz w:val="22"/>
          <w:szCs w:val="22"/>
          <w:lang w:val="en"/>
        </w:rPr>
        <w:t>locations</w:t>
      </w:r>
      <w:proofErr w:type="gramEnd"/>
      <w:r w:rsidRPr="54624356">
        <w:rPr>
          <w:rFonts w:ascii="Arial" w:eastAsia="Arial" w:hAnsi="Arial" w:cs="Arial"/>
          <w:sz w:val="22"/>
          <w:szCs w:val="22"/>
          <w:lang w:val="en"/>
        </w:rPr>
        <w:t xml:space="preserve"> or directly interact with communities UNICEF works with, nor to travel to perform functions for UNICEF for the duration of their consultancy contracts.</w:t>
      </w:r>
    </w:p>
    <w:p w14:paraId="11754DDC" w14:textId="3DE651D8" w:rsidR="54624356" w:rsidRDefault="54624356" w:rsidP="54624356">
      <w:pPr>
        <w:pBdr>
          <w:top w:val="nil"/>
          <w:left w:val="nil"/>
          <w:bottom w:val="nil"/>
          <w:right w:val="nil"/>
          <w:between w:val="nil"/>
        </w:pBdr>
        <w:spacing w:line="276" w:lineRule="auto"/>
        <w:rPr>
          <w:rFonts w:ascii="Arial" w:eastAsia="Arial" w:hAnsi="Arial" w:cs="Arial"/>
          <w:sz w:val="22"/>
          <w:szCs w:val="22"/>
          <w:lang w:val="en"/>
        </w:rPr>
      </w:pPr>
    </w:p>
    <w:p w14:paraId="38AB9A30" w14:textId="34822826" w:rsidR="00ED25B0" w:rsidRPr="00ED25B0" w:rsidRDefault="00ED25B0" w:rsidP="3CE4D7C9">
      <w:pPr>
        <w:pBdr>
          <w:top w:val="nil"/>
          <w:left w:val="nil"/>
          <w:bottom w:val="nil"/>
          <w:right w:val="nil"/>
          <w:between w:val="nil"/>
        </w:pBdr>
        <w:spacing w:line="276" w:lineRule="auto"/>
        <w:rPr>
          <w:rFonts w:ascii="Arial" w:eastAsia="Source Sans Pro" w:hAnsi="Arial" w:cs="Arial"/>
          <w:color w:val="282828"/>
          <w:sz w:val="22"/>
          <w:szCs w:val="22"/>
          <w:lang w:val="en" w:eastAsia="en-US"/>
        </w:rPr>
      </w:pPr>
    </w:p>
    <w:sectPr w:rsidR="00ED25B0" w:rsidRPr="00ED25B0" w:rsidSect="00943129">
      <w:headerReference w:type="default" r:id="rId19"/>
      <w:footerReference w:type="default" r:id="rId20"/>
      <w:headerReference w:type="first" r:id="rId21"/>
      <w:footerReference w:type="first" r:id="rId22"/>
      <w:pgSz w:w="15840" w:h="12240" w:orient="landscape"/>
      <w:pgMar w:top="1440" w:right="1080" w:bottom="1656"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5B3B7" w14:textId="77777777" w:rsidR="00D04DA3" w:rsidRDefault="00D04DA3" w:rsidP="002C71C2">
      <w:r>
        <w:separator/>
      </w:r>
    </w:p>
  </w:endnote>
  <w:endnote w:type="continuationSeparator" w:id="0">
    <w:p w14:paraId="4C7053AF" w14:textId="77777777" w:rsidR="00D04DA3" w:rsidRDefault="00D04DA3" w:rsidP="002C71C2">
      <w:r>
        <w:continuationSeparator/>
      </w:r>
    </w:p>
  </w:endnote>
  <w:endnote w:type="continuationNotice" w:id="1">
    <w:p w14:paraId="2592AF6C" w14:textId="77777777" w:rsidR="00D04DA3" w:rsidRDefault="00D04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Univers LT Pro 55 Roman">
    <w:altName w:val="Calibri"/>
    <w:panose1 w:val="00000000000000000000"/>
    <w:charset w:val="4D"/>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A7A3" w14:textId="3A0AC7B1" w:rsidR="005A6FAC" w:rsidRPr="00F05D68" w:rsidRDefault="005A6FAC" w:rsidP="005A6FAC">
    <w:pPr>
      <w:autoSpaceDE w:val="0"/>
      <w:autoSpaceDN w:val="0"/>
      <w:adjustRightInd w:val="0"/>
      <w:spacing w:after="480"/>
      <w:rPr>
        <w:rFonts w:ascii="Arial" w:hAnsi="Arial" w:cs="Arial"/>
        <w:b/>
        <w:bCs/>
        <w:color w:val="00B1F1"/>
        <w:sz w:val="18"/>
        <w:szCs w:val="18"/>
      </w:rPr>
    </w:pPr>
    <w:r>
      <w:rPr>
        <w:rFonts w:ascii="Arial" w:hAnsi="Arial" w:cs="Arial"/>
        <w:b/>
        <w:bCs/>
        <w:color w:val="00B1F1"/>
        <w:sz w:val="18"/>
        <w:szCs w:val="18"/>
      </w:rPr>
      <w:t>United Nations Children’s Fund</w:t>
    </w:r>
  </w:p>
  <w:p w14:paraId="41763ED5" w14:textId="46EDE19E" w:rsidR="008716C4" w:rsidRPr="008716C4" w:rsidRDefault="008716C4" w:rsidP="008716C4">
    <w:pPr>
      <w:pStyle w:val="Footer"/>
      <w:jc w:val="right"/>
      <w:rPr>
        <w:rFonts w:ascii="Arial" w:hAnsi="Arial" w:cs="Arial"/>
        <w:color w:val="00AEE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5"/>
      <w:gridCol w:w="3045"/>
      <w:gridCol w:w="3045"/>
    </w:tblGrid>
    <w:tr w:rsidR="3F4E5AE3" w14:paraId="3BE5CD09" w14:textId="77777777" w:rsidTr="3F4E5AE3">
      <w:trPr>
        <w:trHeight w:val="300"/>
      </w:trPr>
      <w:tc>
        <w:tcPr>
          <w:tcW w:w="3045" w:type="dxa"/>
        </w:tcPr>
        <w:p w14:paraId="2E5C5F7F" w14:textId="4F0FF902" w:rsidR="3F4E5AE3" w:rsidRDefault="3F4E5AE3" w:rsidP="3F4E5AE3">
          <w:pPr>
            <w:pStyle w:val="Header"/>
            <w:ind w:left="-115"/>
          </w:pPr>
        </w:p>
      </w:tc>
      <w:tc>
        <w:tcPr>
          <w:tcW w:w="3045" w:type="dxa"/>
        </w:tcPr>
        <w:p w14:paraId="120D395A" w14:textId="5C04226F" w:rsidR="3F4E5AE3" w:rsidRDefault="3F4E5AE3" w:rsidP="3F4E5AE3">
          <w:pPr>
            <w:pStyle w:val="Header"/>
            <w:jc w:val="center"/>
          </w:pPr>
        </w:p>
      </w:tc>
      <w:tc>
        <w:tcPr>
          <w:tcW w:w="3045" w:type="dxa"/>
        </w:tcPr>
        <w:p w14:paraId="217F5D89" w14:textId="353ADD0C" w:rsidR="3F4E5AE3" w:rsidRDefault="3F4E5AE3" w:rsidP="3F4E5AE3">
          <w:pPr>
            <w:pStyle w:val="Header"/>
            <w:ind w:right="-115"/>
            <w:jc w:val="right"/>
          </w:pPr>
        </w:p>
      </w:tc>
    </w:tr>
  </w:tbl>
  <w:p w14:paraId="2243AED0" w14:textId="6C7C6E77" w:rsidR="3F4E5AE3" w:rsidRDefault="3F4E5AE3" w:rsidP="3F4E5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835AB" w14:textId="77777777" w:rsidR="00D04DA3" w:rsidRDefault="00D04DA3" w:rsidP="002C71C2">
      <w:r>
        <w:separator/>
      </w:r>
    </w:p>
  </w:footnote>
  <w:footnote w:type="continuationSeparator" w:id="0">
    <w:p w14:paraId="59143CC9" w14:textId="77777777" w:rsidR="00D04DA3" w:rsidRDefault="00D04DA3" w:rsidP="002C71C2">
      <w:r>
        <w:continuationSeparator/>
      </w:r>
    </w:p>
  </w:footnote>
  <w:footnote w:type="continuationNotice" w:id="1">
    <w:p w14:paraId="035554BB" w14:textId="77777777" w:rsidR="00D04DA3" w:rsidRDefault="00D04D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5"/>
      <w:gridCol w:w="3045"/>
      <w:gridCol w:w="3045"/>
    </w:tblGrid>
    <w:tr w:rsidR="3F4E5AE3" w14:paraId="4058DD1C" w14:textId="77777777" w:rsidTr="3F4E5AE3">
      <w:trPr>
        <w:trHeight w:val="300"/>
      </w:trPr>
      <w:tc>
        <w:tcPr>
          <w:tcW w:w="3045" w:type="dxa"/>
        </w:tcPr>
        <w:p w14:paraId="5B25A542" w14:textId="451721DD" w:rsidR="3F4E5AE3" w:rsidRDefault="3F4E5AE3" w:rsidP="3F4E5AE3">
          <w:pPr>
            <w:pStyle w:val="Header"/>
            <w:ind w:left="-115"/>
          </w:pPr>
        </w:p>
      </w:tc>
      <w:tc>
        <w:tcPr>
          <w:tcW w:w="3045" w:type="dxa"/>
        </w:tcPr>
        <w:p w14:paraId="3376FC1F" w14:textId="0881F050" w:rsidR="3F4E5AE3" w:rsidRDefault="3F4E5AE3" w:rsidP="3F4E5AE3">
          <w:pPr>
            <w:pStyle w:val="Header"/>
            <w:jc w:val="center"/>
          </w:pPr>
        </w:p>
      </w:tc>
      <w:tc>
        <w:tcPr>
          <w:tcW w:w="3045" w:type="dxa"/>
        </w:tcPr>
        <w:p w14:paraId="6A791536" w14:textId="54986EB4" w:rsidR="3F4E5AE3" w:rsidRDefault="3F4E5AE3" w:rsidP="3F4E5AE3">
          <w:pPr>
            <w:pStyle w:val="Header"/>
            <w:ind w:right="-115"/>
            <w:jc w:val="right"/>
          </w:pPr>
        </w:p>
      </w:tc>
    </w:tr>
  </w:tbl>
  <w:p w14:paraId="33A4F2F9" w14:textId="1BECF0E7" w:rsidR="3F4E5AE3" w:rsidRDefault="3F4E5AE3" w:rsidP="3F4E5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9540" w:type="dxa"/>
      <w:tblInd w:w="-90" w:type="dxa"/>
      <w:tblLook w:val="04A0" w:firstRow="1" w:lastRow="0" w:firstColumn="1" w:lastColumn="0" w:noHBand="0" w:noVBand="1"/>
    </w:tblPr>
    <w:tblGrid>
      <w:gridCol w:w="3772"/>
      <w:gridCol w:w="3661"/>
      <w:gridCol w:w="2107"/>
    </w:tblGrid>
    <w:tr w:rsidR="008716C4" w14:paraId="72D01CAC" w14:textId="77777777" w:rsidTr="005632CA">
      <w:trPr>
        <w:cnfStyle w:val="100000000000" w:firstRow="1" w:lastRow="0" w:firstColumn="0" w:lastColumn="0" w:oddVBand="0" w:evenVBand="0" w:oddHBand="0" w:evenHBand="0" w:firstRowFirstColumn="0" w:firstRowLastColumn="0" w:lastRowFirstColumn="0" w:lastRowLastColumn="0"/>
        <w:trHeight w:val="1687"/>
      </w:trPr>
      <w:tc>
        <w:tcPr>
          <w:cnfStyle w:val="001000000000" w:firstRow="0" w:lastRow="0" w:firstColumn="1" w:lastColumn="0" w:oddVBand="0" w:evenVBand="0" w:oddHBand="0" w:evenHBand="0" w:firstRowFirstColumn="0" w:firstRowLastColumn="0" w:lastRowFirstColumn="0" w:lastRowLastColumn="0"/>
          <w:tcW w:w="3772" w:type="dxa"/>
        </w:tcPr>
        <w:p w14:paraId="0E7FCE7C" w14:textId="77777777" w:rsidR="008716C4" w:rsidRPr="00AB67D7" w:rsidRDefault="008716C4" w:rsidP="008716C4">
          <w:pPr>
            <w:autoSpaceDE w:val="0"/>
            <w:autoSpaceDN w:val="0"/>
            <w:adjustRightInd w:val="0"/>
            <w:spacing w:before="100" w:line="276" w:lineRule="auto"/>
            <w:rPr>
              <w:rFonts w:cs="Arial"/>
              <w:b/>
              <w:bCs w:val="0"/>
              <w:color w:val="00B0F0"/>
              <w:sz w:val="32"/>
              <w:szCs w:val="32"/>
            </w:rPr>
          </w:pPr>
        </w:p>
        <w:p w14:paraId="58211B26" w14:textId="77777777" w:rsidR="008716C4" w:rsidRPr="00014A9E" w:rsidRDefault="008716C4" w:rsidP="008716C4">
          <w:pPr>
            <w:autoSpaceDE w:val="0"/>
            <w:autoSpaceDN w:val="0"/>
            <w:adjustRightInd w:val="0"/>
            <w:spacing w:before="260"/>
            <w:rPr>
              <w:rFonts w:cs="Arial"/>
              <w:b/>
              <w:bCs w:val="0"/>
              <w:color w:val="00B0F0"/>
              <w:sz w:val="18"/>
              <w:szCs w:val="18"/>
            </w:rPr>
          </w:pPr>
          <w:r>
            <w:rPr>
              <w:rFonts w:cs="Arial"/>
              <w:b/>
              <w:color w:val="00B0F0"/>
              <w:sz w:val="18"/>
              <w:szCs w:val="18"/>
            </w:rPr>
            <w:t>United Nations Children’s Fund</w:t>
          </w:r>
        </w:p>
        <w:p w14:paraId="091B722D" w14:textId="77777777" w:rsidR="008716C4" w:rsidRPr="00014A9E" w:rsidRDefault="008716C4" w:rsidP="008716C4">
          <w:pPr>
            <w:autoSpaceDE w:val="0"/>
            <w:autoSpaceDN w:val="0"/>
            <w:adjustRightInd w:val="0"/>
            <w:spacing w:before="20"/>
            <w:rPr>
              <w:rFonts w:cs="Arial"/>
              <w:bCs w:val="0"/>
              <w:color w:val="00B0F0"/>
              <w:sz w:val="18"/>
              <w:szCs w:val="18"/>
            </w:rPr>
          </w:pPr>
          <w:r>
            <w:rPr>
              <w:rFonts w:cs="Arial"/>
              <w:bCs w:val="0"/>
              <w:color w:val="00B0F0"/>
              <w:sz w:val="18"/>
              <w:szCs w:val="18"/>
            </w:rPr>
            <w:t>3 UN</w:t>
          </w:r>
          <w:r w:rsidRPr="00014A9E">
            <w:rPr>
              <w:rFonts w:cs="Arial"/>
              <w:bCs w:val="0"/>
              <w:color w:val="00B0F0"/>
              <w:sz w:val="18"/>
              <w:szCs w:val="18"/>
            </w:rPr>
            <w:t xml:space="preserve"> Plaza, New York</w:t>
          </w:r>
          <w:r>
            <w:rPr>
              <w:rFonts w:cs="Arial"/>
              <w:bCs w:val="0"/>
              <w:color w:val="00B0F0"/>
              <w:sz w:val="18"/>
              <w:szCs w:val="18"/>
            </w:rPr>
            <w:t>, NY</w:t>
          </w:r>
          <w:r w:rsidRPr="00014A9E">
            <w:rPr>
              <w:rFonts w:cs="Arial"/>
              <w:bCs w:val="0"/>
              <w:color w:val="00B0F0"/>
              <w:sz w:val="18"/>
              <w:szCs w:val="18"/>
            </w:rPr>
            <w:t xml:space="preserve"> 10017</w:t>
          </w:r>
        </w:p>
        <w:p w14:paraId="7CF7D500" w14:textId="77777777" w:rsidR="008716C4" w:rsidRDefault="008716C4" w:rsidP="008716C4">
          <w:pPr>
            <w:pStyle w:val="Header"/>
          </w:pPr>
        </w:p>
      </w:tc>
      <w:tc>
        <w:tcPr>
          <w:tcW w:w="3661" w:type="dxa"/>
        </w:tcPr>
        <w:p w14:paraId="4AB36B18" w14:textId="77777777" w:rsidR="008716C4" w:rsidRPr="00AB67D7" w:rsidRDefault="008716C4" w:rsidP="008716C4">
          <w:pPr>
            <w:autoSpaceDE w:val="0"/>
            <w:autoSpaceDN w:val="0"/>
            <w:adjustRightInd w:val="0"/>
            <w:spacing w:before="100" w:line="276" w:lineRule="auto"/>
            <w:cnfStyle w:val="100000000000" w:firstRow="1" w:lastRow="0" w:firstColumn="0" w:lastColumn="0" w:oddVBand="0" w:evenVBand="0" w:oddHBand="0" w:evenHBand="0" w:firstRowFirstColumn="0" w:firstRowLastColumn="0" w:lastRowFirstColumn="0" w:lastRowLastColumn="0"/>
            <w:rPr>
              <w:rFonts w:cs="Arial"/>
              <w:color w:val="00B0F0"/>
              <w:sz w:val="32"/>
              <w:szCs w:val="32"/>
            </w:rPr>
          </w:pPr>
        </w:p>
        <w:p w14:paraId="60204891" w14:textId="77777777" w:rsidR="008716C4" w:rsidRPr="005315FC" w:rsidRDefault="008716C4" w:rsidP="008716C4">
          <w:pPr>
            <w:autoSpaceDE w:val="0"/>
            <w:autoSpaceDN w:val="0"/>
            <w:adjustRightInd w:val="0"/>
            <w:spacing w:before="260"/>
            <w:cnfStyle w:val="100000000000" w:firstRow="1" w:lastRow="0" w:firstColumn="0" w:lastColumn="0" w:oddVBand="0" w:evenVBand="0" w:oddHBand="0" w:evenHBand="0" w:firstRowFirstColumn="0" w:firstRowLastColumn="0" w:lastRowFirstColumn="0" w:lastRowLastColumn="0"/>
            <w:rPr>
              <w:rFonts w:cs="Arial"/>
              <w:color w:val="00B0F0"/>
              <w:sz w:val="18"/>
              <w:szCs w:val="18"/>
            </w:rPr>
          </w:pPr>
          <w:r w:rsidRPr="00014A9E">
            <w:rPr>
              <w:rFonts w:cs="Arial"/>
              <w:bCs w:val="0"/>
              <w:color w:val="00B0F0"/>
              <w:sz w:val="18"/>
              <w:szCs w:val="18"/>
            </w:rPr>
            <w:t>T</w:t>
          </w:r>
          <w:r>
            <w:rPr>
              <w:rFonts w:cs="Arial"/>
              <w:bCs w:val="0"/>
              <w:color w:val="00B0F0"/>
              <w:sz w:val="18"/>
              <w:szCs w:val="18"/>
            </w:rPr>
            <w:t xml:space="preserve">elephone </w:t>
          </w:r>
          <w:r w:rsidRPr="00014A9E">
            <w:rPr>
              <w:rFonts w:cs="Arial"/>
              <w:bCs w:val="0"/>
              <w:color w:val="00B0F0"/>
              <w:sz w:val="18"/>
              <w:szCs w:val="18"/>
            </w:rPr>
            <w:t>212 326 7000</w:t>
          </w:r>
        </w:p>
        <w:p w14:paraId="518CBC24" w14:textId="77777777" w:rsidR="008716C4" w:rsidRPr="001B7A86" w:rsidRDefault="00D04DA3" w:rsidP="008716C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Cs w:val="0"/>
              <w:color w:val="00AEEF"/>
              <w:sz w:val="18"/>
              <w:szCs w:val="18"/>
            </w:rPr>
          </w:pPr>
          <w:hyperlink r:id="rId1" w:history="1">
            <w:r w:rsidR="008716C4" w:rsidRPr="001B7A86">
              <w:rPr>
                <w:rStyle w:val="Hyperlink"/>
                <w:rFonts w:cs="Arial"/>
                <w:color w:val="00AEEF"/>
                <w:sz w:val="18"/>
                <w:szCs w:val="18"/>
                <w:u w:val="none"/>
              </w:rPr>
              <w:t>www.unicef.org</w:t>
            </w:r>
          </w:hyperlink>
        </w:p>
        <w:p w14:paraId="1F1A8646" w14:textId="77777777" w:rsidR="008716C4" w:rsidRPr="00014A9E" w:rsidRDefault="008716C4" w:rsidP="008716C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Cs w:val="0"/>
              <w:color w:val="00B0F0"/>
              <w:sz w:val="18"/>
              <w:szCs w:val="18"/>
            </w:rPr>
          </w:pPr>
        </w:p>
        <w:p w14:paraId="579DF30F" w14:textId="77777777" w:rsidR="008716C4" w:rsidRPr="00014A9E" w:rsidRDefault="008716C4" w:rsidP="008716C4">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color w:val="00B0F0"/>
            </w:rPr>
          </w:pPr>
        </w:p>
      </w:tc>
      <w:tc>
        <w:tcPr>
          <w:tcW w:w="2107" w:type="dxa"/>
        </w:tcPr>
        <w:p w14:paraId="6182792A" w14:textId="77777777" w:rsidR="008716C4" w:rsidRPr="00AB67D7" w:rsidRDefault="008716C4" w:rsidP="008716C4">
          <w:pPr>
            <w:autoSpaceDE w:val="0"/>
            <w:autoSpaceDN w:val="0"/>
            <w:adjustRightInd w:val="0"/>
            <w:spacing w:line="276" w:lineRule="auto"/>
            <w:jc w:val="right"/>
            <w:cnfStyle w:val="100000000000" w:firstRow="1" w:lastRow="0" w:firstColumn="0" w:lastColumn="0" w:oddVBand="0" w:evenVBand="0" w:oddHBand="0" w:evenHBand="0" w:firstRowFirstColumn="0" w:firstRowLastColumn="0" w:lastRowFirstColumn="0" w:lastRowLastColumn="0"/>
            <w:rPr>
              <w:bCs w:val="0"/>
              <w:color w:val="00B0F0"/>
              <w:sz w:val="13"/>
              <w:szCs w:val="13"/>
            </w:rPr>
          </w:pPr>
        </w:p>
        <w:p w14:paraId="656F1D9E" w14:textId="77777777" w:rsidR="008716C4" w:rsidRPr="00014A9E" w:rsidRDefault="008716C4" w:rsidP="008716C4">
          <w:pPr>
            <w:autoSpaceDE w:val="0"/>
            <w:autoSpaceDN w:val="0"/>
            <w:adjustRightInd w:val="0"/>
            <w:spacing w:line="276" w:lineRule="auto"/>
            <w:jc w:val="right"/>
            <w:cnfStyle w:val="100000000000" w:firstRow="1" w:lastRow="0" w:firstColumn="0" w:lastColumn="0" w:oddVBand="0" w:evenVBand="0" w:oddHBand="0" w:evenHBand="0" w:firstRowFirstColumn="0" w:firstRowLastColumn="0" w:lastRowFirstColumn="0" w:lastRowLastColumn="0"/>
            <w:rPr>
              <w:color w:val="00B0F0"/>
            </w:rPr>
          </w:pPr>
          <w:r>
            <w:rPr>
              <w:rFonts w:ascii="Univers LT Pro 55 Roman" w:hAnsi="Univers LT Pro 55 Roman" w:cs="Arial"/>
              <w:noProof/>
              <w:color w:val="00AEEF"/>
              <w:spacing w:val="-10"/>
              <w:sz w:val="28"/>
              <w:szCs w:val="28"/>
            </w:rPr>
            <w:drawing>
              <wp:inline distT="0" distB="0" distL="0" distR="0" wp14:anchorId="34E8F05D" wp14:editId="1B3BA8BD">
                <wp:extent cx="1144213" cy="11442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non-container-01.png"/>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4213" cy="1144213"/>
                        </a:xfrm>
                        <a:prstGeom prst="rect">
                          <a:avLst/>
                        </a:prstGeom>
                        <a:ln>
                          <a:noFill/>
                        </a:ln>
                        <a:extLst>
                          <a:ext uri="{53640926-AAD7-44D8-BBD7-CCE9431645EC}">
                            <a14:shadowObscured xmlns:a14="http://schemas.microsoft.com/office/drawing/2010/main"/>
                          </a:ext>
                        </a:extLst>
                      </pic:spPr>
                    </pic:pic>
                  </a:graphicData>
                </a:graphic>
              </wp:inline>
            </w:drawing>
          </w:r>
        </w:p>
      </w:tc>
    </w:tr>
  </w:tbl>
  <w:p w14:paraId="474707B0" w14:textId="77777777" w:rsidR="00AB67D7" w:rsidRDefault="00AB67D7">
    <w:pPr>
      <w:pStyle w:val="Header"/>
    </w:pPr>
  </w:p>
</w:hdr>
</file>

<file path=word/intelligence2.xml><?xml version="1.0" encoding="utf-8"?>
<int2:intelligence xmlns:int2="http://schemas.microsoft.com/office/intelligence/2020/intelligence">
  <int2:observations>
    <int2:textHash int2:hashCode="W66qY7TwKyCkFB" int2:id="qNiMGGdd">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742A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729B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C54F4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309D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DE030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48D9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AC2F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EBCC5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32CE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E854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AE5C01"/>
    <w:multiLevelType w:val="hybridMultilevel"/>
    <w:tmpl w:val="3EB2A130"/>
    <w:lvl w:ilvl="0" w:tplc="2B06FF7A">
      <w:start w:val="1"/>
      <w:numFmt w:val="bullet"/>
      <w:lvlText w:val=""/>
      <w:lvlJc w:val="left"/>
      <w:pPr>
        <w:ind w:left="720" w:hanging="360"/>
      </w:pPr>
      <w:rPr>
        <w:rFonts w:ascii="Symbol" w:hAnsi="Symbol" w:hint="default"/>
      </w:rPr>
    </w:lvl>
    <w:lvl w:ilvl="1" w:tplc="A98269D2">
      <w:start w:val="1"/>
      <w:numFmt w:val="lowerLetter"/>
      <w:lvlText w:val="%2."/>
      <w:lvlJc w:val="left"/>
      <w:pPr>
        <w:ind w:left="1440" w:hanging="360"/>
      </w:pPr>
    </w:lvl>
    <w:lvl w:ilvl="2" w:tplc="1FE4D816">
      <w:start w:val="1"/>
      <w:numFmt w:val="lowerRoman"/>
      <w:lvlText w:val="%3."/>
      <w:lvlJc w:val="right"/>
      <w:pPr>
        <w:ind w:left="2160" w:hanging="180"/>
      </w:pPr>
    </w:lvl>
    <w:lvl w:ilvl="3" w:tplc="763EC44A">
      <w:start w:val="1"/>
      <w:numFmt w:val="decimal"/>
      <w:lvlText w:val="%4."/>
      <w:lvlJc w:val="left"/>
      <w:pPr>
        <w:ind w:left="2880" w:hanging="360"/>
      </w:pPr>
    </w:lvl>
    <w:lvl w:ilvl="4" w:tplc="ED16257C">
      <w:start w:val="1"/>
      <w:numFmt w:val="lowerLetter"/>
      <w:lvlText w:val="%5."/>
      <w:lvlJc w:val="left"/>
      <w:pPr>
        <w:ind w:left="3600" w:hanging="360"/>
      </w:pPr>
    </w:lvl>
    <w:lvl w:ilvl="5" w:tplc="649C44AC">
      <w:start w:val="1"/>
      <w:numFmt w:val="lowerRoman"/>
      <w:lvlText w:val="%6."/>
      <w:lvlJc w:val="right"/>
      <w:pPr>
        <w:ind w:left="4320" w:hanging="180"/>
      </w:pPr>
    </w:lvl>
    <w:lvl w:ilvl="6" w:tplc="F6723A5E">
      <w:start w:val="1"/>
      <w:numFmt w:val="decimal"/>
      <w:lvlText w:val="%7."/>
      <w:lvlJc w:val="left"/>
      <w:pPr>
        <w:ind w:left="5040" w:hanging="360"/>
      </w:pPr>
    </w:lvl>
    <w:lvl w:ilvl="7" w:tplc="84EE096E">
      <w:start w:val="1"/>
      <w:numFmt w:val="lowerLetter"/>
      <w:lvlText w:val="%8."/>
      <w:lvlJc w:val="left"/>
      <w:pPr>
        <w:ind w:left="5760" w:hanging="360"/>
      </w:pPr>
    </w:lvl>
    <w:lvl w:ilvl="8" w:tplc="1F0214C2">
      <w:start w:val="1"/>
      <w:numFmt w:val="lowerRoman"/>
      <w:lvlText w:val="%9."/>
      <w:lvlJc w:val="right"/>
      <w:pPr>
        <w:ind w:left="6480" w:hanging="180"/>
      </w:pPr>
    </w:lvl>
  </w:abstractNum>
  <w:abstractNum w:abstractNumId="11" w15:restartNumberingAfterBreak="0">
    <w:nsid w:val="17541C26"/>
    <w:multiLevelType w:val="multilevel"/>
    <w:tmpl w:val="4A7A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6175DA"/>
    <w:multiLevelType w:val="hybridMultilevel"/>
    <w:tmpl w:val="EDDC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6C0E67"/>
    <w:multiLevelType w:val="hybridMultilevel"/>
    <w:tmpl w:val="6620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063820"/>
    <w:multiLevelType w:val="hybridMultilevel"/>
    <w:tmpl w:val="2496E542"/>
    <w:lvl w:ilvl="0" w:tplc="CAA849F6">
      <w:start w:val="1"/>
      <w:numFmt w:val="decimal"/>
      <w:lvlText w:val="%1."/>
      <w:lvlJc w:val="left"/>
      <w:pPr>
        <w:ind w:left="720" w:hanging="360"/>
      </w:pPr>
    </w:lvl>
    <w:lvl w:ilvl="1" w:tplc="C826E97E">
      <w:start w:val="1"/>
      <w:numFmt w:val="lowerLetter"/>
      <w:lvlText w:val="%2."/>
      <w:lvlJc w:val="left"/>
      <w:pPr>
        <w:ind w:left="1440" w:hanging="360"/>
      </w:pPr>
    </w:lvl>
    <w:lvl w:ilvl="2" w:tplc="2DE2AD0E">
      <w:start w:val="1"/>
      <w:numFmt w:val="lowerRoman"/>
      <w:lvlText w:val="%3."/>
      <w:lvlJc w:val="right"/>
      <w:pPr>
        <w:ind w:left="2160" w:hanging="180"/>
      </w:pPr>
    </w:lvl>
    <w:lvl w:ilvl="3" w:tplc="772411CA">
      <w:start w:val="1"/>
      <w:numFmt w:val="decimal"/>
      <w:lvlText w:val="%4."/>
      <w:lvlJc w:val="left"/>
      <w:pPr>
        <w:ind w:left="2880" w:hanging="360"/>
      </w:pPr>
    </w:lvl>
    <w:lvl w:ilvl="4" w:tplc="CDEEDA26">
      <w:start w:val="1"/>
      <w:numFmt w:val="lowerLetter"/>
      <w:lvlText w:val="%5."/>
      <w:lvlJc w:val="left"/>
      <w:pPr>
        <w:ind w:left="3600" w:hanging="360"/>
      </w:pPr>
    </w:lvl>
    <w:lvl w:ilvl="5" w:tplc="5EECFF22">
      <w:start w:val="1"/>
      <w:numFmt w:val="lowerRoman"/>
      <w:lvlText w:val="%6."/>
      <w:lvlJc w:val="right"/>
      <w:pPr>
        <w:ind w:left="4320" w:hanging="180"/>
      </w:pPr>
    </w:lvl>
    <w:lvl w:ilvl="6" w:tplc="505894BC">
      <w:start w:val="1"/>
      <w:numFmt w:val="decimal"/>
      <w:lvlText w:val="%7."/>
      <w:lvlJc w:val="left"/>
      <w:pPr>
        <w:ind w:left="5040" w:hanging="360"/>
      </w:pPr>
    </w:lvl>
    <w:lvl w:ilvl="7" w:tplc="7B82B9D2">
      <w:start w:val="1"/>
      <w:numFmt w:val="lowerLetter"/>
      <w:lvlText w:val="%8."/>
      <w:lvlJc w:val="left"/>
      <w:pPr>
        <w:ind w:left="5760" w:hanging="360"/>
      </w:pPr>
    </w:lvl>
    <w:lvl w:ilvl="8" w:tplc="41E0AE32">
      <w:start w:val="1"/>
      <w:numFmt w:val="lowerRoman"/>
      <w:lvlText w:val="%9."/>
      <w:lvlJc w:val="right"/>
      <w:pPr>
        <w:ind w:left="6480" w:hanging="180"/>
      </w:pPr>
    </w:lvl>
  </w:abstractNum>
  <w:abstractNum w:abstractNumId="15" w15:restartNumberingAfterBreak="0">
    <w:nsid w:val="2175BAB5"/>
    <w:multiLevelType w:val="hybridMultilevel"/>
    <w:tmpl w:val="F9B41AC8"/>
    <w:lvl w:ilvl="0" w:tplc="C2467F28">
      <w:start w:val="1"/>
      <w:numFmt w:val="bullet"/>
      <w:lvlText w:val=""/>
      <w:lvlJc w:val="left"/>
      <w:pPr>
        <w:ind w:left="720" w:hanging="360"/>
      </w:pPr>
      <w:rPr>
        <w:rFonts w:ascii="Wingdings" w:hAnsi="Wingdings" w:hint="default"/>
      </w:rPr>
    </w:lvl>
    <w:lvl w:ilvl="1" w:tplc="B80AD07A">
      <w:start w:val="1"/>
      <w:numFmt w:val="bullet"/>
      <w:lvlText w:val="o"/>
      <w:lvlJc w:val="left"/>
      <w:pPr>
        <w:ind w:left="1440" w:hanging="360"/>
      </w:pPr>
      <w:rPr>
        <w:rFonts w:ascii="Courier New" w:hAnsi="Courier New" w:hint="default"/>
      </w:rPr>
    </w:lvl>
    <w:lvl w:ilvl="2" w:tplc="6136D366">
      <w:start w:val="1"/>
      <w:numFmt w:val="bullet"/>
      <w:lvlText w:val=""/>
      <w:lvlJc w:val="left"/>
      <w:pPr>
        <w:ind w:left="2160" w:hanging="360"/>
      </w:pPr>
      <w:rPr>
        <w:rFonts w:ascii="Wingdings" w:hAnsi="Wingdings" w:hint="default"/>
      </w:rPr>
    </w:lvl>
    <w:lvl w:ilvl="3" w:tplc="7AF6AA2C">
      <w:start w:val="1"/>
      <w:numFmt w:val="bullet"/>
      <w:lvlText w:val=""/>
      <w:lvlJc w:val="left"/>
      <w:pPr>
        <w:ind w:left="2880" w:hanging="360"/>
      </w:pPr>
      <w:rPr>
        <w:rFonts w:ascii="Symbol" w:hAnsi="Symbol" w:hint="default"/>
      </w:rPr>
    </w:lvl>
    <w:lvl w:ilvl="4" w:tplc="0DC2155E">
      <w:start w:val="1"/>
      <w:numFmt w:val="bullet"/>
      <w:lvlText w:val="o"/>
      <w:lvlJc w:val="left"/>
      <w:pPr>
        <w:ind w:left="3600" w:hanging="360"/>
      </w:pPr>
      <w:rPr>
        <w:rFonts w:ascii="Courier New" w:hAnsi="Courier New" w:hint="default"/>
      </w:rPr>
    </w:lvl>
    <w:lvl w:ilvl="5" w:tplc="2B28189A">
      <w:start w:val="1"/>
      <w:numFmt w:val="bullet"/>
      <w:lvlText w:val=""/>
      <w:lvlJc w:val="left"/>
      <w:pPr>
        <w:ind w:left="4320" w:hanging="360"/>
      </w:pPr>
      <w:rPr>
        <w:rFonts w:ascii="Wingdings" w:hAnsi="Wingdings" w:hint="default"/>
      </w:rPr>
    </w:lvl>
    <w:lvl w:ilvl="6" w:tplc="50A2E3E4">
      <w:start w:val="1"/>
      <w:numFmt w:val="bullet"/>
      <w:lvlText w:val=""/>
      <w:lvlJc w:val="left"/>
      <w:pPr>
        <w:ind w:left="5040" w:hanging="360"/>
      </w:pPr>
      <w:rPr>
        <w:rFonts w:ascii="Symbol" w:hAnsi="Symbol" w:hint="default"/>
      </w:rPr>
    </w:lvl>
    <w:lvl w:ilvl="7" w:tplc="410CC59A">
      <w:start w:val="1"/>
      <w:numFmt w:val="bullet"/>
      <w:lvlText w:val="o"/>
      <w:lvlJc w:val="left"/>
      <w:pPr>
        <w:ind w:left="5760" w:hanging="360"/>
      </w:pPr>
      <w:rPr>
        <w:rFonts w:ascii="Courier New" w:hAnsi="Courier New" w:hint="default"/>
      </w:rPr>
    </w:lvl>
    <w:lvl w:ilvl="8" w:tplc="60621694">
      <w:start w:val="1"/>
      <w:numFmt w:val="bullet"/>
      <w:lvlText w:val=""/>
      <w:lvlJc w:val="left"/>
      <w:pPr>
        <w:ind w:left="6480" w:hanging="360"/>
      </w:pPr>
      <w:rPr>
        <w:rFonts w:ascii="Wingdings" w:hAnsi="Wingdings" w:hint="default"/>
      </w:rPr>
    </w:lvl>
  </w:abstractNum>
  <w:abstractNum w:abstractNumId="16" w15:restartNumberingAfterBreak="0">
    <w:nsid w:val="23C03F41"/>
    <w:multiLevelType w:val="multilevel"/>
    <w:tmpl w:val="BAE67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C8D484E"/>
    <w:multiLevelType w:val="multilevel"/>
    <w:tmpl w:val="BAE67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EA3210A"/>
    <w:multiLevelType w:val="hybridMultilevel"/>
    <w:tmpl w:val="41E2E310"/>
    <w:lvl w:ilvl="0" w:tplc="8C063870">
      <w:start w:val="1"/>
      <w:numFmt w:val="decimal"/>
      <w:lvlText w:val="%1."/>
      <w:lvlJc w:val="left"/>
      <w:pPr>
        <w:ind w:left="720" w:hanging="360"/>
      </w:pPr>
    </w:lvl>
    <w:lvl w:ilvl="1" w:tplc="89D2A0C0">
      <w:start w:val="1"/>
      <w:numFmt w:val="lowerLetter"/>
      <w:lvlText w:val="%2."/>
      <w:lvlJc w:val="left"/>
      <w:pPr>
        <w:ind w:left="1440" w:hanging="360"/>
      </w:pPr>
    </w:lvl>
    <w:lvl w:ilvl="2" w:tplc="69CC1214">
      <w:start w:val="1"/>
      <w:numFmt w:val="lowerRoman"/>
      <w:lvlText w:val="%3."/>
      <w:lvlJc w:val="right"/>
      <w:pPr>
        <w:ind w:left="2160" w:hanging="180"/>
      </w:pPr>
    </w:lvl>
    <w:lvl w:ilvl="3" w:tplc="04A803CC">
      <w:start w:val="1"/>
      <w:numFmt w:val="decimal"/>
      <w:lvlText w:val="%4."/>
      <w:lvlJc w:val="left"/>
      <w:pPr>
        <w:ind w:left="2880" w:hanging="360"/>
      </w:pPr>
    </w:lvl>
    <w:lvl w:ilvl="4" w:tplc="22C42ED2">
      <w:start w:val="1"/>
      <w:numFmt w:val="lowerLetter"/>
      <w:lvlText w:val="%5."/>
      <w:lvlJc w:val="left"/>
      <w:pPr>
        <w:ind w:left="3600" w:hanging="360"/>
      </w:pPr>
    </w:lvl>
    <w:lvl w:ilvl="5" w:tplc="883E2E6A">
      <w:start w:val="1"/>
      <w:numFmt w:val="lowerRoman"/>
      <w:lvlText w:val="%6."/>
      <w:lvlJc w:val="right"/>
      <w:pPr>
        <w:ind w:left="4320" w:hanging="180"/>
      </w:pPr>
    </w:lvl>
    <w:lvl w:ilvl="6" w:tplc="01F2DF7E">
      <w:start w:val="1"/>
      <w:numFmt w:val="decimal"/>
      <w:lvlText w:val="%7."/>
      <w:lvlJc w:val="left"/>
      <w:pPr>
        <w:ind w:left="5040" w:hanging="360"/>
      </w:pPr>
    </w:lvl>
    <w:lvl w:ilvl="7" w:tplc="607275C4">
      <w:start w:val="1"/>
      <w:numFmt w:val="lowerLetter"/>
      <w:lvlText w:val="%8."/>
      <w:lvlJc w:val="left"/>
      <w:pPr>
        <w:ind w:left="5760" w:hanging="360"/>
      </w:pPr>
    </w:lvl>
    <w:lvl w:ilvl="8" w:tplc="4FD037EE">
      <w:start w:val="1"/>
      <w:numFmt w:val="lowerRoman"/>
      <w:lvlText w:val="%9."/>
      <w:lvlJc w:val="right"/>
      <w:pPr>
        <w:ind w:left="6480" w:hanging="180"/>
      </w:pPr>
    </w:lvl>
  </w:abstractNum>
  <w:abstractNum w:abstractNumId="19" w15:restartNumberingAfterBreak="0">
    <w:nsid w:val="3B60D9AB"/>
    <w:multiLevelType w:val="hybridMultilevel"/>
    <w:tmpl w:val="FFFFFFFF"/>
    <w:lvl w:ilvl="0" w:tplc="39AE3DC8">
      <w:start w:val="1"/>
      <w:numFmt w:val="bullet"/>
      <w:lvlText w:val=""/>
      <w:lvlJc w:val="left"/>
      <w:pPr>
        <w:ind w:left="720" w:hanging="360"/>
      </w:pPr>
      <w:rPr>
        <w:rFonts w:ascii="Symbol" w:hAnsi="Symbol" w:hint="default"/>
      </w:rPr>
    </w:lvl>
    <w:lvl w:ilvl="1" w:tplc="7D0A64CA">
      <w:start w:val="1"/>
      <w:numFmt w:val="bullet"/>
      <w:lvlText w:val="o"/>
      <w:lvlJc w:val="left"/>
      <w:pPr>
        <w:ind w:left="1440" w:hanging="360"/>
      </w:pPr>
      <w:rPr>
        <w:rFonts w:ascii="Courier New" w:hAnsi="Courier New" w:hint="default"/>
      </w:rPr>
    </w:lvl>
    <w:lvl w:ilvl="2" w:tplc="0FB63F3C">
      <w:start w:val="1"/>
      <w:numFmt w:val="bullet"/>
      <w:lvlText w:val=""/>
      <w:lvlJc w:val="left"/>
      <w:pPr>
        <w:ind w:left="2160" w:hanging="360"/>
      </w:pPr>
      <w:rPr>
        <w:rFonts w:ascii="Wingdings" w:hAnsi="Wingdings" w:hint="default"/>
      </w:rPr>
    </w:lvl>
    <w:lvl w:ilvl="3" w:tplc="35FECBFA">
      <w:start w:val="1"/>
      <w:numFmt w:val="bullet"/>
      <w:lvlText w:val=""/>
      <w:lvlJc w:val="left"/>
      <w:pPr>
        <w:ind w:left="2880" w:hanging="360"/>
      </w:pPr>
      <w:rPr>
        <w:rFonts w:ascii="Symbol" w:hAnsi="Symbol" w:hint="default"/>
      </w:rPr>
    </w:lvl>
    <w:lvl w:ilvl="4" w:tplc="D41CED16">
      <w:start w:val="1"/>
      <w:numFmt w:val="bullet"/>
      <w:lvlText w:val="o"/>
      <w:lvlJc w:val="left"/>
      <w:pPr>
        <w:ind w:left="3600" w:hanging="360"/>
      </w:pPr>
      <w:rPr>
        <w:rFonts w:ascii="Courier New" w:hAnsi="Courier New" w:hint="default"/>
      </w:rPr>
    </w:lvl>
    <w:lvl w:ilvl="5" w:tplc="020499CC">
      <w:start w:val="1"/>
      <w:numFmt w:val="bullet"/>
      <w:lvlText w:val=""/>
      <w:lvlJc w:val="left"/>
      <w:pPr>
        <w:ind w:left="4320" w:hanging="360"/>
      </w:pPr>
      <w:rPr>
        <w:rFonts w:ascii="Wingdings" w:hAnsi="Wingdings" w:hint="default"/>
      </w:rPr>
    </w:lvl>
    <w:lvl w:ilvl="6" w:tplc="BBFC2CAA">
      <w:start w:val="1"/>
      <w:numFmt w:val="bullet"/>
      <w:lvlText w:val=""/>
      <w:lvlJc w:val="left"/>
      <w:pPr>
        <w:ind w:left="5040" w:hanging="360"/>
      </w:pPr>
      <w:rPr>
        <w:rFonts w:ascii="Symbol" w:hAnsi="Symbol" w:hint="default"/>
      </w:rPr>
    </w:lvl>
    <w:lvl w:ilvl="7" w:tplc="CEA2D49E">
      <w:start w:val="1"/>
      <w:numFmt w:val="bullet"/>
      <w:lvlText w:val="o"/>
      <w:lvlJc w:val="left"/>
      <w:pPr>
        <w:ind w:left="5760" w:hanging="360"/>
      </w:pPr>
      <w:rPr>
        <w:rFonts w:ascii="Courier New" w:hAnsi="Courier New" w:hint="default"/>
      </w:rPr>
    </w:lvl>
    <w:lvl w:ilvl="8" w:tplc="70E0DB72">
      <w:start w:val="1"/>
      <w:numFmt w:val="bullet"/>
      <w:lvlText w:val=""/>
      <w:lvlJc w:val="left"/>
      <w:pPr>
        <w:ind w:left="6480" w:hanging="360"/>
      </w:pPr>
      <w:rPr>
        <w:rFonts w:ascii="Wingdings" w:hAnsi="Wingdings" w:hint="default"/>
      </w:rPr>
    </w:lvl>
  </w:abstractNum>
  <w:abstractNum w:abstractNumId="20" w15:restartNumberingAfterBreak="0">
    <w:nsid w:val="40BA5E0A"/>
    <w:multiLevelType w:val="hybridMultilevel"/>
    <w:tmpl w:val="F78EA09A"/>
    <w:lvl w:ilvl="0" w:tplc="9BD023FC">
      <w:start w:val="1"/>
      <w:numFmt w:val="bullet"/>
      <w:lvlText w:val="●"/>
      <w:lvlJc w:val="left"/>
      <w:pPr>
        <w:ind w:left="720" w:hanging="360"/>
      </w:pPr>
      <w:rPr>
        <w:rFonts w:ascii="Symbol" w:hAnsi="Symbol" w:hint="default"/>
        <w:u w:val="none"/>
      </w:rPr>
    </w:lvl>
    <w:lvl w:ilvl="1" w:tplc="EE76BF1C">
      <w:start w:val="1"/>
      <w:numFmt w:val="bullet"/>
      <w:lvlText w:val="○"/>
      <w:lvlJc w:val="left"/>
      <w:pPr>
        <w:ind w:left="1440" w:hanging="360"/>
      </w:pPr>
      <w:rPr>
        <w:u w:val="none"/>
      </w:rPr>
    </w:lvl>
    <w:lvl w:ilvl="2" w:tplc="3774C2EC">
      <w:start w:val="1"/>
      <w:numFmt w:val="bullet"/>
      <w:lvlText w:val="■"/>
      <w:lvlJc w:val="left"/>
      <w:pPr>
        <w:ind w:left="2160" w:hanging="360"/>
      </w:pPr>
      <w:rPr>
        <w:u w:val="none"/>
      </w:rPr>
    </w:lvl>
    <w:lvl w:ilvl="3" w:tplc="7BC6CBBC">
      <w:start w:val="1"/>
      <w:numFmt w:val="bullet"/>
      <w:lvlText w:val="●"/>
      <w:lvlJc w:val="left"/>
      <w:pPr>
        <w:ind w:left="2880" w:hanging="360"/>
      </w:pPr>
      <w:rPr>
        <w:u w:val="none"/>
      </w:rPr>
    </w:lvl>
    <w:lvl w:ilvl="4" w:tplc="9B14C73E">
      <w:start w:val="1"/>
      <w:numFmt w:val="bullet"/>
      <w:lvlText w:val="○"/>
      <w:lvlJc w:val="left"/>
      <w:pPr>
        <w:ind w:left="3600" w:hanging="360"/>
      </w:pPr>
      <w:rPr>
        <w:u w:val="none"/>
      </w:rPr>
    </w:lvl>
    <w:lvl w:ilvl="5" w:tplc="16EA5A26">
      <w:start w:val="1"/>
      <w:numFmt w:val="bullet"/>
      <w:lvlText w:val="■"/>
      <w:lvlJc w:val="left"/>
      <w:pPr>
        <w:ind w:left="4320" w:hanging="360"/>
      </w:pPr>
      <w:rPr>
        <w:u w:val="none"/>
      </w:rPr>
    </w:lvl>
    <w:lvl w:ilvl="6" w:tplc="D15896FC">
      <w:start w:val="1"/>
      <w:numFmt w:val="bullet"/>
      <w:lvlText w:val="●"/>
      <w:lvlJc w:val="left"/>
      <w:pPr>
        <w:ind w:left="5040" w:hanging="360"/>
      </w:pPr>
      <w:rPr>
        <w:u w:val="none"/>
      </w:rPr>
    </w:lvl>
    <w:lvl w:ilvl="7" w:tplc="D19494F4">
      <w:start w:val="1"/>
      <w:numFmt w:val="bullet"/>
      <w:lvlText w:val="○"/>
      <w:lvlJc w:val="left"/>
      <w:pPr>
        <w:ind w:left="5760" w:hanging="360"/>
      </w:pPr>
      <w:rPr>
        <w:u w:val="none"/>
      </w:rPr>
    </w:lvl>
    <w:lvl w:ilvl="8" w:tplc="BC885BD8">
      <w:start w:val="1"/>
      <w:numFmt w:val="bullet"/>
      <w:lvlText w:val="■"/>
      <w:lvlJc w:val="left"/>
      <w:pPr>
        <w:ind w:left="6480" w:hanging="360"/>
      </w:pPr>
      <w:rPr>
        <w:u w:val="none"/>
      </w:rPr>
    </w:lvl>
  </w:abstractNum>
  <w:abstractNum w:abstractNumId="21" w15:restartNumberingAfterBreak="0">
    <w:nsid w:val="4183B261"/>
    <w:multiLevelType w:val="hybridMultilevel"/>
    <w:tmpl w:val="307080B8"/>
    <w:lvl w:ilvl="0" w:tplc="B58EB28C">
      <w:start w:val="1"/>
      <w:numFmt w:val="bullet"/>
      <w:lvlText w:val="●"/>
      <w:lvlJc w:val="left"/>
      <w:pPr>
        <w:ind w:left="720" w:hanging="360"/>
      </w:pPr>
      <w:rPr>
        <w:rFonts w:ascii="Calibri" w:hAnsi="Calibri" w:hint="default"/>
      </w:rPr>
    </w:lvl>
    <w:lvl w:ilvl="1" w:tplc="421CB16E">
      <w:start w:val="1"/>
      <w:numFmt w:val="bullet"/>
      <w:lvlText w:val="o"/>
      <w:lvlJc w:val="left"/>
      <w:pPr>
        <w:ind w:left="1440" w:hanging="360"/>
      </w:pPr>
      <w:rPr>
        <w:rFonts w:ascii="Courier New" w:hAnsi="Courier New" w:hint="default"/>
      </w:rPr>
    </w:lvl>
    <w:lvl w:ilvl="2" w:tplc="69C627D8">
      <w:start w:val="1"/>
      <w:numFmt w:val="bullet"/>
      <w:lvlText w:val=""/>
      <w:lvlJc w:val="left"/>
      <w:pPr>
        <w:ind w:left="2160" w:hanging="360"/>
      </w:pPr>
      <w:rPr>
        <w:rFonts w:ascii="Wingdings" w:hAnsi="Wingdings" w:hint="default"/>
      </w:rPr>
    </w:lvl>
    <w:lvl w:ilvl="3" w:tplc="163C43C4">
      <w:start w:val="1"/>
      <w:numFmt w:val="bullet"/>
      <w:lvlText w:val=""/>
      <w:lvlJc w:val="left"/>
      <w:pPr>
        <w:ind w:left="2880" w:hanging="360"/>
      </w:pPr>
      <w:rPr>
        <w:rFonts w:ascii="Symbol" w:hAnsi="Symbol" w:hint="default"/>
      </w:rPr>
    </w:lvl>
    <w:lvl w:ilvl="4" w:tplc="42368750">
      <w:start w:val="1"/>
      <w:numFmt w:val="bullet"/>
      <w:lvlText w:val="o"/>
      <w:lvlJc w:val="left"/>
      <w:pPr>
        <w:ind w:left="3600" w:hanging="360"/>
      </w:pPr>
      <w:rPr>
        <w:rFonts w:ascii="Courier New" w:hAnsi="Courier New" w:hint="default"/>
      </w:rPr>
    </w:lvl>
    <w:lvl w:ilvl="5" w:tplc="9F087F00">
      <w:start w:val="1"/>
      <w:numFmt w:val="bullet"/>
      <w:lvlText w:val=""/>
      <w:lvlJc w:val="left"/>
      <w:pPr>
        <w:ind w:left="4320" w:hanging="360"/>
      </w:pPr>
      <w:rPr>
        <w:rFonts w:ascii="Wingdings" w:hAnsi="Wingdings" w:hint="default"/>
      </w:rPr>
    </w:lvl>
    <w:lvl w:ilvl="6" w:tplc="A630329E">
      <w:start w:val="1"/>
      <w:numFmt w:val="bullet"/>
      <w:lvlText w:val=""/>
      <w:lvlJc w:val="left"/>
      <w:pPr>
        <w:ind w:left="5040" w:hanging="360"/>
      </w:pPr>
      <w:rPr>
        <w:rFonts w:ascii="Symbol" w:hAnsi="Symbol" w:hint="default"/>
      </w:rPr>
    </w:lvl>
    <w:lvl w:ilvl="7" w:tplc="5C64BD5A">
      <w:start w:val="1"/>
      <w:numFmt w:val="bullet"/>
      <w:lvlText w:val="o"/>
      <w:lvlJc w:val="left"/>
      <w:pPr>
        <w:ind w:left="5760" w:hanging="360"/>
      </w:pPr>
      <w:rPr>
        <w:rFonts w:ascii="Courier New" w:hAnsi="Courier New" w:hint="default"/>
      </w:rPr>
    </w:lvl>
    <w:lvl w:ilvl="8" w:tplc="B732A77E">
      <w:start w:val="1"/>
      <w:numFmt w:val="bullet"/>
      <w:lvlText w:val=""/>
      <w:lvlJc w:val="left"/>
      <w:pPr>
        <w:ind w:left="6480" w:hanging="360"/>
      </w:pPr>
      <w:rPr>
        <w:rFonts w:ascii="Wingdings" w:hAnsi="Wingdings" w:hint="default"/>
      </w:rPr>
    </w:lvl>
  </w:abstractNum>
  <w:abstractNum w:abstractNumId="22" w15:restartNumberingAfterBreak="0">
    <w:nsid w:val="4B9EDBAB"/>
    <w:multiLevelType w:val="hybridMultilevel"/>
    <w:tmpl w:val="DEE8E5D0"/>
    <w:lvl w:ilvl="0" w:tplc="06AEADA4">
      <w:start w:val="1"/>
      <w:numFmt w:val="decimal"/>
      <w:lvlText w:val="(%1)"/>
      <w:lvlJc w:val="left"/>
      <w:pPr>
        <w:ind w:left="720" w:hanging="360"/>
      </w:pPr>
    </w:lvl>
    <w:lvl w:ilvl="1" w:tplc="E4B0E170">
      <w:start w:val="1"/>
      <w:numFmt w:val="lowerLetter"/>
      <w:lvlText w:val="%2."/>
      <w:lvlJc w:val="left"/>
      <w:pPr>
        <w:ind w:left="1440" w:hanging="360"/>
      </w:pPr>
    </w:lvl>
    <w:lvl w:ilvl="2" w:tplc="37DED0B0">
      <w:start w:val="1"/>
      <w:numFmt w:val="lowerRoman"/>
      <w:lvlText w:val="%3."/>
      <w:lvlJc w:val="right"/>
      <w:pPr>
        <w:ind w:left="2160" w:hanging="180"/>
      </w:pPr>
    </w:lvl>
    <w:lvl w:ilvl="3" w:tplc="9DB23F0C">
      <w:start w:val="1"/>
      <w:numFmt w:val="decimal"/>
      <w:lvlText w:val="%4."/>
      <w:lvlJc w:val="left"/>
      <w:pPr>
        <w:ind w:left="2880" w:hanging="360"/>
      </w:pPr>
    </w:lvl>
    <w:lvl w:ilvl="4" w:tplc="208AB7EA">
      <w:start w:val="1"/>
      <w:numFmt w:val="lowerLetter"/>
      <w:lvlText w:val="%5."/>
      <w:lvlJc w:val="left"/>
      <w:pPr>
        <w:ind w:left="3600" w:hanging="360"/>
      </w:pPr>
    </w:lvl>
    <w:lvl w:ilvl="5" w:tplc="3CC0F952">
      <w:start w:val="1"/>
      <w:numFmt w:val="lowerRoman"/>
      <w:lvlText w:val="%6."/>
      <w:lvlJc w:val="right"/>
      <w:pPr>
        <w:ind w:left="4320" w:hanging="180"/>
      </w:pPr>
    </w:lvl>
    <w:lvl w:ilvl="6" w:tplc="7758D4EA">
      <w:start w:val="1"/>
      <w:numFmt w:val="decimal"/>
      <w:lvlText w:val="%7."/>
      <w:lvlJc w:val="left"/>
      <w:pPr>
        <w:ind w:left="5040" w:hanging="360"/>
      </w:pPr>
    </w:lvl>
    <w:lvl w:ilvl="7" w:tplc="B6B0FFD2">
      <w:start w:val="1"/>
      <w:numFmt w:val="lowerLetter"/>
      <w:lvlText w:val="%8."/>
      <w:lvlJc w:val="left"/>
      <w:pPr>
        <w:ind w:left="5760" w:hanging="360"/>
      </w:pPr>
    </w:lvl>
    <w:lvl w:ilvl="8" w:tplc="A40E244C">
      <w:start w:val="1"/>
      <w:numFmt w:val="lowerRoman"/>
      <w:lvlText w:val="%9."/>
      <w:lvlJc w:val="right"/>
      <w:pPr>
        <w:ind w:left="6480" w:hanging="180"/>
      </w:pPr>
    </w:lvl>
  </w:abstractNum>
  <w:abstractNum w:abstractNumId="23" w15:restartNumberingAfterBreak="0">
    <w:nsid w:val="4E135486"/>
    <w:multiLevelType w:val="hybridMultilevel"/>
    <w:tmpl w:val="9062AD98"/>
    <w:lvl w:ilvl="0" w:tplc="46AE143A">
      <w:start w:val="1"/>
      <w:numFmt w:val="bullet"/>
      <w:lvlText w:val=""/>
      <w:lvlJc w:val="left"/>
      <w:pPr>
        <w:ind w:left="720" w:hanging="360"/>
      </w:pPr>
      <w:rPr>
        <w:rFonts w:ascii="Wingdings" w:hAnsi="Wingdings" w:hint="default"/>
      </w:rPr>
    </w:lvl>
    <w:lvl w:ilvl="1" w:tplc="35602FF8">
      <w:start w:val="1"/>
      <w:numFmt w:val="bullet"/>
      <w:lvlText w:val="o"/>
      <w:lvlJc w:val="left"/>
      <w:pPr>
        <w:ind w:left="1440" w:hanging="360"/>
      </w:pPr>
      <w:rPr>
        <w:rFonts w:ascii="Courier New" w:hAnsi="Courier New" w:hint="default"/>
      </w:rPr>
    </w:lvl>
    <w:lvl w:ilvl="2" w:tplc="CBAE6F40">
      <w:start w:val="1"/>
      <w:numFmt w:val="bullet"/>
      <w:lvlText w:val=""/>
      <w:lvlJc w:val="left"/>
      <w:pPr>
        <w:ind w:left="2160" w:hanging="360"/>
      </w:pPr>
      <w:rPr>
        <w:rFonts w:ascii="Wingdings" w:hAnsi="Wingdings" w:hint="default"/>
      </w:rPr>
    </w:lvl>
    <w:lvl w:ilvl="3" w:tplc="70D871AA">
      <w:start w:val="1"/>
      <w:numFmt w:val="bullet"/>
      <w:lvlText w:val=""/>
      <w:lvlJc w:val="left"/>
      <w:pPr>
        <w:ind w:left="2880" w:hanging="360"/>
      </w:pPr>
      <w:rPr>
        <w:rFonts w:ascii="Symbol" w:hAnsi="Symbol" w:hint="default"/>
      </w:rPr>
    </w:lvl>
    <w:lvl w:ilvl="4" w:tplc="F9BE748A">
      <w:start w:val="1"/>
      <w:numFmt w:val="bullet"/>
      <w:lvlText w:val="o"/>
      <w:lvlJc w:val="left"/>
      <w:pPr>
        <w:ind w:left="3600" w:hanging="360"/>
      </w:pPr>
      <w:rPr>
        <w:rFonts w:ascii="Courier New" w:hAnsi="Courier New" w:hint="default"/>
      </w:rPr>
    </w:lvl>
    <w:lvl w:ilvl="5" w:tplc="54BE90E2">
      <w:start w:val="1"/>
      <w:numFmt w:val="bullet"/>
      <w:lvlText w:val=""/>
      <w:lvlJc w:val="left"/>
      <w:pPr>
        <w:ind w:left="4320" w:hanging="360"/>
      </w:pPr>
      <w:rPr>
        <w:rFonts w:ascii="Wingdings" w:hAnsi="Wingdings" w:hint="default"/>
      </w:rPr>
    </w:lvl>
    <w:lvl w:ilvl="6" w:tplc="CA584FE0">
      <w:start w:val="1"/>
      <w:numFmt w:val="bullet"/>
      <w:lvlText w:val=""/>
      <w:lvlJc w:val="left"/>
      <w:pPr>
        <w:ind w:left="5040" w:hanging="360"/>
      </w:pPr>
      <w:rPr>
        <w:rFonts w:ascii="Symbol" w:hAnsi="Symbol" w:hint="default"/>
      </w:rPr>
    </w:lvl>
    <w:lvl w:ilvl="7" w:tplc="D250F2F0">
      <w:start w:val="1"/>
      <w:numFmt w:val="bullet"/>
      <w:lvlText w:val="o"/>
      <w:lvlJc w:val="left"/>
      <w:pPr>
        <w:ind w:left="5760" w:hanging="360"/>
      </w:pPr>
      <w:rPr>
        <w:rFonts w:ascii="Courier New" w:hAnsi="Courier New" w:hint="default"/>
      </w:rPr>
    </w:lvl>
    <w:lvl w:ilvl="8" w:tplc="91E215A4">
      <w:start w:val="1"/>
      <w:numFmt w:val="bullet"/>
      <w:lvlText w:val=""/>
      <w:lvlJc w:val="left"/>
      <w:pPr>
        <w:ind w:left="6480" w:hanging="360"/>
      </w:pPr>
      <w:rPr>
        <w:rFonts w:ascii="Wingdings" w:hAnsi="Wingdings" w:hint="default"/>
      </w:rPr>
    </w:lvl>
  </w:abstractNum>
  <w:abstractNum w:abstractNumId="24" w15:restartNumberingAfterBreak="0">
    <w:nsid w:val="5575412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084120"/>
    <w:multiLevelType w:val="multilevel"/>
    <w:tmpl w:val="6CBCF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F6D12FE"/>
    <w:multiLevelType w:val="hybridMultilevel"/>
    <w:tmpl w:val="BC36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6669"/>
    <w:multiLevelType w:val="hybridMultilevel"/>
    <w:tmpl w:val="75D03398"/>
    <w:lvl w:ilvl="0" w:tplc="DA8A69AE">
      <w:start w:val="1"/>
      <w:numFmt w:val="bullet"/>
      <w:lvlText w:val=""/>
      <w:lvlJc w:val="left"/>
      <w:pPr>
        <w:ind w:left="720" w:hanging="360"/>
      </w:pPr>
      <w:rPr>
        <w:rFonts w:ascii="Wingdings" w:hAnsi="Wingdings" w:hint="default"/>
      </w:rPr>
    </w:lvl>
    <w:lvl w:ilvl="1" w:tplc="D038B4E2">
      <w:start w:val="1"/>
      <w:numFmt w:val="bullet"/>
      <w:lvlText w:val="o"/>
      <w:lvlJc w:val="left"/>
      <w:pPr>
        <w:ind w:left="1440" w:hanging="360"/>
      </w:pPr>
      <w:rPr>
        <w:rFonts w:ascii="Courier New" w:hAnsi="Courier New" w:hint="default"/>
      </w:rPr>
    </w:lvl>
    <w:lvl w:ilvl="2" w:tplc="F10CE654">
      <w:start w:val="1"/>
      <w:numFmt w:val="bullet"/>
      <w:lvlText w:val=""/>
      <w:lvlJc w:val="left"/>
      <w:pPr>
        <w:ind w:left="2160" w:hanging="360"/>
      </w:pPr>
      <w:rPr>
        <w:rFonts w:ascii="Wingdings" w:hAnsi="Wingdings" w:hint="default"/>
      </w:rPr>
    </w:lvl>
    <w:lvl w:ilvl="3" w:tplc="A480574C">
      <w:start w:val="1"/>
      <w:numFmt w:val="bullet"/>
      <w:lvlText w:val=""/>
      <w:lvlJc w:val="left"/>
      <w:pPr>
        <w:ind w:left="2880" w:hanging="360"/>
      </w:pPr>
      <w:rPr>
        <w:rFonts w:ascii="Symbol" w:hAnsi="Symbol" w:hint="default"/>
      </w:rPr>
    </w:lvl>
    <w:lvl w:ilvl="4" w:tplc="943C2BAA">
      <w:start w:val="1"/>
      <w:numFmt w:val="bullet"/>
      <w:lvlText w:val="o"/>
      <w:lvlJc w:val="left"/>
      <w:pPr>
        <w:ind w:left="3600" w:hanging="360"/>
      </w:pPr>
      <w:rPr>
        <w:rFonts w:ascii="Courier New" w:hAnsi="Courier New" w:hint="default"/>
      </w:rPr>
    </w:lvl>
    <w:lvl w:ilvl="5" w:tplc="6810CB8A">
      <w:start w:val="1"/>
      <w:numFmt w:val="bullet"/>
      <w:lvlText w:val=""/>
      <w:lvlJc w:val="left"/>
      <w:pPr>
        <w:ind w:left="4320" w:hanging="360"/>
      </w:pPr>
      <w:rPr>
        <w:rFonts w:ascii="Wingdings" w:hAnsi="Wingdings" w:hint="default"/>
      </w:rPr>
    </w:lvl>
    <w:lvl w:ilvl="6" w:tplc="1DA82634">
      <w:start w:val="1"/>
      <w:numFmt w:val="bullet"/>
      <w:lvlText w:val=""/>
      <w:lvlJc w:val="left"/>
      <w:pPr>
        <w:ind w:left="5040" w:hanging="360"/>
      </w:pPr>
      <w:rPr>
        <w:rFonts w:ascii="Symbol" w:hAnsi="Symbol" w:hint="default"/>
      </w:rPr>
    </w:lvl>
    <w:lvl w:ilvl="7" w:tplc="223827A6">
      <w:start w:val="1"/>
      <w:numFmt w:val="bullet"/>
      <w:lvlText w:val="o"/>
      <w:lvlJc w:val="left"/>
      <w:pPr>
        <w:ind w:left="5760" w:hanging="360"/>
      </w:pPr>
      <w:rPr>
        <w:rFonts w:ascii="Courier New" w:hAnsi="Courier New" w:hint="default"/>
      </w:rPr>
    </w:lvl>
    <w:lvl w:ilvl="8" w:tplc="5906B6F4">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8"/>
  </w:num>
  <w:num w:numId="4">
    <w:abstractNumId w:val="15"/>
  </w:num>
  <w:num w:numId="5">
    <w:abstractNumId w:val="23"/>
  </w:num>
  <w:num w:numId="6">
    <w:abstractNumId w:val="27"/>
  </w:num>
  <w:num w:numId="7">
    <w:abstractNumId w:val="21"/>
  </w:num>
  <w:num w:numId="8">
    <w:abstractNumId w:val="10"/>
  </w:num>
  <w:num w:numId="9">
    <w:abstractNumId w:val="22"/>
  </w:num>
  <w:num w:numId="10">
    <w:abstractNumId w:val="0"/>
  </w:num>
  <w:num w:numId="11">
    <w:abstractNumId w:val="1"/>
  </w:num>
  <w:num w:numId="12">
    <w:abstractNumId w:val="2"/>
  </w:num>
  <w:num w:numId="13">
    <w:abstractNumId w:val="3"/>
  </w:num>
  <w:num w:numId="14">
    <w:abstractNumId w:val="8"/>
  </w:num>
  <w:num w:numId="15">
    <w:abstractNumId w:val="4"/>
  </w:num>
  <w:num w:numId="16">
    <w:abstractNumId w:val="5"/>
  </w:num>
  <w:num w:numId="17">
    <w:abstractNumId w:val="6"/>
  </w:num>
  <w:num w:numId="18">
    <w:abstractNumId w:val="7"/>
  </w:num>
  <w:num w:numId="19">
    <w:abstractNumId w:val="9"/>
  </w:num>
  <w:num w:numId="20">
    <w:abstractNumId w:val="20"/>
  </w:num>
  <w:num w:numId="21">
    <w:abstractNumId w:val="25"/>
  </w:num>
  <w:num w:numId="22">
    <w:abstractNumId w:val="16"/>
  </w:num>
  <w:num w:numId="23">
    <w:abstractNumId w:val="17"/>
  </w:num>
  <w:num w:numId="24">
    <w:abstractNumId w:val="11"/>
  </w:num>
  <w:num w:numId="25">
    <w:abstractNumId w:val="26"/>
  </w:num>
  <w:num w:numId="26">
    <w:abstractNumId w:val="24"/>
  </w:num>
  <w:num w:numId="27">
    <w:abstractNumId w:val="1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C2"/>
    <w:rsid w:val="00012108"/>
    <w:rsid w:val="00014A9E"/>
    <w:rsid w:val="00031DA3"/>
    <w:rsid w:val="00037A97"/>
    <w:rsid w:val="00067E76"/>
    <w:rsid w:val="000752AC"/>
    <w:rsid w:val="00085127"/>
    <w:rsid w:val="00094D8A"/>
    <w:rsid w:val="000A70DC"/>
    <w:rsid w:val="000F63B7"/>
    <w:rsid w:val="001076A8"/>
    <w:rsid w:val="00164CC6"/>
    <w:rsid w:val="001664C1"/>
    <w:rsid w:val="001914AE"/>
    <w:rsid w:val="001B7A86"/>
    <w:rsid w:val="001E0955"/>
    <w:rsid w:val="002105CC"/>
    <w:rsid w:val="00233E55"/>
    <w:rsid w:val="002375B0"/>
    <w:rsid w:val="00253795"/>
    <w:rsid w:val="002630BE"/>
    <w:rsid w:val="00293AB0"/>
    <w:rsid w:val="002C2935"/>
    <w:rsid w:val="002C4E92"/>
    <w:rsid w:val="002C71C2"/>
    <w:rsid w:val="002E2AA5"/>
    <w:rsid w:val="00303FAE"/>
    <w:rsid w:val="00325F6C"/>
    <w:rsid w:val="00327CAE"/>
    <w:rsid w:val="003518F5"/>
    <w:rsid w:val="003640C4"/>
    <w:rsid w:val="00365B63"/>
    <w:rsid w:val="003842C0"/>
    <w:rsid w:val="0039623C"/>
    <w:rsid w:val="003E43C4"/>
    <w:rsid w:val="0045450F"/>
    <w:rsid w:val="00462824"/>
    <w:rsid w:val="004923ED"/>
    <w:rsid w:val="004B4912"/>
    <w:rsid w:val="004E0C15"/>
    <w:rsid w:val="004E403B"/>
    <w:rsid w:val="004F6B6C"/>
    <w:rsid w:val="00501ADB"/>
    <w:rsid w:val="0051005D"/>
    <w:rsid w:val="00516694"/>
    <w:rsid w:val="00517BDB"/>
    <w:rsid w:val="005315FC"/>
    <w:rsid w:val="005632CA"/>
    <w:rsid w:val="00574036"/>
    <w:rsid w:val="005A6FAC"/>
    <w:rsid w:val="005F5E37"/>
    <w:rsid w:val="00631002"/>
    <w:rsid w:val="00633732"/>
    <w:rsid w:val="00635788"/>
    <w:rsid w:val="006444EF"/>
    <w:rsid w:val="00644A70"/>
    <w:rsid w:val="00654A1D"/>
    <w:rsid w:val="00671AA7"/>
    <w:rsid w:val="0067261D"/>
    <w:rsid w:val="00675342"/>
    <w:rsid w:val="00697123"/>
    <w:rsid w:val="006C5EDD"/>
    <w:rsid w:val="006F6239"/>
    <w:rsid w:val="007519A0"/>
    <w:rsid w:val="007655A6"/>
    <w:rsid w:val="007B549A"/>
    <w:rsid w:val="007C3E62"/>
    <w:rsid w:val="007C52A0"/>
    <w:rsid w:val="007D144C"/>
    <w:rsid w:val="007E773B"/>
    <w:rsid w:val="00837303"/>
    <w:rsid w:val="008419DF"/>
    <w:rsid w:val="008469C3"/>
    <w:rsid w:val="00856341"/>
    <w:rsid w:val="008716C4"/>
    <w:rsid w:val="0088740D"/>
    <w:rsid w:val="008970B3"/>
    <w:rsid w:val="008B28BC"/>
    <w:rsid w:val="008B358E"/>
    <w:rsid w:val="008D78E8"/>
    <w:rsid w:val="008E345E"/>
    <w:rsid w:val="008F50FE"/>
    <w:rsid w:val="00943129"/>
    <w:rsid w:val="00961B42"/>
    <w:rsid w:val="00973E9B"/>
    <w:rsid w:val="00990FBD"/>
    <w:rsid w:val="009A2C72"/>
    <w:rsid w:val="009A427D"/>
    <w:rsid w:val="009C28B2"/>
    <w:rsid w:val="009E2DFD"/>
    <w:rsid w:val="009E7E37"/>
    <w:rsid w:val="00A24B7E"/>
    <w:rsid w:val="00A2B471"/>
    <w:rsid w:val="00A40B96"/>
    <w:rsid w:val="00A543CA"/>
    <w:rsid w:val="00A62CBC"/>
    <w:rsid w:val="00A836C3"/>
    <w:rsid w:val="00A92176"/>
    <w:rsid w:val="00A972C2"/>
    <w:rsid w:val="00AA0EC9"/>
    <w:rsid w:val="00AB1361"/>
    <w:rsid w:val="00AB6441"/>
    <w:rsid w:val="00AB67D7"/>
    <w:rsid w:val="00AC21FE"/>
    <w:rsid w:val="00AF0DAC"/>
    <w:rsid w:val="00AF3332"/>
    <w:rsid w:val="00B04F2D"/>
    <w:rsid w:val="00B120CF"/>
    <w:rsid w:val="00B130D4"/>
    <w:rsid w:val="00B25448"/>
    <w:rsid w:val="00B31732"/>
    <w:rsid w:val="00B331E0"/>
    <w:rsid w:val="00B35838"/>
    <w:rsid w:val="00B361AA"/>
    <w:rsid w:val="00B604E2"/>
    <w:rsid w:val="00B87858"/>
    <w:rsid w:val="00C147BB"/>
    <w:rsid w:val="00C408D9"/>
    <w:rsid w:val="00C43D0B"/>
    <w:rsid w:val="00C56DDD"/>
    <w:rsid w:val="00C64704"/>
    <w:rsid w:val="00CB4369"/>
    <w:rsid w:val="00CD40F2"/>
    <w:rsid w:val="00D04DA3"/>
    <w:rsid w:val="00D33CA1"/>
    <w:rsid w:val="00D74F23"/>
    <w:rsid w:val="00D90ACF"/>
    <w:rsid w:val="00DA1663"/>
    <w:rsid w:val="00DB3B92"/>
    <w:rsid w:val="00DD262E"/>
    <w:rsid w:val="00DE28F0"/>
    <w:rsid w:val="00DE35E4"/>
    <w:rsid w:val="00E24349"/>
    <w:rsid w:val="00E27DDE"/>
    <w:rsid w:val="00E562DC"/>
    <w:rsid w:val="00E86202"/>
    <w:rsid w:val="00E864CD"/>
    <w:rsid w:val="00ED25B0"/>
    <w:rsid w:val="00ED2DAA"/>
    <w:rsid w:val="00EE3D2D"/>
    <w:rsid w:val="00EF77A9"/>
    <w:rsid w:val="00F020B7"/>
    <w:rsid w:val="00F24879"/>
    <w:rsid w:val="00F604B4"/>
    <w:rsid w:val="00F859A5"/>
    <w:rsid w:val="00FA475B"/>
    <w:rsid w:val="00FA536F"/>
    <w:rsid w:val="00FB7E7B"/>
    <w:rsid w:val="00FF30ED"/>
    <w:rsid w:val="013A156A"/>
    <w:rsid w:val="016F629C"/>
    <w:rsid w:val="021394ED"/>
    <w:rsid w:val="022DCABC"/>
    <w:rsid w:val="030B32FD"/>
    <w:rsid w:val="030D09B0"/>
    <w:rsid w:val="047127CA"/>
    <w:rsid w:val="0489FFE4"/>
    <w:rsid w:val="056135E3"/>
    <w:rsid w:val="06727710"/>
    <w:rsid w:val="07CA9A92"/>
    <w:rsid w:val="08B5D252"/>
    <w:rsid w:val="0976CB3A"/>
    <w:rsid w:val="0D539884"/>
    <w:rsid w:val="0DABD71B"/>
    <w:rsid w:val="0DECCB80"/>
    <w:rsid w:val="0E02C892"/>
    <w:rsid w:val="0E2F694B"/>
    <w:rsid w:val="0E30E22A"/>
    <w:rsid w:val="0FA524B8"/>
    <w:rsid w:val="102E5DAC"/>
    <w:rsid w:val="104CE514"/>
    <w:rsid w:val="10A9FF30"/>
    <w:rsid w:val="12DCC57A"/>
    <w:rsid w:val="12F63996"/>
    <w:rsid w:val="13C64D53"/>
    <w:rsid w:val="146F2A1D"/>
    <w:rsid w:val="1484F26D"/>
    <w:rsid w:val="14BEB927"/>
    <w:rsid w:val="1648C1A9"/>
    <w:rsid w:val="1666E3F4"/>
    <w:rsid w:val="17E8ABE2"/>
    <w:rsid w:val="19847C43"/>
    <w:rsid w:val="1B96D7D3"/>
    <w:rsid w:val="1C1EF5F1"/>
    <w:rsid w:val="1CCC7D4C"/>
    <w:rsid w:val="1D9F2A5C"/>
    <w:rsid w:val="1DC9E86B"/>
    <w:rsid w:val="1F09CF56"/>
    <w:rsid w:val="1F159661"/>
    <w:rsid w:val="1F49B0EB"/>
    <w:rsid w:val="20041E0E"/>
    <w:rsid w:val="202CBEF7"/>
    <w:rsid w:val="25F8EEB6"/>
    <w:rsid w:val="26A6299D"/>
    <w:rsid w:val="277AA12B"/>
    <w:rsid w:val="2897893F"/>
    <w:rsid w:val="28D597E2"/>
    <w:rsid w:val="2A3CC55E"/>
    <w:rsid w:val="2B6D6F35"/>
    <w:rsid w:val="2D093F96"/>
    <w:rsid w:val="2D422E23"/>
    <w:rsid w:val="2DCF80D6"/>
    <w:rsid w:val="2DE1378F"/>
    <w:rsid w:val="2E76DECC"/>
    <w:rsid w:val="2E98AD68"/>
    <w:rsid w:val="2F10A3BC"/>
    <w:rsid w:val="2F5BBAC6"/>
    <w:rsid w:val="31F263E3"/>
    <w:rsid w:val="3242A477"/>
    <w:rsid w:val="341C1CE9"/>
    <w:rsid w:val="371F4C79"/>
    <w:rsid w:val="392F82E9"/>
    <w:rsid w:val="39786437"/>
    <w:rsid w:val="3A75AB90"/>
    <w:rsid w:val="3BB2B6D7"/>
    <w:rsid w:val="3C050C85"/>
    <w:rsid w:val="3CE4D7C9"/>
    <w:rsid w:val="3D0EA019"/>
    <w:rsid w:val="3F4E5AE3"/>
    <w:rsid w:val="400B9D35"/>
    <w:rsid w:val="40C0AC74"/>
    <w:rsid w:val="43EBBBE2"/>
    <w:rsid w:val="4488DC92"/>
    <w:rsid w:val="4567CE33"/>
    <w:rsid w:val="45ABEECB"/>
    <w:rsid w:val="45B6FD71"/>
    <w:rsid w:val="45D6DEB0"/>
    <w:rsid w:val="45DB175C"/>
    <w:rsid w:val="4672A8B9"/>
    <w:rsid w:val="4776E7BD"/>
    <w:rsid w:val="47C07D54"/>
    <w:rsid w:val="4912B81E"/>
    <w:rsid w:val="49A2A45B"/>
    <w:rsid w:val="4A7F5FEE"/>
    <w:rsid w:val="4B4985CB"/>
    <w:rsid w:val="4C1B304F"/>
    <w:rsid w:val="4C67548D"/>
    <w:rsid w:val="4C84FEE9"/>
    <w:rsid w:val="4D73D124"/>
    <w:rsid w:val="4DE62941"/>
    <w:rsid w:val="4E852D9A"/>
    <w:rsid w:val="4E9EB97A"/>
    <w:rsid w:val="4EAEB352"/>
    <w:rsid w:val="4F52D111"/>
    <w:rsid w:val="4FA58114"/>
    <w:rsid w:val="501BCDA7"/>
    <w:rsid w:val="503A89DB"/>
    <w:rsid w:val="50EEA172"/>
    <w:rsid w:val="51199157"/>
    <w:rsid w:val="51E26465"/>
    <w:rsid w:val="528A71D3"/>
    <w:rsid w:val="528B7C2D"/>
    <w:rsid w:val="52DD21D6"/>
    <w:rsid w:val="53D2F067"/>
    <w:rsid w:val="542E2FBA"/>
    <w:rsid w:val="544DF0B9"/>
    <w:rsid w:val="54624356"/>
    <w:rsid w:val="55CA001B"/>
    <w:rsid w:val="55E9C11A"/>
    <w:rsid w:val="571FA422"/>
    <w:rsid w:val="5765D07C"/>
    <w:rsid w:val="57A9BFB9"/>
    <w:rsid w:val="58F4E7EC"/>
    <w:rsid w:val="58FBDE66"/>
    <w:rsid w:val="59BBEDD4"/>
    <w:rsid w:val="5B3C9ACF"/>
    <w:rsid w:val="5CB826C9"/>
    <w:rsid w:val="5DBC2D80"/>
    <w:rsid w:val="5DD51200"/>
    <w:rsid w:val="5DE42BDA"/>
    <w:rsid w:val="5E8B76AC"/>
    <w:rsid w:val="5F9BD246"/>
    <w:rsid w:val="5FA00AF2"/>
    <w:rsid w:val="5FAE188C"/>
    <w:rsid w:val="6107CFE7"/>
    <w:rsid w:val="6137A2A7"/>
    <w:rsid w:val="61CBC790"/>
    <w:rsid w:val="61D35093"/>
    <w:rsid w:val="626D9F2E"/>
    <w:rsid w:val="62D155E2"/>
    <w:rsid w:val="62F4C3FA"/>
    <w:rsid w:val="63E4FECD"/>
    <w:rsid w:val="65C4E9A8"/>
    <w:rsid w:val="66B2D0F5"/>
    <w:rsid w:val="695328B8"/>
    <w:rsid w:val="6A5A07B1"/>
    <w:rsid w:val="6A9199B1"/>
    <w:rsid w:val="6C5D1F8C"/>
    <w:rsid w:val="6D435A32"/>
    <w:rsid w:val="6F42D6F7"/>
    <w:rsid w:val="6F8C7347"/>
    <w:rsid w:val="6F9F57AC"/>
    <w:rsid w:val="706CAF67"/>
    <w:rsid w:val="70793855"/>
    <w:rsid w:val="71269DC5"/>
    <w:rsid w:val="71B6B304"/>
    <w:rsid w:val="73B29BB6"/>
    <w:rsid w:val="74AA07F0"/>
    <w:rsid w:val="754E6C17"/>
    <w:rsid w:val="75813622"/>
    <w:rsid w:val="771D0683"/>
    <w:rsid w:val="789A4B2C"/>
    <w:rsid w:val="7A81412F"/>
    <w:rsid w:val="7B973810"/>
    <w:rsid w:val="7BF077A6"/>
    <w:rsid w:val="7C636836"/>
    <w:rsid w:val="7E0B09FC"/>
    <w:rsid w:val="7E37C1D9"/>
    <w:rsid w:val="7F281868"/>
    <w:rsid w:val="7FAB5A15"/>
    <w:rsid w:val="7FD0C10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7D3D4"/>
  <w15:chartTrackingRefBased/>
  <w15:docId w15:val="{26558048-6162-4270-A517-1DE749B3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Document Type"/>
    <w:basedOn w:val="DefaultParagraphFont"/>
    <w:uiPriority w:val="99"/>
    <w:unhideWhenUsed/>
    <w:qFormat/>
    <w:rsid w:val="00AF0DAC"/>
    <w:rPr>
      <w:rFonts w:ascii="Arial" w:hAnsi="Arial"/>
      <w:color w:val="00A3DB"/>
      <w:sz w:val="40"/>
      <w:u w:val="single"/>
    </w:rPr>
  </w:style>
  <w:style w:type="character" w:styleId="SmartHyperlink">
    <w:name w:val="Smart Hyperlink"/>
    <w:aliases w:val="Region"/>
    <w:basedOn w:val="Hyperlink"/>
    <w:uiPriority w:val="99"/>
    <w:unhideWhenUsed/>
    <w:rsid w:val="00AF0DAC"/>
    <w:rPr>
      <w:rFonts w:ascii="Arial" w:hAnsi="Arial"/>
      <w:color w:val="000000" w:themeColor="text1"/>
      <w:sz w:val="40"/>
      <w:u w:val="single"/>
    </w:rPr>
  </w:style>
  <w:style w:type="paragraph" w:styleId="Header">
    <w:name w:val="header"/>
    <w:basedOn w:val="Normal"/>
    <w:link w:val="HeaderChar"/>
    <w:uiPriority w:val="99"/>
    <w:unhideWhenUsed/>
    <w:rsid w:val="002C71C2"/>
    <w:pPr>
      <w:tabs>
        <w:tab w:val="center" w:pos="4680"/>
        <w:tab w:val="right" w:pos="9360"/>
      </w:tabs>
    </w:pPr>
  </w:style>
  <w:style w:type="character" w:customStyle="1" w:styleId="HeaderChar">
    <w:name w:val="Header Char"/>
    <w:basedOn w:val="DefaultParagraphFont"/>
    <w:link w:val="Header"/>
    <w:uiPriority w:val="99"/>
    <w:rsid w:val="002C71C2"/>
  </w:style>
  <w:style w:type="paragraph" w:styleId="Footer">
    <w:name w:val="footer"/>
    <w:basedOn w:val="Normal"/>
    <w:link w:val="FooterChar"/>
    <w:uiPriority w:val="99"/>
    <w:unhideWhenUsed/>
    <w:rsid w:val="002C71C2"/>
    <w:pPr>
      <w:tabs>
        <w:tab w:val="center" w:pos="4680"/>
        <w:tab w:val="right" w:pos="9360"/>
      </w:tabs>
    </w:pPr>
  </w:style>
  <w:style w:type="character" w:customStyle="1" w:styleId="FooterChar">
    <w:name w:val="Footer Char"/>
    <w:basedOn w:val="DefaultParagraphFont"/>
    <w:link w:val="Footer"/>
    <w:uiPriority w:val="99"/>
    <w:rsid w:val="002C71C2"/>
  </w:style>
  <w:style w:type="table" w:styleId="TableGrid">
    <w:name w:val="Table Grid"/>
    <w:basedOn w:val="TableNormal"/>
    <w:uiPriority w:val="39"/>
    <w:rsid w:val="00E56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aliases w:val="Letterhead Table"/>
    <w:basedOn w:val="TableNormal"/>
    <w:uiPriority w:val="44"/>
    <w:rsid w:val="00E562DC"/>
    <w:rPr>
      <w:rFonts w:ascii="Arial" w:hAnsi="Arial"/>
    </w:rPr>
    <w:tblPr>
      <w:tblStyleRowBandSize w:val="1"/>
      <w:tblStyleColBandSize w:val="1"/>
    </w:tblPr>
    <w:tblStylePr w:type="firstRow">
      <w:rPr>
        <w:rFonts w:ascii="Arial" w:hAnsi="Arial"/>
        <w:b w:val="0"/>
        <w:bCs/>
        <w:i w:val="0"/>
      </w:rPr>
    </w:tblStylePr>
    <w:tblStylePr w:type="lastRow">
      <w:rPr>
        <w:rFonts w:ascii="Arial" w:hAnsi="Arial"/>
        <w:b w:val="0"/>
        <w:bCs/>
        <w:i w:val="0"/>
      </w:rPr>
    </w:tblStylePr>
    <w:tblStylePr w:type="firstCol">
      <w:rPr>
        <w:rFonts w:ascii="Arial" w:hAnsi="Arial"/>
        <w:b w:val="0"/>
        <w:bCs/>
        <w:i w:val="0"/>
      </w:rPr>
    </w:tblStylePr>
    <w:tblStylePr w:type="lastCol">
      <w:rPr>
        <w:rFonts w:ascii="Arial" w:hAnsi="Arial"/>
        <w:b w:val="0"/>
        <w:bCs/>
        <w:i w:val="0"/>
      </w:rPr>
    </w:tblStylePr>
    <w:tblStylePr w:type="band1Vert">
      <w:rPr>
        <w:rFonts w:ascii="Arial" w:hAnsi="Arial"/>
        <w:b w:val="0"/>
        <w:i w:val="0"/>
      </w:rPr>
    </w:tblStylePr>
  </w:style>
  <w:style w:type="character" w:styleId="UnresolvedMention">
    <w:name w:val="Unresolved Mention"/>
    <w:basedOn w:val="DefaultParagraphFont"/>
    <w:uiPriority w:val="99"/>
    <w:semiHidden/>
    <w:unhideWhenUsed/>
    <w:rsid w:val="007519A0"/>
    <w:rPr>
      <w:color w:val="605E5C"/>
      <w:shd w:val="clear" w:color="auto" w:fill="E1DFDD"/>
    </w:rPr>
  </w:style>
  <w:style w:type="paragraph" w:styleId="BalloonText">
    <w:name w:val="Balloon Text"/>
    <w:basedOn w:val="Normal"/>
    <w:link w:val="BalloonTextChar"/>
    <w:uiPriority w:val="99"/>
    <w:semiHidden/>
    <w:unhideWhenUsed/>
    <w:rsid w:val="007519A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19A0"/>
    <w:rPr>
      <w:rFonts w:ascii="Times New Roman" w:hAnsi="Times New Roman" w:cs="Times New Roman"/>
      <w:sz w:val="18"/>
      <w:szCs w:val="18"/>
    </w:rPr>
  </w:style>
  <w:style w:type="paragraph" w:customStyle="1" w:styleId="paragraph">
    <w:name w:val="paragraph"/>
    <w:basedOn w:val="Normal"/>
    <w:rsid w:val="00671AA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71AA7"/>
  </w:style>
  <w:style w:type="character" w:customStyle="1" w:styleId="eop">
    <w:name w:val="eop"/>
    <w:basedOn w:val="DefaultParagraphFont"/>
    <w:rsid w:val="00671AA7"/>
  </w:style>
  <w:style w:type="paragraph" w:styleId="Date">
    <w:name w:val="Date"/>
    <w:basedOn w:val="Normal"/>
    <w:next w:val="Normal"/>
    <w:link w:val="DateChar"/>
    <w:uiPriority w:val="99"/>
    <w:semiHidden/>
    <w:unhideWhenUsed/>
    <w:rsid w:val="00671AA7"/>
  </w:style>
  <w:style w:type="character" w:customStyle="1" w:styleId="DateChar">
    <w:name w:val="Date Char"/>
    <w:basedOn w:val="DefaultParagraphFont"/>
    <w:link w:val="Date"/>
    <w:uiPriority w:val="99"/>
    <w:semiHidden/>
    <w:rsid w:val="00671AA7"/>
  </w:style>
  <w:style w:type="character" w:styleId="FollowedHyperlink">
    <w:name w:val="FollowedHyperlink"/>
    <w:basedOn w:val="DefaultParagraphFont"/>
    <w:uiPriority w:val="99"/>
    <w:semiHidden/>
    <w:unhideWhenUsed/>
    <w:rsid w:val="001B7A86"/>
    <w:rPr>
      <w:rFonts w:ascii="Arial" w:hAnsi="Arial"/>
      <w:color w:val="00AEEF"/>
      <w:sz w:val="18"/>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61078">
      <w:bodyDiv w:val="1"/>
      <w:marLeft w:val="0"/>
      <w:marRight w:val="0"/>
      <w:marTop w:val="0"/>
      <w:marBottom w:val="0"/>
      <w:divBdr>
        <w:top w:val="none" w:sz="0" w:space="0" w:color="auto"/>
        <w:left w:val="none" w:sz="0" w:space="0" w:color="auto"/>
        <w:bottom w:val="none" w:sz="0" w:space="0" w:color="auto"/>
        <w:right w:val="none" w:sz="0" w:space="0" w:color="auto"/>
      </w:divBdr>
    </w:div>
    <w:div w:id="859971513">
      <w:bodyDiv w:val="1"/>
      <w:marLeft w:val="0"/>
      <w:marRight w:val="0"/>
      <w:marTop w:val="0"/>
      <w:marBottom w:val="0"/>
      <w:divBdr>
        <w:top w:val="none" w:sz="0" w:space="0" w:color="auto"/>
        <w:left w:val="none" w:sz="0" w:space="0" w:color="auto"/>
        <w:bottom w:val="none" w:sz="0" w:space="0" w:color="auto"/>
        <w:right w:val="none" w:sz="0" w:space="0" w:color="auto"/>
      </w:divBdr>
    </w:div>
    <w:div w:id="932977839">
      <w:bodyDiv w:val="1"/>
      <w:marLeft w:val="0"/>
      <w:marRight w:val="0"/>
      <w:marTop w:val="0"/>
      <w:marBottom w:val="0"/>
      <w:divBdr>
        <w:top w:val="none" w:sz="0" w:space="0" w:color="auto"/>
        <w:left w:val="none" w:sz="0" w:space="0" w:color="auto"/>
        <w:bottom w:val="none" w:sz="0" w:space="0" w:color="auto"/>
        <w:right w:val="none" w:sz="0" w:space="0" w:color="auto"/>
      </w:divBdr>
      <w:divsChild>
        <w:div w:id="10648910">
          <w:marLeft w:val="0"/>
          <w:marRight w:val="0"/>
          <w:marTop w:val="0"/>
          <w:marBottom w:val="0"/>
          <w:divBdr>
            <w:top w:val="none" w:sz="0" w:space="0" w:color="auto"/>
            <w:left w:val="none" w:sz="0" w:space="0" w:color="auto"/>
            <w:bottom w:val="none" w:sz="0" w:space="0" w:color="auto"/>
            <w:right w:val="none" w:sz="0" w:space="0" w:color="auto"/>
          </w:divBdr>
        </w:div>
        <w:div w:id="111050369">
          <w:marLeft w:val="0"/>
          <w:marRight w:val="0"/>
          <w:marTop w:val="0"/>
          <w:marBottom w:val="0"/>
          <w:divBdr>
            <w:top w:val="none" w:sz="0" w:space="0" w:color="auto"/>
            <w:left w:val="none" w:sz="0" w:space="0" w:color="auto"/>
            <w:bottom w:val="none" w:sz="0" w:space="0" w:color="auto"/>
            <w:right w:val="none" w:sz="0" w:space="0" w:color="auto"/>
          </w:divBdr>
        </w:div>
        <w:div w:id="118694101">
          <w:marLeft w:val="0"/>
          <w:marRight w:val="0"/>
          <w:marTop w:val="0"/>
          <w:marBottom w:val="0"/>
          <w:divBdr>
            <w:top w:val="none" w:sz="0" w:space="0" w:color="auto"/>
            <w:left w:val="none" w:sz="0" w:space="0" w:color="auto"/>
            <w:bottom w:val="none" w:sz="0" w:space="0" w:color="auto"/>
            <w:right w:val="none" w:sz="0" w:space="0" w:color="auto"/>
          </w:divBdr>
        </w:div>
        <w:div w:id="121116557">
          <w:marLeft w:val="0"/>
          <w:marRight w:val="0"/>
          <w:marTop w:val="0"/>
          <w:marBottom w:val="0"/>
          <w:divBdr>
            <w:top w:val="none" w:sz="0" w:space="0" w:color="auto"/>
            <w:left w:val="none" w:sz="0" w:space="0" w:color="auto"/>
            <w:bottom w:val="none" w:sz="0" w:space="0" w:color="auto"/>
            <w:right w:val="none" w:sz="0" w:space="0" w:color="auto"/>
          </w:divBdr>
        </w:div>
        <w:div w:id="121311152">
          <w:marLeft w:val="0"/>
          <w:marRight w:val="0"/>
          <w:marTop w:val="0"/>
          <w:marBottom w:val="0"/>
          <w:divBdr>
            <w:top w:val="none" w:sz="0" w:space="0" w:color="auto"/>
            <w:left w:val="none" w:sz="0" w:space="0" w:color="auto"/>
            <w:bottom w:val="none" w:sz="0" w:space="0" w:color="auto"/>
            <w:right w:val="none" w:sz="0" w:space="0" w:color="auto"/>
          </w:divBdr>
        </w:div>
        <w:div w:id="125902286">
          <w:marLeft w:val="0"/>
          <w:marRight w:val="0"/>
          <w:marTop w:val="0"/>
          <w:marBottom w:val="0"/>
          <w:divBdr>
            <w:top w:val="none" w:sz="0" w:space="0" w:color="auto"/>
            <w:left w:val="none" w:sz="0" w:space="0" w:color="auto"/>
            <w:bottom w:val="none" w:sz="0" w:space="0" w:color="auto"/>
            <w:right w:val="none" w:sz="0" w:space="0" w:color="auto"/>
          </w:divBdr>
        </w:div>
        <w:div w:id="205875533">
          <w:marLeft w:val="0"/>
          <w:marRight w:val="0"/>
          <w:marTop w:val="0"/>
          <w:marBottom w:val="0"/>
          <w:divBdr>
            <w:top w:val="none" w:sz="0" w:space="0" w:color="auto"/>
            <w:left w:val="none" w:sz="0" w:space="0" w:color="auto"/>
            <w:bottom w:val="none" w:sz="0" w:space="0" w:color="auto"/>
            <w:right w:val="none" w:sz="0" w:space="0" w:color="auto"/>
          </w:divBdr>
        </w:div>
        <w:div w:id="213005375">
          <w:marLeft w:val="0"/>
          <w:marRight w:val="0"/>
          <w:marTop w:val="0"/>
          <w:marBottom w:val="0"/>
          <w:divBdr>
            <w:top w:val="none" w:sz="0" w:space="0" w:color="auto"/>
            <w:left w:val="none" w:sz="0" w:space="0" w:color="auto"/>
            <w:bottom w:val="none" w:sz="0" w:space="0" w:color="auto"/>
            <w:right w:val="none" w:sz="0" w:space="0" w:color="auto"/>
          </w:divBdr>
        </w:div>
        <w:div w:id="430249777">
          <w:marLeft w:val="0"/>
          <w:marRight w:val="0"/>
          <w:marTop w:val="0"/>
          <w:marBottom w:val="0"/>
          <w:divBdr>
            <w:top w:val="none" w:sz="0" w:space="0" w:color="auto"/>
            <w:left w:val="none" w:sz="0" w:space="0" w:color="auto"/>
            <w:bottom w:val="none" w:sz="0" w:space="0" w:color="auto"/>
            <w:right w:val="none" w:sz="0" w:space="0" w:color="auto"/>
          </w:divBdr>
        </w:div>
        <w:div w:id="630138168">
          <w:marLeft w:val="0"/>
          <w:marRight w:val="0"/>
          <w:marTop w:val="0"/>
          <w:marBottom w:val="0"/>
          <w:divBdr>
            <w:top w:val="none" w:sz="0" w:space="0" w:color="auto"/>
            <w:left w:val="none" w:sz="0" w:space="0" w:color="auto"/>
            <w:bottom w:val="none" w:sz="0" w:space="0" w:color="auto"/>
            <w:right w:val="none" w:sz="0" w:space="0" w:color="auto"/>
          </w:divBdr>
        </w:div>
        <w:div w:id="652955764">
          <w:marLeft w:val="0"/>
          <w:marRight w:val="0"/>
          <w:marTop w:val="0"/>
          <w:marBottom w:val="0"/>
          <w:divBdr>
            <w:top w:val="none" w:sz="0" w:space="0" w:color="auto"/>
            <w:left w:val="none" w:sz="0" w:space="0" w:color="auto"/>
            <w:bottom w:val="none" w:sz="0" w:space="0" w:color="auto"/>
            <w:right w:val="none" w:sz="0" w:space="0" w:color="auto"/>
          </w:divBdr>
        </w:div>
        <w:div w:id="733235517">
          <w:marLeft w:val="0"/>
          <w:marRight w:val="0"/>
          <w:marTop w:val="0"/>
          <w:marBottom w:val="0"/>
          <w:divBdr>
            <w:top w:val="none" w:sz="0" w:space="0" w:color="auto"/>
            <w:left w:val="none" w:sz="0" w:space="0" w:color="auto"/>
            <w:bottom w:val="none" w:sz="0" w:space="0" w:color="auto"/>
            <w:right w:val="none" w:sz="0" w:space="0" w:color="auto"/>
          </w:divBdr>
        </w:div>
        <w:div w:id="820661227">
          <w:marLeft w:val="0"/>
          <w:marRight w:val="0"/>
          <w:marTop w:val="0"/>
          <w:marBottom w:val="0"/>
          <w:divBdr>
            <w:top w:val="none" w:sz="0" w:space="0" w:color="auto"/>
            <w:left w:val="none" w:sz="0" w:space="0" w:color="auto"/>
            <w:bottom w:val="none" w:sz="0" w:space="0" w:color="auto"/>
            <w:right w:val="none" w:sz="0" w:space="0" w:color="auto"/>
          </w:divBdr>
        </w:div>
        <w:div w:id="851644977">
          <w:marLeft w:val="0"/>
          <w:marRight w:val="0"/>
          <w:marTop w:val="0"/>
          <w:marBottom w:val="0"/>
          <w:divBdr>
            <w:top w:val="none" w:sz="0" w:space="0" w:color="auto"/>
            <w:left w:val="none" w:sz="0" w:space="0" w:color="auto"/>
            <w:bottom w:val="none" w:sz="0" w:space="0" w:color="auto"/>
            <w:right w:val="none" w:sz="0" w:space="0" w:color="auto"/>
          </w:divBdr>
        </w:div>
        <w:div w:id="888104844">
          <w:marLeft w:val="0"/>
          <w:marRight w:val="0"/>
          <w:marTop w:val="0"/>
          <w:marBottom w:val="0"/>
          <w:divBdr>
            <w:top w:val="none" w:sz="0" w:space="0" w:color="auto"/>
            <w:left w:val="none" w:sz="0" w:space="0" w:color="auto"/>
            <w:bottom w:val="none" w:sz="0" w:space="0" w:color="auto"/>
            <w:right w:val="none" w:sz="0" w:space="0" w:color="auto"/>
          </w:divBdr>
        </w:div>
        <w:div w:id="980572611">
          <w:marLeft w:val="0"/>
          <w:marRight w:val="0"/>
          <w:marTop w:val="0"/>
          <w:marBottom w:val="0"/>
          <w:divBdr>
            <w:top w:val="none" w:sz="0" w:space="0" w:color="auto"/>
            <w:left w:val="none" w:sz="0" w:space="0" w:color="auto"/>
            <w:bottom w:val="none" w:sz="0" w:space="0" w:color="auto"/>
            <w:right w:val="none" w:sz="0" w:space="0" w:color="auto"/>
          </w:divBdr>
        </w:div>
        <w:div w:id="1088697403">
          <w:marLeft w:val="0"/>
          <w:marRight w:val="0"/>
          <w:marTop w:val="0"/>
          <w:marBottom w:val="0"/>
          <w:divBdr>
            <w:top w:val="none" w:sz="0" w:space="0" w:color="auto"/>
            <w:left w:val="none" w:sz="0" w:space="0" w:color="auto"/>
            <w:bottom w:val="none" w:sz="0" w:space="0" w:color="auto"/>
            <w:right w:val="none" w:sz="0" w:space="0" w:color="auto"/>
          </w:divBdr>
        </w:div>
        <w:div w:id="1099907773">
          <w:marLeft w:val="0"/>
          <w:marRight w:val="0"/>
          <w:marTop w:val="0"/>
          <w:marBottom w:val="0"/>
          <w:divBdr>
            <w:top w:val="none" w:sz="0" w:space="0" w:color="auto"/>
            <w:left w:val="none" w:sz="0" w:space="0" w:color="auto"/>
            <w:bottom w:val="none" w:sz="0" w:space="0" w:color="auto"/>
            <w:right w:val="none" w:sz="0" w:space="0" w:color="auto"/>
          </w:divBdr>
        </w:div>
        <w:div w:id="1133598282">
          <w:marLeft w:val="0"/>
          <w:marRight w:val="0"/>
          <w:marTop w:val="0"/>
          <w:marBottom w:val="0"/>
          <w:divBdr>
            <w:top w:val="none" w:sz="0" w:space="0" w:color="auto"/>
            <w:left w:val="none" w:sz="0" w:space="0" w:color="auto"/>
            <w:bottom w:val="none" w:sz="0" w:space="0" w:color="auto"/>
            <w:right w:val="none" w:sz="0" w:space="0" w:color="auto"/>
          </w:divBdr>
        </w:div>
        <w:div w:id="1152520465">
          <w:marLeft w:val="0"/>
          <w:marRight w:val="0"/>
          <w:marTop w:val="0"/>
          <w:marBottom w:val="0"/>
          <w:divBdr>
            <w:top w:val="none" w:sz="0" w:space="0" w:color="auto"/>
            <w:left w:val="none" w:sz="0" w:space="0" w:color="auto"/>
            <w:bottom w:val="none" w:sz="0" w:space="0" w:color="auto"/>
            <w:right w:val="none" w:sz="0" w:space="0" w:color="auto"/>
          </w:divBdr>
        </w:div>
        <w:div w:id="1238788597">
          <w:marLeft w:val="0"/>
          <w:marRight w:val="0"/>
          <w:marTop w:val="0"/>
          <w:marBottom w:val="0"/>
          <w:divBdr>
            <w:top w:val="none" w:sz="0" w:space="0" w:color="auto"/>
            <w:left w:val="none" w:sz="0" w:space="0" w:color="auto"/>
            <w:bottom w:val="none" w:sz="0" w:space="0" w:color="auto"/>
            <w:right w:val="none" w:sz="0" w:space="0" w:color="auto"/>
          </w:divBdr>
        </w:div>
        <w:div w:id="1289118005">
          <w:marLeft w:val="0"/>
          <w:marRight w:val="0"/>
          <w:marTop w:val="0"/>
          <w:marBottom w:val="0"/>
          <w:divBdr>
            <w:top w:val="none" w:sz="0" w:space="0" w:color="auto"/>
            <w:left w:val="none" w:sz="0" w:space="0" w:color="auto"/>
            <w:bottom w:val="none" w:sz="0" w:space="0" w:color="auto"/>
            <w:right w:val="none" w:sz="0" w:space="0" w:color="auto"/>
          </w:divBdr>
        </w:div>
        <w:div w:id="1415862170">
          <w:marLeft w:val="0"/>
          <w:marRight w:val="0"/>
          <w:marTop w:val="0"/>
          <w:marBottom w:val="0"/>
          <w:divBdr>
            <w:top w:val="none" w:sz="0" w:space="0" w:color="auto"/>
            <w:left w:val="none" w:sz="0" w:space="0" w:color="auto"/>
            <w:bottom w:val="none" w:sz="0" w:space="0" w:color="auto"/>
            <w:right w:val="none" w:sz="0" w:space="0" w:color="auto"/>
          </w:divBdr>
        </w:div>
        <w:div w:id="1439984901">
          <w:marLeft w:val="0"/>
          <w:marRight w:val="0"/>
          <w:marTop w:val="0"/>
          <w:marBottom w:val="0"/>
          <w:divBdr>
            <w:top w:val="none" w:sz="0" w:space="0" w:color="auto"/>
            <w:left w:val="none" w:sz="0" w:space="0" w:color="auto"/>
            <w:bottom w:val="none" w:sz="0" w:space="0" w:color="auto"/>
            <w:right w:val="none" w:sz="0" w:space="0" w:color="auto"/>
          </w:divBdr>
        </w:div>
        <w:div w:id="1493373551">
          <w:marLeft w:val="0"/>
          <w:marRight w:val="0"/>
          <w:marTop w:val="0"/>
          <w:marBottom w:val="0"/>
          <w:divBdr>
            <w:top w:val="none" w:sz="0" w:space="0" w:color="auto"/>
            <w:left w:val="none" w:sz="0" w:space="0" w:color="auto"/>
            <w:bottom w:val="none" w:sz="0" w:space="0" w:color="auto"/>
            <w:right w:val="none" w:sz="0" w:space="0" w:color="auto"/>
          </w:divBdr>
        </w:div>
        <w:div w:id="1507863889">
          <w:marLeft w:val="0"/>
          <w:marRight w:val="0"/>
          <w:marTop w:val="0"/>
          <w:marBottom w:val="0"/>
          <w:divBdr>
            <w:top w:val="none" w:sz="0" w:space="0" w:color="auto"/>
            <w:left w:val="none" w:sz="0" w:space="0" w:color="auto"/>
            <w:bottom w:val="none" w:sz="0" w:space="0" w:color="auto"/>
            <w:right w:val="none" w:sz="0" w:space="0" w:color="auto"/>
          </w:divBdr>
        </w:div>
        <w:div w:id="1523012902">
          <w:marLeft w:val="0"/>
          <w:marRight w:val="0"/>
          <w:marTop w:val="0"/>
          <w:marBottom w:val="0"/>
          <w:divBdr>
            <w:top w:val="none" w:sz="0" w:space="0" w:color="auto"/>
            <w:left w:val="none" w:sz="0" w:space="0" w:color="auto"/>
            <w:bottom w:val="none" w:sz="0" w:space="0" w:color="auto"/>
            <w:right w:val="none" w:sz="0" w:space="0" w:color="auto"/>
          </w:divBdr>
        </w:div>
        <w:div w:id="1561356939">
          <w:marLeft w:val="0"/>
          <w:marRight w:val="0"/>
          <w:marTop w:val="0"/>
          <w:marBottom w:val="0"/>
          <w:divBdr>
            <w:top w:val="none" w:sz="0" w:space="0" w:color="auto"/>
            <w:left w:val="none" w:sz="0" w:space="0" w:color="auto"/>
            <w:bottom w:val="none" w:sz="0" w:space="0" w:color="auto"/>
            <w:right w:val="none" w:sz="0" w:space="0" w:color="auto"/>
          </w:divBdr>
        </w:div>
        <w:div w:id="1593080658">
          <w:marLeft w:val="0"/>
          <w:marRight w:val="0"/>
          <w:marTop w:val="0"/>
          <w:marBottom w:val="0"/>
          <w:divBdr>
            <w:top w:val="none" w:sz="0" w:space="0" w:color="auto"/>
            <w:left w:val="none" w:sz="0" w:space="0" w:color="auto"/>
            <w:bottom w:val="none" w:sz="0" w:space="0" w:color="auto"/>
            <w:right w:val="none" w:sz="0" w:space="0" w:color="auto"/>
          </w:divBdr>
        </w:div>
        <w:div w:id="1614553970">
          <w:marLeft w:val="0"/>
          <w:marRight w:val="0"/>
          <w:marTop w:val="0"/>
          <w:marBottom w:val="0"/>
          <w:divBdr>
            <w:top w:val="none" w:sz="0" w:space="0" w:color="auto"/>
            <w:left w:val="none" w:sz="0" w:space="0" w:color="auto"/>
            <w:bottom w:val="none" w:sz="0" w:space="0" w:color="auto"/>
            <w:right w:val="none" w:sz="0" w:space="0" w:color="auto"/>
          </w:divBdr>
        </w:div>
        <w:div w:id="1673489845">
          <w:marLeft w:val="0"/>
          <w:marRight w:val="0"/>
          <w:marTop w:val="0"/>
          <w:marBottom w:val="0"/>
          <w:divBdr>
            <w:top w:val="none" w:sz="0" w:space="0" w:color="auto"/>
            <w:left w:val="none" w:sz="0" w:space="0" w:color="auto"/>
            <w:bottom w:val="none" w:sz="0" w:space="0" w:color="auto"/>
            <w:right w:val="none" w:sz="0" w:space="0" w:color="auto"/>
          </w:divBdr>
        </w:div>
        <w:div w:id="1790658007">
          <w:marLeft w:val="0"/>
          <w:marRight w:val="0"/>
          <w:marTop w:val="0"/>
          <w:marBottom w:val="0"/>
          <w:divBdr>
            <w:top w:val="none" w:sz="0" w:space="0" w:color="auto"/>
            <w:left w:val="none" w:sz="0" w:space="0" w:color="auto"/>
            <w:bottom w:val="none" w:sz="0" w:space="0" w:color="auto"/>
            <w:right w:val="none" w:sz="0" w:space="0" w:color="auto"/>
          </w:divBdr>
        </w:div>
        <w:div w:id="1803964469">
          <w:marLeft w:val="0"/>
          <w:marRight w:val="0"/>
          <w:marTop w:val="0"/>
          <w:marBottom w:val="0"/>
          <w:divBdr>
            <w:top w:val="none" w:sz="0" w:space="0" w:color="auto"/>
            <w:left w:val="none" w:sz="0" w:space="0" w:color="auto"/>
            <w:bottom w:val="none" w:sz="0" w:space="0" w:color="auto"/>
            <w:right w:val="none" w:sz="0" w:space="0" w:color="auto"/>
          </w:divBdr>
        </w:div>
        <w:div w:id="1864662612">
          <w:marLeft w:val="0"/>
          <w:marRight w:val="0"/>
          <w:marTop w:val="0"/>
          <w:marBottom w:val="0"/>
          <w:divBdr>
            <w:top w:val="none" w:sz="0" w:space="0" w:color="auto"/>
            <w:left w:val="none" w:sz="0" w:space="0" w:color="auto"/>
            <w:bottom w:val="none" w:sz="0" w:space="0" w:color="auto"/>
            <w:right w:val="none" w:sz="0" w:space="0" w:color="auto"/>
          </w:divBdr>
        </w:div>
        <w:div w:id="1898514849">
          <w:marLeft w:val="0"/>
          <w:marRight w:val="0"/>
          <w:marTop w:val="0"/>
          <w:marBottom w:val="0"/>
          <w:divBdr>
            <w:top w:val="none" w:sz="0" w:space="0" w:color="auto"/>
            <w:left w:val="none" w:sz="0" w:space="0" w:color="auto"/>
            <w:bottom w:val="none" w:sz="0" w:space="0" w:color="auto"/>
            <w:right w:val="none" w:sz="0" w:space="0" w:color="auto"/>
          </w:divBdr>
        </w:div>
        <w:div w:id="1923290815">
          <w:marLeft w:val="0"/>
          <w:marRight w:val="0"/>
          <w:marTop w:val="0"/>
          <w:marBottom w:val="0"/>
          <w:divBdr>
            <w:top w:val="none" w:sz="0" w:space="0" w:color="auto"/>
            <w:left w:val="none" w:sz="0" w:space="0" w:color="auto"/>
            <w:bottom w:val="none" w:sz="0" w:space="0" w:color="auto"/>
            <w:right w:val="none" w:sz="0" w:space="0" w:color="auto"/>
          </w:divBdr>
        </w:div>
        <w:div w:id="2030721518">
          <w:marLeft w:val="0"/>
          <w:marRight w:val="0"/>
          <w:marTop w:val="0"/>
          <w:marBottom w:val="0"/>
          <w:divBdr>
            <w:top w:val="none" w:sz="0" w:space="0" w:color="auto"/>
            <w:left w:val="none" w:sz="0" w:space="0" w:color="auto"/>
            <w:bottom w:val="none" w:sz="0" w:space="0" w:color="auto"/>
            <w:right w:val="none" w:sz="0" w:space="0" w:color="auto"/>
          </w:divBdr>
        </w:div>
        <w:div w:id="2075541244">
          <w:marLeft w:val="0"/>
          <w:marRight w:val="0"/>
          <w:marTop w:val="0"/>
          <w:marBottom w:val="0"/>
          <w:divBdr>
            <w:top w:val="none" w:sz="0" w:space="0" w:color="auto"/>
            <w:left w:val="none" w:sz="0" w:space="0" w:color="auto"/>
            <w:bottom w:val="none" w:sz="0" w:space="0" w:color="auto"/>
            <w:right w:val="none" w:sz="0" w:space="0" w:color="auto"/>
          </w:divBdr>
        </w:div>
      </w:divsChild>
    </w:div>
    <w:div w:id="948390615">
      <w:bodyDiv w:val="1"/>
      <w:marLeft w:val="0"/>
      <w:marRight w:val="0"/>
      <w:marTop w:val="0"/>
      <w:marBottom w:val="0"/>
      <w:divBdr>
        <w:top w:val="none" w:sz="0" w:space="0" w:color="auto"/>
        <w:left w:val="none" w:sz="0" w:space="0" w:color="auto"/>
        <w:bottom w:val="none" w:sz="0" w:space="0" w:color="auto"/>
        <w:right w:val="none" w:sz="0" w:space="0" w:color="auto"/>
      </w:divBdr>
    </w:div>
    <w:div w:id="104224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unicef.org/careers/media/1041/file/UNICEF%27s_Competency_Framework.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uni.cf/UNICEFValues" TargetMode="External"/><Relationship Id="R8e6995189ab94716"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hyperlink" Target="http://www.unic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135693875B2A1F40BD99FB579A111418" ma:contentTypeVersion="33" ma:contentTypeDescription="" ma:contentTypeScope="" ma:versionID="3c805633b0289408d033e60faa3315b7">
  <xsd:schema xmlns:xsd="http://www.w3.org/2001/XMLSchema" xmlns:xs="http://www.w3.org/2001/XMLSchema" xmlns:p="http://schemas.microsoft.com/office/2006/metadata/properties" xmlns:ns1="http://schemas.microsoft.com/sharepoint/v3" xmlns:ns2="ca283e0b-db31-4043-a2ef-b80661bf084a" xmlns:ns3="http://schemas.microsoft.com/sharepoint.v3" xmlns:ns4="a497301f-6a3b-43a2-b67a-b450f05e2a11" xmlns:ns5="662517a3-1d81-4d22-8fb8-b97d1e0938c4" xmlns:ns6="http://schemas.microsoft.com/sharepoint/v4" targetNamespace="http://schemas.microsoft.com/office/2006/metadata/properties" ma:root="true" ma:fieldsID="0b5778a0673baae465c5fdf9f6cef152" ns1:_="" ns2:_="" ns3:_="" ns4:_="" ns5:_="" ns6:_="">
    <xsd:import namespace="http://schemas.microsoft.com/sharepoint/v3"/>
    <xsd:import namespace="ca283e0b-db31-4043-a2ef-b80661bf084a"/>
    <xsd:import namespace="http://schemas.microsoft.com/sharepoint.v3"/>
    <xsd:import namespace="a497301f-6a3b-43a2-b67a-b450f05e2a11"/>
    <xsd:import namespace="662517a3-1d81-4d22-8fb8-b97d1e0938c4"/>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4"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26;#Office of Global Innovation-240B|a38e29fd-ea29-4c98-a7c2-ed22641cac42"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f5f67b73-571d-4c29-8c53-82a6d8fe4466}" ma:internalName="TaxCatchAllLabel" ma:readOnly="true" ma:showField="CatchAllDataLabel" ma:web="a497301f-6a3b-43a2-b67a-b450f05e2a11">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f5f67b73-571d-4c29-8c53-82a6d8fe4466}" ma:internalName="TaxCatchAll" ma:showField="CatchAllData" ma:web="a497301f-6a3b-43a2-b67a-b450f05e2a11">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7301f-6a3b-43a2-b67a-b450f05e2a11"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KeywordTaxHTField" ma:index="4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SemaphoreItemMetadata" ma:index="50"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517a3-1d81-4d22-8fb8-b97d1e0938c4"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Global Innovation-240B</TermName>
          <TermId xmlns="http://schemas.microsoft.com/office/infopath/2007/PartnerControls">a38e29fd-ea29-4c98-a7c2-ed22641cac42</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TaxKeywordTaxHTField xmlns="a497301f-6a3b-43a2-b67a-b450f05e2a11">
      <Terms xmlns="http://schemas.microsoft.com/office/infopath/2007/PartnerControls"/>
    </TaxKeywordTaxHTField>
    <_dlc_DocId xmlns="a497301f-6a3b-43a2-b67a-b450f05e2a11">OOICONF-203710376-104812</_dlc_DocId>
    <_dlc_DocIdUrl xmlns="a497301f-6a3b-43a2-b67a-b450f05e2a11">
      <Url>https://unicef.sharepoint.com/teams/OOI/_layouts/15/DocIdRedir.aspx?ID=OOICONF-203710376-104812</Url>
      <Description>OOICONF-203710376-104812</Description>
    </_dlc_DocIdUrl>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SemaphoreItemMetadata xmlns="a497301f-6a3b-43a2-b67a-b450f05e2a11" xsi:nil="true"/>
    <lcf76f155ced4ddcb4097134ff3c332f xmlns="662517a3-1d81-4d22-8fb8-b97d1e0938c4">
      <Terms xmlns="http://schemas.microsoft.com/office/infopath/2007/PartnerControls"/>
    </lcf76f155ced4ddcb4097134ff3c332f>
  </documentManagement>
</p:properties>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4C073F76-4714-49E7-A324-31457DEB5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a497301f-6a3b-43a2-b67a-b450f05e2a11"/>
    <ds:schemaRef ds:uri="662517a3-1d81-4d22-8fb8-b97d1e0938c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E0707-10EC-43DF-89E3-FBF10F10F2E9}">
  <ds:schemaRefs>
    <ds:schemaRef ds:uri="http://schemas.microsoft.com/sharepoint/events"/>
  </ds:schemaRefs>
</ds:datastoreItem>
</file>

<file path=customXml/itemProps3.xml><?xml version="1.0" encoding="utf-8"?>
<ds:datastoreItem xmlns:ds="http://schemas.openxmlformats.org/officeDocument/2006/customXml" ds:itemID="{9F28DDCE-A80F-4533-83C4-3D768F96B8AC}">
  <ds:schemaRefs>
    <ds:schemaRef ds:uri="http://schemas.microsoft.com/office/2006/metadata/customXsn"/>
  </ds:schemaRefs>
</ds:datastoreItem>
</file>

<file path=customXml/itemProps4.xml><?xml version="1.0" encoding="utf-8"?>
<ds:datastoreItem xmlns:ds="http://schemas.openxmlformats.org/officeDocument/2006/customXml" ds:itemID="{565EE2E2-A031-45B3-ABD9-69E22D215674}">
  <ds:schemaRefs>
    <ds:schemaRef ds:uri="http://schemas.microsoft.com/sharepoint/v3/contenttype/forms"/>
  </ds:schemaRefs>
</ds:datastoreItem>
</file>

<file path=customXml/itemProps5.xml><?xml version="1.0" encoding="utf-8"?>
<ds:datastoreItem xmlns:ds="http://schemas.openxmlformats.org/officeDocument/2006/customXml" ds:itemID="{D0F017E8-C1BC-4497-A2CF-C805CEE5261E}">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a497301f-6a3b-43a2-b67a-b450f05e2a11"/>
    <ds:schemaRef ds:uri="662517a3-1d81-4d22-8fb8-b97d1e0938c4"/>
  </ds:schemaRefs>
</ds:datastoreItem>
</file>

<file path=customXml/itemProps6.xml><?xml version="1.0" encoding="utf-8"?>
<ds:datastoreItem xmlns:ds="http://schemas.openxmlformats.org/officeDocument/2006/customXml" ds:itemID="{35CCE7FA-CA79-4DDB-8B23-02F8BB295B3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2360</Words>
  <Characters>13454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Jihye Kang</dc:creator>
  <cp:keywords/>
  <dc:description/>
  <cp:lastModifiedBy>Audrey Tulloch</cp:lastModifiedBy>
  <cp:revision>3</cp:revision>
  <cp:lastPrinted>2019-08-31T04:50:00Z</cp:lastPrinted>
  <dcterms:created xsi:type="dcterms:W3CDTF">2023-06-12T09:03:00Z</dcterms:created>
  <dcterms:modified xsi:type="dcterms:W3CDTF">2023-06-12T09:04:00Z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0x0101009BA85F8052A6DA4FA3E31FF9F74C697000135693875B2A1F40BD99FB579A111418</vt:lpwstr>
  </property>
  <property fmtid="{D5CDD505-2E9C-101B-9397-08002B2CF9AE}" pid="3" name="TaxKeyword">
    <vt:lpwstr/>
  </property>
  <property fmtid="{D5CDD505-2E9C-101B-9397-08002B2CF9AE}" pid="4" name="Topic">
    <vt:lpwstr/>
  </property>
  <property fmtid="{D5CDD505-2E9C-101B-9397-08002B2CF9AE}" pid="5" name="OfficeDivision">
    <vt:lpwstr>3;#Office of Global Innovation-240B|a38e29fd-ea29-4c98-a7c2-ed22641cac42</vt:lpwstr>
  </property>
  <property fmtid="{D5CDD505-2E9C-101B-9397-08002B2CF9AE}" pid="6" name="DocumentType">
    <vt:lpwstr/>
  </property>
  <property fmtid="{D5CDD505-2E9C-101B-9397-08002B2CF9AE}" pid="7" name="GeographicScope">
    <vt:lpwstr/>
  </property>
  <property fmtid="{D5CDD505-2E9C-101B-9397-08002B2CF9AE}" pid="8" name="_dlc_DocIdItemGuid">
    <vt:lpwstr>82267dd5-7724-464d-a529-58ce3b8cd93c</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GrammarlyDocumentId">
    <vt:lpwstr>9089885127bfbb1eba83e7ef2315adfd717014658d38df2fc87306a2ff4f5bbe</vt:lpwstr>
  </property>
</Properties>
</file>