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FB77E" w14:textId="77777777" w:rsidR="008108D5" w:rsidRPr="00BA7EE9" w:rsidRDefault="008108D5" w:rsidP="008108D5">
      <w:pPr>
        <w:rPr>
          <w:rFonts w:ascii="Arial" w:hAnsi="Arial" w:cs="Arial"/>
          <w:b/>
        </w:rPr>
      </w:pPr>
    </w:p>
    <w:p w14:paraId="7E7F1BB6" w14:textId="77777777" w:rsidR="008108D5" w:rsidRPr="00492912" w:rsidRDefault="008108D5" w:rsidP="008108D5">
      <w:pPr>
        <w:jc w:val="center"/>
        <w:rPr>
          <w:rFonts w:ascii="Arial" w:hAnsi="Arial" w:cs="Arial"/>
          <w:b/>
          <w:lang w:val="fr-FR"/>
        </w:rPr>
      </w:pPr>
      <w:r w:rsidRPr="00492912">
        <w:rPr>
          <w:rStyle w:val="Strong"/>
          <w:rFonts w:ascii="Arial" w:hAnsi="Arial" w:cs="Arial"/>
          <w:lang w:val="fr-FR"/>
        </w:rPr>
        <w:t>TERMES DE REFERENCE POUR UN</w:t>
      </w:r>
      <w:r>
        <w:rPr>
          <w:rStyle w:val="Strong"/>
          <w:rFonts w:ascii="Arial" w:hAnsi="Arial" w:cs="Arial"/>
          <w:lang w:val="fr-FR"/>
        </w:rPr>
        <w:t>(E)</w:t>
      </w:r>
      <w:r w:rsidRPr="00492912">
        <w:rPr>
          <w:rStyle w:val="Strong"/>
          <w:rFonts w:ascii="Arial" w:hAnsi="Arial" w:cs="Arial"/>
          <w:lang w:val="fr-FR"/>
        </w:rPr>
        <w:t xml:space="preserve"> </w:t>
      </w:r>
      <w:r>
        <w:rPr>
          <w:rStyle w:val="Strong"/>
          <w:rFonts w:ascii="Arial" w:hAnsi="Arial" w:cs="Arial"/>
          <w:lang w:val="fr-FR"/>
        </w:rPr>
        <w:t xml:space="preserve">STAGIAIRE </w:t>
      </w:r>
      <w:r w:rsidRPr="00492912">
        <w:rPr>
          <w:rStyle w:val="Strong"/>
          <w:rFonts w:ascii="Arial" w:hAnsi="Arial" w:cs="Arial"/>
          <w:lang w:val="fr-FR"/>
        </w:rPr>
        <w:t>NATIONAL</w:t>
      </w:r>
      <w:r>
        <w:rPr>
          <w:rStyle w:val="Strong"/>
          <w:rFonts w:ascii="Arial" w:hAnsi="Arial" w:cs="Arial"/>
          <w:lang w:val="fr-FR"/>
        </w:rPr>
        <w:t>(E)</w:t>
      </w:r>
    </w:p>
    <w:p w14:paraId="6D570522" w14:textId="77777777" w:rsidR="008108D5" w:rsidRPr="00492912" w:rsidRDefault="008108D5" w:rsidP="008108D5">
      <w:pPr>
        <w:widowControl w:val="0"/>
        <w:tabs>
          <w:tab w:val="left" w:pos="204"/>
        </w:tabs>
        <w:spacing w:after="0" w:line="240" w:lineRule="auto"/>
        <w:outlineLvl w:val="0"/>
        <w:rPr>
          <w:rFonts w:ascii="Arial" w:eastAsia="Times" w:hAnsi="Arial" w:cs="Arial"/>
          <w:b/>
          <w:color w:val="000000"/>
          <w:lang w:val="fr-FR" w:eastAsia="en-GB"/>
        </w:rPr>
      </w:pPr>
    </w:p>
    <w:p w14:paraId="3E6CD878" w14:textId="77777777" w:rsidR="008108D5" w:rsidRPr="002D12E9" w:rsidRDefault="008108D5" w:rsidP="008108D5">
      <w:pPr>
        <w:shd w:val="clear" w:color="auto" w:fill="BFBFBF"/>
        <w:spacing w:after="0"/>
        <w:jc w:val="both"/>
        <w:rPr>
          <w:rFonts w:ascii="Arial" w:hAnsi="Arial" w:cs="Arial"/>
          <w:b/>
          <w:lang w:val="fr-FR"/>
        </w:rPr>
      </w:pPr>
      <w:r w:rsidRPr="00492912">
        <w:rPr>
          <w:rFonts w:ascii="Arial" w:hAnsi="Arial" w:cs="Arial"/>
          <w:b/>
          <w:lang w:val="fr-FR"/>
        </w:rPr>
        <w:t>Context</w:t>
      </w:r>
      <w:r>
        <w:rPr>
          <w:rFonts w:ascii="Arial" w:hAnsi="Arial" w:cs="Arial"/>
          <w:b/>
          <w:lang w:val="fr-FR"/>
        </w:rPr>
        <w:t>e et Justification</w:t>
      </w:r>
    </w:p>
    <w:p w14:paraId="70B95BD1" w14:textId="77777777" w:rsidR="008108D5" w:rsidRPr="00D7779F" w:rsidRDefault="008108D5" w:rsidP="008108D5">
      <w:pPr>
        <w:spacing w:after="120" w:line="240" w:lineRule="auto"/>
        <w:ind w:right="144"/>
        <w:jc w:val="both"/>
        <w:rPr>
          <w:rFonts w:ascii="Arial" w:hAnsi="Arial" w:cs="Arial"/>
          <w:sz w:val="8"/>
          <w:lang w:val="fr-BE"/>
        </w:rPr>
      </w:pPr>
    </w:p>
    <w:p w14:paraId="1204542B" w14:textId="77777777" w:rsidR="008108D5" w:rsidRPr="006C414A" w:rsidRDefault="008108D5" w:rsidP="008108D5">
      <w:pPr>
        <w:spacing w:after="120" w:line="240" w:lineRule="auto"/>
        <w:ind w:right="144"/>
        <w:jc w:val="both"/>
        <w:rPr>
          <w:rFonts w:ascii="Arial" w:hAnsi="Arial" w:cs="Arial"/>
          <w:lang w:val="fr-BE"/>
        </w:rPr>
      </w:pPr>
      <w:r w:rsidRPr="00F93BC6">
        <w:rPr>
          <w:rFonts w:ascii="Arial" w:hAnsi="Arial" w:cs="Arial"/>
          <w:lang w:val="fr-BE"/>
        </w:rPr>
        <w:t>Le Burundi connaît comme plusieurs autres pays, aussi bien développés qu’en développement, un chômage endémique qui affecte durablement la catégorie de la population la plus jeune. La Banque mondiale, dans son rapport 2013 sur le développement dans le monde consacré entièrement à la question de l’emploi considère aujourd’hui le chômage des jeunes comme un défi considérable.</w:t>
      </w:r>
    </w:p>
    <w:p w14:paraId="4B1DB72F" w14:textId="77777777" w:rsidR="008108D5" w:rsidRPr="006C414A" w:rsidRDefault="008108D5" w:rsidP="008108D5">
      <w:pPr>
        <w:spacing w:after="120" w:line="240" w:lineRule="auto"/>
        <w:ind w:right="144"/>
        <w:jc w:val="both"/>
        <w:rPr>
          <w:rFonts w:ascii="Arial" w:hAnsi="Arial" w:cs="Arial"/>
          <w:lang w:val="fr-BE"/>
        </w:rPr>
      </w:pPr>
      <w:r w:rsidRPr="006C414A">
        <w:rPr>
          <w:rFonts w:ascii="Arial" w:hAnsi="Arial" w:cs="Arial"/>
          <w:lang w:val="fr-BE"/>
        </w:rPr>
        <w:t>Au Burundi, selon les résultats du recensement de 2008 repris dans le CSLP II, le taux de chômage est environ trois fois plus élevé chez les jeunes que chez les personnes âgées de 25 à 64 ans.</w:t>
      </w:r>
    </w:p>
    <w:p w14:paraId="4E095D71" w14:textId="77777777" w:rsidR="008108D5" w:rsidRPr="006C414A" w:rsidRDefault="008108D5" w:rsidP="008108D5">
      <w:pPr>
        <w:spacing w:after="120" w:line="240" w:lineRule="auto"/>
        <w:ind w:right="144"/>
        <w:jc w:val="both"/>
        <w:rPr>
          <w:rFonts w:ascii="Arial" w:hAnsi="Arial" w:cs="Arial"/>
          <w:lang w:val="fr-BE"/>
        </w:rPr>
      </w:pPr>
      <w:r w:rsidRPr="006C414A">
        <w:rPr>
          <w:rFonts w:ascii="Arial" w:hAnsi="Arial" w:cs="Arial"/>
          <w:lang w:val="fr-BE"/>
        </w:rPr>
        <w:t>Bien plus, selon les projections de l’ISTEEBU, les jeunes, dont l’âge est compris entre 15 et 29 ans, constitueront la proportion de ceux qui entreront sur le marché du travail au cours des prochaines années. Les premiers demandeurs d’emploi, qui représentent près de 56%, sont plus menacés par le chômage que ceux qui sont à la recherche d’un emploi mais ayant déjà travaillé dans le passé (44%). De même, le chômage de longue durée (5 ans en moyenne) touche 93% des premiers demandeurs et 76% des anciens occupés. Comme dans les autres pays, les causes du chômage des jeunes au Burundi sont multiples et complexes</w:t>
      </w:r>
      <w:r>
        <w:rPr>
          <w:rFonts w:ascii="Arial" w:hAnsi="Arial" w:cs="Arial"/>
          <w:lang w:val="fr-BE"/>
        </w:rPr>
        <w:t xml:space="preserve">. Dans la plupart de cas le manque d’expérience occupe une place importante. </w:t>
      </w:r>
    </w:p>
    <w:p w14:paraId="585289F2" w14:textId="77777777" w:rsidR="008108D5" w:rsidRPr="00F93BC6" w:rsidRDefault="008108D5" w:rsidP="008108D5">
      <w:pPr>
        <w:pStyle w:val="xmsonormal"/>
        <w:jc w:val="both"/>
        <w:rPr>
          <w:rFonts w:ascii="Arial" w:hAnsi="Arial" w:cs="Arial"/>
          <w:lang w:val="fr-BE"/>
        </w:rPr>
      </w:pPr>
      <w:r w:rsidRPr="00F93BC6">
        <w:rPr>
          <w:rFonts w:ascii="Arial" w:hAnsi="Arial" w:cs="Arial"/>
          <w:lang w:val="fr-BE"/>
        </w:rPr>
        <w:t>L'</w:t>
      </w:r>
      <w:r>
        <w:rPr>
          <w:rFonts w:ascii="Arial" w:hAnsi="Arial" w:cs="Arial"/>
          <w:lang w:val="fr-BE"/>
        </w:rPr>
        <w:t xml:space="preserve">offre d’un </w:t>
      </w:r>
      <w:r w:rsidRPr="00F93BC6">
        <w:rPr>
          <w:rFonts w:ascii="Arial" w:hAnsi="Arial" w:cs="Arial"/>
          <w:lang w:val="fr-BE"/>
        </w:rPr>
        <w:t>stage professionnel</w:t>
      </w:r>
      <w:r>
        <w:rPr>
          <w:rFonts w:ascii="Arial" w:hAnsi="Arial" w:cs="Arial"/>
          <w:lang w:val="fr-BE"/>
        </w:rPr>
        <w:t xml:space="preserve"> constitue donc un cadre privilégié qui offre </w:t>
      </w:r>
      <w:r w:rsidRPr="00F93BC6">
        <w:rPr>
          <w:rFonts w:ascii="Arial" w:hAnsi="Arial" w:cs="Arial"/>
          <w:lang w:val="fr-BE"/>
        </w:rPr>
        <w:t xml:space="preserve">aux jeunes un cadre d'apprentissage </w:t>
      </w:r>
      <w:r>
        <w:rPr>
          <w:rFonts w:ascii="Arial" w:hAnsi="Arial" w:cs="Arial"/>
          <w:lang w:val="fr-BE"/>
        </w:rPr>
        <w:t xml:space="preserve">leur </w:t>
      </w:r>
      <w:r w:rsidRPr="00F93BC6">
        <w:rPr>
          <w:rFonts w:ascii="Arial" w:hAnsi="Arial" w:cs="Arial"/>
          <w:lang w:val="fr-BE"/>
        </w:rPr>
        <w:t>permett</w:t>
      </w:r>
      <w:r>
        <w:rPr>
          <w:rFonts w:ascii="Arial" w:hAnsi="Arial" w:cs="Arial"/>
          <w:lang w:val="fr-BE"/>
        </w:rPr>
        <w:t>ant</w:t>
      </w:r>
      <w:r w:rsidRPr="00F93BC6">
        <w:rPr>
          <w:rFonts w:ascii="Arial" w:hAnsi="Arial" w:cs="Arial"/>
          <w:lang w:val="fr-BE"/>
        </w:rPr>
        <w:t xml:space="preserve"> d'établir leurs premiers contacts avec le monde du travail</w:t>
      </w:r>
      <w:r>
        <w:rPr>
          <w:rFonts w:ascii="Arial" w:hAnsi="Arial" w:cs="Arial"/>
          <w:lang w:val="fr-BE"/>
        </w:rPr>
        <w:t>, et leur d</w:t>
      </w:r>
      <w:r w:rsidRPr="00F93BC6">
        <w:rPr>
          <w:rFonts w:ascii="Arial" w:hAnsi="Arial" w:cs="Arial"/>
          <w:lang w:val="fr-BE"/>
        </w:rPr>
        <w:t>onner l'opportunité de mettre en application leurs connaissances théoriques</w:t>
      </w:r>
      <w:r>
        <w:rPr>
          <w:rFonts w:ascii="Arial" w:hAnsi="Arial" w:cs="Arial"/>
          <w:lang w:val="fr-BE"/>
        </w:rPr>
        <w:t xml:space="preserve">. </w:t>
      </w:r>
    </w:p>
    <w:p w14:paraId="7182F735" w14:textId="77777777" w:rsidR="008108D5" w:rsidRDefault="008108D5" w:rsidP="008108D5">
      <w:pPr>
        <w:pStyle w:val="xmsonormal"/>
        <w:jc w:val="both"/>
        <w:rPr>
          <w:rFonts w:ascii="Arial" w:hAnsi="Arial" w:cs="Arial"/>
          <w:lang w:val="fr-BE"/>
        </w:rPr>
      </w:pPr>
    </w:p>
    <w:p w14:paraId="4852947B" w14:textId="77777777" w:rsidR="008108D5" w:rsidRDefault="008108D5" w:rsidP="008108D5">
      <w:pPr>
        <w:pStyle w:val="xmsonormal"/>
        <w:jc w:val="both"/>
        <w:rPr>
          <w:rFonts w:ascii="Arial" w:hAnsi="Arial" w:cs="Arial"/>
          <w:lang w:val="fr-BE"/>
        </w:rPr>
      </w:pPr>
      <w:r>
        <w:rPr>
          <w:rFonts w:ascii="Arial" w:hAnsi="Arial" w:cs="Arial"/>
          <w:lang w:val="fr-BE"/>
        </w:rPr>
        <w:t>Pour contribuer aux efforts du Gouvernement pour l’emploi des jeunes, l</w:t>
      </w:r>
      <w:r w:rsidRPr="00900601">
        <w:rPr>
          <w:rFonts w:ascii="Arial" w:hAnsi="Arial" w:cs="Arial"/>
          <w:lang w:val="fr-BE"/>
        </w:rPr>
        <w:t>’UNICEF Burundi a mis en place une initiative « Programme de Stage » avec comme objectif (i) exposer</w:t>
      </w:r>
      <w:r>
        <w:rPr>
          <w:rFonts w:ascii="Arial" w:hAnsi="Arial" w:cs="Arial"/>
          <w:lang w:val="fr-BE"/>
        </w:rPr>
        <w:t xml:space="preserve"> les jeunes universitaires burundais au monde du travail, renforcer leur capacité en offrant un cadre de travail et un encadrement professionnel, (ii) promouvoir l’image de l’UNICEF comme employeur de choix et (iii) susciter de l’intérêt pour le travail de l’UNICEF. </w:t>
      </w:r>
    </w:p>
    <w:p w14:paraId="2316FFA3" w14:textId="77777777" w:rsidR="008108D5" w:rsidRDefault="008108D5" w:rsidP="008108D5">
      <w:pPr>
        <w:spacing w:after="120" w:line="240" w:lineRule="auto"/>
        <w:ind w:right="144"/>
        <w:jc w:val="both"/>
        <w:rPr>
          <w:rFonts w:ascii="Arial" w:hAnsi="Arial" w:cs="Arial"/>
          <w:lang w:val="fr-BE"/>
        </w:rPr>
      </w:pPr>
    </w:p>
    <w:p w14:paraId="1579BE12" w14:textId="65A502E5" w:rsidR="00941334" w:rsidRDefault="00941334" w:rsidP="00941334">
      <w:pPr>
        <w:spacing w:after="120" w:line="240" w:lineRule="auto"/>
        <w:ind w:right="144"/>
        <w:jc w:val="both"/>
        <w:rPr>
          <w:rFonts w:ascii="Arial" w:hAnsi="Arial" w:cs="Arial"/>
          <w:lang w:val="fr-BE"/>
        </w:rPr>
      </w:pPr>
      <w:r w:rsidRPr="00DE00CE">
        <w:rPr>
          <w:rFonts w:ascii="Arial" w:hAnsi="Arial" w:cs="Arial"/>
          <w:lang w:val="fr-BE"/>
        </w:rPr>
        <w:t>C’est dans ce cadre que l</w:t>
      </w:r>
      <w:r w:rsidRPr="00DE00CE">
        <w:rPr>
          <w:rFonts w:ascii="Arial" w:hAnsi="Arial" w:cs="Arial"/>
          <w:lang w:val="fr-FR"/>
        </w:rPr>
        <w:t xml:space="preserve">’unité ICT de </w:t>
      </w:r>
      <w:r w:rsidRPr="00DE00CE">
        <w:rPr>
          <w:rFonts w:ascii="Arial" w:hAnsi="Arial" w:cs="Arial"/>
          <w:lang w:val="fr-BE"/>
        </w:rPr>
        <w:t xml:space="preserve">la </w:t>
      </w:r>
      <w:r w:rsidR="00345D1E" w:rsidRPr="00DE00CE">
        <w:rPr>
          <w:rFonts w:ascii="Arial" w:hAnsi="Arial" w:cs="Arial"/>
          <w:lang w:val="fr-BE"/>
        </w:rPr>
        <w:t>s</w:t>
      </w:r>
      <w:r w:rsidRPr="00DE00CE">
        <w:rPr>
          <w:rFonts w:ascii="Arial" w:hAnsi="Arial" w:cs="Arial"/>
          <w:lang w:val="fr-BE"/>
        </w:rPr>
        <w:t xml:space="preserve">ection </w:t>
      </w:r>
      <w:r w:rsidR="00180C1E" w:rsidRPr="00DE00CE">
        <w:rPr>
          <w:rFonts w:ascii="Arial" w:hAnsi="Arial" w:cs="Arial"/>
          <w:lang w:val="fr-BE"/>
        </w:rPr>
        <w:t>des O</w:t>
      </w:r>
      <w:r w:rsidRPr="00DE00CE">
        <w:rPr>
          <w:rFonts w:ascii="Arial" w:hAnsi="Arial" w:cs="Arial"/>
          <w:lang w:val="fr-BE"/>
        </w:rPr>
        <w:t xml:space="preserve">pérations voudrait recruter un stagiaire afin de donner la chance aux jeunes de se familiariser </w:t>
      </w:r>
      <w:r w:rsidRPr="00DE00CE">
        <w:rPr>
          <w:rFonts w:ascii="Arial" w:eastAsia="Times" w:hAnsi="Arial" w:cs="Arial"/>
          <w:color w:val="000000"/>
          <w:lang w:val="fr-FR" w:eastAsia="en-GB"/>
        </w:rPr>
        <w:t xml:space="preserve">avec </w:t>
      </w:r>
      <w:r w:rsidR="00C67EBC" w:rsidRPr="00DE00CE">
        <w:rPr>
          <w:rFonts w:ascii="Arial" w:eastAsia="Times" w:hAnsi="Arial" w:cs="Arial"/>
          <w:color w:val="000000"/>
          <w:lang w:val="fr-FR" w:eastAsia="en-GB"/>
        </w:rPr>
        <w:t>les technologies de l’information et de la communication</w:t>
      </w:r>
      <w:r w:rsidR="00016FCD" w:rsidRPr="00DE00CE">
        <w:rPr>
          <w:rFonts w:ascii="Arial" w:eastAsia="Times" w:hAnsi="Arial" w:cs="Arial"/>
          <w:color w:val="000000"/>
          <w:lang w:val="fr-FR" w:eastAsia="en-GB"/>
        </w:rPr>
        <w:t xml:space="preserve"> utilisées à l’UNICEF</w:t>
      </w:r>
      <w:r w:rsidRPr="00DE00CE">
        <w:rPr>
          <w:rFonts w:ascii="Arial" w:hAnsi="Arial" w:cs="Arial"/>
          <w:lang w:val="fr-BE"/>
        </w:rPr>
        <w:t xml:space="preserve"> en faveur des enfants vulnérables.</w:t>
      </w:r>
    </w:p>
    <w:p w14:paraId="1430214A" w14:textId="77777777" w:rsidR="00941334" w:rsidRDefault="00941334" w:rsidP="008108D5">
      <w:pPr>
        <w:spacing w:after="120" w:line="240" w:lineRule="auto"/>
        <w:ind w:right="144"/>
        <w:jc w:val="both"/>
        <w:rPr>
          <w:rFonts w:ascii="Arial" w:hAnsi="Arial" w:cs="Arial"/>
          <w:lang w:val="fr-BE"/>
        </w:rPr>
      </w:pPr>
    </w:p>
    <w:p w14:paraId="45D72AE4" w14:textId="77777777" w:rsidR="008108D5" w:rsidRPr="00D7779F" w:rsidRDefault="008108D5" w:rsidP="008108D5">
      <w:pPr>
        <w:spacing w:after="120" w:line="240" w:lineRule="auto"/>
        <w:ind w:right="144"/>
        <w:jc w:val="both"/>
        <w:rPr>
          <w:rFonts w:ascii="Arial" w:hAnsi="Arial" w:cs="Arial"/>
          <w:sz w:val="8"/>
          <w:lang w:val="fr-BE"/>
        </w:rPr>
      </w:pPr>
    </w:p>
    <w:p w14:paraId="6A954757" w14:textId="77777777" w:rsidR="008108D5" w:rsidRPr="00EE7320" w:rsidRDefault="008108D5" w:rsidP="008108D5">
      <w:pPr>
        <w:shd w:val="clear" w:color="auto" w:fill="BFBFBF"/>
        <w:spacing w:after="0"/>
        <w:jc w:val="both"/>
        <w:rPr>
          <w:rFonts w:ascii="Arial" w:hAnsi="Arial" w:cs="Arial"/>
          <w:b/>
          <w:lang w:val="fr-FR"/>
        </w:rPr>
      </w:pPr>
      <w:r w:rsidRPr="00EE7320">
        <w:rPr>
          <w:rFonts w:ascii="Arial" w:hAnsi="Arial" w:cs="Arial"/>
          <w:b/>
          <w:lang w:val="fr-FR"/>
        </w:rPr>
        <w:t>Missions</w:t>
      </w:r>
    </w:p>
    <w:p w14:paraId="7BDEBEA0" w14:textId="77777777" w:rsidR="008108D5" w:rsidRPr="00D7779F" w:rsidRDefault="008108D5" w:rsidP="008108D5">
      <w:pPr>
        <w:spacing w:after="0" w:line="240" w:lineRule="auto"/>
        <w:jc w:val="both"/>
        <w:rPr>
          <w:rFonts w:ascii="Arial" w:eastAsia="Times" w:hAnsi="Arial" w:cs="Arial"/>
          <w:color w:val="000000"/>
          <w:sz w:val="8"/>
          <w:lang w:val="fr-BE" w:eastAsia="en-GB"/>
        </w:rPr>
      </w:pPr>
    </w:p>
    <w:p w14:paraId="2B440127" w14:textId="77777777" w:rsidR="008108D5" w:rsidRPr="00D7779F" w:rsidRDefault="008108D5" w:rsidP="008108D5">
      <w:pPr>
        <w:spacing w:after="0" w:line="240" w:lineRule="auto"/>
        <w:jc w:val="both"/>
        <w:rPr>
          <w:rFonts w:ascii="Arial" w:eastAsia="Times" w:hAnsi="Arial" w:cs="Arial"/>
          <w:color w:val="000000"/>
          <w:sz w:val="8"/>
          <w:lang w:val="fr-BE" w:eastAsia="en-GB"/>
        </w:rPr>
      </w:pPr>
    </w:p>
    <w:p w14:paraId="6AED06EA" w14:textId="77777777" w:rsidR="008108D5" w:rsidRPr="00492912" w:rsidRDefault="008108D5" w:rsidP="008108D5">
      <w:pPr>
        <w:numPr>
          <w:ilvl w:val="0"/>
          <w:numId w:val="3"/>
        </w:numPr>
        <w:spacing w:after="0" w:line="240" w:lineRule="auto"/>
        <w:contextualSpacing/>
        <w:jc w:val="both"/>
        <w:rPr>
          <w:rFonts w:ascii="Arial" w:eastAsia="Times" w:hAnsi="Arial" w:cs="Arial"/>
          <w:b/>
          <w:color w:val="000000"/>
          <w:lang w:val="fr-BE" w:eastAsia="en-GB"/>
        </w:rPr>
      </w:pPr>
      <w:r w:rsidRPr="00492912">
        <w:rPr>
          <w:rFonts w:ascii="Arial" w:eastAsia="Times" w:hAnsi="Arial" w:cs="Arial"/>
          <w:b/>
          <w:color w:val="000000"/>
          <w:lang w:val="fr-BE" w:eastAsia="en-GB"/>
        </w:rPr>
        <w:t>Objectif</w:t>
      </w:r>
    </w:p>
    <w:p w14:paraId="2D991305" w14:textId="77777777" w:rsidR="005F65EE" w:rsidRDefault="005F65EE" w:rsidP="008108D5">
      <w:pPr>
        <w:spacing w:after="0" w:line="240" w:lineRule="auto"/>
        <w:jc w:val="both"/>
        <w:rPr>
          <w:rFonts w:ascii="Arial" w:eastAsia="Times" w:hAnsi="Arial" w:cs="Arial"/>
          <w:color w:val="000000"/>
          <w:lang w:val="fr-FR" w:eastAsia="en-GB"/>
        </w:rPr>
      </w:pPr>
    </w:p>
    <w:p w14:paraId="04D32368" w14:textId="2E1018EC" w:rsidR="008108D5" w:rsidRPr="00DE00CE" w:rsidRDefault="005F65EE" w:rsidP="008108D5">
      <w:pPr>
        <w:spacing w:after="0" w:line="240" w:lineRule="auto"/>
        <w:jc w:val="both"/>
        <w:rPr>
          <w:rFonts w:ascii="Arial" w:eastAsia="Times" w:hAnsi="Arial" w:cs="Arial"/>
          <w:color w:val="000000"/>
          <w:lang w:val="fr-FR" w:eastAsia="en-GB"/>
        </w:rPr>
      </w:pPr>
      <w:r w:rsidRPr="00DE00CE">
        <w:rPr>
          <w:rFonts w:ascii="Arial" w:eastAsia="Times" w:hAnsi="Arial" w:cs="Arial"/>
          <w:color w:val="000000"/>
          <w:lang w:val="fr-FR" w:eastAsia="en-GB"/>
        </w:rPr>
        <w:t>Permettre au stagiaire de se familiariser a</w:t>
      </w:r>
      <w:r w:rsidR="004A28B3" w:rsidRPr="00DE00CE">
        <w:rPr>
          <w:rFonts w:ascii="Arial" w:eastAsia="Times" w:hAnsi="Arial" w:cs="Arial"/>
          <w:color w:val="000000"/>
          <w:lang w:val="fr-FR" w:eastAsia="en-GB"/>
        </w:rPr>
        <w:t>vec le travail de</w:t>
      </w:r>
      <w:r w:rsidR="002C285D" w:rsidRPr="00DE00CE">
        <w:rPr>
          <w:rFonts w:ascii="Arial" w:eastAsia="Times" w:hAnsi="Arial" w:cs="Arial"/>
          <w:color w:val="000000"/>
          <w:lang w:val="fr-FR" w:eastAsia="en-GB"/>
        </w:rPr>
        <w:t xml:space="preserve"> </w:t>
      </w:r>
      <w:r w:rsidR="00B973B7" w:rsidRPr="00DE00CE">
        <w:rPr>
          <w:rFonts w:ascii="Arial" w:eastAsia="Times" w:hAnsi="Arial" w:cs="Arial"/>
          <w:color w:val="000000"/>
          <w:lang w:val="fr-FR" w:eastAsia="en-GB"/>
        </w:rPr>
        <w:t>l’unité ICT</w:t>
      </w:r>
      <w:r w:rsidR="008108D5" w:rsidRPr="00DE00CE">
        <w:rPr>
          <w:rFonts w:ascii="Arial" w:eastAsia="Times" w:hAnsi="Arial" w:cs="Arial"/>
          <w:color w:val="000000"/>
          <w:lang w:val="fr-FR" w:eastAsia="en-GB"/>
        </w:rPr>
        <w:t xml:space="preserve"> </w:t>
      </w:r>
      <w:r w:rsidR="00103E6D" w:rsidRPr="00DE00CE">
        <w:rPr>
          <w:rFonts w:ascii="Arial" w:eastAsia="Times" w:hAnsi="Arial" w:cs="Arial"/>
          <w:color w:val="000000"/>
          <w:lang w:val="fr-FR" w:eastAsia="en-GB"/>
        </w:rPr>
        <w:t>d</w:t>
      </w:r>
      <w:r w:rsidR="00075BCA" w:rsidRPr="00DE00CE">
        <w:rPr>
          <w:rFonts w:ascii="Arial" w:eastAsia="Times" w:hAnsi="Arial" w:cs="Arial"/>
          <w:color w:val="000000"/>
          <w:lang w:val="fr-FR" w:eastAsia="en-GB"/>
        </w:rPr>
        <w:t>u bureau de UNICEF au Burundi</w:t>
      </w:r>
      <w:r w:rsidR="00103E6D" w:rsidRPr="00DE00CE">
        <w:rPr>
          <w:rFonts w:ascii="Arial" w:eastAsia="Times" w:hAnsi="Arial" w:cs="Arial"/>
          <w:color w:val="000000"/>
          <w:lang w:val="fr-FR" w:eastAsia="en-GB"/>
        </w:rPr>
        <w:t>. Le stagiai</w:t>
      </w:r>
      <w:r w:rsidR="00226715" w:rsidRPr="00DE00CE">
        <w:rPr>
          <w:rFonts w:ascii="Arial" w:eastAsia="Times" w:hAnsi="Arial" w:cs="Arial"/>
          <w:color w:val="000000"/>
          <w:lang w:val="fr-FR" w:eastAsia="en-GB"/>
        </w:rPr>
        <w:t xml:space="preserve">re va </w:t>
      </w:r>
      <w:r w:rsidR="0082004C" w:rsidRPr="00DE00CE">
        <w:rPr>
          <w:rFonts w:ascii="Arial" w:eastAsia="Times" w:hAnsi="Arial" w:cs="Arial"/>
          <w:color w:val="000000"/>
          <w:lang w:val="fr-FR" w:eastAsia="en-GB"/>
        </w:rPr>
        <w:t>renforcer ses c</w:t>
      </w:r>
      <w:r w:rsidR="00075BCA" w:rsidRPr="00DE00CE">
        <w:rPr>
          <w:rFonts w:ascii="Arial" w:eastAsia="Times" w:hAnsi="Arial" w:cs="Arial"/>
          <w:color w:val="000000"/>
          <w:lang w:val="fr-FR" w:eastAsia="en-GB"/>
        </w:rPr>
        <w:t>ompétences</w:t>
      </w:r>
      <w:r w:rsidR="0082004C" w:rsidRPr="00DE00CE">
        <w:rPr>
          <w:rFonts w:ascii="Arial" w:eastAsia="Times" w:hAnsi="Arial" w:cs="Arial"/>
          <w:color w:val="000000"/>
          <w:lang w:val="fr-FR" w:eastAsia="en-GB"/>
        </w:rPr>
        <w:t xml:space="preserve"> en programmation des applications</w:t>
      </w:r>
      <w:r w:rsidR="00C96D8B" w:rsidRPr="00DE00CE">
        <w:rPr>
          <w:rFonts w:ascii="Arial" w:eastAsia="Times" w:hAnsi="Arial" w:cs="Arial"/>
          <w:color w:val="000000"/>
          <w:lang w:val="fr-FR" w:eastAsia="en-GB"/>
        </w:rPr>
        <w:t xml:space="preserve">, </w:t>
      </w:r>
      <w:r w:rsidR="00F148DE" w:rsidRPr="00DE00CE">
        <w:rPr>
          <w:rFonts w:ascii="Arial" w:eastAsia="Times" w:hAnsi="Arial" w:cs="Arial"/>
          <w:color w:val="000000"/>
          <w:lang w:val="fr-FR" w:eastAsia="en-GB"/>
        </w:rPr>
        <w:t>en</w:t>
      </w:r>
      <w:r w:rsidR="00CA3EF6" w:rsidRPr="00DE00CE">
        <w:rPr>
          <w:rFonts w:ascii="Arial" w:eastAsia="Times" w:hAnsi="Arial" w:cs="Arial"/>
          <w:color w:val="000000"/>
          <w:lang w:val="fr-FR" w:eastAsia="en-GB"/>
        </w:rPr>
        <w:t xml:space="preserve"> gestion de</w:t>
      </w:r>
      <w:r w:rsidR="00F148DE" w:rsidRPr="00DE00CE">
        <w:rPr>
          <w:rFonts w:ascii="Arial" w:eastAsia="Times" w:hAnsi="Arial" w:cs="Arial"/>
          <w:color w:val="000000"/>
          <w:lang w:val="fr-FR" w:eastAsia="en-GB"/>
        </w:rPr>
        <w:t>s</w:t>
      </w:r>
      <w:r w:rsidR="00CA3EF6" w:rsidRPr="00DE00CE">
        <w:rPr>
          <w:rFonts w:ascii="Arial" w:eastAsia="Times" w:hAnsi="Arial" w:cs="Arial"/>
          <w:color w:val="000000"/>
          <w:lang w:val="fr-FR" w:eastAsia="en-GB"/>
        </w:rPr>
        <w:t xml:space="preserve"> plateformes numériques</w:t>
      </w:r>
      <w:r w:rsidR="00C96D8B" w:rsidRPr="00DE00CE">
        <w:rPr>
          <w:rFonts w:ascii="Arial" w:eastAsia="Times" w:hAnsi="Arial" w:cs="Arial"/>
          <w:color w:val="000000"/>
          <w:lang w:val="fr-FR" w:eastAsia="en-GB"/>
        </w:rPr>
        <w:t xml:space="preserve"> ainsi qu’en collecte et visualisation des données</w:t>
      </w:r>
      <w:r w:rsidR="00CA3EF6" w:rsidRPr="00DE00CE">
        <w:rPr>
          <w:rFonts w:ascii="Arial" w:eastAsia="Times" w:hAnsi="Arial" w:cs="Arial"/>
          <w:color w:val="000000"/>
          <w:lang w:val="fr-FR" w:eastAsia="en-GB"/>
        </w:rPr>
        <w:t>.</w:t>
      </w:r>
    </w:p>
    <w:p w14:paraId="3302007C" w14:textId="77777777" w:rsidR="008108D5" w:rsidRPr="00DE00CE" w:rsidRDefault="008108D5" w:rsidP="008108D5">
      <w:pPr>
        <w:spacing w:after="0" w:line="240" w:lineRule="auto"/>
        <w:jc w:val="both"/>
        <w:rPr>
          <w:rFonts w:ascii="Arial" w:eastAsia="Times" w:hAnsi="Arial" w:cs="Arial"/>
          <w:color w:val="000000"/>
          <w:lang w:val="fr-FR" w:eastAsia="en-GB"/>
        </w:rPr>
      </w:pPr>
    </w:p>
    <w:p w14:paraId="6ED95542" w14:textId="77777777" w:rsidR="008108D5" w:rsidRPr="00DE00CE" w:rsidRDefault="008108D5" w:rsidP="008108D5">
      <w:pPr>
        <w:spacing w:after="0" w:line="240" w:lineRule="auto"/>
        <w:jc w:val="both"/>
        <w:rPr>
          <w:rFonts w:ascii="Arial" w:eastAsia="Times" w:hAnsi="Arial" w:cs="Arial"/>
          <w:color w:val="000000"/>
          <w:sz w:val="8"/>
          <w:lang w:val="fr-FR" w:eastAsia="en-GB"/>
        </w:rPr>
      </w:pPr>
    </w:p>
    <w:p w14:paraId="22A8B85E" w14:textId="77777777" w:rsidR="008108D5" w:rsidRPr="00DE00CE" w:rsidRDefault="008108D5" w:rsidP="008108D5">
      <w:pPr>
        <w:numPr>
          <w:ilvl w:val="0"/>
          <w:numId w:val="3"/>
        </w:numPr>
        <w:spacing w:after="0" w:line="240" w:lineRule="auto"/>
        <w:contextualSpacing/>
        <w:jc w:val="both"/>
        <w:rPr>
          <w:rFonts w:ascii="Arial" w:eastAsia="Times" w:hAnsi="Arial" w:cs="Arial"/>
          <w:b/>
          <w:color w:val="000000"/>
          <w:lang w:val="fr-BE" w:eastAsia="en-GB"/>
        </w:rPr>
      </w:pPr>
      <w:r w:rsidRPr="00DE00CE">
        <w:rPr>
          <w:rFonts w:ascii="Arial" w:eastAsia="Times" w:hAnsi="Arial" w:cs="Arial"/>
          <w:b/>
          <w:color w:val="000000"/>
          <w:lang w:val="fr-BE" w:eastAsia="en-GB"/>
        </w:rPr>
        <w:t xml:space="preserve"> Référence </w:t>
      </w:r>
      <w:proofErr w:type="gramStart"/>
      <w:r w:rsidRPr="00DE00CE">
        <w:rPr>
          <w:rFonts w:ascii="Arial" w:eastAsia="Times" w:hAnsi="Arial" w:cs="Arial"/>
          <w:b/>
          <w:color w:val="000000"/>
          <w:lang w:val="fr-BE" w:eastAsia="en-GB"/>
        </w:rPr>
        <w:t>au</w:t>
      </w:r>
      <w:proofErr w:type="gramEnd"/>
      <w:r w:rsidRPr="00DE00CE">
        <w:rPr>
          <w:rFonts w:ascii="Arial" w:eastAsia="Times" w:hAnsi="Arial" w:cs="Arial"/>
          <w:b/>
          <w:color w:val="000000"/>
          <w:lang w:val="fr-BE" w:eastAsia="en-GB"/>
        </w:rPr>
        <w:t xml:space="preserve"> plan annuel de travail</w:t>
      </w:r>
    </w:p>
    <w:p w14:paraId="3DB5BD7F" w14:textId="77777777" w:rsidR="008108D5" w:rsidRPr="00DE00CE" w:rsidRDefault="008108D5" w:rsidP="008108D5">
      <w:pPr>
        <w:spacing w:after="0" w:line="240" w:lineRule="auto"/>
        <w:ind w:left="360"/>
        <w:contextualSpacing/>
        <w:jc w:val="both"/>
        <w:rPr>
          <w:rFonts w:ascii="Arial" w:eastAsia="Times" w:hAnsi="Arial" w:cs="Arial"/>
          <w:b/>
          <w:color w:val="000000"/>
          <w:sz w:val="12"/>
          <w:lang w:val="fr-BE" w:eastAsia="en-GB"/>
        </w:rPr>
      </w:pPr>
    </w:p>
    <w:p w14:paraId="003398B1" w14:textId="50776673" w:rsidR="008108D5" w:rsidRPr="00DE00CE" w:rsidRDefault="00954A79" w:rsidP="008108D5">
      <w:pPr>
        <w:spacing w:after="0" w:line="240" w:lineRule="auto"/>
        <w:jc w:val="both"/>
        <w:rPr>
          <w:rFonts w:ascii="Arial" w:eastAsia="Times" w:hAnsi="Arial" w:cs="Arial"/>
          <w:color w:val="000000"/>
          <w:lang w:val="fr-FR" w:eastAsia="en-GB"/>
        </w:rPr>
      </w:pPr>
      <w:r w:rsidRPr="00DE00CE">
        <w:rPr>
          <w:rFonts w:ascii="Arial" w:eastAsia="Times" w:hAnsi="Arial" w:cs="Arial"/>
          <w:color w:val="000000"/>
          <w:lang w:val="fr-FR" w:eastAsia="en-GB"/>
        </w:rPr>
        <w:t>Ce stage s’inscrit dans le cadre de l’appui à la mise en œuvre du plan de travail de l</w:t>
      </w:r>
      <w:r w:rsidR="00CC0960" w:rsidRPr="00DE00CE">
        <w:rPr>
          <w:rFonts w:ascii="Arial" w:eastAsia="Times" w:hAnsi="Arial" w:cs="Arial"/>
          <w:color w:val="000000"/>
          <w:lang w:val="fr-FR" w:eastAsia="en-GB"/>
        </w:rPr>
        <w:t>’unité ICT</w:t>
      </w:r>
      <w:r w:rsidRPr="00DE00CE">
        <w:rPr>
          <w:rFonts w:ascii="Arial" w:eastAsia="Times" w:hAnsi="Arial" w:cs="Arial"/>
          <w:color w:val="000000"/>
          <w:lang w:val="fr-FR" w:eastAsia="en-GB"/>
        </w:rPr>
        <w:t xml:space="preserve"> </w:t>
      </w:r>
      <w:r w:rsidR="00CC0960" w:rsidRPr="00DE00CE">
        <w:rPr>
          <w:rFonts w:ascii="Arial" w:eastAsia="Times" w:hAnsi="Arial" w:cs="Arial"/>
          <w:color w:val="000000"/>
          <w:lang w:val="fr-FR" w:eastAsia="en-GB"/>
        </w:rPr>
        <w:t xml:space="preserve">du bureau </w:t>
      </w:r>
      <w:r w:rsidRPr="00DE00CE">
        <w:rPr>
          <w:rFonts w:ascii="Arial" w:eastAsia="Times" w:hAnsi="Arial" w:cs="Arial"/>
          <w:color w:val="000000"/>
          <w:lang w:val="fr-FR" w:eastAsia="en-GB"/>
        </w:rPr>
        <w:t>de UNICEF au Burundi</w:t>
      </w:r>
      <w:r w:rsidR="008108D5" w:rsidRPr="00DE00CE">
        <w:rPr>
          <w:rFonts w:ascii="Arial" w:eastAsia="Times" w:hAnsi="Arial" w:cs="Arial"/>
          <w:color w:val="000000"/>
          <w:lang w:val="fr-FR" w:eastAsia="en-GB"/>
        </w:rPr>
        <w:t xml:space="preserve">.  </w:t>
      </w:r>
    </w:p>
    <w:p w14:paraId="0FA233BB" w14:textId="5E7F5BFD" w:rsidR="00BA7EE9" w:rsidRPr="00DE00CE" w:rsidRDefault="00BA7EE9" w:rsidP="008108D5">
      <w:pPr>
        <w:spacing w:after="0" w:line="240" w:lineRule="auto"/>
        <w:jc w:val="both"/>
        <w:rPr>
          <w:rFonts w:ascii="Arial" w:eastAsia="Times" w:hAnsi="Arial" w:cs="Arial"/>
          <w:color w:val="000000"/>
          <w:lang w:val="fr-FR" w:eastAsia="en-GB"/>
        </w:rPr>
      </w:pPr>
    </w:p>
    <w:p w14:paraId="56F8EB1A" w14:textId="26601765" w:rsidR="00BA7EE9" w:rsidRPr="00DE00CE" w:rsidRDefault="00BA7EE9" w:rsidP="008108D5">
      <w:pPr>
        <w:spacing w:after="0" w:line="240" w:lineRule="auto"/>
        <w:jc w:val="both"/>
        <w:rPr>
          <w:rFonts w:ascii="Arial" w:eastAsia="Times" w:hAnsi="Arial" w:cs="Arial"/>
          <w:color w:val="000000"/>
          <w:lang w:val="fr-FR" w:eastAsia="en-GB"/>
        </w:rPr>
      </w:pPr>
    </w:p>
    <w:p w14:paraId="4F6E3417" w14:textId="51D12B40" w:rsidR="00BA7EE9" w:rsidRDefault="00BA7EE9" w:rsidP="008108D5">
      <w:pPr>
        <w:spacing w:after="0" w:line="240" w:lineRule="auto"/>
        <w:jc w:val="both"/>
        <w:rPr>
          <w:rFonts w:ascii="Arial" w:eastAsia="Times" w:hAnsi="Arial" w:cs="Arial"/>
          <w:color w:val="000000"/>
          <w:lang w:val="fr-FR" w:eastAsia="en-GB"/>
        </w:rPr>
      </w:pPr>
    </w:p>
    <w:p w14:paraId="6075085F" w14:textId="77777777" w:rsidR="00BA7EE9" w:rsidRPr="00492912" w:rsidRDefault="00BA7EE9" w:rsidP="008108D5">
      <w:pPr>
        <w:spacing w:after="0" w:line="240" w:lineRule="auto"/>
        <w:jc w:val="both"/>
        <w:rPr>
          <w:rFonts w:ascii="Arial" w:eastAsia="Times" w:hAnsi="Arial" w:cs="Arial"/>
          <w:color w:val="000000"/>
          <w:lang w:val="fr-FR" w:eastAsia="en-GB"/>
        </w:rPr>
      </w:pPr>
    </w:p>
    <w:p w14:paraId="567572D3" w14:textId="77777777" w:rsidR="008108D5" w:rsidRPr="00492912" w:rsidRDefault="008108D5" w:rsidP="008108D5">
      <w:pPr>
        <w:spacing w:after="0" w:line="240" w:lineRule="auto"/>
        <w:contextualSpacing/>
        <w:jc w:val="both"/>
        <w:rPr>
          <w:rFonts w:ascii="Arial" w:eastAsia="Times" w:hAnsi="Arial" w:cs="Arial"/>
          <w:b/>
          <w:color w:val="000000"/>
          <w:lang w:val="fr-FR" w:eastAsia="en-GB"/>
        </w:rPr>
      </w:pPr>
    </w:p>
    <w:p w14:paraId="72C2EF27" w14:textId="77777777" w:rsidR="008108D5" w:rsidRPr="00492912" w:rsidRDefault="008108D5" w:rsidP="008108D5">
      <w:pPr>
        <w:numPr>
          <w:ilvl w:val="0"/>
          <w:numId w:val="3"/>
        </w:numPr>
        <w:spacing w:after="0" w:line="240" w:lineRule="auto"/>
        <w:contextualSpacing/>
        <w:jc w:val="both"/>
        <w:rPr>
          <w:rFonts w:ascii="Arial" w:eastAsia="Times" w:hAnsi="Arial" w:cs="Arial"/>
          <w:b/>
          <w:color w:val="000000"/>
          <w:lang w:val="fr-BE" w:eastAsia="en-GB"/>
        </w:rPr>
      </w:pPr>
      <w:r w:rsidRPr="00492912">
        <w:rPr>
          <w:rFonts w:ascii="Arial" w:eastAsia="Times" w:hAnsi="Arial" w:cs="Arial"/>
          <w:b/>
          <w:color w:val="000000"/>
          <w:lang w:val="fr-BE" w:eastAsia="en-GB"/>
        </w:rPr>
        <w:lastRenderedPageBreak/>
        <w:t xml:space="preserve"> Activités et Tâ</w:t>
      </w:r>
      <w:r>
        <w:rPr>
          <w:rFonts w:ascii="Arial" w:eastAsia="Times" w:hAnsi="Arial" w:cs="Arial"/>
          <w:b/>
          <w:color w:val="000000"/>
          <w:lang w:val="fr-BE" w:eastAsia="en-GB"/>
        </w:rPr>
        <w:t>c</w:t>
      </w:r>
      <w:r w:rsidRPr="00492912">
        <w:rPr>
          <w:rFonts w:ascii="Arial" w:eastAsia="Times" w:hAnsi="Arial" w:cs="Arial"/>
          <w:b/>
          <w:color w:val="000000"/>
          <w:lang w:val="fr-BE" w:eastAsia="en-GB"/>
        </w:rPr>
        <w:t>hes spécifiques</w:t>
      </w:r>
    </w:p>
    <w:p w14:paraId="3B5DA5FA" w14:textId="77777777" w:rsidR="008108D5" w:rsidRPr="00D7779F" w:rsidRDefault="008108D5" w:rsidP="008108D5">
      <w:pPr>
        <w:spacing w:after="0" w:line="240" w:lineRule="auto"/>
        <w:ind w:left="720"/>
        <w:contextualSpacing/>
        <w:jc w:val="both"/>
        <w:rPr>
          <w:rFonts w:ascii="Arial" w:eastAsia="Times" w:hAnsi="Arial" w:cs="Arial"/>
          <w:b/>
          <w:color w:val="000000"/>
          <w:sz w:val="12"/>
          <w:lang w:val="fr-BE" w:eastAsia="en-GB"/>
        </w:rPr>
      </w:pPr>
    </w:p>
    <w:p w14:paraId="12B53693" w14:textId="2C108E93" w:rsidR="008108D5" w:rsidRPr="00DE00CE" w:rsidRDefault="00AF51E4" w:rsidP="008108D5">
      <w:pPr>
        <w:widowControl w:val="0"/>
        <w:numPr>
          <w:ilvl w:val="0"/>
          <w:numId w:val="4"/>
        </w:numPr>
        <w:tabs>
          <w:tab w:val="left" w:pos="220"/>
          <w:tab w:val="left" w:pos="720"/>
        </w:tabs>
        <w:autoSpaceDE w:val="0"/>
        <w:autoSpaceDN w:val="0"/>
        <w:adjustRightInd w:val="0"/>
        <w:spacing w:after="120"/>
        <w:jc w:val="both"/>
        <w:rPr>
          <w:rFonts w:ascii="Arial" w:hAnsi="Arial" w:cs="Arial"/>
          <w:lang w:val="fr-FR"/>
        </w:rPr>
      </w:pPr>
      <w:r w:rsidRPr="00DE00CE">
        <w:rPr>
          <w:rFonts w:ascii="Arial" w:hAnsi="Arial" w:cs="Arial"/>
          <w:lang w:val="fr-FR"/>
        </w:rPr>
        <w:t>Se familiariser avec</w:t>
      </w:r>
      <w:r w:rsidR="00261A47" w:rsidRPr="00DE00CE">
        <w:rPr>
          <w:rFonts w:ascii="Arial" w:hAnsi="Arial" w:cs="Arial"/>
          <w:lang w:val="fr-FR"/>
        </w:rPr>
        <w:t xml:space="preserve"> les</w:t>
      </w:r>
      <w:r w:rsidRPr="00DE00CE">
        <w:rPr>
          <w:rFonts w:ascii="Arial" w:hAnsi="Arial" w:cs="Arial"/>
          <w:lang w:val="fr-FR"/>
        </w:rPr>
        <w:t xml:space="preserve"> différentes</w:t>
      </w:r>
      <w:r w:rsidR="00261A47" w:rsidRPr="00DE00CE">
        <w:rPr>
          <w:rFonts w:ascii="Arial" w:hAnsi="Arial" w:cs="Arial"/>
          <w:lang w:val="fr-FR"/>
        </w:rPr>
        <w:t xml:space="preserve"> technologies utilisées </w:t>
      </w:r>
      <w:r w:rsidR="00AF79D7" w:rsidRPr="00DE00CE">
        <w:rPr>
          <w:rFonts w:ascii="Arial" w:hAnsi="Arial" w:cs="Arial"/>
          <w:lang w:val="fr-FR"/>
        </w:rPr>
        <w:t>par l’unité ICT du bureau de UNICEF au Burundi</w:t>
      </w:r>
      <w:r w:rsidR="008108D5" w:rsidRPr="00DE00CE">
        <w:rPr>
          <w:rFonts w:ascii="Arial" w:hAnsi="Arial" w:cs="Arial"/>
          <w:lang w:val="fr-FR"/>
        </w:rPr>
        <w:t xml:space="preserve"> </w:t>
      </w:r>
      <w:r w:rsidR="007A3635" w:rsidRPr="00DE00CE">
        <w:rPr>
          <w:rFonts w:ascii="Arial" w:hAnsi="Arial" w:cs="Arial"/>
          <w:lang w:val="fr-FR"/>
        </w:rPr>
        <w:t>dans le cadre des innovations</w:t>
      </w:r>
    </w:p>
    <w:p w14:paraId="23B45FFA" w14:textId="6EA367D4" w:rsidR="00514532" w:rsidRPr="00DE00CE" w:rsidRDefault="00686581" w:rsidP="008108D5">
      <w:pPr>
        <w:widowControl w:val="0"/>
        <w:numPr>
          <w:ilvl w:val="0"/>
          <w:numId w:val="4"/>
        </w:numPr>
        <w:tabs>
          <w:tab w:val="left" w:pos="220"/>
          <w:tab w:val="left" w:pos="720"/>
        </w:tabs>
        <w:autoSpaceDE w:val="0"/>
        <w:autoSpaceDN w:val="0"/>
        <w:adjustRightInd w:val="0"/>
        <w:spacing w:after="120"/>
        <w:jc w:val="both"/>
        <w:rPr>
          <w:rFonts w:ascii="Arial" w:hAnsi="Arial" w:cs="Arial"/>
          <w:lang w:val="fr-FR"/>
        </w:rPr>
      </w:pPr>
      <w:r w:rsidRPr="00DE00CE">
        <w:rPr>
          <w:rFonts w:ascii="Arial" w:hAnsi="Arial" w:cs="Arial"/>
          <w:lang w:val="fr-FR"/>
        </w:rPr>
        <w:t xml:space="preserve">Appuyer </w:t>
      </w:r>
      <w:r w:rsidR="00A04AC1" w:rsidRPr="00DE00CE">
        <w:rPr>
          <w:rFonts w:ascii="Arial" w:hAnsi="Arial" w:cs="Arial"/>
          <w:lang w:val="fr-FR"/>
        </w:rPr>
        <w:t xml:space="preserve">à </w:t>
      </w:r>
      <w:r w:rsidRPr="00DE00CE">
        <w:rPr>
          <w:rFonts w:ascii="Arial" w:hAnsi="Arial" w:cs="Arial"/>
          <w:lang w:val="fr-FR"/>
        </w:rPr>
        <w:t>l’</w:t>
      </w:r>
      <w:r w:rsidR="00600623" w:rsidRPr="00DE00CE">
        <w:rPr>
          <w:rFonts w:ascii="Arial" w:hAnsi="Arial" w:cs="Arial"/>
          <w:lang w:val="fr-FR"/>
        </w:rPr>
        <w:t xml:space="preserve">identification des </w:t>
      </w:r>
      <w:r w:rsidR="00A16B60" w:rsidRPr="00DE00CE">
        <w:rPr>
          <w:rFonts w:ascii="Arial" w:hAnsi="Arial" w:cs="Arial"/>
          <w:lang w:val="fr-FR"/>
        </w:rPr>
        <w:t xml:space="preserve">opportunités d’innovation </w:t>
      </w:r>
      <w:r w:rsidR="007A666C" w:rsidRPr="00DE00CE">
        <w:rPr>
          <w:rFonts w:ascii="Arial" w:hAnsi="Arial" w:cs="Arial"/>
          <w:lang w:val="fr-FR"/>
        </w:rPr>
        <w:t>au sein du bureau</w:t>
      </w:r>
      <w:r w:rsidR="00B37642" w:rsidRPr="00DE00CE">
        <w:rPr>
          <w:rFonts w:ascii="Arial" w:hAnsi="Arial" w:cs="Arial"/>
          <w:lang w:val="fr-FR"/>
        </w:rPr>
        <w:t>,</w:t>
      </w:r>
      <w:r w:rsidR="00293F19" w:rsidRPr="00DE00CE">
        <w:rPr>
          <w:rFonts w:ascii="Arial" w:hAnsi="Arial" w:cs="Arial"/>
          <w:lang w:val="fr-FR"/>
        </w:rPr>
        <w:t xml:space="preserve"> au niveau des partenaires</w:t>
      </w:r>
      <w:r w:rsidR="00B37642" w:rsidRPr="00DE00CE">
        <w:rPr>
          <w:rFonts w:ascii="Arial" w:hAnsi="Arial" w:cs="Arial"/>
          <w:lang w:val="fr-FR"/>
        </w:rPr>
        <w:t xml:space="preserve"> ainsi qu</w:t>
      </w:r>
      <w:r w:rsidR="0040259B" w:rsidRPr="00DE00CE">
        <w:rPr>
          <w:rFonts w:ascii="Arial" w:hAnsi="Arial" w:cs="Arial"/>
          <w:lang w:val="fr-FR"/>
        </w:rPr>
        <w:t>’au niveau des bénéficiaires des programmes de l’UNICEF</w:t>
      </w:r>
    </w:p>
    <w:p w14:paraId="4CFB5535" w14:textId="30E9BE23" w:rsidR="008108D5" w:rsidRPr="00DE00CE" w:rsidRDefault="00077895" w:rsidP="008108D5">
      <w:pPr>
        <w:widowControl w:val="0"/>
        <w:numPr>
          <w:ilvl w:val="0"/>
          <w:numId w:val="4"/>
        </w:numPr>
        <w:tabs>
          <w:tab w:val="left" w:pos="220"/>
          <w:tab w:val="left" w:pos="720"/>
        </w:tabs>
        <w:autoSpaceDE w:val="0"/>
        <w:autoSpaceDN w:val="0"/>
        <w:adjustRightInd w:val="0"/>
        <w:spacing w:after="120"/>
        <w:jc w:val="both"/>
        <w:rPr>
          <w:rFonts w:ascii="Arial" w:hAnsi="Arial" w:cs="Arial"/>
          <w:lang w:val="fr-FR"/>
        </w:rPr>
      </w:pPr>
      <w:r w:rsidRPr="00DE00CE">
        <w:rPr>
          <w:rFonts w:ascii="Arial" w:hAnsi="Arial" w:cs="Arial"/>
          <w:lang w:val="fr-FR"/>
        </w:rPr>
        <w:t>Participer à la mise en place</w:t>
      </w:r>
      <w:r w:rsidR="001E2BF9" w:rsidRPr="00DE00CE">
        <w:rPr>
          <w:rFonts w:ascii="Arial" w:hAnsi="Arial" w:cs="Arial"/>
          <w:lang w:val="fr-FR"/>
        </w:rPr>
        <w:t xml:space="preserve"> des spécification</w:t>
      </w:r>
      <w:r w:rsidR="007B183C" w:rsidRPr="00DE00CE">
        <w:rPr>
          <w:rFonts w:ascii="Arial" w:hAnsi="Arial" w:cs="Arial"/>
          <w:lang w:val="fr-FR"/>
        </w:rPr>
        <w:t>s</w:t>
      </w:r>
      <w:r w:rsidR="001E2BF9" w:rsidRPr="00DE00CE">
        <w:rPr>
          <w:rFonts w:ascii="Arial" w:hAnsi="Arial" w:cs="Arial"/>
          <w:lang w:val="fr-FR"/>
        </w:rPr>
        <w:t xml:space="preserve"> </w:t>
      </w:r>
      <w:r w:rsidR="00707D47" w:rsidRPr="00DE00CE">
        <w:rPr>
          <w:rFonts w:ascii="Arial" w:hAnsi="Arial" w:cs="Arial"/>
          <w:lang w:val="fr-FR"/>
        </w:rPr>
        <w:t xml:space="preserve">techniques et </w:t>
      </w:r>
      <w:r w:rsidR="001E2BF9" w:rsidRPr="00DE00CE">
        <w:rPr>
          <w:rFonts w:ascii="Arial" w:hAnsi="Arial" w:cs="Arial"/>
          <w:lang w:val="fr-FR"/>
        </w:rPr>
        <w:t xml:space="preserve">fonctionnelles </w:t>
      </w:r>
      <w:r w:rsidR="007B183C" w:rsidRPr="00DE00CE">
        <w:rPr>
          <w:rFonts w:ascii="Arial" w:hAnsi="Arial" w:cs="Arial"/>
          <w:lang w:val="fr-FR"/>
        </w:rPr>
        <w:t xml:space="preserve">des </w:t>
      </w:r>
      <w:r w:rsidR="001B43F4" w:rsidRPr="00DE00CE">
        <w:rPr>
          <w:rFonts w:ascii="Arial" w:hAnsi="Arial" w:cs="Arial"/>
          <w:lang w:val="fr-FR"/>
        </w:rPr>
        <w:t>systèmes informatiques</w:t>
      </w:r>
      <w:r w:rsidR="007B183C" w:rsidRPr="00DE00CE">
        <w:rPr>
          <w:rFonts w:ascii="Arial" w:hAnsi="Arial" w:cs="Arial"/>
          <w:lang w:val="fr-FR"/>
        </w:rPr>
        <w:t xml:space="preserve"> à développer</w:t>
      </w:r>
    </w:p>
    <w:p w14:paraId="086E5863" w14:textId="36433F99" w:rsidR="00A04AC1" w:rsidRPr="00DE00CE" w:rsidRDefault="00753EFF" w:rsidP="008108D5">
      <w:pPr>
        <w:widowControl w:val="0"/>
        <w:numPr>
          <w:ilvl w:val="0"/>
          <w:numId w:val="4"/>
        </w:numPr>
        <w:tabs>
          <w:tab w:val="left" w:pos="220"/>
          <w:tab w:val="left" w:pos="720"/>
        </w:tabs>
        <w:autoSpaceDE w:val="0"/>
        <w:autoSpaceDN w:val="0"/>
        <w:adjustRightInd w:val="0"/>
        <w:spacing w:after="120"/>
        <w:jc w:val="both"/>
        <w:rPr>
          <w:rFonts w:ascii="Arial" w:hAnsi="Arial" w:cs="Arial"/>
          <w:lang w:val="fr-FR"/>
        </w:rPr>
      </w:pPr>
      <w:r w:rsidRPr="00DE00CE">
        <w:rPr>
          <w:rFonts w:ascii="Arial" w:hAnsi="Arial" w:cs="Arial"/>
          <w:lang w:val="fr-FR"/>
        </w:rPr>
        <w:t xml:space="preserve">Appuyer </w:t>
      </w:r>
      <w:r w:rsidR="000D6216" w:rsidRPr="00DE00CE">
        <w:rPr>
          <w:rFonts w:ascii="Arial" w:hAnsi="Arial" w:cs="Arial"/>
          <w:lang w:val="fr-FR"/>
        </w:rPr>
        <w:t>au</w:t>
      </w:r>
      <w:r w:rsidR="008606B5" w:rsidRPr="00DE00CE">
        <w:rPr>
          <w:rFonts w:ascii="Arial" w:hAnsi="Arial" w:cs="Arial"/>
          <w:lang w:val="fr-FR"/>
        </w:rPr>
        <w:t xml:space="preserve"> développement et déploiement de nouvelles applications</w:t>
      </w:r>
    </w:p>
    <w:p w14:paraId="5B9D798E" w14:textId="04F074ED" w:rsidR="004E5EB5" w:rsidRPr="00DE00CE" w:rsidRDefault="004B5273" w:rsidP="008108D5">
      <w:pPr>
        <w:widowControl w:val="0"/>
        <w:numPr>
          <w:ilvl w:val="0"/>
          <w:numId w:val="4"/>
        </w:numPr>
        <w:tabs>
          <w:tab w:val="left" w:pos="220"/>
          <w:tab w:val="left" w:pos="720"/>
        </w:tabs>
        <w:autoSpaceDE w:val="0"/>
        <w:autoSpaceDN w:val="0"/>
        <w:adjustRightInd w:val="0"/>
        <w:spacing w:after="120"/>
        <w:jc w:val="both"/>
        <w:rPr>
          <w:rFonts w:ascii="Arial" w:hAnsi="Arial" w:cs="Arial"/>
          <w:lang w:val="fr-FR"/>
        </w:rPr>
      </w:pPr>
      <w:r w:rsidRPr="00DE00CE">
        <w:rPr>
          <w:rFonts w:ascii="Arial" w:hAnsi="Arial" w:cs="Arial"/>
          <w:lang w:val="fr-FR"/>
        </w:rPr>
        <w:t>A</w:t>
      </w:r>
      <w:r w:rsidR="00AC4FFA" w:rsidRPr="00DE00CE">
        <w:rPr>
          <w:rFonts w:ascii="Arial" w:hAnsi="Arial" w:cs="Arial"/>
          <w:lang w:val="fr-FR"/>
        </w:rPr>
        <w:t xml:space="preserve">ppuyer à la formation des </w:t>
      </w:r>
      <w:r w:rsidR="002622BF" w:rsidRPr="00DE00CE">
        <w:rPr>
          <w:rFonts w:ascii="Arial" w:hAnsi="Arial" w:cs="Arial"/>
          <w:lang w:val="fr-FR"/>
        </w:rPr>
        <w:t>utilisateurs de</w:t>
      </w:r>
      <w:r w:rsidR="00682FFA" w:rsidRPr="00DE00CE">
        <w:rPr>
          <w:rFonts w:ascii="Arial" w:hAnsi="Arial" w:cs="Arial"/>
          <w:lang w:val="fr-FR"/>
        </w:rPr>
        <w:t>s applications développées</w:t>
      </w:r>
    </w:p>
    <w:p w14:paraId="6100A7BF" w14:textId="53DD5119" w:rsidR="008108D5" w:rsidRPr="00DE00CE" w:rsidRDefault="00C345D5" w:rsidP="008108D5">
      <w:pPr>
        <w:widowControl w:val="0"/>
        <w:numPr>
          <w:ilvl w:val="0"/>
          <w:numId w:val="4"/>
        </w:numPr>
        <w:tabs>
          <w:tab w:val="left" w:pos="220"/>
          <w:tab w:val="left" w:pos="720"/>
        </w:tabs>
        <w:autoSpaceDE w:val="0"/>
        <w:autoSpaceDN w:val="0"/>
        <w:adjustRightInd w:val="0"/>
        <w:spacing w:after="120"/>
        <w:jc w:val="both"/>
        <w:rPr>
          <w:rFonts w:ascii="Arial" w:hAnsi="Arial" w:cs="Arial"/>
          <w:lang w:val="fr-FR"/>
        </w:rPr>
      </w:pPr>
      <w:r w:rsidRPr="00DE00CE">
        <w:rPr>
          <w:rFonts w:ascii="Arial" w:hAnsi="Arial" w:cs="Arial"/>
          <w:lang w:val="fr-FR"/>
        </w:rPr>
        <w:t xml:space="preserve">Participer </w:t>
      </w:r>
      <w:r w:rsidR="004E2A17" w:rsidRPr="00DE00CE">
        <w:rPr>
          <w:rFonts w:ascii="Arial" w:hAnsi="Arial" w:cs="Arial"/>
          <w:lang w:val="fr-FR"/>
        </w:rPr>
        <w:t>dans</w:t>
      </w:r>
      <w:r w:rsidRPr="00DE00CE">
        <w:rPr>
          <w:rFonts w:ascii="Arial" w:hAnsi="Arial" w:cs="Arial"/>
          <w:lang w:val="fr-FR"/>
        </w:rPr>
        <w:t xml:space="preserve"> la collecte et visualisation des données</w:t>
      </w:r>
    </w:p>
    <w:p w14:paraId="159C0147" w14:textId="0764237C" w:rsidR="00A854C9" w:rsidRPr="00DE00CE" w:rsidRDefault="005B7670" w:rsidP="008108D5">
      <w:pPr>
        <w:widowControl w:val="0"/>
        <w:numPr>
          <w:ilvl w:val="0"/>
          <w:numId w:val="4"/>
        </w:numPr>
        <w:tabs>
          <w:tab w:val="left" w:pos="220"/>
          <w:tab w:val="left" w:pos="720"/>
        </w:tabs>
        <w:autoSpaceDE w:val="0"/>
        <w:autoSpaceDN w:val="0"/>
        <w:adjustRightInd w:val="0"/>
        <w:spacing w:after="120"/>
        <w:jc w:val="both"/>
        <w:rPr>
          <w:rFonts w:ascii="Arial" w:hAnsi="Arial" w:cs="Arial"/>
          <w:lang w:val="fr-FR"/>
        </w:rPr>
      </w:pPr>
      <w:r w:rsidRPr="00DE00CE">
        <w:rPr>
          <w:rFonts w:ascii="Arial" w:hAnsi="Arial" w:cs="Arial"/>
          <w:lang w:val="fr-FR"/>
        </w:rPr>
        <w:t>Participer à l’administration du système informatique</w:t>
      </w:r>
      <w:r w:rsidR="00033090" w:rsidRPr="00DE00CE">
        <w:rPr>
          <w:rFonts w:ascii="Arial" w:hAnsi="Arial" w:cs="Arial"/>
          <w:lang w:val="fr-FR"/>
        </w:rPr>
        <w:t xml:space="preserve"> utilisé par le bureau dans le cadre des innovations</w:t>
      </w:r>
    </w:p>
    <w:p w14:paraId="65B08AC2" w14:textId="1AEDB8FF" w:rsidR="008108D5" w:rsidRPr="00DE00CE" w:rsidRDefault="00840503" w:rsidP="008108D5">
      <w:pPr>
        <w:widowControl w:val="0"/>
        <w:numPr>
          <w:ilvl w:val="0"/>
          <w:numId w:val="4"/>
        </w:numPr>
        <w:tabs>
          <w:tab w:val="left" w:pos="220"/>
          <w:tab w:val="left" w:pos="720"/>
        </w:tabs>
        <w:autoSpaceDE w:val="0"/>
        <w:autoSpaceDN w:val="0"/>
        <w:adjustRightInd w:val="0"/>
        <w:spacing w:after="120"/>
        <w:jc w:val="both"/>
        <w:rPr>
          <w:rFonts w:ascii="Arial" w:hAnsi="Arial" w:cs="Arial"/>
          <w:lang w:val="fr-FR"/>
        </w:rPr>
      </w:pPr>
      <w:r w:rsidRPr="00DE00CE">
        <w:rPr>
          <w:rFonts w:ascii="Arial" w:hAnsi="Arial" w:cs="Arial"/>
          <w:lang w:val="fr-FR"/>
        </w:rPr>
        <w:t xml:space="preserve">Participer au développement de nouvelles fonctionnalités </w:t>
      </w:r>
      <w:r w:rsidR="00BE6357" w:rsidRPr="00DE00CE">
        <w:rPr>
          <w:rFonts w:ascii="Arial" w:hAnsi="Arial" w:cs="Arial"/>
          <w:lang w:val="fr-FR"/>
        </w:rPr>
        <w:t xml:space="preserve">des applications </w:t>
      </w:r>
      <w:proofErr w:type="spellStart"/>
      <w:r w:rsidR="00BE6357" w:rsidRPr="00DE00CE">
        <w:rPr>
          <w:rFonts w:ascii="Arial" w:hAnsi="Arial" w:cs="Arial"/>
          <w:lang w:val="fr-FR"/>
        </w:rPr>
        <w:t>Kiramama</w:t>
      </w:r>
      <w:proofErr w:type="spellEnd"/>
      <w:r w:rsidR="00BE6357" w:rsidRPr="00DE00CE">
        <w:rPr>
          <w:rFonts w:ascii="Arial" w:hAnsi="Arial" w:cs="Arial"/>
          <w:lang w:val="fr-FR"/>
        </w:rPr>
        <w:t xml:space="preserve"> et Push and Track</w:t>
      </w:r>
    </w:p>
    <w:p w14:paraId="49BA30FC" w14:textId="258FEF88" w:rsidR="008108D5" w:rsidRPr="00DE00CE" w:rsidRDefault="008108D5" w:rsidP="008108D5">
      <w:pPr>
        <w:widowControl w:val="0"/>
        <w:numPr>
          <w:ilvl w:val="0"/>
          <w:numId w:val="4"/>
        </w:numPr>
        <w:tabs>
          <w:tab w:val="left" w:pos="220"/>
          <w:tab w:val="left" w:pos="720"/>
        </w:tabs>
        <w:autoSpaceDE w:val="0"/>
        <w:autoSpaceDN w:val="0"/>
        <w:adjustRightInd w:val="0"/>
        <w:spacing w:after="120"/>
        <w:jc w:val="both"/>
        <w:rPr>
          <w:rFonts w:ascii="Arial" w:hAnsi="Arial" w:cs="Arial"/>
          <w:lang w:val="fr-FR"/>
        </w:rPr>
      </w:pPr>
      <w:r w:rsidRPr="00DE00CE">
        <w:rPr>
          <w:rFonts w:ascii="Arial" w:hAnsi="Arial" w:cs="Arial"/>
          <w:lang w:val="fr-FR"/>
        </w:rPr>
        <w:t xml:space="preserve">Participer dans </w:t>
      </w:r>
      <w:r w:rsidR="00DA6409" w:rsidRPr="00DE00CE">
        <w:rPr>
          <w:rFonts w:ascii="Arial" w:hAnsi="Arial" w:cs="Arial"/>
          <w:lang w:val="fr-FR"/>
        </w:rPr>
        <w:t>les différentes</w:t>
      </w:r>
      <w:r w:rsidRPr="00DE00CE">
        <w:rPr>
          <w:rFonts w:ascii="Arial" w:hAnsi="Arial" w:cs="Arial"/>
          <w:lang w:val="fr-FR"/>
        </w:rPr>
        <w:t xml:space="preserve"> activités organisées par l</w:t>
      </w:r>
      <w:r w:rsidR="00236C65" w:rsidRPr="00DE00CE">
        <w:rPr>
          <w:rFonts w:ascii="Arial" w:hAnsi="Arial" w:cs="Arial"/>
          <w:lang w:val="fr-FR"/>
        </w:rPr>
        <w:t>’unité ICT</w:t>
      </w:r>
    </w:p>
    <w:p w14:paraId="06F6128F" w14:textId="77777777" w:rsidR="008108D5" w:rsidRPr="00236C65" w:rsidRDefault="008108D5" w:rsidP="008108D5">
      <w:pPr>
        <w:spacing w:after="0" w:line="240" w:lineRule="auto"/>
        <w:jc w:val="both"/>
        <w:rPr>
          <w:rFonts w:ascii="Arial" w:eastAsia="Times" w:hAnsi="Arial" w:cs="Arial"/>
          <w:color w:val="000000"/>
          <w:sz w:val="2"/>
          <w:lang w:val="fr-FR" w:eastAsia="en-GB"/>
        </w:rPr>
      </w:pPr>
    </w:p>
    <w:p w14:paraId="2932B7B7" w14:textId="77777777" w:rsidR="008108D5" w:rsidRPr="00236C65" w:rsidRDefault="008108D5" w:rsidP="008108D5">
      <w:pPr>
        <w:spacing w:after="0" w:line="240" w:lineRule="auto"/>
        <w:jc w:val="both"/>
        <w:rPr>
          <w:rFonts w:ascii="Arial" w:eastAsia="Times" w:hAnsi="Arial" w:cs="Arial"/>
          <w:color w:val="000000"/>
          <w:lang w:val="fr-FR" w:eastAsia="en-GB"/>
        </w:rPr>
      </w:pPr>
    </w:p>
    <w:p w14:paraId="19BEB110" w14:textId="77777777" w:rsidR="008108D5" w:rsidRPr="00EE7320" w:rsidRDefault="008108D5" w:rsidP="008108D5">
      <w:pPr>
        <w:shd w:val="clear" w:color="auto" w:fill="BFBFBF"/>
        <w:spacing w:after="0"/>
        <w:jc w:val="both"/>
        <w:rPr>
          <w:rFonts w:ascii="Arial" w:hAnsi="Arial" w:cs="Arial"/>
          <w:b/>
          <w:lang w:val="fr-FR"/>
        </w:rPr>
      </w:pPr>
      <w:r>
        <w:rPr>
          <w:rFonts w:ascii="Arial" w:hAnsi="Arial" w:cs="Arial"/>
          <w:b/>
          <w:lang w:val="fr-FR"/>
        </w:rPr>
        <w:t>Capacités et aptitudes</w:t>
      </w:r>
    </w:p>
    <w:p w14:paraId="439B7486" w14:textId="77777777" w:rsidR="008108D5" w:rsidRPr="00492912" w:rsidRDefault="008108D5" w:rsidP="008108D5">
      <w:pPr>
        <w:spacing w:after="0" w:line="240" w:lineRule="auto"/>
        <w:jc w:val="both"/>
        <w:rPr>
          <w:rFonts w:ascii="Arial" w:eastAsia="Times" w:hAnsi="Arial" w:cs="Arial"/>
          <w:color w:val="000000"/>
          <w:lang w:val="fr-BE" w:eastAsia="en-GB"/>
        </w:rPr>
      </w:pPr>
    </w:p>
    <w:p w14:paraId="3DD21DFC" w14:textId="769B24CC" w:rsidR="008108D5" w:rsidRPr="00E93601" w:rsidRDefault="008108D5" w:rsidP="00E93601">
      <w:pPr>
        <w:pStyle w:val="ListParagraph"/>
        <w:numPr>
          <w:ilvl w:val="0"/>
          <w:numId w:val="5"/>
        </w:numPr>
        <w:spacing w:after="0" w:line="240" w:lineRule="auto"/>
        <w:jc w:val="both"/>
        <w:rPr>
          <w:rFonts w:ascii="Arial" w:eastAsia="Times" w:hAnsi="Arial" w:cs="Arial"/>
          <w:color w:val="000000"/>
          <w:lang w:val="fr-BE" w:eastAsia="en-GB"/>
        </w:rPr>
      </w:pPr>
      <w:r w:rsidRPr="00E93601">
        <w:rPr>
          <w:rFonts w:ascii="Arial" w:eastAsia="Times" w:hAnsi="Arial" w:cs="Arial"/>
          <w:b/>
          <w:color w:val="000000"/>
          <w:lang w:val="fr-BE" w:eastAsia="en-GB"/>
        </w:rPr>
        <w:t>Qualifications</w:t>
      </w:r>
      <w:r w:rsidRPr="00E93601">
        <w:rPr>
          <w:rFonts w:ascii="Arial" w:eastAsia="Times" w:hAnsi="Arial" w:cs="Arial"/>
          <w:color w:val="000000"/>
          <w:lang w:val="fr-BE" w:eastAsia="en-GB"/>
        </w:rPr>
        <w:t xml:space="preserve"> : </w:t>
      </w:r>
    </w:p>
    <w:p w14:paraId="361FA21E" w14:textId="77777777" w:rsidR="00E93601" w:rsidRPr="00E93601" w:rsidRDefault="00E93601" w:rsidP="00E93601">
      <w:pPr>
        <w:spacing w:after="0" w:line="240" w:lineRule="auto"/>
        <w:jc w:val="both"/>
        <w:rPr>
          <w:rFonts w:ascii="Arial" w:eastAsia="Times" w:hAnsi="Arial" w:cs="Arial"/>
          <w:color w:val="000000"/>
          <w:lang w:val="fr-BE" w:eastAsia="en-GB"/>
        </w:rPr>
      </w:pPr>
    </w:p>
    <w:p w14:paraId="40D51634" w14:textId="77777777" w:rsidR="008108D5" w:rsidRPr="00D7779F" w:rsidRDefault="008108D5" w:rsidP="008108D5">
      <w:pPr>
        <w:spacing w:after="0" w:line="240" w:lineRule="auto"/>
        <w:ind w:left="360"/>
        <w:jc w:val="both"/>
        <w:rPr>
          <w:rFonts w:ascii="Arial" w:eastAsia="Times" w:hAnsi="Arial" w:cs="Arial"/>
          <w:color w:val="000000"/>
          <w:sz w:val="4"/>
          <w:szCs w:val="4"/>
          <w:lang w:val="fr-BE" w:eastAsia="en-GB"/>
        </w:rPr>
      </w:pPr>
    </w:p>
    <w:p w14:paraId="49C19192" w14:textId="39F56650" w:rsidR="008108D5" w:rsidRPr="00DE00CE" w:rsidRDefault="00DE00CE" w:rsidP="008108D5">
      <w:pPr>
        <w:pStyle w:val="ListParagraph"/>
        <w:spacing w:after="0" w:line="240" w:lineRule="auto"/>
        <w:ind w:left="0"/>
        <w:jc w:val="both"/>
        <w:rPr>
          <w:rFonts w:ascii="Times New Roman" w:eastAsia="Times New Roman" w:hAnsi="Times New Roman"/>
          <w:sz w:val="24"/>
          <w:szCs w:val="24"/>
          <w:lang w:val="fr-FR"/>
        </w:rPr>
      </w:pPr>
      <w:bookmarkStart w:id="0" w:name="_Hlk94254815"/>
      <w:r w:rsidRPr="00143169">
        <w:rPr>
          <w:rFonts w:ascii="Arial" w:hAnsi="Arial" w:cs="Arial"/>
          <w:lang w:val="fr-FR"/>
        </w:rPr>
        <w:t>Être étudiant ou avoir terminé un programme de premier cycle universitaire les deux dernières années en</w:t>
      </w:r>
      <w:r w:rsidR="008108D5" w:rsidRPr="00DE00CE">
        <w:rPr>
          <w:rFonts w:ascii="Arial" w:hAnsi="Arial" w:cs="Arial"/>
          <w:lang w:val="fr-FR"/>
        </w:rPr>
        <w:t xml:space="preserve"> </w:t>
      </w:r>
      <w:r w:rsidR="004610A0" w:rsidRPr="00DE00CE">
        <w:rPr>
          <w:rFonts w:ascii="Arial" w:hAnsi="Arial" w:cs="Arial"/>
          <w:lang w:val="fr-FR"/>
        </w:rPr>
        <w:t>Génie Logiciel</w:t>
      </w:r>
      <w:r w:rsidR="008108D5" w:rsidRPr="00DE00CE">
        <w:rPr>
          <w:rFonts w:ascii="Arial" w:hAnsi="Arial" w:cs="Arial"/>
          <w:lang w:val="fr-FR"/>
        </w:rPr>
        <w:t xml:space="preserve">, </w:t>
      </w:r>
      <w:r w:rsidR="004610A0" w:rsidRPr="00DE00CE">
        <w:rPr>
          <w:rFonts w:ascii="Arial" w:hAnsi="Arial" w:cs="Arial"/>
          <w:lang w:val="fr-FR"/>
        </w:rPr>
        <w:t>Génie Informatique</w:t>
      </w:r>
      <w:r w:rsidR="008108D5" w:rsidRPr="00DE00CE">
        <w:rPr>
          <w:rFonts w:ascii="Arial" w:hAnsi="Arial" w:cs="Arial"/>
          <w:lang w:val="fr-FR"/>
        </w:rPr>
        <w:t xml:space="preserve"> ou toute autre </w:t>
      </w:r>
      <w:r w:rsidR="00D17F7D" w:rsidRPr="00DE00CE">
        <w:rPr>
          <w:rFonts w:ascii="Arial" w:hAnsi="Arial" w:cs="Arial"/>
          <w:lang w:val="fr-FR"/>
        </w:rPr>
        <w:t>option</w:t>
      </w:r>
      <w:r w:rsidR="008108D5" w:rsidRPr="00DE00CE">
        <w:rPr>
          <w:rFonts w:ascii="Arial" w:hAnsi="Arial" w:cs="Arial"/>
          <w:lang w:val="fr-FR"/>
        </w:rPr>
        <w:t xml:space="preserve"> apparentée.</w:t>
      </w:r>
    </w:p>
    <w:bookmarkEnd w:id="0"/>
    <w:p w14:paraId="21FA6F39" w14:textId="77777777" w:rsidR="008108D5" w:rsidRPr="00DE00CE" w:rsidRDefault="008108D5" w:rsidP="008108D5">
      <w:pPr>
        <w:spacing w:after="0" w:line="240" w:lineRule="auto"/>
        <w:jc w:val="both"/>
        <w:rPr>
          <w:rFonts w:ascii="Arial" w:eastAsia="Times" w:hAnsi="Arial" w:cs="Arial"/>
          <w:color w:val="000000"/>
          <w:sz w:val="12"/>
          <w:lang w:val="fr-BE" w:eastAsia="en-GB"/>
        </w:rPr>
      </w:pPr>
    </w:p>
    <w:p w14:paraId="1F89A7BD" w14:textId="77777777" w:rsidR="008108D5" w:rsidRPr="00DE00CE" w:rsidRDefault="008108D5" w:rsidP="008108D5">
      <w:pPr>
        <w:spacing w:after="0" w:line="240" w:lineRule="auto"/>
        <w:jc w:val="both"/>
        <w:rPr>
          <w:rFonts w:ascii="Arial" w:hAnsi="Arial" w:cs="Arial"/>
          <w:lang w:val="fr-FR"/>
        </w:rPr>
      </w:pPr>
      <w:r w:rsidRPr="00DE00CE">
        <w:rPr>
          <w:rFonts w:ascii="Arial" w:hAnsi="Arial" w:cs="Arial"/>
          <w:b/>
          <w:lang w:val="fr-FR"/>
        </w:rPr>
        <w:t>2.  Expérience professionnelle</w:t>
      </w:r>
      <w:r w:rsidRPr="00DE00CE">
        <w:rPr>
          <w:rFonts w:ascii="Arial" w:hAnsi="Arial" w:cs="Arial"/>
          <w:lang w:val="fr-FR"/>
        </w:rPr>
        <w:t xml:space="preserve"> :</w:t>
      </w:r>
    </w:p>
    <w:p w14:paraId="7EF4C2D1" w14:textId="77777777" w:rsidR="008108D5" w:rsidRPr="00DE00CE" w:rsidRDefault="008108D5" w:rsidP="008108D5">
      <w:pPr>
        <w:spacing w:after="0" w:line="240" w:lineRule="auto"/>
        <w:jc w:val="both"/>
        <w:rPr>
          <w:rFonts w:ascii="Arial" w:hAnsi="Arial" w:cs="Arial"/>
          <w:sz w:val="4"/>
          <w:szCs w:val="4"/>
          <w:lang w:val="fr-FR"/>
        </w:rPr>
      </w:pPr>
    </w:p>
    <w:p w14:paraId="0EE2BEDE" w14:textId="77777777" w:rsidR="008108D5" w:rsidRPr="00DE00CE" w:rsidRDefault="008108D5" w:rsidP="008108D5">
      <w:pPr>
        <w:pStyle w:val="ListParagraph"/>
        <w:spacing w:after="0" w:line="240" w:lineRule="auto"/>
        <w:ind w:left="0"/>
        <w:jc w:val="both"/>
        <w:rPr>
          <w:rFonts w:ascii="Arial" w:hAnsi="Arial" w:cs="Arial"/>
          <w:lang w:val="fr-FR"/>
        </w:rPr>
      </w:pPr>
    </w:p>
    <w:p w14:paraId="38A8EC74" w14:textId="77777777" w:rsidR="00432DB3" w:rsidRPr="00DE00CE" w:rsidRDefault="008108D5" w:rsidP="008108D5">
      <w:pPr>
        <w:pStyle w:val="ListParagraph"/>
        <w:spacing w:after="0" w:line="240" w:lineRule="auto"/>
        <w:ind w:left="0"/>
        <w:jc w:val="both"/>
        <w:rPr>
          <w:rFonts w:ascii="Arial" w:hAnsi="Arial" w:cs="Arial"/>
          <w:lang w:val="fr-FR"/>
        </w:rPr>
      </w:pPr>
      <w:r w:rsidRPr="00DE00CE">
        <w:rPr>
          <w:rFonts w:ascii="Arial" w:hAnsi="Arial" w:cs="Arial"/>
          <w:lang w:val="fr-FR"/>
        </w:rPr>
        <w:t>Aucune expérience professionnelle n’est exigée.</w:t>
      </w:r>
    </w:p>
    <w:p w14:paraId="38F5680C" w14:textId="77777777" w:rsidR="00432DB3" w:rsidRPr="00DE00CE" w:rsidRDefault="00432DB3" w:rsidP="008108D5">
      <w:pPr>
        <w:pStyle w:val="ListParagraph"/>
        <w:spacing w:after="0" w:line="240" w:lineRule="auto"/>
        <w:ind w:left="0"/>
        <w:jc w:val="both"/>
        <w:rPr>
          <w:rFonts w:ascii="Arial" w:hAnsi="Arial" w:cs="Arial"/>
          <w:lang w:val="fr-FR"/>
        </w:rPr>
      </w:pPr>
    </w:p>
    <w:p w14:paraId="25A1F4BC" w14:textId="77777777" w:rsidR="008108D5" w:rsidRPr="00DE00CE" w:rsidRDefault="008108D5" w:rsidP="008108D5">
      <w:pPr>
        <w:spacing w:after="0" w:line="240" w:lineRule="auto"/>
        <w:jc w:val="both"/>
        <w:rPr>
          <w:rFonts w:ascii="Arial" w:hAnsi="Arial" w:cs="Arial"/>
          <w:lang w:val="fr-FR"/>
        </w:rPr>
      </w:pPr>
    </w:p>
    <w:p w14:paraId="513697DA" w14:textId="77777777" w:rsidR="008108D5" w:rsidRPr="00DE00CE" w:rsidRDefault="008108D5" w:rsidP="008108D5">
      <w:pPr>
        <w:spacing w:after="0" w:line="240" w:lineRule="auto"/>
        <w:jc w:val="both"/>
        <w:rPr>
          <w:rFonts w:ascii="Arial" w:hAnsi="Arial" w:cs="Arial"/>
          <w:sz w:val="12"/>
          <w:lang w:val="fr-FR"/>
        </w:rPr>
      </w:pPr>
    </w:p>
    <w:p w14:paraId="366C71F1" w14:textId="76C1A977" w:rsidR="008108D5" w:rsidRPr="00DE00CE" w:rsidRDefault="00A42AF7" w:rsidP="00A42AF7">
      <w:pPr>
        <w:spacing w:after="0" w:line="240" w:lineRule="auto"/>
        <w:jc w:val="both"/>
        <w:rPr>
          <w:rFonts w:ascii="Arial" w:hAnsi="Arial" w:cs="Arial"/>
          <w:lang w:val="fr-BE"/>
        </w:rPr>
      </w:pPr>
      <w:r w:rsidRPr="00DE00CE">
        <w:rPr>
          <w:rFonts w:ascii="Arial" w:hAnsi="Arial" w:cs="Arial"/>
          <w:b/>
          <w:lang w:val="fr-BE"/>
        </w:rPr>
        <w:t xml:space="preserve">3.  </w:t>
      </w:r>
      <w:r w:rsidR="008108D5" w:rsidRPr="00DE00CE">
        <w:rPr>
          <w:rFonts w:ascii="Arial" w:hAnsi="Arial" w:cs="Arial"/>
          <w:b/>
          <w:lang w:val="fr-BE"/>
        </w:rPr>
        <w:t>Compétences</w:t>
      </w:r>
      <w:r w:rsidR="008108D5" w:rsidRPr="00DE00CE">
        <w:rPr>
          <w:rFonts w:ascii="Arial" w:hAnsi="Arial" w:cs="Arial"/>
          <w:lang w:val="fr-BE"/>
        </w:rPr>
        <w:t xml:space="preserve"> :</w:t>
      </w:r>
    </w:p>
    <w:p w14:paraId="795C0C08" w14:textId="6557EDBC" w:rsidR="008108D5" w:rsidRPr="00DE00CE" w:rsidRDefault="008108D5" w:rsidP="008108D5">
      <w:pPr>
        <w:spacing w:after="0" w:line="240" w:lineRule="auto"/>
        <w:jc w:val="both"/>
        <w:rPr>
          <w:lang w:val="fr-BE"/>
        </w:rPr>
      </w:pPr>
    </w:p>
    <w:p w14:paraId="79483A1B" w14:textId="77777777" w:rsidR="00A42AF7" w:rsidRPr="00DE00CE" w:rsidRDefault="00A42AF7" w:rsidP="008108D5">
      <w:pPr>
        <w:spacing w:after="0" w:line="240" w:lineRule="auto"/>
        <w:jc w:val="both"/>
        <w:rPr>
          <w:rFonts w:ascii="Arial" w:hAnsi="Arial" w:cs="Arial"/>
          <w:sz w:val="4"/>
          <w:lang w:val="fr-BE"/>
        </w:rPr>
      </w:pPr>
    </w:p>
    <w:p w14:paraId="0DDE9BAB" w14:textId="77777777" w:rsidR="0046529E" w:rsidRPr="00DE00CE" w:rsidRDefault="008108D5" w:rsidP="008108D5">
      <w:pPr>
        <w:numPr>
          <w:ilvl w:val="0"/>
          <w:numId w:val="2"/>
        </w:numPr>
        <w:spacing w:after="0" w:line="240" w:lineRule="auto"/>
        <w:jc w:val="both"/>
        <w:rPr>
          <w:rFonts w:ascii="Arial" w:hAnsi="Arial" w:cs="Arial"/>
          <w:lang w:val="fr-FR"/>
        </w:rPr>
      </w:pPr>
      <w:r w:rsidRPr="00DE00CE">
        <w:rPr>
          <w:rFonts w:ascii="Arial" w:hAnsi="Arial" w:cs="Arial"/>
          <w:lang w:val="fr-FR"/>
        </w:rPr>
        <w:t>Avoir une bonne connaissance de l’outil informatique (Word, Excel, Powerpoint).</w:t>
      </w:r>
    </w:p>
    <w:p w14:paraId="38FC043D" w14:textId="22625912" w:rsidR="008108D5" w:rsidRPr="00DE00CE" w:rsidRDefault="0046529E" w:rsidP="008108D5">
      <w:pPr>
        <w:numPr>
          <w:ilvl w:val="0"/>
          <w:numId w:val="2"/>
        </w:numPr>
        <w:spacing w:after="0" w:line="240" w:lineRule="auto"/>
        <w:jc w:val="both"/>
        <w:rPr>
          <w:rFonts w:ascii="Arial" w:hAnsi="Arial" w:cs="Arial"/>
          <w:lang w:val="fr-FR"/>
        </w:rPr>
      </w:pPr>
      <w:r w:rsidRPr="00DE00CE">
        <w:rPr>
          <w:rFonts w:ascii="Arial" w:hAnsi="Arial" w:cs="Arial"/>
          <w:lang w:val="fr-FR"/>
        </w:rPr>
        <w:t>Avoir une bonne connaissance d’au moins un langage de programmation</w:t>
      </w:r>
      <w:r w:rsidR="008108D5" w:rsidRPr="00DE00CE">
        <w:rPr>
          <w:rFonts w:ascii="Arial" w:hAnsi="Arial" w:cs="Arial"/>
          <w:lang w:val="fr-FR"/>
        </w:rPr>
        <w:t xml:space="preserve"> </w:t>
      </w:r>
    </w:p>
    <w:p w14:paraId="7CCDEFF9" w14:textId="77777777" w:rsidR="008108D5" w:rsidRPr="00DE00CE" w:rsidRDefault="008108D5" w:rsidP="008108D5">
      <w:pPr>
        <w:numPr>
          <w:ilvl w:val="0"/>
          <w:numId w:val="2"/>
        </w:numPr>
        <w:spacing w:after="0" w:line="240" w:lineRule="auto"/>
        <w:jc w:val="both"/>
        <w:rPr>
          <w:rFonts w:ascii="Arial" w:hAnsi="Arial" w:cs="Arial"/>
          <w:b/>
          <w:sz w:val="20"/>
          <w:lang w:val="fr-FR"/>
        </w:rPr>
      </w:pPr>
      <w:r w:rsidRPr="00DE00CE">
        <w:rPr>
          <w:rFonts w:ascii="Arial" w:hAnsi="Arial" w:cs="Arial"/>
          <w:lang w:val="fr-FR"/>
        </w:rPr>
        <w:t>Le stagiaire ne peut pas avoir de membre de famille (mère, père, frère, sœur) proche travaillant pour l’UNICEF.</w:t>
      </w:r>
    </w:p>
    <w:p w14:paraId="037C1E0B" w14:textId="77777777" w:rsidR="008108D5" w:rsidRPr="00DE00CE" w:rsidRDefault="008108D5" w:rsidP="008108D5">
      <w:pPr>
        <w:pStyle w:val="ListParagraph"/>
        <w:spacing w:after="0" w:line="240" w:lineRule="auto"/>
        <w:ind w:left="0"/>
        <w:contextualSpacing w:val="0"/>
        <w:jc w:val="both"/>
        <w:rPr>
          <w:rFonts w:ascii="Arial" w:hAnsi="Arial" w:cs="Arial"/>
          <w:b/>
          <w:sz w:val="20"/>
          <w:lang w:val="fr-FR"/>
        </w:rPr>
      </w:pPr>
    </w:p>
    <w:p w14:paraId="4B9945C4" w14:textId="77777777" w:rsidR="008108D5" w:rsidRPr="00DE00CE" w:rsidRDefault="008108D5" w:rsidP="008108D5">
      <w:pPr>
        <w:numPr>
          <w:ilvl w:val="0"/>
          <w:numId w:val="3"/>
        </w:numPr>
        <w:spacing w:after="0" w:line="240" w:lineRule="auto"/>
        <w:jc w:val="both"/>
        <w:rPr>
          <w:rFonts w:ascii="Arial" w:hAnsi="Arial" w:cs="Arial"/>
          <w:lang w:val="fr-FR"/>
        </w:rPr>
      </w:pPr>
      <w:r w:rsidRPr="00DE00CE">
        <w:rPr>
          <w:rFonts w:ascii="Arial" w:hAnsi="Arial" w:cs="Arial"/>
          <w:b/>
          <w:lang w:val="fr-FR"/>
        </w:rPr>
        <w:t xml:space="preserve">Langues </w:t>
      </w:r>
      <w:r w:rsidRPr="00DE00CE">
        <w:rPr>
          <w:rFonts w:ascii="Arial" w:hAnsi="Arial" w:cs="Arial"/>
          <w:lang w:val="fr-FR"/>
        </w:rPr>
        <w:t>:</w:t>
      </w:r>
    </w:p>
    <w:p w14:paraId="52164BC4" w14:textId="77777777" w:rsidR="008108D5" w:rsidRPr="00DE00CE" w:rsidRDefault="008108D5" w:rsidP="008108D5">
      <w:pPr>
        <w:spacing w:after="0" w:line="240" w:lineRule="auto"/>
        <w:ind w:left="360"/>
        <w:jc w:val="both"/>
        <w:rPr>
          <w:rFonts w:ascii="Arial" w:hAnsi="Arial" w:cs="Arial"/>
          <w:lang w:val="fr-FR"/>
        </w:rPr>
      </w:pPr>
    </w:p>
    <w:p w14:paraId="3C6576B2" w14:textId="77777777" w:rsidR="008108D5" w:rsidRPr="00DE00CE" w:rsidRDefault="008108D5" w:rsidP="008108D5">
      <w:pPr>
        <w:spacing w:after="0" w:line="240" w:lineRule="auto"/>
        <w:jc w:val="both"/>
        <w:rPr>
          <w:rFonts w:ascii="Arial" w:hAnsi="Arial" w:cs="Arial"/>
          <w:sz w:val="4"/>
          <w:szCs w:val="4"/>
          <w:lang w:val="fr-FR"/>
        </w:rPr>
      </w:pPr>
    </w:p>
    <w:p w14:paraId="1B875200" w14:textId="1FCAB56D" w:rsidR="008108D5" w:rsidRPr="00DE00CE" w:rsidRDefault="008108D5" w:rsidP="008108D5">
      <w:pPr>
        <w:spacing w:after="0" w:line="240" w:lineRule="auto"/>
        <w:jc w:val="both"/>
        <w:rPr>
          <w:rFonts w:ascii="Arial" w:hAnsi="Arial" w:cs="Arial"/>
          <w:lang w:val="fr-CH"/>
        </w:rPr>
      </w:pPr>
      <w:r w:rsidRPr="00DE00CE">
        <w:rPr>
          <w:rFonts w:ascii="Arial" w:hAnsi="Arial" w:cs="Arial"/>
          <w:lang w:val="fr-CH"/>
        </w:rPr>
        <w:t xml:space="preserve">Excellente connaissance du français. La connaissance de l’anglais constitue un </w:t>
      </w:r>
      <w:r w:rsidR="001506B7" w:rsidRPr="00DE00CE">
        <w:rPr>
          <w:rFonts w:ascii="Arial" w:hAnsi="Arial" w:cs="Arial"/>
          <w:lang w:val="fr-CH"/>
        </w:rPr>
        <w:t xml:space="preserve">grand </w:t>
      </w:r>
      <w:r w:rsidRPr="00DE00CE">
        <w:rPr>
          <w:rFonts w:ascii="Arial" w:hAnsi="Arial" w:cs="Arial"/>
          <w:lang w:val="fr-CH"/>
        </w:rPr>
        <w:t xml:space="preserve">atout. </w:t>
      </w:r>
    </w:p>
    <w:p w14:paraId="31617A7B" w14:textId="77777777" w:rsidR="008108D5" w:rsidRPr="00DE00CE" w:rsidRDefault="008108D5" w:rsidP="008108D5">
      <w:pPr>
        <w:spacing w:line="240" w:lineRule="auto"/>
        <w:jc w:val="both"/>
        <w:rPr>
          <w:rFonts w:ascii="Arial" w:hAnsi="Arial" w:cs="Arial"/>
          <w:sz w:val="12"/>
          <w:lang w:val="fr-FR"/>
        </w:rPr>
      </w:pPr>
    </w:p>
    <w:p w14:paraId="03A4882B" w14:textId="77777777" w:rsidR="008108D5" w:rsidRPr="00492912" w:rsidRDefault="008108D5" w:rsidP="008108D5">
      <w:pPr>
        <w:shd w:val="clear" w:color="auto" w:fill="D9D9D9"/>
        <w:spacing w:after="0"/>
        <w:jc w:val="both"/>
        <w:rPr>
          <w:rFonts w:ascii="Arial" w:hAnsi="Arial" w:cs="Arial"/>
          <w:b/>
          <w:lang w:val="fr-FR"/>
        </w:rPr>
      </w:pPr>
      <w:r w:rsidRPr="00492912">
        <w:rPr>
          <w:rFonts w:ascii="Arial" w:hAnsi="Arial" w:cs="Arial"/>
          <w:b/>
          <w:lang w:val="fr-FR"/>
        </w:rPr>
        <w:t>Questions/Considérations administratives</w:t>
      </w:r>
    </w:p>
    <w:p w14:paraId="5A089809" w14:textId="77777777" w:rsidR="008108D5" w:rsidRPr="00D7779F" w:rsidRDefault="008108D5" w:rsidP="008108D5">
      <w:pPr>
        <w:spacing w:line="240" w:lineRule="auto"/>
        <w:jc w:val="both"/>
        <w:rPr>
          <w:rFonts w:ascii="Arial" w:hAnsi="Arial" w:cs="Arial"/>
          <w:sz w:val="2"/>
          <w:lang w:val="fr-FR"/>
        </w:rPr>
      </w:pPr>
    </w:p>
    <w:p w14:paraId="16BD76E0" w14:textId="23CCB0D1" w:rsidR="008108D5" w:rsidRPr="00DE00CE" w:rsidRDefault="008108D5" w:rsidP="008108D5">
      <w:pPr>
        <w:spacing w:line="240" w:lineRule="auto"/>
        <w:jc w:val="both"/>
        <w:rPr>
          <w:rFonts w:ascii="Arial" w:hAnsi="Arial" w:cs="Arial"/>
          <w:lang w:val="fr-CA"/>
        </w:rPr>
      </w:pPr>
      <w:r w:rsidRPr="00DE00CE">
        <w:rPr>
          <w:rFonts w:ascii="Arial" w:hAnsi="Arial" w:cs="Arial"/>
          <w:lang w:val="fr-FR"/>
        </w:rPr>
        <w:t xml:space="preserve">Le stagiaire sera sous la supervision du Chargé </w:t>
      </w:r>
      <w:r w:rsidR="009B6A29" w:rsidRPr="00DE00CE">
        <w:rPr>
          <w:rFonts w:ascii="Arial" w:hAnsi="Arial" w:cs="Arial"/>
          <w:lang w:val="fr-FR"/>
        </w:rPr>
        <w:t>au développement de</w:t>
      </w:r>
      <w:r w:rsidR="009515D4" w:rsidRPr="00DE00CE">
        <w:rPr>
          <w:rFonts w:ascii="Arial" w:hAnsi="Arial" w:cs="Arial"/>
          <w:lang w:val="fr-FR"/>
        </w:rPr>
        <w:t>s</w:t>
      </w:r>
      <w:r w:rsidR="009B6A29" w:rsidRPr="00DE00CE">
        <w:rPr>
          <w:rFonts w:ascii="Arial" w:hAnsi="Arial" w:cs="Arial"/>
          <w:lang w:val="fr-FR"/>
        </w:rPr>
        <w:t xml:space="preserve"> applications</w:t>
      </w:r>
      <w:r w:rsidRPr="00DE00CE">
        <w:rPr>
          <w:rFonts w:ascii="Arial" w:hAnsi="Arial" w:cs="Arial"/>
          <w:lang w:val="fr-CA"/>
        </w:rPr>
        <w:t xml:space="preserve"> en collaboration étroite avec d’autres membres de l’équipe </w:t>
      </w:r>
      <w:r w:rsidR="00504385" w:rsidRPr="00DE00CE">
        <w:rPr>
          <w:rFonts w:ascii="Arial" w:hAnsi="Arial" w:cs="Arial"/>
          <w:lang w:val="fr-CA"/>
        </w:rPr>
        <w:t>ICT</w:t>
      </w:r>
      <w:r w:rsidRPr="00DE00CE">
        <w:rPr>
          <w:rFonts w:ascii="Arial" w:hAnsi="Arial" w:cs="Arial"/>
          <w:lang w:val="fr-CA"/>
        </w:rPr>
        <w:t xml:space="preserve">. </w:t>
      </w:r>
    </w:p>
    <w:p w14:paraId="7D862E89" w14:textId="77777777" w:rsidR="008108D5" w:rsidRPr="00DE00CE" w:rsidRDefault="008108D5" w:rsidP="008108D5">
      <w:pPr>
        <w:spacing w:line="240" w:lineRule="auto"/>
        <w:jc w:val="both"/>
        <w:rPr>
          <w:rFonts w:ascii="Arial" w:hAnsi="Arial" w:cs="Arial"/>
          <w:lang w:val="fr-CA"/>
        </w:rPr>
      </w:pPr>
      <w:r w:rsidRPr="00DE00CE">
        <w:rPr>
          <w:rFonts w:ascii="Arial" w:hAnsi="Arial" w:cs="Arial"/>
          <w:lang w:val="fr-CA"/>
        </w:rPr>
        <w:t xml:space="preserve">Être disponible durant toute la période du stage. </w:t>
      </w:r>
    </w:p>
    <w:p w14:paraId="1FB442B2" w14:textId="6569A169" w:rsidR="008108D5" w:rsidRDefault="008108D5" w:rsidP="008108D5">
      <w:pPr>
        <w:spacing w:line="240" w:lineRule="auto"/>
        <w:jc w:val="both"/>
        <w:rPr>
          <w:rFonts w:ascii="Arial" w:hAnsi="Arial" w:cs="Arial"/>
          <w:lang w:val="fr-CA"/>
        </w:rPr>
      </w:pPr>
    </w:p>
    <w:p w14:paraId="20621D40" w14:textId="6F08ED80" w:rsidR="00BA7EE9" w:rsidRDefault="00BA7EE9" w:rsidP="008108D5">
      <w:pPr>
        <w:spacing w:line="240" w:lineRule="auto"/>
        <w:jc w:val="both"/>
        <w:rPr>
          <w:rFonts w:ascii="Arial" w:hAnsi="Arial" w:cs="Arial"/>
          <w:lang w:val="fr-CA"/>
        </w:rPr>
      </w:pPr>
    </w:p>
    <w:p w14:paraId="448C2BC1" w14:textId="77777777" w:rsidR="00BA7EE9" w:rsidRDefault="00BA7EE9" w:rsidP="008108D5">
      <w:pPr>
        <w:spacing w:line="240" w:lineRule="auto"/>
        <w:jc w:val="both"/>
        <w:rPr>
          <w:rFonts w:ascii="Arial" w:hAnsi="Arial" w:cs="Arial"/>
          <w:lang w:val="fr-CA"/>
        </w:rPr>
      </w:pPr>
    </w:p>
    <w:p w14:paraId="616F6321" w14:textId="77777777" w:rsidR="008108D5" w:rsidRDefault="008108D5" w:rsidP="008108D5">
      <w:pPr>
        <w:keepNext/>
        <w:keepLines/>
        <w:shd w:val="clear" w:color="auto" w:fill="D9D9D9"/>
        <w:spacing w:after="0"/>
        <w:jc w:val="both"/>
        <w:rPr>
          <w:rFonts w:ascii="Arial" w:hAnsi="Arial" w:cs="Arial"/>
          <w:b/>
          <w:lang w:val="en-GB"/>
        </w:rPr>
      </w:pPr>
      <w:r w:rsidRPr="00492912">
        <w:rPr>
          <w:rFonts w:ascii="Arial" w:hAnsi="Arial" w:cs="Arial"/>
          <w:b/>
          <w:lang w:val="en-GB"/>
        </w:rPr>
        <w:t>Conditions de travail</w:t>
      </w:r>
      <w:r w:rsidRPr="007250A1">
        <w:rPr>
          <w:rFonts w:ascii="Arial" w:hAnsi="Arial" w:cs="Arial"/>
          <w:lang w:val="fr-CA"/>
        </w:rPr>
        <w:t xml:space="preserve">. </w:t>
      </w:r>
    </w:p>
    <w:p w14:paraId="093AD93C" w14:textId="77777777" w:rsidR="008108D5" w:rsidRPr="00D7779F" w:rsidRDefault="008108D5" w:rsidP="008108D5">
      <w:pPr>
        <w:jc w:val="both"/>
        <w:rPr>
          <w:rFonts w:ascii="Arial" w:hAnsi="Arial" w:cs="Arial"/>
          <w:sz w:val="4"/>
          <w:szCs w:val="4"/>
          <w:lang w:val="en-GB"/>
        </w:rPr>
      </w:pPr>
    </w:p>
    <w:p w14:paraId="31AC8A05" w14:textId="77777777" w:rsidR="008108D5" w:rsidRPr="007250A1" w:rsidRDefault="008108D5" w:rsidP="008108D5">
      <w:pPr>
        <w:pStyle w:val="ListParagraph"/>
        <w:numPr>
          <w:ilvl w:val="0"/>
          <w:numId w:val="1"/>
        </w:numPr>
        <w:spacing w:after="0"/>
        <w:ind w:left="432" w:hanging="432"/>
        <w:jc w:val="both"/>
        <w:rPr>
          <w:rFonts w:ascii="Arial" w:hAnsi="Arial" w:cs="Arial"/>
          <w:lang w:val="fr-CA"/>
        </w:rPr>
      </w:pPr>
      <w:r w:rsidRPr="007250A1">
        <w:rPr>
          <w:rFonts w:ascii="Arial" w:hAnsi="Arial" w:cs="Arial"/>
          <w:lang w:val="fr-CA"/>
        </w:rPr>
        <w:t>Le</w:t>
      </w:r>
      <w:r>
        <w:rPr>
          <w:rFonts w:ascii="Arial" w:hAnsi="Arial" w:cs="Arial"/>
          <w:lang w:val="fr-CA"/>
        </w:rPr>
        <w:t>/la</w:t>
      </w:r>
      <w:r w:rsidRPr="007250A1">
        <w:rPr>
          <w:rFonts w:ascii="Arial" w:hAnsi="Arial" w:cs="Arial"/>
          <w:lang w:val="fr-CA"/>
        </w:rPr>
        <w:t xml:space="preserve"> stagiaire a accès aux véhicules de l’UNICEF seulement pendant les heures de service et pour l’accomplissement des tâches relatives à son stage. </w:t>
      </w:r>
    </w:p>
    <w:p w14:paraId="4337B6A3" w14:textId="77777777" w:rsidR="008108D5" w:rsidRDefault="008108D5" w:rsidP="008108D5">
      <w:pPr>
        <w:pStyle w:val="ListParagraph"/>
        <w:numPr>
          <w:ilvl w:val="0"/>
          <w:numId w:val="1"/>
        </w:numPr>
        <w:spacing w:after="0"/>
        <w:ind w:left="432" w:hanging="432"/>
        <w:jc w:val="both"/>
        <w:rPr>
          <w:rFonts w:ascii="Arial" w:hAnsi="Arial" w:cs="Arial"/>
          <w:lang w:val="fr-CA"/>
        </w:rPr>
      </w:pPr>
      <w:r w:rsidRPr="00492912">
        <w:rPr>
          <w:rFonts w:ascii="Arial" w:hAnsi="Arial" w:cs="Arial"/>
          <w:lang w:val="fr-CA"/>
        </w:rPr>
        <w:t>Pendant la durée du stage</w:t>
      </w:r>
      <w:r>
        <w:rPr>
          <w:rFonts w:ascii="Arial" w:hAnsi="Arial" w:cs="Arial"/>
          <w:lang w:val="fr-CA"/>
        </w:rPr>
        <w:t>,</w:t>
      </w:r>
      <w:r w:rsidRPr="00492912">
        <w:rPr>
          <w:rFonts w:ascii="Arial" w:hAnsi="Arial" w:cs="Arial"/>
          <w:lang w:val="fr-CA"/>
        </w:rPr>
        <w:t xml:space="preserve"> le / la stagiaire est soumise(e) au respect du code de conduite du staff des Nations Unies dont il/ elle prendra connaissance lors de son induction y compris sur la prévention des abus et exploitations sexuelles. </w:t>
      </w:r>
      <w:r>
        <w:rPr>
          <w:rFonts w:ascii="Arial" w:hAnsi="Arial" w:cs="Arial"/>
          <w:lang w:val="fr-CA"/>
        </w:rPr>
        <w:t xml:space="preserve">Le stage est rémunéré conformément aux règles de l’UNICEF en la matière.  </w:t>
      </w:r>
    </w:p>
    <w:p w14:paraId="4B66565E" w14:textId="77777777" w:rsidR="008108D5" w:rsidRDefault="008108D5" w:rsidP="008108D5">
      <w:pPr>
        <w:pStyle w:val="ListParagraph"/>
        <w:numPr>
          <w:ilvl w:val="0"/>
          <w:numId w:val="1"/>
        </w:numPr>
        <w:spacing w:after="0"/>
        <w:ind w:left="432" w:hanging="432"/>
        <w:jc w:val="both"/>
        <w:rPr>
          <w:rFonts w:ascii="Arial" w:hAnsi="Arial" w:cs="Arial"/>
          <w:lang w:val="fr-CA"/>
        </w:rPr>
      </w:pPr>
      <w:r>
        <w:rPr>
          <w:rFonts w:ascii="Arial" w:hAnsi="Arial" w:cs="Arial"/>
          <w:lang w:val="fr-CA"/>
        </w:rPr>
        <w:t>Les candidatures féminines sont vivement encouragées.</w:t>
      </w:r>
    </w:p>
    <w:p w14:paraId="300C351B" w14:textId="77777777" w:rsidR="008108D5" w:rsidRPr="00E35C93" w:rsidRDefault="008108D5" w:rsidP="008108D5">
      <w:pPr>
        <w:pStyle w:val="ListParagraph"/>
        <w:spacing w:after="0" w:line="240" w:lineRule="auto"/>
        <w:ind w:left="426"/>
        <w:jc w:val="both"/>
        <w:rPr>
          <w:rFonts w:ascii="Arial" w:hAnsi="Arial" w:cs="Arial"/>
          <w:lang w:val="fr-CA"/>
        </w:rPr>
      </w:pPr>
    </w:p>
    <w:p w14:paraId="5F5E284B" w14:textId="77777777" w:rsidR="008108D5" w:rsidRPr="002D12E9" w:rsidRDefault="008108D5" w:rsidP="008108D5">
      <w:pPr>
        <w:jc w:val="both"/>
        <w:rPr>
          <w:rFonts w:ascii="Arial" w:hAnsi="Arial" w:cs="Arial"/>
          <w:lang w:val="fr-CA"/>
        </w:rPr>
      </w:pPr>
    </w:p>
    <w:p w14:paraId="6225B79D" w14:textId="77777777" w:rsidR="0008337A" w:rsidRPr="008108D5" w:rsidRDefault="0008337A">
      <w:pPr>
        <w:rPr>
          <w:lang w:val="fr-CA"/>
        </w:rPr>
      </w:pPr>
    </w:p>
    <w:sectPr w:rsidR="0008337A" w:rsidRPr="008108D5" w:rsidSect="00EF081C">
      <w:headerReference w:type="default" r:id="rId7"/>
      <w:footerReference w:type="even" r:id="rId8"/>
      <w:footerReference w:type="default" r:id="rId9"/>
      <w:pgSz w:w="11901" w:h="16840" w:code="9"/>
      <w:pgMar w:top="1584" w:right="1008" w:bottom="1008" w:left="1008"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1898B" w14:textId="77777777" w:rsidR="004D7E65" w:rsidRDefault="004D7E65">
      <w:pPr>
        <w:spacing w:after="0" w:line="240" w:lineRule="auto"/>
      </w:pPr>
      <w:r>
        <w:separator/>
      </w:r>
    </w:p>
  </w:endnote>
  <w:endnote w:type="continuationSeparator" w:id="0">
    <w:p w14:paraId="4F76F31F" w14:textId="77777777" w:rsidR="004D7E65" w:rsidRDefault="004D7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D174D" w14:textId="77777777" w:rsidR="00EF081C" w:rsidRDefault="00D91BF2" w:rsidP="00EF0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AF3BFA2" w14:textId="77777777" w:rsidR="00EF081C" w:rsidRDefault="004D7E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B7B0E" w14:textId="77777777" w:rsidR="00EF081C" w:rsidRDefault="00D91BF2">
    <w:pPr>
      <w:pStyle w:val="Footer"/>
      <w:jc w:val="right"/>
    </w:pPr>
    <w:r>
      <w:fldChar w:fldCharType="begin"/>
    </w:r>
    <w:r>
      <w:instrText xml:space="preserve"> PAGE   \* MERGEFORMAT </w:instrText>
    </w:r>
    <w:r>
      <w:fldChar w:fldCharType="separate"/>
    </w:r>
    <w:r>
      <w:rPr>
        <w:noProof/>
      </w:rPr>
      <w:t>4</w:t>
    </w:r>
    <w:r>
      <w:rPr>
        <w:noProof/>
      </w:rPr>
      <w:fldChar w:fldCharType="end"/>
    </w:r>
  </w:p>
  <w:p w14:paraId="03BCC7C5" w14:textId="77777777" w:rsidR="00EF081C" w:rsidRDefault="004D7E65" w:rsidP="00EF081C">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6A0B9" w14:textId="77777777" w:rsidR="004D7E65" w:rsidRDefault="004D7E65">
      <w:pPr>
        <w:spacing w:after="0" w:line="240" w:lineRule="auto"/>
      </w:pPr>
      <w:r>
        <w:separator/>
      </w:r>
    </w:p>
  </w:footnote>
  <w:footnote w:type="continuationSeparator" w:id="0">
    <w:p w14:paraId="63B02FE5" w14:textId="77777777" w:rsidR="004D7E65" w:rsidRDefault="004D7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1C251" w14:textId="6A404C75" w:rsidR="00EF081C" w:rsidRDefault="008108D5">
    <w:r>
      <w:rPr>
        <w:noProof/>
      </w:rPr>
      <mc:AlternateContent>
        <mc:Choice Requires="wps">
          <w:drawing>
            <wp:anchor distT="0" distB="0" distL="114300" distR="114300" simplePos="0" relativeHeight="251660288" behindDoc="0" locked="1" layoutInCell="0" allowOverlap="1" wp14:anchorId="3A3CBD22" wp14:editId="5C98BABA">
              <wp:simplePos x="0" y="0"/>
              <wp:positionH relativeFrom="column">
                <wp:posOffset>-50165</wp:posOffset>
              </wp:positionH>
              <wp:positionV relativeFrom="page">
                <wp:posOffset>446405</wp:posOffset>
              </wp:positionV>
              <wp:extent cx="6514465" cy="453390"/>
              <wp:effectExtent l="0" t="0" r="63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446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12857" w14:textId="65C02CBC" w:rsidR="00EF081C" w:rsidRDefault="008108D5">
                          <w:pPr>
                            <w:spacing w:line="240" w:lineRule="auto"/>
                          </w:pPr>
                          <w:r w:rsidRPr="00077415">
                            <w:rPr>
                              <w:noProof/>
                            </w:rPr>
                            <w:drawing>
                              <wp:inline distT="0" distB="0" distL="0" distR="0" wp14:anchorId="2C96914E" wp14:editId="28126BD9">
                                <wp:extent cx="6276975" cy="363855"/>
                                <wp:effectExtent l="0" t="0" r="9525" b="0"/>
                                <wp:docPr id="1" name="Picture 1" descr="Description: 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4logo_tagline_eng_w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975" cy="363855"/>
                                        </a:xfrm>
                                        <a:prstGeom prst="rect">
                                          <a:avLst/>
                                        </a:prstGeom>
                                        <a:noFill/>
                                        <a:ln>
                                          <a:noFill/>
                                        </a:ln>
                                      </pic:spPr>
                                    </pic:pic>
                                  </a:graphicData>
                                </a:graphic>
                              </wp:inline>
                            </w:drawing>
                          </w:r>
                        </w:p>
                      </w:txbxContent>
                    </wps:txbx>
                    <wps:bodyPr rot="0" vert="horz" wrap="square" lIns="45720" tIns="349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CBD22" id="_x0000_t202" coordsize="21600,21600" o:spt="202" path="m,l,21600r21600,l21600,xe">
              <v:stroke joinstyle="miter"/>
              <v:path gradientshapeok="t" o:connecttype="rect"/>
            </v:shapetype>
            <v:shape id="Text Box 3" o:spid="_x0000_s1026" type="#_x0000_t202" style="position:absolute;margin-left:-3.95pt;margin-top:35.15pt;width:512.95pt;height: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" o:allowincell="f" filled="f" stroked="f">
              <v:textbox inset="3.6pt,.97mm,0">
                <w:txbxContent>
                  <w:p w14:paraId="27512857" w14:textId="65C02CBC" w:rsidR="00EF081C" w:rsidRDefault="008108D5">
                    <w:pPr>
                      <w:spacing w:line="240" w:lineRule="auto"/>
                    </w:pPr>
                    <w:r w:rsidRPr="00077415">
                      <w:rPr>
                        <w:noProof/>
                      </w:rPr>
                      <w:drawing>
                        <wp:inline distT="0" distB="0" distL="0" distR="0" wp14:anchorId="2C96914E" wp14:editId="28126BD9">
                          <wp:extent cx="6276975" cy="363855"/>
                          <wp:effectExtent l="0" t="0" r="9525" b="0"/>
                          <wp:docPr id="1" name="Picture 1" descr="Description: 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4logo_tagline_eng_w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975" cy="363855"/>
                                  </a:xfrm>
                                  <a:prstGeom prst="rect">
                                    <a:avLst/>
                                  </a:prstGeom>
                                  <a:noFill/>
                                  <a:ln>
                                    <a:noFill/>
                                  </a:ln>
                                </pic:spPr>
                              </pic:pic>
                            </a:graphicData>
                          </a:graphic>
                        </wp:inline>
                      </w:drawing>
                    </w:r>
                  </w:p>
                </w:txbxContent>
              </v:textbox>
              <w10:wrap anchory="page"/>
              <w10:anchorlock/>
            </v:shape>
          </w:pict>
        </mc:Fallback>
      </mc:AlternateContent>
    </w:r>
    <w:r>
      <w:rPr>
        <w:noProof/>
      </w:rPr>
      <mc:AlternateContent>
        <mc:Choice Requires="wps">
          <w:drawing>
            <wp:anchor distT="0" distB="0" distL="114300" distR="114300" simplePos="0" relativeHeight="251659264" behindDoc="0" locked="1" layoutInCell="0" allowOverlap="1" wp14:anchorId="47308CCE" wp14:editId="52EF4012">
              <wp:simplePos x="0" y="0"/>
              <wp:positionH relativeFrom="column">
                <wp:posOffset>-977265</wp:posOffset>
              </wp:positionH>
              <wp:positionV relativeFrom="page">
                <wp:posOffset>-381635</wp:posOffset>
              </wp:positionV>
              <wp:extent cx="8115300" cy="1344295"/>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34429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231DA" w14:textId="77777777" w:rsidR="00EF081C" w:rsidRDefault="004D7E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08CCE" id="Text Box 2" o:spid="_x0000_s1027" type="#_x0000_t202" style="position:absolute;margin-left:-76.95pt;margin-top:-30.05pt;width:639pt;height:10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" o:allowincell="f" fillcolor="#0099fe" stroked="f">
              <v:textbox>
                <w:txbxContent>
                  <w:p w14:paraId="6B7231DA" w14:textId="77777777" w:rsidR="00EF081C" w:rsidRDefault="004D7E65"/>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DF76FE"/>
    <w:multiLevelType w:val="hybridMultilevel"/>
    <w:tmpl w:val="3410B1D8"/>
    <w:lvl w:ilvl="0" w:tplc="06F683B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1B6A23"/>
    <w:multiLevelType w:val="hybridMultilevel"/>
    <w:tmpl w:val="2814CE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906005"/>
    <w:multiLevelType w:val="hybridMultilevel"/>
    <w:tmpl w:val="03927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2A5228"/>
    <w:multiLevelType w:val="hybridMultilevel"/>
    <w:tmpl w:val="74323D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D295452"/>
    <w:multiLevelType w:val="hybridMultilevel"/>
    <w:tmpl w:val="4246C6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8D5"/>
    <w:rsid w:val="00016FCD"/>
    <w:rsid w:val="00033090"/>
    <w:rsid w:val="0005394D"/>
    <w:rsid w:val="00075BCA"/>
    <w:rsid w:val="00077895"/>
    <w:rsid w:val="0008337A"/>
    <w:rsid w:val="00095EED"/>
    <w:rsid w:val="000D02F1"/>
    <w:rsid w:val="000D6216"/>
    <w:rsid w:val="000E20F5"/>
    <w:rsid w:val="00103687"/>
    <w:rsid w:val="00103E6D"/>
    <w:rsid w:val="00141962"/>
    <w:rsid w:val="001506B7"/>
    <w:rsid w:val="001616B5"/>
    <w:rsid w:val="00167C80"/>
    <w:rsid w:val="00180C1E"/>
    <w:rsid w:val="001B43F4"/>
    <w:rsid w:val="001C55D5"/>
    <w:rsid w:val="001D521F"/>
    <w:rsid w:val="001E2BF9"/>
    <w:rsid w:val="00226715"/>
    <w:rsid w:val="00236C65"/>
    <w:rsid w:val="00244A30"/>
    <w:rsid w:val="00261A47"/>
    <w:rsid w:val="002622BF"/>
    <w:rsid w:val="00293F19"/>
    <w:rsid w:val="002A291B"/>
    <w:rsid w:val="002C285D"/>
    <w:rsid w:val="002D0800"/>
    <w:rsid w:val="00345D1E"/>
    <w:rsid w:val="00374B50"/>
    <w:rsid w:val="0040259B"/>
    <w:rsid w:val="00432DB3"/>
    <w:rsid w:val="004610A0"/>
    <w:rsid w:val="0046529E"/>
    <w:rsid w:val="004A28B3"/>
    <w:rsid w:val="004A4D1B"/>
    <w:rsid w:val="004B5273"/>
    <w:rsid w:val="004D7E65"/>
    <w:rsid w:val="004E2A17"/>
    <w:rsid w:val="004E5EB5"/>
    <w:rsid w:val="004F01D5"/>
    <w:rsid w:val="00504385"/>
    <w:rsid w:val="00514532"/>
    <w:rsid w:val="00532B9F"/>
    <w:rsid w:val="00537445"/>
    <w:rsid w:val="005B7670"/>
    <w:rsid w:val="005F65EE"/>
    <w:rsid w:val="005F7D4E"/>
    <w:rsid w:val="00600623"/>
    <w:rsid w:val="00613644"/>
    <w:rsid w:val="00620635"/>
    <w:rsid w:val="00682FFA"/>
    <w:rsid w:val="00686581"/>
    <w:rsid w:val="006C7942"/>
    <w:rsid w:val="006E36DB"/>
    <w:rsid w:val="00707D47"/>
    <w:rsid w:val="00753EFF"/>
    <w:rsid w:val="007A3635"/>
    <w:rsid w:val="007A666C"/>
    <w:rsid w:val="007B183C"/>
    <w:rsid w:val="007D6D51"/>
    <w:rsid w:val="008108D5"/>
    <w:rsid w:val="0082004C"/>
    <w:rsid w:val="00840503"/>
    <w:rsid w:val="00841521"/>
    <w:rsid w:val="00847035"/>
    <w:rsid w:val="008606B5"/>
    <w:rsid w:val="00892142"/>
    <w:rsid w:val="00892E06"/>
    <w:rsid w:val="008B36DA"/>
    <w:rsid w:val="008E475E"/>
    <w:rsid w:val="008F2EDD"/>
    <w:rsid w:val="00941334"/>
    <w:rsid w:val="009515D4"/>
    <w:rsid w:val="00954A79"/>
    <w:rsid w:val="0098168C"/>
    <w:rsid w:val="009A5CA1"/>
    <w:rsid w:val="009B6A29"/>
    <w:rsid w:val="009C17EE"/>
    <w:rsid w:val="009E7813"/>
    <w:rsid w:val="00A04AC1"/>
    <w:rsid w:val="00A16B60"/>
    <w:rsid w:val="00A239D9"/>
    <w:rsid w:val="00A42AF7"/>
    <w:rsid w:val="00A50D77"/>
    <w:rsid w:val="00A854C9"/>
    <w:rsid w:val="00AC4FFA"/>
    <w:rsid w:val="00AF19DA"/>
    <w:rsid w:val="00AF51E4"/>
    <w:rsid w:val="00AF79D7"/>
    <w:rsid w:val="00B37642"/>
    <w:rsid w:val="00B7404D"/>
    <w:rsid w:val="00B77AE7"/>
    <w:rsid w:val="00B973B7"/>
    <w:rsid w:val="00BA1C95"/>
    <w:rsid w:val="00BA7EE9"/>
    <w:rsid w:val="00BC7914"/>
    <w:rsid w:val="00BE6357"/>
    <w:rsid w:val="00C345D5"/>
    <w:rsid w:val="00C67EBC"/>
    <w:rsid w:val="00C90425"/>
    <w:rsid w:val="00C96D8B"/>
    <w:rsid w:val="00CA2E74"/>
    <w:rsid w:val="00CA3EF6"/>
    <w:rsid w:val="00CC0960"/>
    <w:rsid w:val="00D17F7D"/>
    <w:rsid w:val="00D5006A"/>
    <w:rsid w:val="00D91BF2"/>
    <w:rsid w:val="00D97646"/>
    <w:rsid w:val="00DA6409"/>
    <w:rsid w:val="00DD24C2"/>
    <w:rsid w:val="00DE00CE"/>
    <w:rsid w:val="00DF0C81"/>
    <w:rsid w:val="00E07029"/>
    <w:rsid w:val="00E82E30"/>
    <w:rsid w:val="00E93601"/>
    <w:rsid w:val="00F148DE"/>
    <w:rsid w:val="00F339D2"/>
    <w:rsid w:val="00FF7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0C486"/>
  <w15:chartTrackingRefBased/>
  <w15:docId w15:val="{CB97D55F-F628-46DF-A086-58B523EC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8D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0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8D5"/>
    <w:rPr>
      <w:rFonts w:ascii="Calibri" w:eastAsia="Calibri" w:hAnsi="Calibri" w:cs="Times New Roman"/>
    </w:rPr>
  </w:style>
  <w:style w:type="character" w:styleId="PageNumber">
    <w:name w:val="page number"/>
    <w:basedOn w:val="DefaultParagraphFont"/>
    <w:rsid w:val="008108D5"/>
  </w:style>
  <w:style w:type="paragraph" w:styleId="ListParagraph">
    <w:name w:val="List Paragraph"/>
    <w:basedOn w:val="Normal"/>
    <w:link w:val="ListParagraphChar"/>
    <w:qFormat/>
    <w:rsid w:val="008108D5"/>
    <w:pPr>
      <w:ind w:left="720"/>
      <w:contextualSpacing/>
    </w:pPr>
  </w:style>
  <w:style w:type="character" w:styleId="Strong">
    <w:name w:val="Strong"/>
    <w:uiPriority w:val="22"/>
    <w:qFormat/>
    <w:rsid w:val="008108D5"/>
    <w:rPr>
      <w:b/>
      <w:bCs/>
    </w:rPr>
  </w:style>
  <w:style w:type="character" w:customStyle="1" w:styleId="ListParagraphChar">
    <w:name w:val="List Paragraph Char"/>
    <w:link w:val="ListParagraph"/>
    <w:rsid w:val="008108D5"/>
    <w:rPr>
      <w:rFonts w:ascii="Calibri" w:eastAsia="Calibri" w:hAnsi="Calibri" w:cs="Times New Roman"/>
    </w:rPr>
  </w:style>
  <w:style w:type="paragraph" w:customStyle="1" w:styleId="xmsonormal">
    <w:name w:val="x_msonormal"/>
    <w:basedOn w:val="Normal"/>
    <w:rsid w:val="008108D5"/>
    <w:pPr>
      <w:spacing w:after="0" w:line="240" w:lineRule="auto"/>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777</Words>
  <Characters>4433</Characters>
  <Application>Microsoft Office Word</Application>
  <DocSecurity>0</DocSecurity>
  <Lines>36</Lines>
  <Paragraphs>10</Paragraphs>
  <ScaleCrop>false</ScaleCrop>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Vernack Mbanje</dc:creator>
  <cp:keywords/>
  <dc:description/>
  <cp:lastModifiedBy>Sandra Ndayikeze</cp:lastModifiedBy>
  <cp:revision>2</cp:revision>
  <dcterms:created xsi:type="dcterms:W3CDTF">2022-03-03T08:43:00Z</dcterms:created>
  <dcterms:modified xsi:type="dcterms:W3CDTF">2022-03-03T08:43:00Z</dcterms:modified>
</cp:coreProperties>
</file>