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8118B" w14:textId="46B48952" w:rsidR="00B56DE2" w:rsidRDefault="007A250F">
      <w:pPr>
        <w:rPr>
          <w:rFonts w:asciiTheme="minorHAnsi" w:eastAsia="Times New Roman" w:hAnsiTheme="minorHAnsi" w:cstheme="minorHAnsi"/>
          <w:color w:val="auto"/>
        </w:rPr>
      </w:pPr>
      <w:r>
        <w:rPr>
          <w:rFonts w:asciiTheme="minorHAnsi" w:eastAsia="Times New Roman" w:hAnsiTheme="minorHAnsi" w:cstheme="minorHAnsi"/>
          <w:color w:val="auto"/>
        </w:rPr>
        <w:t>W</w:t>
      </w:r>
      <w:r w:rsidR="00152FD4" w:rsidRPr="00F70F85">
        <w:rPr>
          <w:rFonts w:asciiTheme="minorHAnsi" w:eastAsia="Times New Roman" w:hAnsiTheme="minorHAnsi" w:cstheme="minorHAnsi"/>
          <w:color w:val="auto"/>
        </w:rPr>
        <w:t>ork Assignments Overview</w:t>
      </w:r>
    </w:p>
    <w:p w14:paraId="4E1046E0" w14:textId="77777777" w:rsidR="007A250F" w:rsidRDefault="007A250F">
      <w:pPr>
        <w:rPr>
          <w:rFonts w:asciiTheme="minorHAnsi" w:eastAsia="Times New Roman" w:hAnsiTheme="minorHAnsi" w:cstheme="minorHAnsi"/>
          <w:color w:val="auto"/>
        </w:rPr>
      </w:pPr>
    </w:p>
    <w:tbl>
      <w:tblPr>
        <w:tblStyle w:val="TableGrid"/>
        <w:tblW w:w="9805" w:type="dxa"/>
        <w:tblLayout w:type="fixed"/>
        <w:tblLook w:val="04A0" w:firstRow="1" w:lastRow="0" w:firstColumn="1" w:lastColumn="0" w:noHBand="0" w:noVBand="1"/>
      </w:tblPr>
      <w:tblGrid>
        <w:gridCol w:w="3685"/>
        <w:gridCol w:w="4140"/>
        <w:gridCol w:w="1980"/>
      </w:tblGrid>
      <w:tr w:rsidR="007A250F" w:rsidRPr="00F70F85" w14:paraId="06E02B43" w14:textId="77777777" w:rsidTr="007A250F">
        <w:tc>
          <w:tcPr>
            <w:tcW w:w="3685" w:type="dxa"/>
          </w:tcPr>
          <w:p w14:paraId="6497C7D9" w14:textId="77777777" w:rsidR="007A250F" w:rsidRPr="00152FD4" w:rsidRDefault="007A250F" w:rsidP="007A250F">
            <w:pPr>
              <w:tabs>
                <w:tab w:val="left" w:pos="447"/>
              </w:tabs>
              <w:spacing w:before="60" w:after="60" w:line="240" w:lineRule="auto"/>
              <w:rPr>
                <w:rFonts w:asciiTheme="minorHAnsi" w:eastAsia="Times New Roman" w:hAnsiTheme="minorHAnsi" w:cstheme="minorHAnsi"/>
                <w:color w:val="auto"/>
              </w:rPr>
            </w:pPr>
            <w:r>
              <w:rPr>
                <w:rFonts w:asciiTheme="minorHAnsi" w:eastAsia="Times New Roman" w:hAnsiTheme="minorHAnsi" w:cstheme="minorHAnsi"/>
                <w:color w:val="auto"/>
              </w:rPr>
              <w:t>Tasks/Milestones</w:t>
            </w:r>
          </w:p>
        </w:tc>
        <w:tc>
          <w:tcPr>
            <w:tcW w:w="4140" w:type="dxa"/>
          </w:tcPr>
          <w:p w14:paraId="2DDACCE4" w14:textId="77777777" w:rsidR="007A250F" w:rsidRPr="00F70F85" w:rsidRDefault="007A250F" w:rsidP="007A250F">
            <w:pPr>
              <w:tabs>
                <w:tab w:val="left" w:pos="447"/>
              </w:tabs>
              <w:spacing w:before="60" w:after="60" w:line="240" w:lineRule="auto"/>
              <w:rPr>
                <w:rFonts w:asciiTheme="minorHAnsi" w:eastAsia="Times New Roman" w:hAnsiTheme="minorHAnsi" w:cstheme="minorHAnsi"/>
                <w:color w:val="auto"/>
              </w:rPr>
            </w:pPr>
            <w:r w:rsidRPr="00F70F85">
              <w:rPr>
                <w:rFonts w:asciiTheme="minorHAnsi" w:eastAsia="Times New Roman" w:hAnsiTheme="minorHAnsi" w:cstheme="minorHAnsi"/>
                <w:color w:val="auto"/>
              </w:rPr>
              <w:t>Deliverables</w:t>
            </w:r>
            <w:r>
              <w:rPr>
                <w:rFonts w:asciiTheme="minorHAnsi" w:eastAsia="Times New Roman" w:hAnsiTheme="minorHAnsi" w:cstheme="minorHAnsi"/>
                <w:color w:val="auto"/>
              </w:rPr>
              <w:t>/Outputs</w:t>
            </w:r>
          </w:p>
        </w:tc>
        <w:tc>
          <w:tcPr>
            <w:tcW w:w="1980" w:type="dxa"/>
          </w:tcPr>
          <w:p w14:paraId="3DF30060" w14:textId="77777777" w:rsidR="007A250F" w:rsidRPr="00F70F85" w:rsidRDefault="007A250F" w:rsidP="007A250F">
            <w:pPr>
              <w:tabs>
                <w:tab w:val="left" w:pos="447"/>
              </w:tabs>
              <w:spacing w:before="60" w:after="60" w:line="240" w:lineRule="auto"/>
              <w:rPr>
                <w:rFonts w:asciiTheme="minorHAnsi" w:eastAsia="Times New Roman" w:hAnsiTheme="minorHAnsi" w:cstheme="minorHAnsi"/>
                <w:color w:val="auto"/>
              </w:rPr>
            </w:pPr>
            <w:r w:rsidRPr="00F70F85">
              <w:rPr>
                <w:rFonts w:asciiTheme="minorHAnsi" w:eastAsia="Times New Roman" w:hAnsiTheme="minorHAnsi" w:cstheme="minorHAnsi"/>
                <w:color w:val="auto"/>
              </w:rPr>
              <w:t>Timeline</w:t>
            </w:r>
          </w:p>
        </w:tc>
      </w:tr>
      <w:tr w:rsidR="007A250F" w:rsidRPr="00F70F85" w14:paraId="127A4411" w14:textId="77777777" w:rsidTr="007A250F">
        <w:tc>
          <w:tcPr>
            <w:tcW w:w="3685" w:type="dxa"/>
          </w:tcPr>
          <w:p w14:paraId="60E86F8C" w14:textId="77777777" w:rsidR="007A250F" w:rsidRPr="00B6096F" w:rsidRDefault="007A250F" w:rsidP="007A250F">
            <w:pPr>
              <w:tabs>
                <w:tab w:val="left" w:pos="447"/>
              </w:tabs>
              <w:spacing w:line="240" w:lineRule="auto"/>
              <w:contextualSpacing/>
              <w:rPr>
                <w:rFonts w:ascii="Calibri" w:eastAsia="Calibri" w:hAnsi="Calibri" w:cs="Calibri"/>
              </w:rPr>
            </w:pPr>
            <w:r w:rsidRPr="00B6096F">
              <w:rPr>
                <w:rFonts w:asciiTheme="minorHAnsi" w:eastAsia="Times New Roman" w:hAnsiTheme="minorHAnsi" w:cstheme="minorBidi"/>
                <w:color w:val="auto"/>
              </w:rPr>
              <w:t>Draft national school meal</w:t>
            </w:r>
            <w:r w:rsidRPr="00B6096F">
              <w:rPr>
                <w:rFonts w:ascii="Calibri" w:eastAsia="Calibri" w:hAnsi="Calibri" w:cs="Calibri"/>
              </w:rPr>
              <w:t xml:space="preserve"> standards and gather feedback from relevant stakeholders.</w:t>
            </w:r>
          </w:p>
          <w:p w14:paraId="500C2F44" w14:textId="77777777" w:rsidR="007A250F" w:rsidRPr="00B6096F" w:rsidRDefault="007A250F" w:rsidP="007A250F">
            <w:pPr>
              <w:tabs>
                <w:tab w:val="left" w:pos="447"/>
              </w:tabs>
              <w:spacing w:line="240" w:lineRule="auto"/>
              <w:contextualSpacing/>
            </w:pPr>
            <w:r w:rsidRPr="00B6096F">
              <w:rPr>
                <w:rFonts w:ascii="Calibri" w:eastAsia="Calibri" w:hAnsi="Calibri" w:cs="Calibri"/>
              </w:rPr>
              <w:t>Task#1</w:t>
            </w:r>
          </w:p>
          <w:p w14:paraId="7E7E22A2" w14:textId="77777777" w:rsidR="007A250F" w:rsidRPr="00B6096F" w:rsidRDefault="007A250F" w:rsidP="007A250F">
            <w:pPr>
              <w:tabs>
                <w:tab w:val="left" w:pos="447"/>
              </w:tabs>
              <w:spacing w:line="240" w:lineRule="auto"/>
              <w:contextualSpacing/>
              <w:rPr>
                <w:rFonts w:asciiTheme="minorHAnsi" w:eastAsia="Times New Roman" w:hAnsiTheme="minorHAnsi" w:cstheme="minorHAnsi"/>
                <w:color w:val="auto"/>
              </w:rPr>
            </w:pPr>
          </w:p>
          <w:p w14:paraId="4803A660" w14:textId="77777777" w:rsidR="007A250F" w:rsidRDefault="007A250F" w:rsidP="007A250F">
            <w:pPr>
              <w:shd w:val="clear" w:color="auto" w:fill="FFFFFF" w:themeFill="background1"/>
              <w:tabs>
                <w:tab w:val="left" w:pos="447"/>
              </w:tabs>
              <w:spacing w:line="240" w:lineRule="auto"/>
              <w:contextualSpacing/>
              <w:rPr>
                <w:rFonts w:ascii="Calibri" w:eastAsia="Calibri" w:hAnsi="Calibri" w:cs="Calibri"/>
              </w:rPr>
            </w:pPr>
            <w:r w:rsidRPr="00B6096F">
              <w:rPr>
                <w:rFonts w:ascii="Calibri" w:eastAsia="Calibri" w:hAnsi="Calibri" w:cs="Calibri"/>
              </w:rPr>
              <w:t>Make recommendations for existing regulatory documents and create a model for a nationwide school meals program.</w:t>
            </w:r>
          </w:p>
          <w:p w14:paraId="4F127EBA" w14:textId="77777777" w:rsidR="007A250F" w:rsidRDefault="007A250F" w:rsidP="007A250F">
            <w:pPr>
              <w:shd w:val="clear" w:color="auto" w:fill="FFFFFF" w:themeFill="background1"/>
              <w:tabs>
                <w:tab w:val="left" w:pos="447"/>
              </w:tabs>
              <w:spacing w:line="240" w:lineRule="auto"/>
              <w:contextualSpacing/>
              <w:rPr>
                <w:rFonts w:ascii="Calibri" w:eastAsia="Calibri" w:hAnsi="Calibri" w:cs="Calibri"/>
              </w:rPr>
            </w:pPr>
          </w:p>
          <w:p w14:paraId="139474D9" w14:textId="77777777" w:rsidR="007A250F" w:rsidRPr="00B6096F" w:rsidRDefault="007A250F" w:rsidP="007A250F">
            <w:pPr>
              <w:shd w:val="clear" w:color="auto" w:fill="FFFFFF" w:themeFill="background1"/>
              <w:tabs>
                <w:tab w:val="left" w:pos="447"/>
              </w:tabs>
              <w:spacing w:line="240" w:lineRule="auto"/>
              <w:contextualSpacing/>
            </w:pPr>
          </w:p>
          <w:p w14:paraId="4153630D" w14:textId="77777777" w:rsidR="007A250F" w:rsidRPr="00B6096F" w:rsidRDefault="007A250F" w:rsidP="007A250F">
            <w:pPr>
              <w:tabs>
                <w:tab w:val="left" w:pos="447"/>
              </w:tabs>
              <w:spacing w:line="240" w:lineRule="auto"/>
              <w:contextualSpacing/>
            </w:pPr>
            <w:r w:rsidRPr="00B6096F">
              <w:rPr>
                <w:rFonts w:ascii="Calibri" w:eastAsia="Calibri" w:hAnsi="Calibri" w:cs="Calibri"/>
              </w:rPr>
              <w:t>Task#1</w:t>
            </w:r>
          </w:p>
          <w:p w14:paraId="370BC8BC" w14:textId="77777777" w:rsidR="007A250F" w:rsidRPr="00B6096F" w:rsidRDefault="007A250F" w:rsidP="007A250F">
            <w:pPr>
              <w:tabs>
                <w:tab w:val="left" w:pos="447"/>
              </w:tabs>
              <w:spacing w:line="240" w:lineRule="auto"/>
              <w:contextualSpacing/>
              <w:rPr>
                <w:rFonts w:asciiTheme="minorHAnsi" w:eastAsia="Times New Roman" w:hAnsiTheme="minorHAnsi" w:cstheme="minorHAnsi"/>
                <w:color w:val="auto"/>
              </w:rPr>
            </w:pPr>
          </w:p>
        </w:tc>
        <w:tc>
          <w:tcPr>
            <w:tcW w:w="4140" w:type="dxa"/>
          </w:tcPr>
          <w:p w14:paraId="5A20940F" w14:textId="77777777" w:rsidR="007A250F" w:rsidRPr="00F70F85" w:rsidRDefault="007A250F" w:rsidP="007A250F">
            <w:pPr>
              <w:tabs>
                <w:tab w:val="left" w:pos="271"/>
                <w:tab w:val="left" w:pos="447"/>
              </w:tabs>
              <w:spacing w:line="240" w:lineRule="auto"/>
              <w:contextualSpacing/>
              <w:rPr>
                <w:rFonts w:asciiTheme="minorHAnsi" w:eastAsia="Times New Roman" w:hAnsiTheme="minorHAnsi" w:cstheme="minorHAnsi"/>
                <w:color w:val="auto"/>
              </w:rPr>
            </w:pPr>
            <w:r w:rsidRPr="00F70F85">
              <w:rPr>
                <w:rFonts w:asciiTheme="minorHAnsi" w:eastAsia="Times New Roman" w:hAnsiTheme="minorHAnsi" w:cstheme="minorHAnsi"/>
                <w:color w:val="auto"/>
              </w:rPr>
              <w:t>Draft School meals standard</w:t>
            </w:r>
            <w:r>
              <w:rPr>
                <w:rFonts w:asciiTheme="minorHAnsi" w:eastAsia="Times New Roman" w:hAnsiTheme="minorHAnsi" w:cstheme="minorHAnsi"/>
                <w:color w:val="auto"/>
              </w:rPr>
              <w:t>s</w:t>
            </w:r>
            <w:r w:rsidRPr="00F70F85">
              <w:rPr>
                <w:rFonts w:asciiTheme="minorHAnsi" w:eastAsia="Times New Roman" w:hAnsiTheme="minorHAnsi" w:cstheme="minorHAnsi"/>
                <w:color w:val="auto"/>
              </w:rPr>
              <w:t xml:space="preserve"> developed and approved by </w:t>
            </w:r>
            <w:proofErr w:type="gramStart"/>
            <w:r w:rsidRPr="00F70F85">
              <w:rPr>
                <w:rFonts w:asciiTheme="minorHAnsi" w:eastAsia="Times New Roman" w:hAnsiTheme="minorHAnsi" w:cstheme="minorHAnsi"/>
                <w:color w:val="auto"/>
              </w:rPr>
              <w:t>UNICEF</w:t>
            </w:r>
            <w:proofErr w:type="gramEnd"/>
            <w:r w:rsidRPr="00F70F85">
              <w:rPr>
                <w:rFonts w:asciiTheme="minorHAnsi" w:eastAsia="Times New Roman" w:hAnsiTheme="minorHAnsi" w:cstheme="minorHAnsi"/>
                <w:color w:val="auto"/>
              </w:rPr>
              <w:t xml:space="preserve"> </w:t>
            </w:r>
          </w:p>
          <w:p w14:paraId="2EDCF365" w14:textId="77777777" w:rsidR="007A250F" w:rsidRPr="00F70F85" w:rsidRDefault="007A250F" w:rsidP="007A250F">
            <w:pPr>
              <w:tabs>
                <w:tab w:val="left" w:pos="271"/>
                <w:tab w:val="left" w:pos="447"/>
              </w:tabs>
              <w:spacing w:line="240" w:lineRule="auto"/>
              <w:contextualSpacing/>
              <w:rPr>
                <w:rFonts w:asciiTheme="minorHAnsi" w:eastAsia="Times New Roman" w:hAnsiTheme="minorHAnsi" w:cstheme="minorHAnsi"/>
                <w:color w:val="auto"/>
              </w:rPr>
            </w:pPr>
          </w:p>
          <w:p w14:paraId="6D722B67" w14:textId="77777777" w:rsidR="007A250F" w:rsidRPr="00F70F85" w:rsidRDefault="007A250F" w:rsidP="007A250F">
            <w:pPr>
              <w:tabs>
                <w:tab w:val="left" w:pos="271"/>
                <w:tab w:val="left" w:pos="447"/>
              </w:tabs>
              <w:spacing w:line="240" w:lineRule="auto"/>
              <w:rPr>
                <w:rFonts w:asciiTheme="minorHAnsi" w:eastAsia="Times New Roman" w:hAnsiTheme="minorHAnsi" w:cstheme="minorHAnsi"/>
                <w:color w:val="auto"/>
              </w:rPr>
            </w:pPr>
          </w:p>
          <w:p w14:paraId="4FF7F3B8" w14:textId="77777777" w:rsidR="007A250F" w:rsidRPr="00F70F85" w:rsidRDefault="007A250F" w:rsidP="007A250F">
            <w:pPr>
              <w:tabs>
                <w:tab w:val="left" w:pos="271"/>
                <w:tab w:val="left" w:pos="447"/>
              </w:tabs>
              <w:spacing w:line="240" w:lineRule="auto"/>
              <w:rPr>
                <w:rFonts w:asciiTheme="minorHAnsi" w:eastAsia="Times New Roman" w:hAnsiTheme="minorHAnsi" w:cstheme="minorBidi"/>
                <w:color w:val="auto"/>
              </w:rPr>
            </w:pPr>
            <w:proofErr w:type="gramStart"/>
            <w:r w:rsidRPr="4532C6BD">
              <w:rPr>
                <w:rFonts w:asciiTheme="minorHAnsi" w:eastAsia="Times New Roman" w:hAnsiTheme="minorHAnsi" w:cstheme="minorBidi"/>
                <w:color w:val="auto"/>
              </w:rPr>
              <w:t xml:space="preserve">Recommendations </w:t>
            </w:r>
            <w:r w:rsidRPr="78DAD9E9">
              <w:rPr>
                <w:rFonts w:asciiTheme="minorHAnsi" w:hAnsiTheme="minorHAnsi" w:cstheme="minorBidi"/>
              </w:rPr>
              <w:t xml:space="preserve"> for</w:t>
            </w:r>
            <w:proofErr w:type="gramEnd"/>
            <w:r w:rsidRPr="78DAD9E9">
              <w:rPr>
                <w:rFonts w:asciiTheme="minorHAnsi" w:hAnsiTheme="minorHAnsi" w:cstheme="minorBidi"/>
              </w:rPr>
              <w:t xml:space="preserve"> updating the </w:t>
            </w:r>
            <w:r>
              <w:rPr>
                <w:rFonts w:asciiTheme="minorHAnsi" w:hAnsiTheme="minorHAnsi" w:cstheme="minorBidi"/>
              </w:rPr>
              <w:t>school meal</w:t>
            </w:r>
            <w:r w:rsidRPr="78DAD9E9">
              <w:rPr>
                <w:rFonts w:asciiTheme="minorHAnsi" w:hAnsiTheme="minorHAnsi" w:cstheme="minorBidi"/>
              </w:rPr>
              <w:t xml:space="preserve"> standards and meal requirements for school meal programs</w:t>
            </w:r>
            <w:r w:rsidRPr="4532C6BD" w:rsidDel="003E5D40">
              <w:rPr>
                <w:rFonts w:asciiTheme="minorHAnsi" w:eastAsia="Times New Roman" w:hAnsiTheme="minorHAnsi" w:cstheme="minorBidi"/>
                <w:color w:val="auto"/>
              </w:rPr>
              <w:t xml:space="preserve"> </w:t>
            </w:r>
            <w:r w:rsidRPr="4532C6BD">
              <w:rPr>
                <w:rFonts w:asciiTheme="minorHAnsi" w:eastAsia="Times New Roman" w:hAnsiTheme="minorHAnsi" w:cstheme="minorBidi"/>
                <w:color w:val="auto"/>
              </w:rPr>
              <w:t xml:space="preserve">and draft model </w:t>
            </w:r>
            <w:r w:rsidRPr="00B6096F">
              <w:rPr>
                <w:rFonts w:ascii="Calibri" w:eastAsia="Calibri" w:hAnsi="Calibri" w:cs="Calibri"/>
              </w:rPr>
              <w:t xml:space="preserve"> for a nationwide school meals program</w:t>
            </w:r>
            <w:r>
              <w:rPr>
                <w:rFonts w:ascii="Calibri" w:eastAsia="Calibri" w:hAnsi="Calibri" w:cs="Calibri"/>
              </w:rPr>
              <w:t xml:space="preserve"> </w:t>
            </w:r>
            <w:r w:rsidRPr="4532C6BD">
              <w:rPr>
                <w:rFonts w:asciiTheme="minorHAnsi" w:eastAsia="Times New Roman" w:hAnsiTheme="minorHAnsi" w:cstheme="minorBidi"/>
                <w:color w:val="auto"/>
              </w:rPr>
              <w:t>developed and approved by UNICEF</w:t>
            </w:r>
            <w:r>
              <w:rPr>
                <w:rFonts w:asciiTheme="minorHAnsi" w:eastAsia="Times New Roman" w:hAnsiTheme="minorHAnsi" w:cstheme="minorBidi"/>
                <w:color w:val="auto"/>
              </w:rPr>
              <w:t xml:space="preserve"> </w:t>
            </w:r>
            <w:r>
              <w:rPr>
                <w:rFonts w:ascii="Calibri" w:eastAsia="Calibri" w:hAnsi="Calibri" w:cs="Calibri"/>
              </w:rPr>
              <w:t xml:space="preserve"> </w:t>
            </w:r>
            <w:r>
              <w:rPr>
                <w:rFonts w:asciiTheme="minorHAnsi" w:eastAsia="Times New Roman" w:hAnsiTheme="minorHAnsi" w:cstheme="minorBidi"/>
                <w:color w:val="auto"/>
              </w:rPr>
              <w:t xml:space="preserve"> </w:t>
            </w:r>
          </w:p>
        </w:tc>
        <w:tc>
          <w:tcPr>
            <w:tcW w:w="1980" w:type="dxa"/>
          </w:tcPr>
          <w:p w14:paraId="764DC9DC" w14:textId="77777777" w:rsidR="007A250F" w:rsidRPr="00F70F85" w:rsidRDefault="007A250F" w:rsidP="007A250F">
            <w:pPr>
              <w:tabs>
                <w:tab w:val="left" w:pos="447"/>
              </w:tabs>
              <w:spacing w:before="60" w:after="60" w:line="240" w:lineRule="auto"/>
              <w:rPr>
                <w:rFonts w:asciiTheme="minorHAnsi" w:eastAsia="Times New Roman" w:hAnsiTheme="minorHAnsi" w:cstheme="minorHAnsi"/>
                <w:color w:val="auto"/>
              </w:rPr>
            </w:pPr>
            <w:r w:rsidRPr="00F70F85">
              <w:rPr>
                <w:rFonts w:asciiTheme="minorHAnsi" w:eastAsia="Times New Roman" w:hAnsiTheme="minorHAnsi" w:cstheme="minorHAnsi"/>
                <w:color w:val="auto"/>
              </w:rPr>
              <w:t xml:space="preserve">By </w:t>
            </w:r>
            <w:r>
              <w:rPr>
                <w:rFonts w:asciiTheme="minorHAnsi" w:eastAsia="Times New Roman" w:hAnsiTheme="minorHAnsi" w:cstheme="minorHAnsi"/>
                <w:color w:val="auto"/>
              </w:rPr>
              <w:t>End of July</w:t>
            </w:r>
            <w:r w:rsidRPr="00F70F85">
              <w:rPr>
                <w:rFonts w:asciiTheme="minorHAnsi" w:eastAsia="Times New Roman" w:hAnsiTheme="minorHAnsi" w:cstheme="minorHAnsi"/>
                <w:color w:val="auto"/>
              </w:rPr>
              <w:t>, 202</w:t>
            </w:r>
            <w:r>
              <w:rPr>
                <w:rFonts w:asciiTheme="minorHAnsi" w:eastAsia="Times New Roman" w:hAnsiTheme="minorHAnsi" w:cstheme="minorHAnsi"/>
                <w:color w:val="auto"/>
              </w:rPr>
              <w:t>4</w:t>
            </w:r>
          </w:p>
        </w:tc>
      </w:tr>
      <w:tr w:rsidR="007A250F" w:rsidRPr="00F70F85" w14:paraId="6D465A1A" w14:textId="77777777" w:rsidTr="007A250F">
        <w:tc>
          <w:tcPr>
            <w:tcW w:w="3685" w:type="dxa"/>
          </w:tcPr>
          <w:p w14:paraId="7791F1C6" w14:textId="77777777" w:rsidR="007A250F" w:rsidRPr="00B6096F" w:rsidRDefault="007A250F" w:rsidP="007A250F">
            <w:pPr>
              <w:shd w:val="clear" w:color="auto" w:fill="FFFFFF" w:themeFill="background1"/>
              <w:tabs>
                <w:tab w:val="left" w:pos="447"/>
              </w:tabs>
              <w:spacing w:line="240" w:lineRule="auto"/>
              <w:contextualSpacing/>
            </w:pPr>
            <w:r w:rsidRPr="00B6096F">
              <w:rPr>
                <w:rFonts w:asciiTheme="minorHAnsi" w:eastAsia="Times New Roman" w:hAnsiTheme="minorHAnsi" w:cstheme="minorBidi"/>
                <w:color w:val="auto"/>
              </w:rPr>
              <w:t>Facilitate a round</w:t>
            </w:r>
            <w:r w:rsidRPr="00B6096F">
              <w:rPr>
                <w:rFonts w:ascii="Calibri" w:eastAsia="Calibri" w:hAnsi="Calibri" w:cs="Calibri"/>
              </w:rPr>
              <w:t>table with key stakeholders to present and discuss pilot school meal projects and their implications for the national school meal program</w:t>
            </w:r>
            <w:r>
              <w:rPr>
                <w:rFonts w:ascii="Calibri" w:eastAsia="Calibri" w:hAnsi="Calibri" w:cs="Calibri"/>
              </w:rPr>
              <w:t xml:space="preserve"> including school meal </w:t>
            </w:r>
            <w:proofErr w:type="gramStart"/>
            <w:r>
              <w:rPr>
                <w:rFonts w:ascii="Calibri" w:eastAsia="Calibri" w:hAnsi="Calibri" w:cs="Calibri"/>
              </w:rPr>
              <w:t xml:space="preserve">standards </w:t>
            </w:r>
            <w:r w:rsidRPr="00B6096F">
              <w:rPr>
                <w:rFonts w:ascii="Calibri" w:eastAsia="Calibri" w:hAnsi="Calibri" w:cs="Calibri"/>
              </w:rPr>
              <w:t>.</w:t>
            </w:r>
            <w:proofErr w:type="gramEnd"/>
          </w:p>
          <w:p w14:paraId="34F54293" w14:textId="77777777" w:rsidR="007A250F" w:rsidRPr="00B6096F" w:rsidRDefault="007A250F" w:rsidP="007A250F">
            <w:pPr>
              <w:tabs>
                <w:tab w:val="left" w:pos="447"/>
              </w:tabs>
              <w:spacing w:line="240" w:lineRule="auto"/>
              <w:contextualSpacing/>
            </w:pPr>
            <w:r w:rsidRPr="00B6096F">
              <w:rPr>
                <w:rFonts w:ascii="Calibri" w:eastAsia="Calibri" w:hAnsi="Calibri" w:cs="Calibri"/>
              </w:rPr>
              <w:t>Task#1</w:t>
            </w:r>
          </w:p>
          <w:p w14:paraId="4007CECE" w14:textId="77777777" w:rsidR="007A250F" w:rsidRDefault="007A250F" w:rsidP="007A250F">
            <w:pPr>
              <w:tabs>
                <w:tab w:val="left" w:pos="447"/>
              </w:tabs>
              <w:spacing w:line="240" w:lineRule="auto"/>
              <w:contextualSpacing/>
              <w:rPr>
                <w:rFonts w:asciiTheme="minorHAnsi" w:eastAsia="Times New Roman" w:hAnsiTheme="minorHAnsi" w:cstheme="minorHAnsi"/>
                <w:color w:val="auto"/>
              </w:rPr>
            </w:pPr>
          </w:p>
          <w:p w14:paraId="069580AB" w14:textId="77777777" w:rsidR="007A250F" w:rsidRDefault="007A250F" w:rsidP="007A250F">
            <w:pPr>
              <w:tabs>
                <w:tab w:val="left" w:pos="447"/>
              </w:tabs>
              <w:spacing w:line="240" w:lineRule="auto"/>
              <w:contextualSpacing/>
              <w:rPr>
                <w:rFonts w:ascii="Calibri" w:eastAsia="Calibri" w:hAnsi="Calibri" w:cs="Calibri"/>
              </w:rPr>
            </w:pPr>
            <w:r>
              <w:rPr>
                <w:rFonts w:ascii="Calibri" w:eastAsia="Calibri" w:hAnsi="Calibri" w:cs="Calibri"/>
              </w:rPr>
              <w:t xml:space="preserve">Facilitate consultations with national stakeholders for standards development and </w:t>
            </w:r>
            <w:proofErr w:type="gramStart"/>
            <w:r>
              <w:rPr>
                <w:rFonts w:ascii="Calibri" w:eastAsia="Calibri" w:hAnsi="Calibri" w:cs="Calibri"/>
              </w:rPr>
              <w:t>adoption</w:t>
            </w:r>
            <w:proofErr w:type="gramEnd"/>
          </w:p>
          <w:p w14:paraId="3075CCB4" w14:textId="77777777" w:rsidR="007A250F" w:rsidRPr="00B6096F" w:rsidRDefault="007A250F" w:rsidP="007A250F">
            <w:pPr>
              <w:tabs>
                <w:tab w:val="left" w:pos="447"/>
              </w:tabs>
              <w:spacing w:line="240" w:lineRule="auto"/>
              <w:contextualSpacing/>
              <w:rPr>
                <w:rFonts w:asciiTheme="minorHAnsi" w:eastAsia="Times New Roman" w:hAnsiTheme="minorHAnsi" w:cstheme="minorHAnsi"/>
                <w:color w:val="auto"/>
              </w:rPr>
            </w:pPr>
          </w:p>
          <w:p w14:paraId="323AF227" w14:textId="77777777" w:rsidR="007A250F" w:rsidRPr="00B6096F" w:rsidRDefault="007A250F" w:rsidP="007A250F">
            <w:pPr>
              <w:shd w:val="clear" w:color="auto" w:fill="FFFFFF" w:themeFill="background1"/>
              <w:tabs>
                <w:tab w:val="left" w:pos="447"/>
              </w:tabs>
              <w:spacing w:line="240" w:lineRule="auto"/>
              <w:contextualSpacing/>
              <w:rPr>
                <w:rFonts w:ascii="Calibri" w:eastAsia="Calibri" w:hAnsi="Calibri" w:cs="Calibri"/>
              </w:rPr>
            </w:pPr>
            <w:r w:rsidRPr="00B6096F">
              <w:rPr>
                <w:rFonts w:ascii="Calibri" w:eastAsia="Calibri" w:hAnsi="Calibri" w:cs="Calibri"/>
              </w:rPr>
              <w:t>Conduct an analysis of the situation of the Baby Friendly Hospital Initiative (BFHI) at medical facilities providing care and assistance to pregnant women, mothers, and children in the Republic of Kazakhstan.</w:t>
            </w:r>
          </w:p>
          <w:p w14:paraId="1A689710" w14:textId="77777777" w:rsidR="007A250F" w:rsidRPr="00B6096F" w:rsidRDefault="007A250F" w:rsidP="007A250F">
            <w:pPr>
              <w:shd w:val="clear" w:color="auto" w:fill="FFFFFF" w:themeFill="background1"/>
              <w:tabs>
                <w:tab w:val="left" w:pos="447"/>
              </w:tabs>
              <w:spacing w:line="240" w:lineRule="auto"/>
              <w:contextualSpacing/>
            </w:pPr>
            <w:r w:rsidRPr="00B6096F">
              <w:rPr>
                <w:rFonts w:ascii="Calibri" w:eastAsia="Calibri" w:hAnsi="Calibri" w:cs="Calibri"/>
              </w:rPr>
              <w:t>Task#5</w:t>
            </w:r>
          </w:p>
        </w:tc>
        <w:tc>
          <w:tcPr>
            <w:tcW w:w="4140" w:type="dxa"/>
          </w:tcPr>
          <w:p w14:paraId="397812EF" w14:textId="77777777" w:rsidR="007A250F" w:rsidRDefault="007A250F" w:rsidP="007A250F">
            <w:pPr>
              <w:tabs>
                <w:tab w:val="left" w:pos="271"/>
                <w:tab w:val="left" w:pos="447"/>
              </w:tabs>
              <w:spacing w:line="240" w:lineRule="auto"/>
              <w:contextualSpacing/>
              <w:rPr>
                <w:rFonts w:asciiTheme="minorHAnsi" w:eastAsia="Arial Unicode MS" w:hAnsiTheme="minorHAnsi" w:cstheme="minorBidi"/>
                <w:color w:val="auto"/>
              </w:rPr>
            </w:pPr>
            <w:r w:rsidRPr="4532C6BD">
              <w:rPr>
                <w:rFonts w:asciiTheme="minorHAnsi" w:eastAsia="Arial Unicode MS" w:hAnsiTheme="minorHAnsi" w:cstheme="minorBidi"/>
                <w:color w:val="auto"/>
              </w:rPr>
              <w:t xml:space="preserve">Round </w:t>
            </w:r>
            <w:proofErr w:type="gramStart"/>
            <w:r w:rsidRPr="4532C6BD">
              <w:rPr>
                <w:rFonts w:asciiTheme="minorHAnsi" w:eastAsia="Arial Unicode MS" w:hAnsiTheme="minorHAnsi" w:cstheme="minorBidi"/>
                <w:color w:val="auto"/>
              </w:rPr>
              <w:t xml:space="preserve">table </w:t>
            </w:r>
            <w:r>
              <w:rPr>
                <w:rFonts w:ascii="Calibri" w:eastAsia="Calibri" w:hAnsi="Calibri" w:cs="Calibri"/>
              </w:rPr>
              <w:t xml:space="preserve"> on</w:t>
            </w:r>
            <w:proofErr w:type="gramEnd"/>
            <w:r>
              <w:rPr>
                <w:rFonts w:ascii="Calibri" w:eastAsia="Calibri" w:hAnsi="Calibri" w:cs="Calibri"/>
              </w:rPr>
              <w:t xml:space="preserve"> presentation </w:t>
            </w:r>
            <w:r w:rsidRPr="00B6096F">
              <w:rPr>
                <w:rFonts w:ascii="Calibri" w:eastAsia="Calibri" w:hAnsi="Calibri" w:cs="Calibri"/>
              </w:rPr>
              <w:t xml:space="preserve"> and discuss</w:t>
            </w:r>
            <w:r>
              <w:rPr>
                <w:rFonts w:ascii="Calibri" w:eastAsia="Calibri" w:hAnsi="Calibri" w:cs="Calibri"/>
              </w:rPr>
              <w:t xml:space="preserve">ion of the </w:t>
            </w:r>
            <w:r w:rsidRPr="00B6096F">
              <w:rPr>
                <w:rFonts w:ascii="Calibri" w:eastAsia="Calibri" w:hAnsi="Calibri" w:cs="Calibri"/>
              </w:rPr>
              <w:t xml:space="preserve"> pilot school meal projects</w:t>
            </w:r>
            <w:r>
              <w:rPr>
                <w:rFonts w:ascii="Calibri" w:eastAsia="Calibri" w:hAnsi="Calibri" w:cs="Calibri"/>
              </w:rPr>
              <w:t xml:space="preserve"> including school meal standards</w:t>
            </w:r>
            <w:r w:rsidRPr="00B6096F">
              <w:rPr>
                <w:rFonts w:ascii="Calibri" w:eastAsia="Calibri" w:hAnsi="Calibri" w:cs="Calibri"/>
              </w:rPr>
              <w:t xml:space="preserve"> </w:t>
            </w:r>
            <w:r w:rsidRPr="4532C6BD">
              <w:rPr>
                <w:rFonts w:asciiTheme="minorHAnsi" w:eastAsia="Arial Unicode MS" w:hAnsiTheme="minorHAnsi" w:cstheme="minorBidi"/>
                <w:color w:val="auto"/>
              </w:rPr>
              <w:t xml:space="preserve">conducted, minutes and round table resolution are available </w:t>
            </w:r>
          </w:p>
          <w:p w14:paraId="4E7B37A9" w14:textId="77777777" w:rsidR="007A250F" w:rsidRDefault="007A250F" w:rsidP="007A250F">
            <w:pPr>
              <w:tabs>
                <w:tab w:val="left" w:pos="271"/>
                <w:tab w:val="left" w:pos="447"/>
              </w:tabs>
              <w:spacing w:line="240" w:lineRule="auto"/>
              <w:contextualSpacing/>
              <w:rPr>
                <w:rFonts w:asciiTheme="minorHAnsi" w:eastAsia="Arial Unicode MS" w:hAnsiTheme="minorHAnsi" w:cstheme="minorHAnsi"/>
                <w:bCs/>
                <w:color w:val="auto"/>
              </w:rPr>
            </w:pPr>
          </w:p>
          <w:p w14:paraId="68132A41" w14:textId="77777777" w:rsidR="007A250F" w:rsidRDefault="007A250F" w:rsidP="007A250F">
            <w:pPr>
              <w:tabs>
                <w:tab w:val="left" w:pos="271"/>
                <w:tab w:val="left" w:pos="447"/>
              </w:tabs>
              <w:spacing w:line="240" w:lineRule="auto"/>
              <w:contextualSpacing/>
              <w:rPr>
                <w:rFonts w:asciiTheme="minorHAnsi" w:eastAsia="Arial Unicode MS" w:hAnsiTheme="minorHAnsi" w:cstheme="minorHAnsi"/>
                <w:bCs/>
                <w:color w:val="auto"/>
              </w:rPr>
            </w:pPr>
          </w:p>
          <w:p w14:paraId="4248F3FA" w14:textId="77777777" w:rsidR="007A250F" w:rsidRDefault="007A250F" w:rsidP="007A250F">
            <w:pPr>
              <w:tabs>
                <w:tab w:val="left" w:pos="271"/>
                <w:tab w:val="left" w:pos="447"/>
              </w:tabs>
              <w:spacing w:line="240" w:lineRule="auto"/>
              <w:contextualSpacing/>
              <w:rPr>
                <w:rFonts w:asciiTheme="minorHAnsi" w:eastAsia="Arial Unicode MS" w:hAnsiTheme="minorHAnsi" w:cstheme="minorHAnsi"/>
                <w:bCs/>
                <w:color w:val="auto"/>
              </w:rPr>
            </w:pPr>
          </w:p>
          <w:p w14:paraId="03C49B09" w14:textId="77777777" w:rsidR="007A250F" w:rsidRDefault="007A250F" w:rsidP="007A250F">
            <w:pPr>
              <w:tabs>
                <w:tab w:val="left" w:pos="271"/>
                <w:tab w:val="left" w:pos="447"/>
              </w:tabs>
              <w:spacing w:line="240" w:lineRule="auto"/>
              <w:contextualSpacing/>
              <w:rPr>
                <w:rFonts w:asciiTheme="minorHAnsi" w:eastAsia="Arial Unicode MS" w:hAnsiTheme="minorHAnsi" w:cstheme="minorHAnsi"/>
                <w:bCs/>
                <w:color w:val="auto"/>
              </w:rPr>
            </w:pPr>
          </w:p>
          <w:p w14:paraId="287C5A40" w14:textId="77777777" w:rsidR="007A250F" w:rsidRDefault="007A250F" w:rsidP="007A250F">
            <w:pPr>
              <w:tabs>
                <w:tab w:val="left" w:pos="271"/>
                <w:tab w:val="left" w:pos="447"/>
              </w:tabs>
              <w:spacing w:line="240" w:lineRule="auto"/>
              <w:contextualSpacing/>
              <w:rPr>
                <w:rFonts w:asciiTheme="minorHAnsi" w:eastAsia="Arial Unicode MS" w:hAnsiTheme="minorHAnsi" w:cstheme="minorHAnsi"/>
                <w:bCs/>
                <w:color w:val="auto"/>
              </w:rPr>
            </w:pPr>
          </w:p>
          <w:p w14:paraId="459F02A5" w14:textId="77777777" w:rsidR="007A250F" w:rsidRPr="00F70F85" w:rsidRDefault="007A250F" w:rsidP="007A250F">
            <w:pPr>
              <w:tabs>
                <w:tab w:val="left" w:pos="271"/>
                <w:tab w:val="left" w:pos="447"/>
              </w:tabs>
              <w:spacing w:line="240" w:lineRule="auto"/>
              <w:contextualSpacing/>
              <w:rPr>
                <w:rFonts w:asciiTheme="minorHAnsi" w:eastAsia="Times New Roman" w:hAnsiTheme="minorHAnsi" w:cstheme="minorBidi"/>
                <w:color w:val="auto"/>
              </w:rPr>
            </w:pPr>
            <w:r w:rsidRPr="4532C6BD">
              <w:rPr>
                <w:rFonts w:asciiTheme="minorHAnsi" w:eastAsia="Arial Unicode MS" w:hAnsiTheme="minorHAnsi" w:cstheme="minorBidi"/>
                <w:color w:val="auto"/>
              </w:rPr>
              <w:t xml:space="preserve">Results of analysis </w:t>
            </w:r>
            <w:r w:rsidRPr="00B6096F">
              <w:rPr>
                <w:rFonts w:ascii="Calibri" w:eastAsia="Calibri" w:hAnsi="Calibri" w:cs="Calibri"/>
              </w:rPr>
              <w:t>of the situation of the BFHI</w:t>
            </w:r>
            <w:r>
              <w:rPr>
                <w:rFonts w:ascii="Calibri" w:eastAsia="Calibri" w:hAnsi="Calibri" w:cs="Calibri"/>
              </w:rPr>
              <w:t xml:space="preserve"> </w:t>
            </w:r>
            <w:r w:rsidRPr="00B6096F">
              <w:rPr>
                <w:rFonts w:ascii="Calibri" w:eastAsia="Calibri" w:hAnsi="Calibri" w:cs="Calibri"/>
              </w:rPr>
              <w:t xml:space="preserve">at medical facilities </w:t>
            </w:r>
            <w:r w:rsidRPr="4532C6BD">
              <w:rPr>
                <w:rFonts w:asciiTheme="minorHAnsi" w:eastAsia="Arial Unicode MS" w:hAnsiTheme="minorHAnsi" w:cstheme="minorBidi"/>
                <w:color w:val="auto"/>
              </w:rPr>
              <w:t>are</w:t>
            </w:r>
            <w:r w:rsidRPr="4532C6BD">
              <w:rPr>
                <w:rFonts w:asciiTheme="minorHAnsi" w:eastAsia="Times New Roman" w:hAnsiTheme="minorHAnsi" w:cstheme="minorBidi"/>
                <w:color w:val="auto"/>
              </w:rPr>
              <w:t xml:space="preserve"> available and approved by </w:t>
            </w:r>
            <w:proofErr w:type="gramStart"/>
            <w:r w:rsidRPr="4532C6BD">
              <w:rPr>
                <w:rFonts w:asciiTheme="minorHAnsi" w:eastAsia="Times New Roman" w:hAnsiTheme="minorHAnsi" w:cstheme="minorBidi"/>
                <w:color w:val="auto"/>
              </w:rPr>
              <w:t>UNICEF</w:t>
            </w:r>
            <w:proofErr w:type="gramEnd"/>
          </w:p>
          <w:p w14:paraId="00355308" w14:textId="77777777" w:rsidR="007A250F" w:rsidRDefault="007A250F" w:rsidP="007A250F">
            <w:pPr>
              <w:tabs>
                <w:tab w:val="left" w:pos="271"/>
                <w:tab w:val="left" w:pos="447"/>
              </w:tabs>
              <w:spacing w:line="240" w:lineRule="auto"/>
              <w:contextualSpacing/>
              <w:rPr>
                <w:rFonts w:asciiTheme="minorHAnsi" w:eastAsia="Times New Roman" w:hAnsiTheme="minorHAnsi" w:cstheme="minorHAnsi"/>
                <w:color w:val="auto"/>
              </w:rPr>
            </w:pPr>
          </w:p>
          <w:p w14:paraId="18BEFA47" w14:textId="77777777" w:rsidR="007A250F" w:rsidRPr="00F70F85" w:rsidRDefault="007A250F" w:rsidP="007A250F">
            <w:pPr>
              <w:tabs>
                <w:tab w:val="left" w:pos="271"/>
                <w:tab w:val="left" w:pos="447"/>
              </w:tabs>
              <w:spacing w:line="240" w:lineRule="auto"/>
              <w:contextualSpacing/>
              <w:rPr>
                <w:rFonts w:asciiTheme="minorHAnsi" w:eastAsia="Times New Roman" w:hAnsiTheme="minorHAnsi" w:cstheme="minorHAnsi"/>
                <w:color w:val="auto"/>
              </w:rPr>
            </w:pPr>
          </w:p>
        </w:tc>
        <w:tc>
          <w:tcPr>
            <w:tcW w:w="1980" w:type="dxa"/>
          </w:tcPr>
          <w:p w14:paraId="71943B40" w14:textId="77777777" w:rsidR="007A250F" w:rsidRPr="00F70F85" w:rsidRDefault="007A250F" w:rsidP="007A250F">
            <w:pPr>
              <w:tabs>
                <w:tab w:val="left" w:pos="447"/>
              </w:tabs>
              <w:spacing w:before="60" w:after="60" w:line="240" w:lineRule="auto"/>
              <w:rPr>
                <w:rFonts w:asciiTheme="minorHAnsi" w:eastAsia="Times New Roman" w:hAnsiTheme="minorHAnsi" w:cstheme="minorHAnsi"/>
                <w:color w:val="auto"/>
              </w:rPr>
            </w:pPr>
            <w:r w:rsidRPr="00F70F85">
              <w:rPr>
                <w:rFonts w:asciiTheme="minorHAnsi" w:eastAsia="Times New Roman" w:hAnsiTheme="minorHAnsi" w:cstheme="minorHAnsi"/>
                <w:color w:val="auto"/>
              </w:rPr>
              <w:t xml:space="preserve">By </w:t>
            </w:r>
            <w:r>
              <w:rPr>
                <w:rFonts w:asciiTheme="minorHAnsi" w:eastAsia="Times New Roman" w:hAnsiTheme="minorHAnsi" w:cstheme="minorHAnsi"/>
                <w:color w:val="auto"/>
              </w:rPr>
              <w:t>End of August, 2024</w:t>
            </w:r>
          </w:p>
        </w:tc>
      </w:tr>
      <w:tr w:rsidR="007A250F" w:rsidRPr="00F70F85" w14:paraId="1E60E4E4" w14:textId="77777777" w:rsidTr="007A250F">
        <w:tc>
          <w:tcPr>
            <w:tcW w:w="3685" w:type="dxa"/>
          </w:tcPr>
          <w:p w14:paraId="3EFB8AFC" w14:textId="77777777" w:rsidR="007A250F" w:rsidRPr="00B6096F" w:rsidRDefault="007A250F" w:rsidP="007A250F">
            <w:pPr>
              <w:shd w:val="clear" w:color="auto" w:fill="FFFFFF" w:themeFill="background1"/>
              <w:tabs>
                <w:tab w:val="left" w:pos="447"/>
              </w:tabs>
              <w:spacing w:line="240" w:lineRule="auto"/>
              <w:contextualSpacing/>
            </w:pPr>
            <w:r w:rsidRPr="00B6096F">
              <w:rPr>
                <w:rFonts w:ascii="Calibri" w:eastAsia="Calibri" w:hAnsi="Calibri" w:cs="Calibri"/>
              </w:rPr>
              <w:t xml:space="preserve">Develop a plan to protect, promote, and encourage breastfeeding. Implement the Baby Friendly Hospital Initiative in all birthing and childcare </w:t>
            </w:r>
            <w:proofErr w:type="gramStart"/>
            <w:r w:rsidRPr="00B6096F">
              <w:rPr>
                <w:rFonts w:ascii="Calibri" w:eastAsia="Calibri" w:hAnsi="Calibri" w:cs="Calibri"/>
              </w:rPr>
              <w:t>facilities, and</w:t>
            </w:r>
            <w:proofErr w:type="gramEnd"/>
            <w:r w:rsidRPr="00B6096F">
              <w:rPr>
                <w:rFonts w:ascii="Calibri" w:eastAsia="Calibri" w:hAnsi="Calibri" w:cs="Calibri"/>
              </w:rPr>
              <w:t xml:space="preserve"> improve health care personnel's capacity to promote and ensure breastfeeding.</w:t>
            </w:r>
          </w:p>
          <w:p w14:paraId="530FC2FB" w14:textId="77777777" w:rsidR="007A250F" w:rsidRPr="00B6096F" w:rsidRDefault="007A250F" w:rsidP="007A250F">
            <w:pPr>
              <w:shd w:val="clear" w:color="auto" w:fill="FFFFFF" w:themeFill="background1"/>
              <w:tabs>
                <w:tab w:val="left" w:pos="447"/>
              </w:tabs>
              <w:spacing w:line="240" w:lineRule="auto"/>
              <w:contextualSpacing/>
              <w:rPr>
                <w:rFonts w:ascii="Calibri" w:eastAsia="Calibri" w:hAnsi="Calibri" w:cs="Calibri"/>
              </w:rPr>
            </w:pPr>
            <w:r w:rsidRPr="00B6096F">
              <w:rPr>
                <w:rFonts w:ascii="Calibri" w:eastAsia="Calibri" w:hAnsi="Calibri" w:cs="Calibri"/>
              </w:rPr>
              <w:t>Task#5</w:t>
            </w:r>
          </w:p>
          <w:p w14:paraId="1EB8046E" w14:textId="77777777" w:rsidR="007A250F" w:rsidRPr="00B6096F" w:rsidRDefault="007A250F" w:rsidP="007A250F">
            <w:pPr>
              <w:shd w:val="clear" w:color="auto" w:fill="FFFFFF" w:themeFill="background1"/>
              <w:tabs>
                <w:tab w:val="left" w:pos="447"/>
              </w:tabs>
              <w:spacing w:line="240" w:lineRule="auto"/>
              <w:contextualSpacing/>
              <w:rPr>
                <w:rFonts w:ascii="Calibri" w:eastAsia="Calibri" w:hAnsi="Calibri" w:cs="Calibri"/>
              </w:rPr>
            </w:pPr>
          </w:p>
          <w:p w14:paraId="148EC35C" w14:textId="77777777" w:rsidR="007A250F" w:rsidRPr="00B6096F" w:rsidRDefault="007A250F" w:rsidP="007A250F">
            <w:pPr>
              <w:tabs>
                <w:tab w:val="left" w:pos="447"/>
              </w:tabs>
              <w:spacing w:line="240" w:lineRule="auto"/>
              <w:contextualSpacing/>
              <w:rPr>
                <w:rFonts w:asciiTheme="minorHAnsi" w:eastAsia="Times New Roman" w:hAnsiTheme="minorHAnsi" w:cstheme="minorBidi"/>
                <w:color w:val="auto"/>
              </w:rPr>
            </w:pPr>
            <w:r w:rsidRPr="00B6096F">
              <w:rPr>
                <w:rFonts w:asciiTheme="minorHAnsi" w:eastAsia="Times New Roman" w:hAnsiTheme="minorHAnsi" w:cstheme="minorHAnsi"/>
                <w:color w:val="auto"/>
              </w:rPr>
              <w:t xml:space="preserve">Finalize the national school </w:t>
            </w:r>
            <w:r w:rsidRPr="00B6096F">
              <w:rPr>
                <w:rFonts w:asciiTheme="minorHAnsi" w:eastAsia="Times New Roman" w:hAnsiTheme="minorHAnsi" w:cstheme="minorBidi"/>
                <w:color w:val="auto"/>
              </w:rPr>
              <w:t>meal</w:t>
            </w:r>
            <w:r w:rsidRPr="00B6096F">
              <w:rPr>
                <w:rFonts w:asciiTheme="minorHAnsi" w:eastAsia="Times New Roman" w:hAnsiTheme="minorHAnsi" w:cstheme="minorHAnsi"/>
                <w:color w:val="auto"/>
              </w:rPr>
              <w:t xml:space="preserve"> program</w:t>
            </w:r>
            <w:r w:rsidRPr="00B6096F">
              <w:rPr>
                <w:rFonts w:asciiTheme="minorHAnsi" w:eastAsia="Times New Roman" w:hAnsiTheme="minorHAnsi" w:cstheme="minorBidi"/>
                <w:color w:val="auto"/>
              </w:rPr>
              <w:t xml:space="preserve"> model, including</w:t>
            </w:r>
            <w:r w:rsidRPr="00B6096F">
              <w:rPr>
                <w:rFonts w:asciiTheme="minorHAnsi" w:eastAsia="Times New Roman" w:hAnsiTheme="minorHAnsi" w:cstheme="minorHAnsi"/>
                <w:color w:val="auto"/>
              </w:rPr>
              <w:t xml:space="preserve"> standards</w:t>
            </w:r>
            <w:r w:rsidRPr="00B6096F">
              <w:rPr>
                <w:rFonts w:asciiTheme="minorHAnsi" w:eastAsia="Times New Roman" w:hAnsiTheme="minorHAnsi" w:cstheme="minorBidi"/>
                <w:color w:val="auto"/>
              </w:rPr>
              <w:t>,</w:t>
            </w:r>
            <w:r w:rsidRPr="00B6096F">
              <w:rPr>
                <w:rFonts w:asciiTheme="minorHAnsi" w:eastAsia="Times New Roman" w:hAnsiTheme="minorHAnsi" w:cstheme="minorHAnsi"/>
                <w:color w:val="auto"/>
              </w:rPr>
              <w:t xml:space="preserve"> and </w:t>
            </w:r>
            <w:r w:rsidRPr="00B6096F">
              <w:rPr>
                <w:rFonts w:asciiTheme="minorHAnsi" w:eastAsia="Times New Roman" w:hAnsiTheme="minorHAnsi" w:cstheme="minorBidi"/>
                <w:color w:val="auto"/>
              </w:rPr>
              <w:t>update related documents.</w:t>
            </w:r>
          </w:p>
          <w:p w14:paraId="43E95A44" w14:textId="77777777" w:rsidR="007A250F" w:rsidRPr="00B6096F" w:rsidRDefault="007A250F" w:rsidP="007A250F">
            <w:pPr>
              <w:tabs>
                <w:tab w:val="left" w:pos="447"/>
              </w:tabs>
              <w:spacing w:line="240" w:lineRule="auto"/>
              <w:contextualSpacing/>
            </w:pPr>
            <w:r w:rsidRPr="00B6096F">
              <w:rPr>
                <w:rFonts w:ascii="Calibri" w:eastAsia="Calibri" w:hAnsi="Calibri" w:cs="Calibri"/>
              </w:rPr>
              <w:t>Task#1</w:t>
            </w:r>
          </w:p>
          <w:p w14:paraId="6A38C53B" w14:textId="77777777" w:rsidR="007A250F" w:rsidRPr="00B6096F" w:rsidRDefault="007A250F" w:rsidP="007A250F">
            <w:pPr>
              <w:tabs>
                <w:tab w:val="left" w:pos="447"/>
              </w:tabs>
              <w:spacing w:line="240" w:lineRule="auto"/>
              <w:contextualSpacing/>
              <w:rPr>
                <w:rFonts w:asciiTheme="minorHAnsi" w:eastAsia="Times New Roman" w:hAnsiTheme="minorHAnsi" w:cstheme="minorHAnsi"/>
                <w:color w:val="auto"/>
              </w:rPr>
            </w:pPr>
          </w:p>
        </w:tc>
        <w:tc>
          <w:tcPr>
            <w:tcW w:w="4140" w:type="dxa"/>
          </w:tcPr>
          <w:p w14:paraId="1EF3632B" w14:textId="77777777" w:rsidR="007A250F" w:rsidRDefault="007A250F" w:rsidP="007A250F">
            <w:pPr>
              <w:tabs>
                <w:tab w:val="left" w:pos="271"/>
                <w:tab w:val="left" w:pos="447"/>
              </w:tabs>
              <w:spacing w:line="240" w:lineRule="auto"/>
              <w:contextualSpacing/>
            </w:pPr>
            <w:r w:rsidRPr="26A7AB69">
              <w:rPr>
                <w:rFonts w:asciiTheme="minorHAnsi" w:eastAsia="Times New Roman" w:hAnsiTheme="minorHAnsi" w:cstheme="minorBidi"/>
                <w:color w:val="auto"/>
              </w:rPr>
              <w:t xml:space="preserve">A working plan is developed, discussed with </w:t>
            </w:r>
            <w:r w:rsidRPr="26A7AB69">
              <w:rPr>
                <w:rFonts w:ascii="Calibri" w:eastAsia="Calibri" w:hAnsi="Calibri" w:cs="Calibri"/>
              </w:rPr>
              <w:t>the working group on protection, promotion, and support for breastfeeding, and approved/agreed upon by the Ministry of Health.</w:t>
            </w:r>
          </w:p>
          <w:p w14:paraId="7A303053" w14:textId="77777777" w:rsidR="007A250F" w:rsidRDefault="007A250F" w:rsidP="007A250F">
            <w:pPr>
              <w:tabs>
                <w:tab w:val="left" w:pos="271"/>
                <w:tab w:val="left" w:pos="447"/>
              </w:tabs>
              <w:spacing w:line="240" w:lineRule="auto"/>
              <w:contextualSpacing/>
              <w:rPr>
                <w:rFonts w:asciiTheme="minorHAnsi" w:eastAsia="Times New Roman" w:hAnsiTheme="minorHAnsi" w:cstheme="minorHAnsi"/>
                <w:color w:val="auto"/>
              </w:rPr>
            </w:pPr>
          </w:p>
          <w:p w14:paraId="25BAD9D6" w14:textId="77777777" w:rsidR="007A250F" w:rsidRDefault="007A250F" w:rsidP="007A250F">
            <w:pPr>
              <w:tabs>
                <w:tab w:val="left" w:pos="271"/>
                <w:tab w:val="left" w:pos="447"/>
              </w:tabs>
              <w:spacing w:line="240" w:lineRule="auto"/>
              <w:contextualSpacing/>
              <w:rPr>
                <w:rFonts w:asciiTheme="minorHAnsi" w:eastAsia="Times New Roman" w:hAnsiTheme="minorHAnsi" w:cstheme="minorHAnsi"/>
                <w:color w:val="auto"/>
              </w:rPr>
            </w:pPr>
          </w:p>
          <w:p w14:paraId="0C43BFFC" w14:textId="77777777" w:rsidR="007A250F" w:rsidRPr="00F70F85" w:rsidRDefault="007A250F" w:rsidP="007A250F">
            <w:pPr>
              <w:tabs>
                <w:tab w:val="left" w:pos="271"/>
                <w:tab w:val="left" w:pos="447"/>
              </w:tabs>
              <w:spacing w:line="240" w:lineRule="auto"/>
              <w:contextualSpacing/>
              <w:rPr>
                <w:rFonts w:asciiTheme="minorHAnsi" w:eastAsia="Times New Roman" w:hAnsiTheme="minorHAnsi" w:cstheme="minorHAnsi"/>
                <w:color w:val="auto"/>
              </w:rPr>
            </w:pPr>
            <w:r w:rsidRPr="00F70F85">
              <w:rPr>
                <w:rFonts w:asciiTheme="minorHAnsi" w:eastAsia="Times New Roman" w:hAnsiTheme="minorHAnsi" w:cstheme="minorHAnsi"/>
                <w:color w:val="auto"/>
              </w:rPr>
              <w:t>School meals standard</w:t>
            </w:r>
            <w:r>
              <w:rPr>
                <w:rFonts w:asciiTheme="minorHAnsi" w:eastAsia="Times New Roman" w:hAnsiTheme="minorHAnsi" w:cstheme="minorHAnsi"/>
                <w:color w:val="auto"/>
              </w:rPr>
              <w:t>s</w:t>
            </w:r>
            <w:r w:rsidRPr="00F70F85">
              <w:rPr>
                <w:rFonts w:asciiTheme="minorHAnsi" w:eastAsia="Times New Roman" w:hAnsiTheme="minorHAnsi" w:cstheme="minorHAnsi"/>
                <w:color w:val="auto"/>
              </w:rPr>
              <w:t xml:space="preserve"> and the final version </w:t>
            </w:r>
            <w:r>
              <w:rPr>
                <w:rFonts w:asciiTheme="minorHAnsi" w:eastAsia="Times New Roman" w:hAnsiTheme="minorHAnsi" w:cstheme="minorHAnsi"/>
                <w:color w:val="auto"/>
              </w:rPr>
              <w:t xml:space="preserve">of national school meals model approved by UNICEF and </w:t>
            </w:r>
            <w:r w:rsidRPr="00F70F85">
              <w:rPr>
                <w:rFonts w:asciiTheme="minorHAnsi" w:eastAsia="Times New Roman" w:hAnsiTheme="minorHAnsi" w:cstheme="minorHAnsi"/>
                <w:color w:val="auto"/>
              </w:rPr>
              <w:t>submitted to the relevant Ministries for</w:t>
            </w:r>
            <w:r>
              <w:rPr>
                <w:rFonts w:asciiTheme="minorHAnsi" w:eastAsia="Times New Roman" w:hAnsiTheme="minorHAnsi" w:cstheme="minorHAnsi"/>
                <w:color w:val="auto"/>
              </w:rPr>
              <w:t xml:space="preserve"> </w:t>
            </w:r>
            <w:r w:rsidRPr="00F70F85">
              <w:rPr>
                <w:rFonts w:asciiTheme="minorHAnsi" w:eastAsia="Times New Roman" w:hAnsiTheme="minorHAnsi" w:cstheme="minorHAnsi"/>
                <w:color w:val="auto"/>
              </w:rPr>
              <w:t>endorsement</w:t>
            </w:r>
          </w:p>
        </w:tc>
        <w:tc>
          <w:tcPr>
            <w:tcW w:w="1980" w:type="dxa"/>
          </w:tcPr>
          <w:p w14:paraId="1E28E6D6" w14:textId="77777777" w:rsidR="007A250F" w:rsidRPr="00F70F85" w:rsidRDefault="007A250F" w:rsidP="007A250F">
            <w:pPr>
              <w:tabs>
                <w:tab w:val="left" w:pos="447"/>
              </w:tabs>
              <w:spacing w:before="60" w:after="60" w:line="240" w:lineRule="auto"/>
              <w:rPr>
                <w:rFonts w:asciiTheme="minorHAnsi" w:eastAsia="Times New Roman" w:hAnsiTheme="minorHAnsi" w:cstheme="minorHAnsi"/>
                <w:color w:val="auto"/>
              </w:rPr>
            </w:pPr>
            <w:r w:rsidRPr="00F70F85">
              <w:rPr>
                <w:rFonts w:asciiTheme="minorHAnsi" w:eastAsia="Times New Roman" w:hAnsiTheme="minorHAnsi" w:cstheme="minorHAnsi"/>
                <w:color w:val="auto"/>
              </w:rPr>
              <w:t xml:space="preserve">By </w:t>
            </w:r>
            <w:r>
              <w:rPr>
                <w:rFonts w:asciiTheme="minorHAnsi" w:eastAsia="Times New Roman" w:hAnsiTheme="minorHAnsi" w:cstheme="minorHAnsi"/>
                <w:color w:val="auto"/>
              </w:rPr>
              <w:t>End of September, 2024</w:t>
            </w:r>
          </w:p>
        </w:tc>
      </w:tr>
      <w:tr w:rsidR="007A250F" w:rsidRPr="00F70F85" w14:paraId="0368D760" w14:textId="77777777" w:rsidTr="007A250F">
        <w:trPr>
          <w:trHeight w:val="2948"/>
        </w:trPr>
        <w:tc>
          <w:tcPr>
            <w:tcW w:w="3685" w:type="dxa"/>
          </w:tcPr>
          <w:p w14:paraId="0639C065" w14:textId="77777777" w:rsidR="007A250F" w:rsidRPr="00B6096F" w:rsidRDefault="007A250F" w:rsidP="007A250F">
            <w:pPr>
              <w:shd w:val="clear" w:color="auto" w:fill="FFFFFF" w:themeFill="background1"/>
              <w:tabs>
                <w:tab w:val="left" w:pos="447"/>
              </w:tabs>
              <w:spacing w:line="240" w:lineRule="auto"/>
              <w:contextualSpacing/>
              <w:rPr>
                <w:rFonts w:asciiTheme="minorHAnsi" w:eastAsia="Arial Unicode MS" w:hAnsiTheme="minorHAnsi" w:cstheme="minorBidi"/>
                <w:color w:val="auto"/>
              </w:rPr>
            </w:pPr>
            <w:r w:rsidRPr="00B6096F">
              <w:rPr>
                <w:rFonts w:asciiTheme="minorHAnsi" w:eastAsia="Arial Unicode MS" w:hAnsiTheme="minorHAnsi" w:cstheme="minorBidi"/>
                <w:color w:val="auto"/>
              </w:rPr>
              <w:lastRenderedPageBreak/>
              <w:t>Facilitate the training process for national and regional trainers and experts on the implementation of the ten steps to successful breastfeeding and BFHI assessment and certification.</w:t>
            </w:r>
          </w:p>
          <w:p w14:paraId="709693B1" w14:textId="77777777" w:rsidR="007A250F" w:rsidRPr="00B6096F" w:rsidRDefault="007A250F" w:rsidP="007A250F">
            <w:pPr>
              <w:shd w:val="clear" w:color="auto" w:fill="FFFFFF" w:themeFill="background1"/>
              <w:tabs>
                <w:tab w:val="left" w:pos="447"/>
              </w:tabs>
              <w:spacing w:line="240" w:lineRule="auto"/>
              <w:contextualSpacing/>
              <w:rPr>
                <w:rFonts w:asciiTheme="minorHAnsi" w:eastAsia="Times New Roman" w:hAnsiTheme="minorHAnsi" w:cstheme="minorBidi"/>
                <w:color w:val="auto"/>
              </w:rPr>
            </w:pPr>
            <w:r w:rsidRPr="00B6096F">
              <w:rPr>
                <w:rFonts w:ascii="Calibri" w:eastAsia="Calibri" w:hAnsi="Calibri" w:cs="Calibri"/>
              </w:rPr>
              <w:t>Task#5</w:t>
            </w:r>
          </w:p>
          <w:p w14:paraId="5BACE58F" w14:textId="77777777" w:rsidR="007A250F" w:rsidRPr="00B6096F" w:rsidRDefault="007A250F" w:rsidP="007A250F">
            <w:pPr>
              <w:tabs>
                <w:tab w:val="left" w:pos="447"/>
              </w:tabs>
              <w:spacing w:line="240" w:lineRule="auto"/>
              <w:contextualSpacing/>
              <w:rPr>
                <w:rFonts w:asciiTheme="minorHAnsi" w:eastAsia="Times New Roman" w:hAnsiTheme="minorHAnsi" w:cstheme="minorHAnsi"/>
                <w:color w:val="auto"/>
              </w:rPr>
            </w:pPr>
          </w:p>
          <w:p w14:paraId="12EF8D52" w14:textId="77777777" w:rsidR="007A250F" w:rsidRPr="00B6096F" w:rsidRDefault="007A250F" w:rsidP="007A250F">
            <w:pPr>
              <w:shd w:val="clear" w:color="auto" w:fill="FFFFFF" w:themeFill="background1"/>
              <w:tabs>
                <w:tab w:val="left" w:pos="447"/>
              </w:tabs>
              <w:spacing w:line="240" w:lineRule="auto"/>
              <w:contextualSpacing/>
              <w:rPr>
                <w:rFonts w:asciiTheme="minorHAnsi" w:eastAsia="Times New Roman" w:hAnsiTheme="minorHAnsi" w:cstheme="minorHAnsi"/>
                <w:color w:val="auto"/>
              </w:rPr>
            </w:pPr>
            <w:r w:rsidRPr="00B6096F">
              <w:rPr>
                <w:rFonts w:asciiTheme="minorHAnsi" w:eastAsia="Times New Roman" w:hAnsiTheme="minorHAnsi" w:cstheme="minorHAnsi"/>
                <w:color w:val="auto"/>
              </w:rPr>
              <w:t xml:space="preserve">Develop training modules and materials for </w:t>
            </w:r>
            <w:r w:rsidRPr="00B6096F">
              <w:rPr>
                <w:rFonts w:asciiTheme="minorHAnsi" w:eastAsia="Arial Unicode MS" w:hAnsiTheme="minorHAnsi" w:cstheme="minorHAnsi"/>
                <w:color w:val="auto"/>
              </w:rPr>
              <w:t xml:space="preserve">national and regional trainers and experts </w:t>
            </w:r>
            <w:r w:rsidRPr="00B6096F">
              <w:rPr>
                <w:rFonts w:asciiTheme="minorHAnsi" w:eastAsia="Times New Roman" w:hAnsiTheme="minorHAnsi" w:cstheme="minorBidi"/>
                <w:color w:val="auto"/>
              </w:rPr>
              <w:t>to apply</w:t>
            </w:r>
            <w:r w:rsidRPr="00B6096F">
              <w:rPr>
                <w:rFonts w:asciiTheme="minorHAnsi" w:eastAsia="Arial Unicode MS" w:hAnsiTheme="minorHAnsi" w:cstheme="minorHAnsi"/>
                <w:color w:val="auto"/>
              </w:rPr>
              <w:t xml:space="preserve"> the Ten Steps to Successful Breastfeeding and </w:t>
            </w:r>
            <w:r w:rsidRPr="00B6096F">
              <w:rPr>
                <w:rFonts w:asciiTheme="minorHAnsi" w:eastAsia="Times New Roman" w:hAnsiTheme="minorHAnsi" w:cstheme="minorBidi"/>
                <w:color w:val="auto"/>
              </w:rPr>
              <w:t xml:space="preserve">the </w:t>
            </w:r>
            <w:r w:rsidRPr="00B6096F">
              <w:rPr>
                <w:rFonts w:asciiTheme="minorHAnsi" w:eastAsia="Arial Unicode MS" w:hAnsiTheme="minorHAnsi" w:cstheme="minorHAnsi"/>
                <w:color w:val="auto"/>
              </w:rPr>
              <w:t>BFHI assessment and certification</w:t>
            </w:r>
            <w:r w:rsidRPr="00B6096F">
              <w:rPr>
                <w:rFonts w:asciiTheme="minorHAnsi" w:eastAsia="Times New Roman" w:hAnsiTheme="minorHAnsi" w:cstheme="minorBidi"/>
                <w:color w:val="auto"/>
              </w:rPr>
              <w:t>.</w:t>
            </w:r>
            <w:r w:rsidRPr="00B6096F">
              <w:rPr>
                <w:rFonts w:asciiTheme="minorHAnsi" w:eastAsia="Times New Roman" w:hAnsiTheme="minorHAnsi" w:cstheme="minorHAnsi"/>
                <w:color w:val="auto"/>
              </w:rPr>
              <w:t xml:space="preserve"> </w:t>
            </w:r>
          </w:p>
          <w:p w14:paraId="0B0D4B9F" w14:textId="77777777" w:rsidR="007A250F" w:rsidRPr="00B6096F" w:rsidRDefault="007A250F" w:rsidP="007A250F">
            <w:pPr>
              <w:shd w:val="clear" w:color="auto" w:fill="FFFFFF" w:themeFill="background1"/>
              <w:tabs>
                <w:tab w:val="left" w:pos="447"/>
              </w:tabs>
              <w:spacing w:line="240" w:lineRule="auto"/>
              <w:contextualSpacing/>
              <w:rPr>
                <w:rFonts w:asciiTheme="minorHAnsi" w:eastAsia="Times New Roman" w:hAnsiTheme="minorHAnsi" w:cstheme="minorHAnsi"/>
                <w:color w:val="auto"/>
              </w:rPr>
            </w:pPr>
            <w:r w:rsidRPr="00B6096F">
              <w:rPr>
                <w:rFonts w:ascii="Calibri" w:eastAsia="Calibri" w:hAnsi="Calibri" w:cs="Calibri"/>
              </w:rPr>
              <w:t>Task#5</w:t>
            </w:r>
          </w:p>
        </w:tc>
        <w:tc>
          <w:tcPr>
            <w:tcW w:w="4140" w:type="dxa"/>
          </w:tcPr>
          <w:p w14:paraId="181ADB85" w14:textId="77777777" w:rsidR="007A250F" w:rsidRDefault="007A250F" w:rsidP="007A250F">
            <w:pPr>
              <w:tabs>
                <w:tab w:val="left" w:pos="271"/>
                <w:tab w:val="left" w:pos="447"/>
              </w:tabs>
              <w:spacing w:line="240" w:lineRule="auto"/>
              <w:contextualSpacing/>
              <w:rPr>
                <w:rFonts w:asciiTheme="minorHAnsi" w:eastAsia="Times New Roman" w:hAnsiTheme="minorHAnsi" w:cstheme="minorHAnsi"/>
                <w:color w:val="auto"/>
              </w:rPr>
            </w:pPr>
            <w:r w:rsidRPr="00F70F85">
              <w:rPr>
                <w:rFonts w:asciiTheme="minorHAnsi" w:eastAsia="Times New Roman" w:hAnsiTheme="minorHAnsi" w:cstheme="minorHAnsi"/>
                <w:color w:val="auto"/>
              </w:rPr>
              <w:t>TORs for trainers, training package</w:t>
            </w:r>
            <w:r>
              <w:rPr>
                <w:rFonts w:asciiTheme="minorHAnsi" w:eastAsia="Times New Roman" w:hAnsiTheme="minorHAnsi" w:cstheme="minorHAnsi"/>
                <w:color w:val="auto"/>
              </w:rPr>
              <w:t xml:space="preserve"> (concept note, agenda, list of participants, invitational letters, handouts)</w:t>
            </w:r>
            <w:r w:rsidRPr="00F70F85">
              <w:rPr>
                <w:rFonts w:asciiTheme="minorHAnsi" w:eastAsia="Times New Roman" w:hAnsiTheme="minorHAnsi" w:cstheme="minorHAnsi"/>
                <w:color w:val="auto"/>
              </w:rPr>
              <w:t xml:space="preserve"> are available and approved by </w:t>
            </w:r>
            <w:proofErr w:type="gramStart"/>
            <w:r w:rsidRPr="00F70F85">
              <w:rPr>
                <w:rFonts w:asciiTheme="minorHAnsi" w:eastAsia="Times New Roman" w:hAnsiTheme="minorHAnsi" w:cstheme="minorHAnsi"/>
                <w:color w:val="auto"/>
              </w:rPr>
              <w:t>UNICEF</w:t>
            </w:r>
            <w:proofErr w:type="gramEnd"/>
            <w:r w:rsidRPr="00F70F85">
              <w:rPr>
                <w:rFonts w:asciiTheme="minorHAnsi" w:eastAsia="Times New Roman" w:hAnsiTheme="minorHAnsi" w:cstheme="minorHAnsi"/>
                <w:color w:val="auto"/>
              </w:rPr>
              <w:t xml:space="preserve"> </w:t>
            </w:r>
          </w:p>
          <w:p w14:paraId="59643F1A" w14:textId="77777777" w:rsidR="007A250F" w:rsidRDefault="007A250F" w:rsidP="007A250F">
            <w:pPr>
              <w:tabs>
                <w:tab w:val="left" w:pos="284"/>
                <w:tab w:val="left" w:pos="447"/>
              </w:tabs>
              <w:spacing w:line="240" w:lineRule="auto"/>
              <w:contextualSpacing/>
              <w:rPr>
                <w:rFonts w:asciiTheme="minorHAnsi" w:eastAsia="Times New Roman" w:hAnsiTheme="minorHAnsi" w:cstheme="minorHAnsi"/>
                <w:color w:val="auto"/>
              </w:rPr>
            </w:pPr>
          </w:p>
          <w:p w14:paraId="75D5B4B7" w14:textId="77777777" w:rsidR="007A250F" w:rsidRDefault="007A250F" w:rsidP="007A250F">
            <w:pPr>
              <w:tabs>
                <w:tab w:val="left" w:pos="284"/>
                <w:tab w:val="left" w:pos="447"/>
              </w:tabs>
              <w:spacing w:line="240" w:lineRule="auto"/>
              <w:contextualSpacing/>
              <w:rPr>
                <w:rFonts w:asciiTheme="minorHAnsi" w:eastAsia="Times New Roman" w:hAnsiTheme="minorHAnsi" w:cstheme="minorHAnsi"/>
                <w:color w:val="auto"/>
              </w:rPr>
            </w:pPr>
          </w:p>
          <w:p w14:paraId="2282BC61" w14:textId="77777777" w:rsidR="007A250F" w:rsidRDefault="007A250F" w:rsidP="007A250F">
            <w:pPr>
              <w:tabs>
                <w:tab w:val="left" w:pos="284"/>
                <w:tab w:val="left" w:pos="447"/>
              </w:tabs>
              <w:spacing w:line="240" w:lineRule="auto"/>
              <w:contextualSpacing/>
              <w:rPr>
                <w:rFonts w:asciiTheme="minorHAnsi" w:eastAsia="Times New Roman" w:hAnsiTheme="minorHAnsi" w:cstheme="minorHAnsi"/>
                <w:color w:val="auto"/>
              </w:rPr>
            </w:pPr>
          </w:p>
          <w:p w14:paraId="0C819E4C" w14:textId="77777777" w:rsidR="007A250F" w:rsidRDefault="007A250F" w:rsidP="007A250F">
            <w:pPr>
              <w:tabs>
                <w:tab w:val="left" w:pos="284"/>
                <w:tab w:val="left" w:pos="447"/>
              </w:tabs>
              <w:spacing w:line="240" w:lineRule="auto"/>
              <w:contextualSpacing/>
              <w:rPr>
                <w:rFonts w:asciiTheme="minorHAnsi" w:eastAsia="Times New Roman" w:hAnsiTheme="minorHAnsi" w:cstheme="minorHAnsi"/>
                <w:color w:val="auto"/>
              </w:rPr>
            </w:pPr>
          </w:p>
          <w:p w14:paraId="63A280E8" w14:textId="77777777" w:rsidR="007A250F" w:rsidRPr="00F70F85" w:rsidRDefault="007A250F" w:rsidP="007A250F">
            <w:pPr>
              <w:tabs>
                <w:tab w:val="left" w:pos="284"/>
                <w:tab w:val="left" w:pos="447"/>
              </w:tabs>
              <w:spacing w:line="240" w:lineRule="auto"/>
              <w:contextualSpacing/>
              <w:rPr>
                <w:rFonts w:asciiTheme="minorHAnsi" w:eastAsia="Times New Roman" w:hAnsiTheme="minorHAnsi" w:cstheme="minorHAnsi"/>
                <w:color w:val="auto"/>
              </w:rPr>
            </w:pPr>
            <w:r w:rsidRPr="00F70F85">
              <w:rPr>
                <w:rFonts w:asciiTheme="minorHAnsi" w:eastAsia="Times New Roman" w:hAnsiTheme="minorHAnsi" w:cstheme="minorHAnsi"/>
                <w:color w:val="auto"/>
              </w:rPr>
              <w:t>Draft training modules</w:t>
            </w:r>
            <w:r>
              <w:rPr>
                <w:rFonts w:asciiTheme="minorHAnsi" w:eastAsia="Times New Roman" w:hAnsiTheme="minorHAnsi" w:cstheme="minorHAnsi"/>
                <w:color w:val="auto"/>
              </w:rPr>
              <w:t xml:space="preserve"> (training materials including pre- and post-training assessment)</w:t>
            </w:r>
            <w:r w:rsidRPr="00F70F85">
              <w:rPr>
                <w:rFonts w:asciiTheme="minorHAnsi" w:eastAsia="Times New Roman" w:hAnsiTheme="minorHAnsi" w:cstheme="minorHAnsi"/>
                <w:color w:val="auto"/>
              </w:rPr>
              <w:t xml:space="preserve"> for </w:t>
            </w:r>
            <w:r w:rsidRPr="00CB214C">
              <w:rPr>
                <w:rFonts w:asciiTheme="minorHAnsi" w:eastAsia="Arial Unicode MS" w:hAnsiTheme="minorHAnsi" w:cstheme="minorHAnsi"/>
                <w:color w:val="auto"/>
              </w:rPr>
              <w:t xml:space="preserve">national and regional trainers and experts on the implementation of the Ten Steps to Successful Breastfeeding and BFHI assessment and certification </w:t>
            </w:r>
            <w:r w:rsidRPr="00F70F85">
              <w:rPr>
                <w:rFonts w:asciiTheme="minorHAnsi" w:eastAsia="Times New Roman" w:hAnsiTheme="minorHAnsi" w:cstheme="minorHAnsi"/>
                <w:color w:val="auto"/>
              </w:rPr>
              <w:t xml:space="preserve">  available and approved by UNICEF</w:t>
            </w:r>
          </w:p>
        </w:tc>
        <w:tc>
          <w:tcPr>
            <w:tcW w:w="1980" w:type="dxa"/>
          </w:tcPr>
          <w:p w14:paraId="6C382011" w14:textId="77777777" w:rsidR="007A250F" w:rsidRPr="00F70F85" w:rsidRDefault="007A250F" w:rsidP="007A250F">
            <w:pPr>
              <w:tabs>
                <w:tab w:val="left" w:pos="447"/>
              </w:tabs>
              <w:spacing w:before="60" w:after="60" w:line="240" w:lineRule="auto"/>
              <w:rPr>
                <w:rFonts w:asciiTheme="minorHAnsi" w:eastAsia="Times New Roman" w:hAnsiTheme="minorHAnsi" w:cstheme="minorHAnsi"/>
                <w:color w:val="auto"/>
              </w:rPr>
            </w:pPr>
            <w:r w:rsidRPr="00F70F85">
              <w:rPr>
                <w:rFonts w:asciiTheme="minorHAnsi" w:eastAsia="Times New Roman" w:hAnsiTheme="minorHAnsi" w:cstheme="minorHAnsi"/>
                <w:color w:val="auto"/>
              </w:rPr>
              <w:t xml:space="preserve">By </w:t>
            </w:r>
            <w:r>
              <w:rPr>
                <w:rFonts w:asciiTheme="minorHAnsi" w:eastAsia="Times New Roman" w:hAnsiTheme="minorHAnsi" w:cstheme="minorHAnsi"/>
                <w:color w:val="auto"/>
              </w:rPr>
              <w:t>End of October, 2024</w:t>
            </w:r>
          </w:p>
        </w:tc>
      </w:tr>
      <w:tr w:rsidR="007A250F" w:rsidRPr="00F70F85" w14:paraId="42FD7F5A" w14:textId="77777777" w:rsidTr="007A250F">
        <w:tc>
          <w:tcPr>
            <w:tcW w:w="3685" w:type="dxa"/>
          </w:tcPr>
          <w:p w14:paraId="681B2F7A" w14:textId="77777777" w:rsidR="007A250F" w:rsidRPr="008F6FAA" w:rsidRDefault="007A250F" w:rsidP="007A250F">
            <w:pPr>
              <w:tabs>
                <w:tab w:val="left" w:pos="285"/>
                <w:tab w:val="left" w:pos="447"/>
              </w:tabs>
              <w:spacing w:line="240" w:lineRule="auto"/>
              <w:contextualSpacing/>
              <w:rPr>
                <w:rFonts w:asciiTheme="minorHAnsi" w:eastAsia="Times New Roman" w:hAnsiTheme="minorHAnsi" w:cstheme="minorHAnsi"/>
                <w:color w:val="auto"/>
              </w:rPr>
            </w:pPr>
            <w:r w:rsidRPr="008F6FAA">
              <w:rPr>
                <w:rFonts w:asciiTheme="minorHAnsi" w:eastAsia="Times New Roman" w:hAnsiTheme="minorHAnsi" w:cstheme="minorHAnsi"/>
                <w:color w:val="auto"/>
              </w:rPr>
              <w:t xml:space="preserve">Develop a draft concept note on healthy nutrition promotion for preschool children in </w:t>
            </w:r>
            <w:proofErr w:type="gramStart"/>
            <w:r w:rsidRPr="008F6FAA">
              <w:rPr>
                <w:rFonts w:asciiTheme="minorHAnsi" w:eastAsia="Times New Roman" w:hAnsiTheme="minorHAnsi" w:cstheme="minorHAnsi"/>
                <w:color w:val="auto"/>
              </w:rPr>
              <w:t>Kazakhstan</w:t>
            </w:r>
            <w:proofErr w:type="gramEnd"/>
            <w:r w:rsidRPr="008F6FAA">
              <w:rPr>
                <w:rFonts w:asciiTheme="minorHAnsi" w:eastAsia="Times New Roman" w:hAnsiTheme="minorHAnsi" w:cstheme="minorHAnsi"/>
                <w:color w:val="auto"/>
              </w:rPr>
              <w:t xml:space="preserve"> </w:t>
            </w:r>
          </w:p>
          <w:p w14:paraId="75F93E99" w14:textId="77777777" w:rsidR="007A250F" w:rsidRPr="008F6FAA" w:rsidRDefault="007A250F" w:rsidP="007A250F">
            <w:pPr>
              <w:tabs>
                <w:tab w:val="left" w:pos="447"/>
              </w:tabs>
              <w:spacing w:line="240" w:lineRule="auto"/>
              <w:contextualSpacing/>
            </w:pPr>
            <w:r w:rsidRPr="008F6FAA">
              <w:rPr>
                <w:rFonts w:ascii="Calibri" w:eastAsia="Calibri" w:hAnsi="Calibri" w:cs="Calibri"/>
              </w:rPr>
              <w:t>Task#2</w:t>
            </w:r>
          </w:p>
          <w:p w14:paraId="75E36745" w14:textId="77777777" w:rsidR="007A250F" w:rsidRPr="008F6FAA" w:rsidRDefault="007A250F" w:rsidP="007A250F">
            <w:pPr>
              <w:shd w:val="clear" w:color="auto" w:fill="FFFFFF"/>
              <w:tabs>
                <w:tab w:val="left" w:pos="285"/>
                <w:tab w:val="left" w:pos="447"/>
              </w:tabs>
              <w:spacing w:line="240" w:lineRule="auto"/>
              <w:contextualSpacing/>
              <w:rPr>
                <w:rFonts w:asciiTheme="minorHAnsi" w:eastAsia="Times New Roman" w:hAnsiTheme="minorHAnsi" w:cstheme="minorHAnsi"/>
                <w:color w:val="auto"/>
              </w:rPr>
            </w:pPr>
          </w:p>
          <w:p w14:paraId="2FFDAD4A" w14:textId="77777777" w:rsidR="007A250F" w:rsidRPr="008F6FAA" w:rsidRDefault="007A250F" w:rsidP="007A250F">
            <w:pPr>
              <w:shd w:val="clear" w:color="auto" w:fill="FFFFFF" w:themeFill="background1"/>
              <w:tabs>
                <w:tab w:val="left" w:pos="285"/>
                <w:tab w:val="left" w:pos="447"/>
              </w:tabs>
              <w:spacing w:line="240" w:lineRule="auto"/>
              <w:contextualSpacing/>
              <w:rPr>
                <w:rFonts w:asciiTheme="minorHAnsi" w:eastAsia="Times New Roman" w:hAnsiTheme="minorHAnsi" w:cstheme="minorHAnsi"/>
                <w:color w:val="auto"/>
              </w:rPr>
            </w:pPr>
            <w:r w:rsidRPr="008F6FAA">
              <w:rPr>
                <w:rFonts w:asciiTheme="minorHAnsi" w:eastAsia="Times New Roman" w:hAnsiTheme="minorHAnsi" w:cstheme="minorHAnsi"/>
                <w:color w:val="auto"/>
              </w:rPr>
              <w:t>Conduct training for national and regional trainers and experts on the implementation of the Ten Steps to Successful Breastfeeding and BFHI assessment and certification</w:t>
            </w:r>
          </w:p>
          <w:p w14:paraId="31EDC707" w14:textId="77777777" w:rsidR="007A250F" w:rsidRPr="008F6FAA" w:rsidRDefault="007A250F" w:rsidP="007A250F">
            <w:pPr>
              <w:shd w:val="clear" w:color="auto" w:fill="FFFFFF"/>
              <w:tabs>
                <w:tab w:val="left" w:pos="285"/>
                <w:tab w:val="left" w:pos="447"/>
              </w:tabs>
              <w:spacing w:line="240" w:lineRule="auto"/>
              <w:contextualSpacing/>
              <w:rPr>
                <w:rFonts w:asciiTheme="minorHAnsi" w:eastAsia="Times New Roman" w:hAnsiTheme="minorHAnsi" w:cstheme="minorHAnsi"/>
                <w:color w:val="auto"/>
              </w:rPr>
            </w:pPr>
            <w:r w:rsidRPr="008F6FAA">
              <w:rPr>
                <w:rFonts w:ascii="Calibri" w:eastAsia="Calibri" w:hAnsi="Calibri" w:cs="Calibri"/>
              </w:rPr>
              <w:t>Task#5</w:t>
            </w:r>
          </w:p>
        </w:tc>
        <w:tc>
          <w:tcPr>
            <w:tcW w:w="4140" w:type="dxa"/>
          </w:tcPr>
          <w:p w14:paraId="09F9148A" w14:textId="77777777" w:rsidR="007A250F" w:rsidRDefault="007A250F" w:rsidP="007A250F">
            <w:pPr>
              <w:tabs>
                <w:tab w:val="left" w:pos="271"/>
                <w:tab w:val="left" w:pos="447"/>
              </w:tabs>
              <w:spacing w:line="240" w:lineRule="auto"/>
              <w:contextualSpacing/>
              <w:rPr>
                <w:rFonts w:asciiTheme="minorHAnsi" w:eastAsia="Times New Roman" w:hAnsiTheme="minorHAnsi" w:cstheme="minorBidi"/>
                <w:color w:val="auto"/>
              </w:rPr>
            </w:pPr>
            <w:r w:rsidRPr="0F88A75B">
              <w:rPr>
                <w:rFonts w:asciiTheme="minorHAnsi" w:eastAsia="Times New Roman" w:hAnsiTheme="minorHAnsi" w:cstheme="minorBidi"/>
                <w:color w:val="auto"/>
              </w:rPr>
              <w:t>Concept note on</w:t>
            </w:r>
            <w:r w:rsidRPr="47A8CEE5">
              <w:rPr>
                <w:rFonts w:asciiTheme="minorHAnsi" w:hAnsiTheme="minorHAnsi" w:cstheme="minorBidi"/>
              </w:rPr>
              <w:t xml:space="preserve"> nutrition assessment in preschool settings</w:t>
            </w:r>
            <w:r>
              <w:rPr>
                <w:rFonts w:asciiTheme="minorHAnsi" w:hAnsiTheme="minorHAnsi" w:cstheme="minorBidi"/>
              </w:rPr>
              <w:t xml:space="preserve"> in several regions of Kazakhstan, </w:t>
            </w:r>
            <w:r w:rsidRPr="0F88A75B">
              <w:rPr>
                <w:rFonts w:asciiTheme="minorHAnsi" w:eastAsia="Times New Roman" w:hAnsiTheme="minorHAnsi" w:cstheme="minorBidi"/>
                <w:color w:val="auto"/>
              </w:rPr>
              <w:t>healthy nutrition promotion for preschool children</w:t>
            </w:r>
            <w:r>
              <w:rPr>
                <w:rFonts w:asciiTheme="minorHAnsi" w:eastAsia="Times New Roman" w:hAnsiTheme="minorHAnsi" w:cstheme="minorBidi"/>
                <w:color w:val="auto"/>
              </w:rPr>
              <w:t xml:space="preserve"> and healthy school meals organization </w:t>
            </w:r>
            <w:r w:rsidRPr="0F88A75B">
              <w:rPr>
                <w:rFonts w:asciiTheme="minorHAnsi" w:eastAsia="Times New Roman" w:hAnsiTheme="minorHAnsi" w:cstheme="minorBidi"/>
                <w:color w:val="auto"/>
              </w:rPr>
              <w:t xml:space="preserve">in </w:t>
            </w:r>
            <w:r>
              <w:rPr>
                <w:rFonts w:asciiTheme="minorHAnsi" w:eastAsia="Times New Roman" w:hAnsiTheme="minorHAnsi" w:cstheme="minorBidi"/>
                <w:color w:val="auto"/>
              </w:rPr>
              <w:t xml:space="preserve">preschool settings in </w:t>
            </w:r>
            <w:r w:rsidRPr="0F88A75B">
              <w:rPr>
                <w:rFonts w:asciiTheme="minorHAnsi" w:eastAsia="Times New Roman" w:hAnsiTheme="minorHAnsi" w:cstheme="minorBidi"/>
                <w:color w:val="auto"/>
              </w:rPr>
              <w:t xml:space="preserve">Kazakhstan is </w:t>
            </w:r>
            <w:proofErr w:type="gramStart"/>
            <w:r w:rsidRPr="0F88A75B">
              <w:rPr>
                <w:rFonts w:asciiTheme="minorHAnsi" w:eastAsia="Times New Roman" w:hAnsiTheme="minorHAnsi" w:cstheme="minorBidi"/>
                <w:color w:val="auto"/>
              </w:rPr>
              <w:t>developed</w:t>
            </w:r>
            <w:proofErr w:type="gramEnd"/>
          </w:p>
          <w:p w14:paraId="3395A011" w14:textId="77777777" w:rsidR="007A250F" w:rsidRDefault="007A250F" w:rsidP="007A250F">
            <w:pPr>
              <w:tabs>
                <w:tab w:val="left" w:pos="271"/>
                <w:tab w:val="left" w:pos="447"/>
              </w:tabs>
              <w:spacing w:line="240" w:lineRule="auto"/>
              <w:contextualSpacing/>
              <w:rPr>
                <w:rFonts w:asciiTheme="minorHAnsi" w:eastAsia="Times New Roman" w:hAnsiTheme="minorHAnsi" w:cstheme="minorHAnsi"/>
                <w:color w:val="auto"/>
              </w:rPr>
            </w:pPr>
          </w:p>
          <w:p w14:paraId="0E2A6CEB" w14:textId="77777777" w:rsidR="007A250F" w:rsidRPr="00F70F85" w:rsidRDefault="007A250F" w:rsidP="007A250F">
            <w:pPr>
              <w:tabs>
                <w:tab w:val="left" w:pos="271"/>
                <w:tab w:val="left" w:pos="447"/>
              </w:tabs>
              <w:spacing w:line="240" w:lineRule="auto"/>
              <w:contextualSpacing/>
              <w:rPr>
                <w:rFonts w:asciiTheme="minorHAnsi" w:eastAsia="Times New Roman" w:hAnsiTheme="minorHAnsi" w:cstheme="minorHAnsi"/>
                <w:color w:val="auto"/>
              </w:rPr>
            </w:pPr>
          </w:p>
          <w:p w14:paraId="0CA12474" w14:textId="77777777" w:rsidR="007A250F" w:rsidRPr="00F70F85" w:rsidRDefault="007A250F" w:rsidP="007A250F">
            <w:pPr>
              <w:tabs>
                <w:tab w:val="left" w:pos="271"/>
                <w:tab w:val="left" w:pos="447"/>
              </w:tabs>
              <w:spacing w:line="240" w:lineRule="auto"/>
              <w:contextualSpacing/>
              <w:rPr>
                <w:rFonts w:asciiTheme="minorHAnsi" w:eastAsia="Times New Roman" w:hAnsiTheme="minorHAnsi" w:cstheme="minorHAnsi"/>
                <w:color w:val="auto"/>
              </w:rPr>
            </w:pPr>
            <w:r>
              <w:rPr>
                <w:rFonts w:asciiTheme="minorHAnsi" w:eastAsia="Times New Roman" w:hAnsiTheme="minorHAnsi" w:cstheme="minorHAnsi"/>
                <w:color w:val="auto"/>
              </w:rPr>
              <w:t xml:space="preserve">25 </w:t>
            </w:r>
            <w:r w:rsidRPr="00E703A8">
              <w:rPr>
                <w:rFonts w:asciiTheme="minorHAnsi" w:eastAsia="Times New Roman" w:hAnsiTheme="minorHAnsi" w:cstheme="minorHAnsi"/>
                <w:color w:val="auto"/>
              </w:rPr>
              <w:t xml:space="preserve">national and regional trainers and experts on the implementation of the Ten Steps to Successful Breastfeeding and BFHI assessment and certification </w:t>
            </w:r>
            <w:r w:rsidRPr="00F70F85">
              <w:rPr>
                <w:rFonts w:asciiTheme="minorHAnsi" w:eastAsia="Times New Roman" w:hAnsiTheme="minorHAnsi" w:cstheme="minorHAnsi"/>
                <w:color w:val="auto"/>
              </w:rPr>
              <w:t xml:space="preserve">   are trained.  Report of the training with pre and post training evaluation results is available and approved by UNICEF</w:t>
            </w:r>
          </w:p>
        </w:tc>
        <w:tc>
          <w:tcPr>
            <w:tcW w:w="1980" w:type="dxa"/>
          </w:tcPr>
          <w:p w14:paraId="1D0028A5" w14:textId="77777777" w:rsidR="007A250F" w:rsidRPr="00F70F85" w:rsidRDefault="007A250F" w:rsidP="007A250F">
            <w:pPr>
              <w:tabs>
                <w:tab w:val="left" w:pos="447"/>
              </w:tabs>
              <w:spacing w:before="60" w:after="60" w:line="240" w:lineRule="auto"/>
              <w:rPr>
                <w:rFonts w:asciiTheme="minorHAnsi" w:eastAsia="Times New Roman" w:hAnsiTheme="minorHAnsi" w:cstheme="minorHAnsi"/>
                <w:color w:val="auto"/>
              </w:rPr>
            </w:pPr>
            <w:r w:rsidRPr="00F70F85">
              <w:rPr>
                <w:rFonts w:asciiTheme="minorHAnsi" w:eastAsia="Times New Roman" w:hAnsiTheme="minorHAnsi" w:cstheme="minorHAnsi"/>
                <w:color w:val="auto"/>
              </w:rPr>
              <w:t xml:space="preserve">By </w:t>
            </w:r>
            <w:r>
              <w:rPr>
                <w:rFonts w:asciiTheme="minorHAnsi" w:eastAsia="Times New Roman" w:hAnsiTheme="minorHAnsi" w:cstheme="minorHAnsi"/>
                <w:color w:val="auto"/>
              </w:rPr>
              <w:t>end of November, 2024</w:t>
            </w:r>
          </w:p>
        </w:tc>
      </w:tr>
      <w:tr w:rsidR="007A250F" w:rsidRPr="00F70F85" w14:paraId="4815B7FC" w14:textId="77777777" w:rsidTr="007A250F">
        <w:tc>
          <w:tcPr>
            <w:tcW w:w="3685" w:type="dxa"/>
          </w:tcPr>
          <w:p w14:paraId="120B690E" w14:textId="77777777" w:rsidR="007A250F" w:rsidRPr="008F6FAA" w:rsidRDefault="007A250F" w:rsidP="007A250F">
            <w:pPr>
              <w:tabs>
                <w:tab w:val="left" w:pos="284"/>
                <w:tab w:val="left" w:pos="447"/>
              </w:tabs>
              <w:spacing w:line="240" w:lineRule="auto"/>
              <w:rPr>
                <w:rFonts w:asciiTheme="minorHAnsi" w:eastAsia="Times New Roman" w:hAnsiTheme="minorHAnsi" w:cstheme="minorBidi"/>
                <w:color w:val="auto"/>
              </w:rPr>
            </w:pPr>
            <w:r w:rsidRPr="008F6FAA">
              <w:rPr>
                <w:rFonts w:asciiTheme="minorHAnsi" w:eastAsia="Times New Roman" w:hAnsiTheme="minorHAnsi" w:cstheme="minorBidi"/>
                <w:color w:val="auto"/>
              </w:rPr>
              <w:t xml:space="preserve">Facilitate </w:t>
            </w:r>
            <w:r w:rsidRPr="008F6FAA">
              <w:rPr>
                <w:rFonts w:ascii="Calibri" w:eastAsia="Calibri" w:hAnsi="Calibri" w:cs="Calibri"/>
              </w:rPr>
              <w:t>preparation for preschool meals assessment; develop methodology and tools.</w:t>
            </w:r>
          </w:p>
          <w:p w14:paraId="5AC9EAE4" w14:textId="77777777" w:rsidR="007A250F" w:rsidRPr="008F6FAA" w:rsidRDefault="007A250F" w:rsidP="007A250F">
            <w:pPr>
              <w:tabs>
                <w:tab w:val="left" w:pos="447"/>
              </w:tabs>
              <w:spacing w:line="240" w:lineRule="auto"/>
              <w:contextualSpacing/>
            </w:pPr>
            <w:r w:rsidRPr="008F6FAA">
              <w:rPr>
                <w:rFonts w:ascii="Calibri" w:eastAsia="Calibri" w:hAnsi="Calibri" w:cs="Calibri"/>
              </w:rPr>
              <w:t>Task#2</w:t>
            </w:r>
          </w:p>
          <w:p w14:paraId="0F451E7F" w14:textId="77777777" w:rsidR="007A250F" w:rsidRPr="008F6FAA" w:rsidRDefault="007A250F" w:rsidP="007A250F">
            <w:pPr>
              <w:tabs>
                <w:tab w:val="left" w:pos="284"/>
                <w:tab w:val="left" w:pos="447"/>
              </w:tabs>
              <w:spacing w:line="240" w:lineRule="auto"/>
              <w:rPr>
                <w:rFonts w:asciiTheme="minorHAnsi" w:eastAsia="Times New Roman" w:hAnsiTheme="minorHAnsi" w:cstheme="minorHAnsi"/>
                <w:color w:val="auto"/>
              </w:rPr>
            </w:pPr>
          </w:p>
          <w:p w14:paraId="69AFB6AA" w14:textId="77777777" w:rsidR="007A250F" w:rsidRPr="008F6FAA" w:rsidRDefault="007A250F" w:rsidP="007A250F">
            <w:pPr>
              <w:tabs>
                <w:tab w:val="left" w:pos="284"/>
                <w:tab w:val="left" w:pos="447"/>
              </w:tabs>
              <w:spacing w:line="240" w:lineRule="auto"/>
              <w:rPr>
                <w:rFonts w:asciiTheme="minorHAnsi" w:eastAsia="Times New Roman" w:hAnsiTheme="minorHAnsi" w:cstheme="minorBidi"/>
                <w:color w:val="auto"/>
              </w:rPr>
            </w:pPr>
            <w:r w:rsidRPr="008F6FAA">
              <w:rPr>
                <w:rFonts w:asciiTheme="minorHAnsi" w:eastAsia="Times New Roman" w:hAnsiTheme="minorHAnsi" w:cstheme="minorHAnsi"/>
                <w:color w:val="auto"/>
              </w:rPr>
              <w:t xml:space="preserve">Development of methodology and tools for </w:t>
            </w:r>
            <w:r w:rsidRPr="008F6FAA">
              <w:rPr>
                <w:rFonts w:asciiTheme="minorHAnsi" w:eastAsia="Times New Roman" w:hAnsiTheme="minorHAnsi" w:cstheme="minorBidi"/>
                <w:color w:val="auto"/>
              </w:rPr>
              <w:t xml:space="preserve">study of factors influencing women in their decisions to breastfeed after </w:t>
            </w:r>
            <w:proofErr w:type="gramStart"/>
            <w:r w:rsidRPr="008F6FAA">
              <w:rPr>
                <w:rFonts w:asciiTheme="minorHAnsi" w:eastAsia="Times New Roman" w:hAnsiTheme="minorHAnsi" w:cstheme="minorBidi"/>
                <w:color w:val="auto"/>
              </w:rPr>
              <w:t>delivery</w:t>
            </w:r>
            <w:proofErr w:type="gramEnd"/>
          </w:p>
          <w:p w14:paraId="14FF915F" w14:textId="77777777" w:rsidR="007A250F" w:rsidRPr="008F6FAA" w:rsidRDefault="007A250F" w:rsidP="007A250F">
            <w:pPr>
              <w:tabs>
                <w:tab w:val="left" w:pos="284"/>
                <w:tab w:val="left" w:pos="447"/>
              </w:tabs>
              <w:spacing w:line="240" w:lineRule="auto"/>
              <w:rPr>
                <w:rFonts w:asciiTheme="minorHAnsi" w:eastAsia="Times New Roman" w:hAnsiTheme="minorHAnsi" w:cstheme="minorHAnsi"/>
                <w:color w:val="auto"/>
                <w:lang w:val="kk-KZ"/>
              </w:rPr>
            </w:pPr>
            <w:r w:rsidRPr="008F6FAA">
              <w:rPr>
                <w:rFonts w:ascii="Calibri" w:eastAsia="Calibri" w:hAnsi="Calibri" w:cs="Calibri"/>
              </w:rPr>
              <w:t>Task#4</w:t>
            </w:r>
          </w:p>
        </w:tc>
        <w:tc>
          <w:tcPr>
            <w:tcW w:w="4140" w:type="dxa"/>
          </w:tcPr>
          <w:p w14:paraId="2B78956C" w14:textId="77777777" w:rsidR="007A250F" w:rsidRDefault="007A250F" w:rsidP="007A250F">
            <w:pPr>
              <w:tabs>
                <w:tab w:val="left" w:pos="284"/>
                <w:tab w:val="left" w:pos="447"/>
              </w:tabs>
              <w:spacing w:line="240" w:lineRule="auto"/>
              <w:rPr>
                <w:rFonts w:asciiTheme="minorHAnsi" w:eastAsia="Times New Roman" w:hAnsiTheme="minorHAnsi" w:cstheme="minorBidi"/>
                <w:color w:val="auto"/>
              </w:rPr>
            </w:pPr>
            <w:r w:rsidRPr="0F88A75B">
              <w:rPr>
                <w:rFonts w:asciiTheme="minorHAnsi" w:eastAsia="Times New Roman" w:hAnsiTheme="minorHAnsi" w:cstheme="minorBidi"/>
                <w:color w:val="auto"/>
              </w:rPr>
              <w:t xml:space="preserve">Methodology and </w:t>
            </w:r>
            <w:proofErr w:type="gramStart"/>
            <w:r w:rsidRPr="0F88A75B">
              <w:rPr>
                <w:rFonts w:asciiTheme="minorHAnsi" w:eastAsia="Times New Roman" w:hAnsiTheme="minorHAnsi" w:cstheme="minorBidi"/>
                <w:color w:val="auto"/>
              </w:rPr>
              <w:t xml:space="preserve">tools </w:t>
            </w:r>
            <w:r w:rsidRPr="008F6FAA">
              <w:rPr>
                <w:rFonts w:ascii="Calibri" w:eastAsia="Calibri" w:hAnsi="Calibri" w:cs="Calibri"/>
              </w:rPr>
              <w:t xml:space="preserve"> for</w:t>
            </w:r>
            <w:proofErr w:type="gramEnd"/>
            <w:r w:rsidRPr="008F6FAA">
              <w:rPr>
                <w:rFonts w:ascii="Calibri" w:eastAsia="Calibri" w:hAnsi="Calibri" w:cs="Calibri"/>
              </w:rPr>
              <w:t xml:space="preserve"> </w:t>
            </w:r>
            <w:r>
              <w:rPr>
                <w:rFonts w:ascii="Calibri" w:eastAsia="Calibri" w:hAnsi="Calibri" w:cs="Calibri"/>
              </w:rPr>
              <w:t xml:space="preserve">conducting </w:t>
            </w:r>
            <w:r w:rsidRPr="008F6FAA">
              <w:rPr>
                <w:rFonts w:ascii="Calibri" w:eastAsia="Calibri" w:hAnsi="Calibri" w:cs="Calibri"/>
              </w:rPr>
              <w:t>assessment</w:t>
            </w:r>
            <w:r w:rsidRPr="0F88A75B">
              <w:rPr>
                <w:rFonts w:asciiTheme="minorHAnsi" w:eastAsia="Times New Roman" w:hAnsiTheme="minorHAnsi" w:cstheme="minorBidi"/>
                <w:color w:val="auto"/>
              </w:rPr>
              <w:t xml:space="preserve"> </w:t>
            </w:r>
            <w:r>
              <w:rPr>
                <w:rFonts w:asciiTheme="minorHAnsi" w:eastAsia="Times New Roman" w:hAnsiTheme="minorHAnsi" w:cstheme="minorBidi"/>
                <w:color w:val="auto"/>
              </w:rPr>
              <w:t xml:space="preserve">of </w:t>
            </w:r>
            <w:r w:rsidRPr="008F6FAA">
              <w:rPr>
                <w:rFonts w:ascii="Calibri" w:eastAsia="Calibri" w:hAnsi="Calibri" w:cs="Calibri"/>
              </w:rPr>
              <w:t>meals</w:t>
            </w:r>
            <w:r>
              <w:rPr>
                <w:rFonts w:ascii="Calibri" w:eastAsia="Calibri" w:hAnsi="Calibri" w:cs="Calibri"/>
              </w:rPr>
              <w:t xml:space="preserve"> in preschool settings in several regions in Kazakhstan</w:t>
            </w:r>
            <w:r w:rsidRPr="008F6FAA">
              <w:rPr>
                <w:rFonts w:ascii="Calibri" w:eastAsia="Calibri" w:hAnsi="Calibri" w:cs="Calibri"/>
              </w:rPr>
              <w:t xml:space="preserve"> </w:t>
            </w:r>
            <w:r w:rsidRPr="0F88A75B">
              <w:rPr>
                <w:rFonts w:asciiTheme="minorHAnsi" w:eastAsia="Times New Roman" w:hAnsiTheme="minorHAnsi" w:cstheme="minorBidi"/>
                <w:color w:val="auto"/>
              </w:rPr>
              <w:t>are available and approved by UNICEF</w:t>
            </w:r>
          </w:p>
          <w:p w14:paraId="4C0914A5" w14:textId="77777777" w:rsidR="007A250F" w:rsidRDefault="007A250F" w:rsidP="007A250F">
            <w:pPr>
              <w:tabs>
                <w:tab w:val="left" w:pos="284"/>
                <w:tab w:val="left" w:pos="447"/>
              </w:tabs>
              <w:spacing w:line="240" w:lineRule="auto"/>
              <w:rPr>
                <w:rFonts w:asciiTheme="minorHAnsi" w:eastAsia="Times New Roman" w:hAnsiTheme="minorHAnsi" w:cstheme="minorHAnsi"/>
                <w:color w:val="auto"/>
              </w:rPr>
            </w:pPr>
          </w:p>
          <w:p w14:paraId="1369D190" w14:textId="77777777" w:rsidR="007A250F" w:rsidRDefault="007A250F" w:rsidP="007A250F">
            <w:pPr>
              <w:tabs>
                <w:tab w:val="left" w:pos="284"/>
                <w:tab w:val="left" w:pos="447"/>
              </w:tabs>
              <w:spacing w:line="240" w:lineRule="auto"/>
              <w:rPr>
                <w:rFonts w:asciiTheme="minorHAnsi" w:eastAsia="Times New Roman" w:hAnsiTheme="minorHAnsi" w:cstheme="minorHAnsi"/>
                <w:color w:val="auto"/>
              </w:rPr>
            </w:pPr>
          </w:p>
          <w:p w14:paraId="5D995010" w14:textId="77777777" w:rsidR="007A250F" w:rsidRPr="00F70F85" w:rsidRDefault="007A250F" w:rsidP="007A250F">
            <w:pPr>
              <w:tabs>
                <w:tab w:val="left" w:pos="284"/>
                <w:tab w:val="left" w:pos="447"/>
              </w:tabs>
              <w:spacing w:line="240" w:lineRule="auto"/>
              <w:contextualSpacing/>
              <w:rPr>
                <w:rFonts w:asciiTheme="minorHAnsi" w:eastAsia="Times New Roman" w:hAnsiTheme="minorHAnsi" w:cstheme="minorHAnsi"/>
                <w:color w:val="auto"/>
              </w:rPr>
            </w:pPr>
          </w:p>
          <w:p w14:paraId="5DA14BFB" w14:textId="77777777" w:rsidR="007A250F" w:rsidRPr="00F70F85" w:rsidRDefault="007A250F" w:rsidP="007A250F">
            <w:pPr>
              <w:tabs>
                <w:tab w:val="left" w:pos="284"/>
                <w:tab w:val="left" w:pos="447"/>
              </w:tabs>
              <w:spacing w:line="240" w:lineRule="auto"/>
              <w:rPr>
                <w:rFonts w:asciiTheme="minorHAnsi" w:eastAsia="Times New Roman" w:hAnsiTheme="minorHAnsi" w:cstheme="minorBidi"/>
                <w:color w:val="auto"/>
              </w:rPr>
            </w:pPr>
            <w:r w:rsidRPr="580D9AB9">
              <w:rPr>
                <w:rFonts w:asciiTheme="minorHAnsi" w:eastAsia="Times New Roman" w:hAnsiTheme="minorHAnsi" w:cstheme="minorBidi"/>
                <w:color w:val="auto"/>
              </w:rPr>
              <w:t xml:space="preserve">Methodology and </w:t>
            </w:r>
            <w:proofErr w:type="gramStart"/>
            <w:r w:rsidRPr="580D9AB9">
              <w:rPr>
                <w:rFonts w:asciiTheme="minorHAnsi" w:eastAsia="Times New Roman" w:hAnsiTheme="minorHAnsi" w:cstheme="minorBidi"/>
                <w:color w:val="auto"/>
              </w:rPr>
              <w:t xml:space="preserve">tools </w:t>
            </w:r>
            <w:r>
              <w:rPr>
                <w:rFonts w:asciiTheme="minorHAnsi" w:eastAsia="Times New Roman" w:hAnsiTheme="minorHAnsi" w:cstheme="minorBidi"/>
                <w:color w:val="auto"/>
              </w:rPr>
              <w:t xml:space="preserve"> for</w:t>
            </w:r>
            <w:proofErr w:type="gramEnd"/>
            <w:r>
              <w:rPr>
                <w:rFonts w:asciiTheme="minorHAnsi" w:eastAsia="Times New Roman" w:hAnsiTheme="minorHAnsi" w:cstheme="minorBidi"/>
                <w:color w:val="auto"/>
              </w:rPr>
              <w:t xml:space="preserve"> </w:t>
            </w:r>
            <w:r w:rsidRPr="008F6FAA">
              <w:rPr>
                <w:rFonts w:asciiTheme="minorHAnsi" w:eastAsia="Times New Roman" w:hAnsiTheme="minorHAnsi" w:cstheme="minorBidi"/>
                <w:color w:val="auto"/>
              </w:rPr>
              <w:t xml:space="preserve"> study of factors influencing women in their decisions to breastfeed after delivery</w:t>
            </w:r>
            <w:r w:rsidRPr="580D9AB9">
              <w:rPr>
                <w:rFonts w:asciiTheme="minorHAnsi" w:eastAsia="Times New Roman" w:hAnsiTheme="minorHAnsi" w:cstheme="minorBidi"/>
                <w:color w:val="auto"/>
              </w:rPr>
              <w:t xml:space="preserve">  are available and approved by UNICEF</w:t>
            </w:r>
          </w:p>
          <w:p w14:paraId="0FECB1AE" w14:textId="77777777" w:rsidR="007A250F" w:rsidRDefault="007A250F" w:rsidP="007A250F">
            <w:pPr>
              <w:tabs>
                <w:tab w:val="left" w:pos="271"/>
                <w:tab w:val="left" w:pos="447"/>
              </w:tabs>
              <w:spacing w:line="240" w:lineRule="auto"/>
              <w:contextualSpacing/>
              <w:rPr>
                <w:rFonts w:asciiTheme="minorHAnsi" w:eastAsia="Times New Roman" w:hAnsiTheme="minorHAnsi" w:cstheme="minorHAnsi"/>
                <w:color w:val="auto"/>
              </w:rPr>
            </w:pPr>
          </w:p>
          <w:p w14:paraId="06691D5B" w14:textId="77777777" w:rsidR="007A250F" w:rsidRDefault="007A250F" w:rsidP="007A250F">
            <w:pPr>
              <w:tabs>
                <w:tab w:val="left" w:pos="271"/>
                <w:tab w:val="left" w:pos="447"/>
              </w:tabs>
              <w:spacing w:line="240" w:lineRule="auto"/>
              <w:contextualSpacing/>
              <w:rPr>
                <w:rFonts w:asciiTheme="minorHAnsi" w:eastAsia="Times New Roman" w:hAnsiTheme="minorHAnsi" w:cstheme="minorHAnsi"/>
                <w:color w:val="auto"/>
              </w:rPr>
            </w:pPr>
          </w:p>
          <w:p w14:paraId="0997E7EE" w14:textId="77777777" w:rsidR="007A250F" w:rsidRPr="00F70F85" w:rsidRDefault="007A250F" w:rsidP="007A250F">
            <w:pPr>
              <w:tabs>
                <w:tab w:val="left" w:pos="271"/>
                <w:tab w:val="left" w:pos="447"/>
              </w:tabs>
              <w:spacing w:line="240" w:lineRule="auto"/>
              <w:contextualSpacing/>
              <w:rPr>
                <w:rFonts w:asciiTheme="minorHAnsi" w:eastAsia="Times New Roman" w:hAnsiTheme="minorHAnsi" w:cstheme="minorHAnsi"/>
                <w:color w:val="auto"/>
              </w:rPr>
            </w:pPr>
          </w:p>
        </w:tc>
        <w:tc>
          <w:tcPr>
            <w:tcW w:w="1980" w:type="dxa"/>
          </w:tcPr>
          <w:p w14:paraId="23A94DF5" w14:textId="77777777" w:rsidR="007A250F" w:rsidRPr="00F70F85" w:rsidRDefault="007A250F" w:rsidP="007A250F">
            <w:pPr>
              <w:tabs>
                <w:tab w:val="left" w:pos="447"/>
              </w:tabs>
              <w:spacing w:before="60" w:after="60" w:line="240" w:lineRule="auto"/>
              <w:rPr>
                <w:rFonts w:asciiTheme="minorHAnsi" w:eastAsia="Times New Roman" w:hAnsiTheme="minorHAnsi" w:cstheme="minorHAnsi"/>
                <w:color w:val="auto"/>
              </w:rPr>
            </w:pPr>
            <w:r w:rsidRPr="00F70F85">
              <w:rPr>
                <w:rFonts w:asciiTheme="minorHAnsi" w:eastAsia="Times New Roman" w:hAnsiTheme="minorHAnsi" w:cstheme="minorHAnsi"/>
                <w:color w:val="auto"/>
              </w:rPr>
              <w:t xml:space="preserve">By </w:t>
            </w:r>
            <w:r>
              <w:rPr>
                <w:rFonts w:asciiTheme="minorHAnsi" w:eastAsia="Times New Roman" w:hAnsiTheme="minorHAnsi" w:cstheme="minorHAnsi"/>
                <w:color w:val="auto"/>
              </w:rPr>
              <w:t>end of December, 2024</w:t>
            </w:r>
          </w:p>
        </w:tc>
      </w:tr>
      <w:tr w:rsidR="007A250F" w:rsidRPr="00F70F85" w14:paraId="16488724" w14:textId="77777777" w:rsidTr="007A250F">
        <w:tc>
          <w:tcPr>
            <w:tcW w:w="3685" w:type="dxa"/>
          </w:tcPr>
          <w:p w14:paraId="044025E1" w14:textId="77777777" w:rsidR="007A250F" w:rsidRPr="008F6FAA" w:rsidRDefault="007A250F" w:rsidP="007A250F">
            <w:pPr>
              <w:tabs>
                <w:tab w:val="left" w:pos="284"/>
                <w:tab w:val="left" w:pos="447"/>
              </w:tabs>
              <w:spacing w:line="240" w:lineRule="auto"/>
              <w:rPr>
                <w:rFonts w:asciiTheme="minorHAnsi" w:hAnsiTheme="minorHAnsi" w:cstheme="minorHAnsi"/>
                <w:color w:val="auto"/>
                <w:lang w:val="en-GB"/>
              </w:rPr>
            </w:pPr>
            <w:r w:rsidRPr="008F6FAA">
              <w:rPr>
                <w:rFonts w:asciiTheme="minorHAnsi" w:hAnsiTheme="minorHAnsi" w:cstheme="minorHAnsi"/>
                <w:color w:val="auto"/>
                <w:lang w:val="en-GB"/>
              </w:rPr>
              <w:t>Develop a concept of the website on children nutrition, incl.</w:t>
            </w:r>
            <w:r>
              <w:rPr>
                <w:rFonts w:asciiTheme="minorHAnsi" w:hAnsiTheme="minorHAnsi" w:cstheme="minorHAnsi"/>
                <w:color w:val="auto"/>
                <w:lang w:val="en-GB"/>
              </w:rPr>
              <w:t xml:space="preserve"> </w:t>
            </w:r>
            <w:r w:rsidRPr="008F6FAA">
              <w:rPr>
                <w:rFonts w:asciiTheme="minorHAnsi" w:hAnsiTheme="minorHAnsi" w:cstheme="minorHAnsi"/>
                <w:color w:val="auto"/>
                <w:lang w:val="en-GB"/>
              </w:rPr>
              <w:t xml:space="preserve">school </w:t>
            </w:r>
            <w:proofErr w:type="gramStart"/>
            <w:r w:rsidRPr="008F6FAA">
              <w:rPr>
                <w:rFonts w:asciiTheme="minorHAnsi" w:hAnsiTheme="minorHAnsi" w:cstheme="minorHAnsi"/>
                <w:color w:val="auto"/>
                <w:lang w:val="en-GB"/>
              </w:rPr>
              <w:t>nutrition</w:t>
            </w:r>
            <w:proofErr w:type="gramEnd"/>
            <w:r w:rsidRPr="008F6FAA">
              <w:rPr>
                <w:rFonts w:asciiTheme="minorHAnsi" w:hAnsiTheme="minorHAnsi" w:cstheme="minorHAnsi"/>
                <w:color w:val="auto"/>
                <w:lang w:val="en-GB"/>
              </w:rPr>
              <w:t xml:space="preserve"> </w:t>
            </w:r>
          </w:p>
          <w:p w14:paraId="2BF9C85C" w14:textId="77777777" w:rsidR="007A250F" w:rsidRPr="008F6FAA" w:rsidRDefault="007A250F" w:rsidP="007A250F">
            <w:pPr>
              <w:tabs>
                <w:tab w:val="left" w:pos="447"/>
              </w:tabs>
              <w:spacing w:line="240" w:lineRule="auto"/>
              <w:contextualSpacing/>
            </w:pPr>
            <w:r w:rsidRPr="008F6FAA">
              <w:rPr>
                <w:rFonts w:ascii="Calibri" w:eastAsia="Calibri" w:hAnsi="Calibri" w:cs="Calibri"/>
              </w:rPr>
              <w:t>Task#3</w:t>
            </w:r>
          </w:p>
          <w:p w14:paraId="28883DED" w14:textId="77777777" w:rsidR="007A250F" w:rsidRPr="008F6FAA" w:rsidRDefault="007A250F" w:rsidP="007A250F">
            <w:pPr>
              <w:tabs>
                <w:tab w:val="left" w:pos="284"/>
                <w:tab w:val="left" w:pos="447"/>
              </w:tabs>
              <w:spacing w:line="240" w:lineRule="auto"/>
              <w:rPr>
                <w:rFonts w:asciiTheme="minorHAnsi" w:hAnsiTheme="minorHAnsi" w:cstheme="minorHAnsi"/>
                <w:color w:val="auto"/>
                <w:lang w:val="en-GB"/>
              </w:rPr>
            </w:pPr>
          </w:p>
          <w:p w14:paraId="0DBC7209" w14:textId="77777777" w:rsidR="007A250F" w:rsidRPr="008F6FAA" w:rsidRDefault="007A250F" w:rsidP="007A250F">
            <w:pPr>
              <w:tabs>
                <w:tab w:val="left" w:pos="284"/>
                <w:tab w:val="left" w:pos="447"/>
              </w:tabs>
              <w:spacing w:line="240" w:lineRule="auto"/>
              <w:rPr>
                <w:rFonts w:asciiTheme="minorHAnsi" w:hAnsiTheme="minorHAnsi" w:cstheme="minorHAnsi"/>
                <w:color w:val="auto"/>
                <w:lang w:val="en-GB"/>
              </w:rPr>
            </w:pPr>
            <w:r w:rsidRPr="008F6FAA">
              <w:rPr>
                <w:rFonts w:asciiTheme="minorHAnsi" w:hAnsiTheme="minorHAnsi" w:cstheme="minorHAnsi"/>
                <w:color w:val="auto"/>
                <w:lang w:val="en-GB"/>
              </w:rPr>
              <w:t xml:space="preserve">Facilitate preparation </w:t>
            </w:r>
            <w:r>
              <w:rPr>
                <w:rFonts w:asciiTheme="minorHAnsi" w:hAnsiTheme="minorHAnsi" w:cstheme="minorHAnsi"/>
                <w:color w:val="auto"/>
                <w:lang w:val="en-GB"/>
              </w:rPr>
              <w:t xml:space="preserve">with Ministry of health for </w:t>
            </w:r>
            <w:r w:rsidRPr="008F6FAA">
              <w:rPr>
                <w:rFonts w:asciiTheme="minorHAnsi" w:hAnsiTheme="minorHAnsi" w:cstheme="minorBidi"/>
                <w:color w:val="auto"/>
                <w:lang w:val="en-GB"/>
              </w:rPr>
              <w:t xml:space="preserve">the </w:t>
            </w:r>
            <w:r w:rsidRPr="008F6FAA">
              <w:rPr>
                <w:rFonts w:asciiTheme="minorHAnsi" w:hAnsiTheme="minorHAnsi" w:cstheme="minorHAnsi"/>
                <w:color w:val="auto"/>
                <w:lang w:val="en-GB"/>
              </w:rPr>
              <w:t xml:space="preserve">study of factors influencing women in their decisions to breastfeed after </w:t>
            </w:r>
            <w:proofErr w:type="gramStart"/>
            <w:r w:rsidRPr="008F6FAA">
              <w:rPr>
                <w:rFonts w:asciiTheme="minorHAnsi" w:hAnsiTheme="minorHAnsi" w:cstheme="minorHAnsi"/>
                <w:color w:val="auto"/>
                <w:lang w:val="en-GB"/>
              </w:rPr>
              <w:t>delivery</w:t>
            </w:r>
            <w:proofErr w:type="gramEnd"/>
          </w:p>
          <w:p w14:paraId="116F7AF2" w14:textId="77777777" w:rsidR="007A250F" w:rsidRPr="008F6FAA" w:rsidRDefault="007A250F" w:rsidP="007A250F">
            <w:pPr>
              <w:tabs>
                <w:tab w:val="left" w:pos="284"/>
                <w:tab w:val="left" w:pos="447"/>
              </w:tabs>
              <w:spacing w:line="240" w:lineRule="auto"/>
              <w:rPr>
                <w:rFonts w:asciiTheme="minorHAnsi" w:hAnsiTheme="minorHAnsi" w:cstheme="minorHAnsi"/>
                <w:color w:val="auto"/>
                <w:lang w:val="en-GB"/>
              </w:rPr>
            </w:pPr>
            <w:r w:rsidRPr="008F6FAA">
              <w:rPr>
                <w:rFonts w:ascii="Calibri" w:eastAsia="Calibri" w:hAnsi="Calibri" w:cs="Calibri"/>
              </w:rPr>
              <w:lastRenderedPageBreak/>
              <w:t>Task#4</w:t>
            </w:r>
          </w:p>
        </w:tc>
        <w:tc>
          <w:tcPr>
            <w:tcW w:w="4140" w:type="dxa"/>
          </w:tcPr>
          <w:p w14:paraId="7CCC47D0" w14:textId="77777777" w:rsidR="007A250F" w:rsidRPr="00BC74DE" w:rsidRDefault="007A250F" w:rsidP="007A250F">
            <w:pPr>
              <w:tabs>
                <w:tab w:val="left" w:pos="284"/>
                <w:tab w:val="left" w:pos="447"/>
              </w:tabs>
              <w:spacing w:line="240" w:lineRule="auto"/>
              <w:rPr>
                <w:rFonts w:asciiTheme="minorHAnsi" w:hAnsiTheme="minorHAnsi" w:cstheme="minorBidi"/>
                <w:color w:val="auto"/>
                <w:lang w:val="en-GB"/>
              </w:rPr>
            </w:pPr>
            <w:r w:rsidRPr="580D9AB9">
              <w:rPr>
                <w:rFonts w:asciiTheme="minorHAnsi" w:hAnsiTheme="minorHAnsi" w:cstheme="minorBidi"/>
                <w:color w:val="auto"/>
                <w:lang w:val="en-GB"/>
              </w:rPr>
              <w:lastRenderedPageBreak/>
              <w:t>Concept of the website on children nutrition</w:t>
            </w:r>
            <w:r w:rsidRPr="000E41B3">
              <w:rPr>
                <w:rFonts w:asciiTheme="minorHAnsi" w:hAnsiTheme="minorHAnsi" w:cstheme="minorBidi"/>
                <w:color w:val="auto"/>
                <w:lang w:val="en-GB"/>
              </w:rPr>
              <w:t xml:space="preserve">:  </w:t>
            </w:r>
            <w:r>
              <w:rPr>
                <w:rFonts w:asciiTheme="minorHAnsi" w:hAnsiTheme="minorHAnsi" w:cstheme="minorBidi"/>
                <w:color w:val="auto"/>
                <w:lang w:val="en-GB"/>
              </w:rPr>
              <w:t xml:space="preserve">idea framework, </w:t>
            </w:r>
            <w:r w:rsidRPr="000E41B3">
              <w:rPr>
                <w:rFonts w:asciiTheme="minorHAnsi" w:hAnsiTheme="minorHAnsi" w:cstheme="minorBidi"/>
                <w:color w:val="auto"/>
                <w:lang w:val="en-GB"/>
              </w:rPr>
              <w:t>information architecture, the content strategy</w:t>
            </w:r>
            <w:r>
              <w:rPr>
                <w:rFonts w:asciiTheme="minorHAnsi" w:hAnsiTheme="minorHAnsi" w:cstheme="minorBidi"/>
                <w:color w:val="auto"/>
                <w:lang w:val="en-GB"/>
              </w:rPr>
              <w:t xml:space="preserve"> </w:t>
            </w:r>
            <w:r w:rsidRPr="580D9AB9">
              <w:rPr>
                <w:rFonts w:asciiTheme="minorHAnsi" w:hAnsiTheme="minorHAnsi" w:cstheme="minorBidi"/>
                <w:color w:val="auto"/>
                <w:lang w:val="en-GB"/>
              </w:rPr>
              <w:t xml:space="preserve">approved by </w:t>
            </w:r>
            <w:proofErr w:type="gramStart"/>
            <w:r w:rsidRPr="580D9AB9">
              <w:rPr>
                <w:rFonts w:asciiTheme="minorHAnsi" w:hAnsiTheme="minorHAnsi" w:cstheme="minorBidi"/>
                <w:color w:val="auto"/>
                <w:lang w:val="en-GB"/>
              </w:rPr>
              <w:t>UNICEF</w:t>
            </w:r>
            <w:proofErr w:type="gramEnd"/>
          </w:p>
          <w:p w14:paraId="43EBF5B7" w14:textId="77777777" w:rsidR="007A250F" w:rsidRPr="00BC74DE" w:rsidRDefault="007A250F" w:rsidP="007A250F">
            <w:pPr>
              <w:tabs>
                <w:tab w:val="left" w:pos="284"/>
                <w:tab w:val="left" w:pos="447"/>
              </w:tabs>
              <w:spacing w:line="240" w:lineRule="auto"/>
              <w:rPr>
                <w:rFonts w:asciiTheme="minorHAnsi" w:hAnsiTheme="minorHAnsi" w:cstheme="minorHAnsi"/>
                <w:color w:val="auto"/>
                <w:lang w:val="en-GB"/>
              </w:rPr>
            </w:pPr>
          </w:p>
          <w:p w14:paraId="4E3E50C3" w14:textId="77777777" w:rsidR="007A250F" w:rsidRPr="00BC74DE" w:rsidRDefault="007A250F" w:rsidP="007A250F">
            <w:pPr>
              <w:tabs>
                <w:tab w:val="left" w:pos="284"/>
                <w:tab w:val="left" w:pos="447"/>
              </w:tabs>
              <w:spacing w:line="240" w:lineRule="auto"/>
              <w:rPr>
                <w:rFonts w:asciiTheme="minorHAnsi" w:hAnsiTheme="minorHAnsi" w:cstheme="minorHAnsi"/>
                <w:color w:val="auto"/>
                <w:lang w:val="en-GB"/>
              </w:rPr>
            </w:pPr>
          </w:p>
          <w:p w14:paraId="47AD162A" w14:textId="77777777" w:rsidR="007A250F" w:rsidRPr="00BC74DE" w:rsidRDefault="007A250F" w:rsidP="007A250F">
            <w:pPr>
              <w:tabs>
                <w:tab w:val="left" w:pos="284"/>
                <w:tab w:val="left" w:pos="447"/>
              </w:tabs>
              <w:spacing w:line="240" w:lineRule="auto"/>
              <w:rPr>
                <w:rFonts w:asciiTheme="minorHAnsi" w:hAnsiTheme="minorHAnsi" w:cstheme="minorHAnsi"/>
                <w:color w:val="auto"/>
                <w:lang w:val="en-GB"/>
              </w:rPr>
            </w:pPr>
            <w:r w:rsidRPr="2D0C97EA">
              <w:rPr>
                <w:rFonts w:asciiTheme="minorHAnsi" w:hAnsiTheme="minorHAnsi" w:cstheme="minorBidi"/>
                <w:color w:val="auto"/>
                <w:lang w:val="en-GB"/>
              </w:rPr>
              <w:t xml:space="preserve"> The MOH approves the study protocol, sample and tools for obstetric and primary health care </w:t>
            </w:r>
            <w:r w:rsidRPr="2D0C97EA">
              <w:rPr>
                <w:rFonts w:asciiTheme="minorHAnsi" w:hAnsiTheme="minorHAnsi" w:cstheme="minorBidi"/>
                <w:color w:val="auto"/>
                <w:lang w:val="en-GB"/>
              </w:rPr>
              <w:lastRenderedPageBreak/>
              <w:t>organizations serving pregnant women and children.</w:t>
            </w:r>
          </w:p>
        </w:tc>
        <w:tc>
          <w:tcPr>
            <w:tcW w:w="1980" w:type="dxa"/>
          </w:tcPr>
          <w:p w14:paraId="5638347B" w14:textId="77777777" w:rsidR="007A250F" w:rsidRPr="00F70F85" w:rsidRDefault="007A250F" w:rsidP="007A250F">
            <w:pPr>
              <w:tabs>
                <w:tab w:val="left" w:pos="447"/>
              </w:tabs>
              <w:spacing w:before="60" w:after="60" w:line="240" w:lineRule="auto"/>
              <w:rPr>
                <w:rFonts w:asciiTheme="minorHAnsi" w:eastAsia="Times New Roman" w:hAnsiTheme="minorHAnsi" w:cstheme="minorHAnsi"/>
                <w:color w:val="auto"/>
              </w:rPr>
            </w:pPr>
            <w:r w:rsidRPr="00F70F85">
              <w:rPr>
                <w:rFonts w:asciiTheme="minorHAnsi" w:eastAsia="Times New Roman" w:hAnsiTheme="minorHAnsi" w:cstheme="minorHAnsi"/>
                <w:color w:val="auto"/>
              </w:rPr>
              <w:lastRenderedPageBreak/>
              <w:t xml:space="preserve">By </w:t>
            </w:r>
            <w:r>
              <w:rPr>
                <w:rFonts w:asciiTheme="minorHAnsi" w:eastAsia="Times New Roman" w:hAnsiTheme="minorHAnsi" w:cstheme="minorHAnsi"/>
                <w:color w:val="auto"/>
              </w:rPr>
              <w:t>end of January, 2025</w:t>
            </w:r>
          </w:p>
        </w:tc>
      </w:tr>
      <w:tr w:rsidR="007A250F" w:rsidRPr="00F70F85" w14:paraId="0803758D" w14:textId="77777777" w:rsidTr="007A250F">
        <w:tc>
          <w:tcPr>
            <w:tcW w:w="3685" w:type="dxa"/>
          </w:tcPr>
          <w:p w14:paraId="77752221" w14:textId="77777777" w:rsidR="007A250F" w:rsidRPr="008F6FAA" w:rsidRDefault="007A250F" w:rsidP="007A250F">
            <w:pPr>
              <w:tabs>
                <w:tab w:val="left" w:pos="284"/>
                <w:tab w:val="left" w:pos="447"/>
              </w:tabs>
              <w:spacing w:line="240" w:lineRule="auto"/>
              <w:rPr>
                <w:rFonts w:asciiTheme="minorHAnsi" w:hAnsiTheme="minorHAnsi" w:cstheme="minorBidi"/>
                <w:color w:val="auto"/>
                <w:lang w:val="en-GB"/>
              </w:rPr>
            </w:pPr>
            <w:r w:rsidRPr="008F6FAA">
              <w:rPr>
                <w:rFonts w:asciiTheme="minorHAnsi" w:hAnsiTheme="minorHAnsi" w:cstheme="minorBidi"/>
                <w:color w:val="auto"/>
                <w:lang w:val="en-GB"/>
              </w:rPr>
              <w:t xml:space="preserve"> Gather evidence and conduct a desk review to analyse the costs of the school meal program and list all its benefits to advocate for proper budgeting for the school meal program. </w:t>
            </w:r>
          </w:p>
          <w:p w14:paraId="63AB32B7" w14:textId="77777777" w:rsidR="007A250F" w:rsidRPr="008F6FAA" w:rsidRDefault="007A250F" w:rsidP="007A250F">
            <w:pPr>
              <w:tabs>
                <w:tab w:val="left" w:pos="447"/>
              </w:tabs>
              <w:spacing w:line="240" w:lineRule="auto"/>
              <w:contextualSpacing/>
            </w:pPr>
            <w:r w:rsidRPr="008F6FAA">
              <w:rPr>
                <w:rFonts w:ascii="Calibri" w:eastAsia="Calibri" w:hAnsi="Calibri" w:cs="Calibri"/>
              </w:rPr>
              <w:t>Task#1</w:t>
            </w:r>
          </w:p>
          <w:p w14:paraId="39C57185" w14:textId="77777777" w:rsidR="007A250F" w:rsidRPr="008F6FAA" w:rsidRDefault="007A250F" w:rsidP="007A250F">
            <w:pPr>
              <w:tabs>
                <w:tab w:val="left" w:pos="284"/>
                <w:tab w:val="left" w:pos="447"/>
              </w:tabs>
              <w:spacing w:line="240" w:lineRule="auto"/>
              <w:rPr>
                <w:rFonts w:asciiTheme="minorHAnsi" w:hAnsiTheme="minorHAnsi" w:cstheme="minorHAnsi"/>
                <w:color w:val="auto"/>
                <w:lang w:val="en-GB"/>
              </w:rPr>
            </w:pPr>
          </w:p>
        </w:tc>
        <w:tc>
          <w:tcPr>
            <w:tcW w:w="4140" w:type="dxa"/>
          </w:tcPr>
          <w:p w14:paraId="66A0C964" w14:textId="77777777" w:rsidR="007A250F" w:rsidRPr="00BC74DE" w:rsidRDefault="007A250F" w:rsidP="007A250F">
            <w:pPr>
              <w:tabs>
                <w:tab w:val="left" w:pos="284"/>
                <w:tab w:val="left" w:pos="447"/>
              </w:tabs>
              <w:spacing w:line="240" w:lineRule="auto"/>
              <w:rPr>
                <w:rFonts w:asciiTheme="minorHAnsi" w:hAnsiTheme="minorHAnsi" w:cstheme="minorHAnsi"/>
                <w:color w:val="auto"/>
                <w:lang w:val="en-GB"/>
              </w:rPr>
            </w:pPr>
            <w:r w:rsidRPr="00BC74DE">
              <w:rPr>
                <w:rFonts w:asciiTheme="minorHAnsi" w:hAnsiTheme="minorHAnsi" w:cstheme="minorHAnsi"/>
                <w:color w:val="auto"/>
                <w:lang w:val="en-GB"/>
              </w:rPr>
              <w:t xml:space="preserve">Desk review for </w:t>
            </w:r>
            <w:r w:rsidRPr="282A48D5">
              <w:rPr>
                <w:rFonts w:asciiTheme="minorHAnsi" w:hAnsiTheme="minorHAnsi" w:cstheme="minorBidi"/>
                <w:color w:val="auto"/>
                <w:lang w:val="en-GB"/>
              </w:rPr>
              <w:t xml:space="preserve">costs and </w:t>
            </w:r>
            <w:proofErr w:type="gramStart"/>
            <w:r w:rsidRPr="282A48D5">
              <w:rPr>
                <w:rFonts w:asciiTheme="minorHAnsi" w:hAnsiTheme="minorHAnsi" w:cstheme="minorBidi"/>
                <w:color w:val="auto"/>
                <w:lang w:val="en-GB"/>
              </w:rPr>
              <w:t>benefits</w:t>
            </w:r>
            <w:r w:rsidRPr="00BC74DE">
              <w:rPr>
                <w:rFonts w:asciiTheme="minorHAnsi" w:hAnsiTheme="minorHAnsi" w:cstheme="minorHAnsi"/>
                <w:color w:val="auto"/>
                <w:lang w:val="en-GB"/>
              </w:rPr>
              <w:t xml:space="preserve">  of</w:t>
            </w:r>
            <w:proofErr w:type="gramEnd"/>
            <w:r w:rsidRPr="00BC74DE">
              <w:rPr>
                <w:rFonts w:asciiTheme="minorHAnsi" w:hAnsiTheme="minorHAnsi" w:cstheme="minorHAnsi"/>
                <w:color w:val="auto"/>
                <w:lang w:val="en-GB"/>
              </w:rPr>
              <w:t xml:space="preserve"> </w:t>
            </w:r>
            <w:r w:rsidRPr="282A48D5">
              <w:rPr>
                <w:rFonts w:asciiTheme="minorHAnsi" w:hAnsiTheme="minorHAnsi" w:cstheme="minorBidi"/>
                <w:color w:val="auto"/>
                <w:lang w:val="en-GB"/>
              </w:rPr>
              <w:t xml:space="preserve">the </w:t>
            </w:r>
            <w:r w:rsidRPr="00BC74DE">
              <w:rPr>
                <w:rFonts w:asciiTheme="minorHAnsi" w:hAnsiTheme="minorHAnsi" w:cstheme="minorHAnsi"/>
                <w:color w:val="auto"/>
                <w:lang w:val="en-GB"/>
              </w:rPr>
              <w:t xml:space="preserve">school </w:t>
            </w:r>
            <w:r w:rsidRPr="282A48D5">
              <w:rPr>
                <w:rFonts w:asciiTheme="minorHAnsi" w:hAnsiTheme="minorHAnsi" w:cstheme="minorBidi"/>
                <w:color w:val="auto"/>
                <w:lang w:val="en-GB"/>
              </w:rPr>
              <w:t>meal program</w:t>
            </w:r>
            <w:r w:rsidRPr="00BC74DE">
              <w:rPr>
                <w:rFonts w:asciiTheme="minorHAnsi" w:hAnsiTheme="minorHAnsi" w:cstheme="minorHAnsi"/>
                <w:color w:val="auto"/>
                <w:lang w:val="en-GB"/>
              </w:rPr>
              <w:t xml:space="preserve"> is available and approved by UNICEF</w:t>
            </w:r>
          </w:p>
        </w:tc>
        <w:tc>
          <w:tcPr>
            <w:tcW w:w="1980" w:type="dxa"/>
          </w:tcPr>
          <w:p w14:paraId="415AE582" w14:textId="77777777" w:rsidR="007A250F" w:rsidRPr="00F70F85" w:rsidRDefault="007A250F" w:rsidP="007A250F">
            <w:pPr>
              <w:tabs>
                <w:tab w:val="left" w:pos="447"/>
              </w:tabs>
              <w:spacing w:before="60" w:after="60" w:line="240" w:lineRule="auto"/>
              <w:rPr>
                <w:rFonts w:asciiTheme="minorHAnsi" w:eastAsia="Times New Roman" w:hAnsiTheme="minorHAnsi" w:cstheme="minorHAnsi"/>
                <w:color w:val="auto"/>
              </w:rPr>
            </w:pPr>
            <w:r w:rsidRPr="00F70F85">
              <w:rPr>
                <w:rFonts w:asciiTheme="minorHAnsi" w:eastAsia="Times New Roman" w:hAnsiTheme="minorHAnsi" w:cstheme="minorHAnsi"/>
                <w:color w:val="auto"/>
              </w:rPr>
              <w:t xml:space="preserve">By </w:t>
            </w:r>
            <w:r>
              <w:rPr>
                <w:rFonts w:asciiTheme="minorHAnsi" w:eastAsia="Times New Roman" w:hAnsiTheme="minorHAnsi" w:cstheme="minorHAnsi"/>
                <w:color w:val="auto"/>
              </w:rPr>
              <w:t>end of February, 2025</w:t>
            </w:r>
          </w:p>
        </w:tc>
      </w:tr>
      <w:tr w:rsidR="007A250F" w:rsidRPr="00F70F85" w14:paraId="4B2DE49F" w14:textId="77777777" w:rsidTr="007A250F">
        <w:tc>
          <w:tcPr>
            <w:tcW w:w="3685" w:type="dxa"/>
          </w:tcPr>
          <w:p w14:paraId="07C1576D" w14:textId="77777777" w:rsidR="007A250F" w:rsidRPr="008F6FAA" w:rsidRDefault="007A250F" w:rsidP="007A250F">
            <w:pPr>
              <w:tabs>
                <w:tab w:val="left" w:pos="284"/>
                <w:tab w:val="left" w:pos="447"/>
              </w:tabs>
              <w:spacing w:line="240" w:lineRule="auto"/>
              <w:rPr>
                <w:rFonts w:asciiTheme="minorHAnsi" w:hAnsiTheme="minorHAnsi" w:cstheme="minorHAnsi"/>
                <w:color w:val="auto"/>
                <w:lang w:val="en-GB"/>
              </w:rPr>
            </w:pPr>
            <w:r>
              <w:rPr>
                <w:rFonts w:asciiTheme="minorHAnsi" w:hAnsiTheme="minorHAnsi" w:cstheme="minorHAnsi"/>
                <w:color w:val="auto"/>
                <w:lang w:val="en-GB"/>
              </w:rPr>
              <w:t xml:space="preserve">In coordination </w:t>
            </w:r>
            <w:proofErr w:type="gramStart"/>
            <w:r>
              <w:rPr>
                <w:rFonts w:asciiTheme="minorHAnsi" w:hAnsiTheme="minorHAnsi" w:cstheme="minorHAnsi"/>
                <w:color w:val="auto"/>
                <w:lang w:val="en-GB"/>
              </w:rPr>
              <w:t xml:space="preserve">with </w:t>
            </w:r>
            <w:r w:rsidRPr="008F6FAA">
              <w:rPr>
                <w:rFonts w:asciiTheme="minorHAnsi" w:hAnsiTheme="minorHAnsi" w:cstheme="minorHAnsi"/>
                <w:color w:val="auto"/>
                <w:lang w:val="en-GB"/>
              </w:rPr>
              <w:t xml:space="preserve"> MOH</w:t>
            </w:r>
            <w:proofErr w:type="gramEnd"/>
            <w:r w:rsidRPr="008F6FAA">
              <w:rPr>
                <w:rFonts w:asciiTheme="minorHAnsi" w:hAnsiTheme="minorHAnsi" w:cstheme="minorHAnsi"/>
                <w:color w:val="auto"/>
                <w:lang w:val="en-GB"/>
              </w:rPr>
              <w:t xml:space="preserve"> and MOE coordinate the preschool meals assessment</w:t>
            </w:r>
          </w:p>
          <w:p w14:paraId="1F43A2BA" w14:textId="77777777" w:rsidR="007A250F" w:rsidRPr="008F6FAA" w:rsidRDefault="007A250F" w:rsidP="007A250F">
            <w:pPr>
              <w:tabs>
                <w:tab w:val="left" w:pos="447"/>
              </w:tabs>
              <w:spacing w:line="240" w:lineRule="auto"/>
              <w:contextualSpacing/>
            </w:pPr>
            <w:r w:rsidRPr="008F6FAA">
              <w:rPr>
                <w:rFonts w:ascii="Calibri" w:eastAsia="Calibri" w:hAnsi="Calibri" w:cs="Calibri"/>
              </w:rPr>
              <w:t>Task#2</w:t>
            </w:r>
          </w:p>
          <w:p w14:paraId="00C680E8" w14:textId="77777777" w:rsidR="007A250F" w:rsidRPr="008F6FAA" w:rsidRDefault="007A250F" w:rsidP="007A250F">
            <w:pPr>
              <w:tabs>
                <w:tab w:val="left" w:pos="284"/>
                <w:tab w:val="left" w:pos="447"/>
              </w:tabs>
              <w:spacing w:line="240" w:lineRule="auto"/>
              <w:rPr>
                <w:rFonts w:asciiTheme="minorHAnsi" w:hAnsiTheme="minorHAnsi" w:cstheme="minorHAnsi"/>
                <w:color w:val="auto"/>
                <w:lang w:val="en-GB"/>
              </w:rPr>
            </w:pPr>
          </w:p>
          <w:p w14:paraId="5A4BF4C2" w14:textId="77777777" w:rsidR="007A250F" w:rsidRPr="008F6FAA" w:rsidRDefault="007A250F" w:rsidP="007A250F">
            <w:pPr>
              <w:tabs>
                <w:tab w:val="left" w:pos="284"/>
                <w:tab w:val="left" w:pos="447"/>
              </w:tabs>
              <w:spacing w:line="240" w:lineRule="auto"/>
              <w:rPr>
                <w:rFonts w:asciiTheme="minorHAnsi" w:hAnsiTheme="minorHAnsi" w:cstheme="minorHAnsi"/>
                <w:color w:val="auto"/>
                <w:lang w:val="en-GB"/>
              </w:rPr>
            </w:pPr>
            <w:r w:rsidRPr="008F6FAA">
              <w:rPr>
                <w:rFonts w:asciiTheme="minorHAnsi" w:hAnsiTheme="minorHAnsi" w:cstheme="minorHAnsi"/>
                <w:color w:val="auto"/>
                <w:lang w:val="en-GB"/>
              </w:rPr>
              <w:t xml:space="preserve">Conduct field trip to assist the carrying out preschool meals </w:t>
            </w:r>
            <w:proofErr w:type="gramStart"/>
            <w:r w:rsidRPr="008F6FAA">
              <w:rPr>
                <w:rFonts w:asciiTheme="minorHAnsi" w:hAnsiTheme="minorHAnsi" w:cstheme="minorHAnsi"/>
                <w:color w:val="auto"/>
                <w:lang w:val="en-GB"/>
              </w:rPr>
              <w:t>assessment</w:t>
            </w:r>
            <w:proofErr w:type="gramEnd"/>
          </w:p>
          <w:p w14:paraId="2EF9A453" w14:textId="77777777" w:rsidR="007A250F" w:rsidRPr="008F6FAA" w:rsidRDefault="007A250F" w:rsidP="007A250F">
            <w:pPr>
              <w:tabs>
                <w:tab w:val="left" w:pos="284"/>
                <w:tab w:val="left" w:pos="447"/>
              </w:tabs>
              <w:spacing w:line="240" w:lineRule="auto"/>
              <w:rPr>
                <w:rFonts w:asciiTheme="minorHAnsi" w:hAnsiTheme="minorHAnsi" w:cstheme="minorHAnsi"/>
                <w:color w:val="auto"/>
                <w:lang w:val="en-GB"/>
              </w:rPr>
            </w:pPr>
            <w:r w:rsidRPr="008F6FAA">
              <w:rPr>
                <w:rFonts w:ascii="Calibri" w:eastAsia="Calibri" w:hAnsi="Calibri" w:cs="Calibri"/>
              </w:rPr>
              <w:t>Task#2</w:t>
            </w:r>
          </w:p>
          <w:p w14:paraId="3A21CE08" w14:textId="77777777" w:rsidR="007A250F" w:rsidRPr="008F6FAA" w:rsidRDefault="007A250F" w:rsidP="007A250F">
            <w:pPr>
              <w:tabs>
                <w:tab w:val="left" w:pos="284"/>
                <w:tab w:val="left" w:pos="447"/>
              </w:tabs>
              <w:spacing w:line="240" w:lineRule="auto"/>
              <w:rPr>
                <w:rFonts w:asciiTheme="minorHAnsi" w:hAnsiTheme="minorHAnsi" w:cstheme="minorHAnsi"/>
                <w:color w:val="auto"/>
                <w:lang w:val="en-GB"/>
              </w:rPr>
            </w:pPr>
          </w:p>
        </w:tc>
        <w:tc>
          <w:tcPr>
            <w:tcW w:w="4140" w:type="dxa"/>
          </w:tcPr>
          <w:p w14:paraId="3DE9E67E" w14:textId="77777777" w:rsidR="007A250F" w:rsidRPr="00BC74DE" w:rsidRDefault="007A250F" w:rsidP="007A250F">
            <w:pPr>
              <w:tabs>
                <w:tab w:val="left" w:pos="284"/>
                <w:tab w:val="left" w:pos="447"/>
              </w:tabs>
              <w:spacing w:line="240" w:lineRule="auto"/>
              <w:rPr>
                <w:rFonts w:asciiTheme="minorHAnsi" w:hAnsiTheme="minorHAnsi" w:cstheme="minorHAnsi"/>
                <w:color w:val="auto"/>
                <w:lang w:val="en-GB"/>
              </w:rPr>
            </w:pPr>
            <w:r w:rsidRPr="00BC74DE">
              <w:rPr>
                <w:rFonts w:asciiTheme="minorHAnsi" w:hAnsiTheme="minorHAnsi" w:cstheme="minorHAnsi"/>
                <w:color w:val="auto"/>
                <w:lang w:val="en-GB"/>
              </w:rPr>
              <w:t xml:space="preserve">The final report is available and approved by </w:t>
            </w:r>
            <w:proofErr w:type="gramStart"/>
            <w:r w:rsidRPr="00BC74DE">
              <w:rPr>
                <w:rFonts w:asciiTheme="minorHAnsi" w:hAnsiTheme="minorHAnsi" w:cstheme="minorHAnsi"/>
                <w:color w:val="auto"/>
                <w:lang w:val="en-GB"/>
              </w:rPr>
              <w:t>UNICEF</w:t>
            </w:r>
            <w:proofErr w:type="gramEnd"/>
          </w:p>
          <w:p w14:paraId="513C4497" w14:textId="77777777" w:rsidR="007A250F" w:rsidRDefault="007A250F" w:rsidP="007A250F">
            <w:pPr>
              <w:tabs>
                <w:tab w:val="left" w:pos="284"/>
                <w:tab w:val="left" w:pos="447"/>
              </w:tabs>
              <w:spacing w:line="240" w:lineRule="auto"/>
              <w:rPr>
                <w:rFonts w:asciiTheme="minorHAnsi" w:hAnsiTheme="minorHAnsi" w:cstheme="minorHAnsi"/>
                <w:color w:val="auto"/>
                <w:lang w:val="en-GB"/>
              </w:rPr>
            </w:pPr>
          </w:p>
          <w:p w14:paraId="10204660" w14:textId="77777777" w:rsidR="007A250F" w:rsidRDefault="007A250F" w:rsidP="007A250F">
            <w:pPr>
              <w:tabs>
                <w:tab w:val="left" w:pos="284"/>
                <w:tab w:val="left" w:pos="447"/>
              </w:tabs>
              <w:spacing w:line="240" w:lineRule="auto"/>
              <w:rPr>
                <w:rFonts w:asciiTheme="minorHAnsi" w:hAnsiTheme="minorHAnsi" w:cstheme="minorHAnsi"/>
                <w:color w:val="auto"/>
                <w:lang w:val="en-GB"/>
              </w:rPr>
            </w:pPr>
          </w:p>
          <w:p w14:paraId="41388B78" w14:textId="77777777" w:rsidR="007A250F" w:rsidRPr="00BC74DE" w:rsidRDefault="007A250F" w:rsidP="007A250F">
            <w:pPr>
              <w:tabs>
                <w:tab w:val="left" w:pos="284"/>
                <w:tab w:val="left" w:pos="447"/>
              </w:tabs>
              <w:spacing w:line="240" w:lineRule="auto"/>
              <w:rPr>
                <w:rFonts w:asciiTheme="minorHAnsi" w:hAnsiTheme="minorHAnsi" w:cstheme="minorHAnsi"/>
                <w:color w:val="auto"/>
                <w:lang w:val="en-GB"/>
              </w:rPr>
            </w:pPr>
            <w:r>
              <w:rPr>
                <w:rFonts w:asciiTheme="minorHAnsi" w:hAnsiTheme="minorHAnsi" w:cstheme="minorHAnsi"/>
                <w:color w:val="auto"/>
                <w:lang w:val="en-GB"/>
              </w:rPr>
              <w:t>Report on field trip is available and approved by UNICEF</w:t>
            </w:r>
          </w:p>
        </w:tc>
        <w:tc>
          <w:tcPr>
            <w:tcW w:w="1980" w:type="dxa"/>
          </w:tcPr>
          <w:p w14:paraId="314B5615" w14:textId="77777777" w:rsidR="007A250F" w:rsidRPr="00F70F85" w:rsidRDefault="007A250F" w:rsidP="007A250F">
            <w:pPr>
              <w:tabs>
                <w:tab w:val="left" w:pos="447"/>
              </w:tabs>
              <w:spacing w:before="60" w:after="60" w:line="240" w:lineRule="auto"/>
              <w:rPr>
                <w:rFonts w:asciiTheme="minorHAnsi" w:eastAsia="Times New Roman" w:hAnsiTheme="minorHAnsi" w:cstheme="minorHAnsi"/>
                <w:color w:val="auto"/>
              </w:rPr>
            </w:pPr>
            <w:r w:rsidRPr="00F70F85">
              <w:rPr>
                <w:rFonts w:asciiTheme="minorHAnsi" w:eastAsia="Times New Roman" w:hAnsiTheme="minorHAnsi" w:cstheme="minorHAnsi"/>
                <w:color w:val="auto"/>
              </w:rPr>
              <w:t xml:space="preserve">By </w:t>
            </w:r>
            <w:r>
              <w:rPr>
                <w:rFonts w:asciiTheme="minorHAnsi" w:eastAsia="Times New Roman" w:hAnsiTheme="minorHAnsi" w:cstheme="minorHAnsi"/>
                <w:color w:val="auto"/>
              </w:rPr>
              <w:t>end of March, 2025</w:t>
            </w:r>
          </w:p>
        </w:tc>
      </w:tr>
    </w:tbl>
    <w:p w14:paraId="2F0B6E6B" w14:textId="77777777" w:rsidR="007A250F" w:rsidRPr="00501831" w:rsidRDefault="007A250F" w:rsidP="5DD2836A">
      <w:pPr>
        <w:spacing w:before="120" w:after="200"/>
        <w:rPr>
          <w:rFonts w:asciiTheme="minorHAnsi" w:hAnsiTheme="minorHAnsi" w:cstheme="minorHAnsi"/>
          <w:color w:val="000000" w:themeColor="text1"/>
        </w:rPr>
      </w:pPr>
    </w:p>
    <w:sectPr w:rsidR="007A250F" w:rsidRPr="00501831" w:rsidSect="00535BBB">
      <w:headerReference w:type="default" r:id="rId14"/>
      <w:footerReference w:type="default" r:id="rId15"/>
      <w:headerReference w:type="first" r:id="rId16"/>
      <w:pgSz w:w="11907" w:h="16839" w:code="9"/>
      <w:pgMar w:top="1800" w:right="1224"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14CB7" w14:textId="77777777" w:rsidR="00FC250D" w:rsidRDefault="00FC250D" w:rsidP="000C3710">
      <w:r>
        <w:separator/>
      </w:r>
    </w:p>
  </w:endnote>
  <w:endnote w:type="continuationSeparator" w:id="0">
    <w:p w14:paraId="7B661351" w14:textId="77777777" w:rsidR="00FC250D" w:rsidRDefault="00FC250D" w:rsidP="000C3710">
      <w:r>
        <w:continuationSeparator/>
      </w:r>
    </w:p>
  </w:endnote>
  <w:endnote w:type="continuationNotice" w:id="1">
    <w:p w14:paraId="188283BD" w14:textId="77777777" w:rsidR="00FC250D" w:rsidRDefault="00FC250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8BA7" w14:textId="769FCF77" w:rsidR="003B7251" w:rsidRPr="00A71AB3" w:rsidRDefault="009247BD" w:rsidP="00257BD7">
    <w:pPr>
      <w:pStyle w:val="Footer"/>
      <w:tabs>
        <w:tab w:val="clear" w:pos="4680"/>
        <w:tab w:val="clear" w:pos="9360"/>
        <w:tab w:val="left" w:pos="90"/>
        <w:tab w:val="left" w:pos="1236"/>
      </w:tabs>
      <w:rPr>
        <w:rFonts w:ascii="Arial" w:hAnsi="Arial" w:cs="Arial"/>
        <w:sz w:val="18"/>
      </w:rPr>
    </w:pPr>
    <w:r>
      <w:rPr>
        <w:noProof/>
      </w:rPr>
      <mc:AlternateContent>
        <mc:Choice Requires="wps">
          <w:drawing>
            <wp:anchor distT="0" distB="0" distL="114300" distR="114300" simplePos="0" relativeHeight="251658241" behindDoc="0" locked="1" layoutInCell="1" allowOverlap="1" wp14:anchorId="0BFA0191" wp14:editId="38C9D2BA">
              <wp:simplePos x="0" y="0"/>
              <wp:positionH relativeFrom="margin">
                <wp:align>right</wp:align>
              </wp:positionH>
              <wp:positionV relativeFrom="topMargin">
                <wp:posOffset>9235440</wp:posOffset>
              </wp:positionV>
              <wp:extent cx="6205855" cy="594360"/>
              <wp:effectExtent l="0" t="0" r="4445" b="1524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A0191" id="_x0000_t202" coordsize="21600,21600" o:spt="202" path="m,l,21600r21600,l21600,xe">
              <v:stroke joinstyle="miter"/>
              <v:path gradientshapeok="t" o:connecttype="rect"/>
            </v:shapetype>
            <v:shape id="Text Box 6" o:spid="_x0000_s1026" type="#_x0000_t202" style="position:absolute;margin-left:437.45pt;margin-top:727.2pt;width:488.65pt;height:46.8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do+1wEAAJEDAAAOAAAAZHJzL2Uyb0RvYy54bWysU9uO0zAQfUfiHyy/07SFVkvUdLXsahHS&#10;wiItfMDEsZOIxGPGbpPy9YydpsvlDfFijcfj43POjHfXY9+Joybfoi3karGUQluFVWvrQn79cv/q&#10;SgofwFbQodWFPGkvr/cvX+wGl+s1NthVmgSDWJ8PrpBNCC7PMq8a3YNfoNOWDw1SD4G3VGcVwcDo&#10;fZetl8ttNiBVjlBp7zl7Nx3KfcI3RqvwaIzXQXSFZG4hrZTWMq7Zfgd5TeCaVp1pwD+w6KG1/OgF&#10;6g4CiAO1f0H1rSL0aMJCYZ+hMa3SSQOrWS3/UPPUgNNJC5vj3cUm//9g1afjk/tMIozvcOQGJhHe&#10;PaD65oXF2wZsrW+IcGg0VPzwKlqWDc7n56vRap/7CFIOH7HiJsMhYAIaDfXRFdYpGJ0bcLqYrscg&#10;FCe36+XmarORQvHZ5u2b19vUlQzy+bYjH95r7EUMCknc1IQOxwcfIhvI55L4mMX7tutSYzv7W4IL&#10;Yyaxj4Qn6mEsR66OKkqsTqyDcJoTnmsOGqQfUgw8I4X03w9AWorug2Uv4kDNAc1BOQdgFV8tZJBi&#10;Cm/DNHgHR23dMPLktsUb9su0ScozizNP7ntSeJ7ROFi/7lPV80/a/wQAAP//AwBQSwMEFAAGAAgA&#10;AAAhAAmRNaffAAAACgEAAA8AAABkcnMvZG93bnJldi54bWxMj81OwzAQhO9IvIO1SNyoDaR/IU5V&#10;ITghIdJw4OjE2yRqvA6x24a3ZzmV486MZr/JNpPrxQnH0HnScD9TIJBqbztqNHyWr3crECEasqb3&#10;hBp+MMAmv77KTGr9mQo87WIjuIRCajS0MQ6plKFu0Zkw8wMSe3s/OhP5HBtpR3PmctfLB6UW0pmO&#10;+ENrBnxusT7sjk7D9ouKl+77vfoo9kVXlmtFb4uD1rc30/YJRMQpXsLwh8/okDNT5Y9kg+g18JDI&#10;ajJPEhDsr5fLRxAVS/NkpUDmmfw/If8FAAD//wMAUEsBAi0AFAAGAAgAAAAhALaDOJL+AAAA4QEA&#10;ABMAAAAAAAAAAAAAAAAAAAAAAFtDb250ZW50X1R5cGVzXS54bWxQSwECLQAUAAYACAAAACEAOP0h&#10;/9YAAACUAQAACwAAAAAAAAAAAAAAAAAvAQAAX3JlbHMvLnJlbHNQSwECLQAUAAYACAAAACEAVNXa&#10;PtcBAACRAwAADgAAAAAAAAAAAAAAAAAuAgAAZHJzL2Uyb0RvYy54bWxQSwECLQAUAAYACAAAACEA&#10;CZE1p98AAAAKAQAADwAAAAAAAAAAAAAAAAAxBAAAZHJzL2Rvd25yZXYueG1sUEsFBgAAAAAEAAQA&#10;8wAAAD0FAAAAAA==&#10;" filled="f" stroked="f">
              <v:textbox inset="0,0,0,0">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v:textbox>
              <w10:wrap type="topAndBottom" anchorx="margin" anchory="margin"/>
              <w10:anchorlock/>
            </v:shape>
          </w:pict>
        </mc:Fallback>
      </mc:AlternateContent>
    </w:r>
    <w:r w:rsidR="00257BD7">
      <w:rPr>
        <w:rFonts w:ascii="Arial" w:hAnsi="Arial" w:cs="Arial"/>
        <w:sz w:val="18"/>
      </w:rPr>
      <w:tab/>
    </w:r>
    <w:r w:rsidR="00257BD7">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4E0ED" w14:textId="77777777" w:rsidR="00FC250D" w:rsidRDefault="00FC250D" w:rsidP="000C3710">
      <w:r>
        <w:separator/>
      </w:r>
    </w:p>
  </w:footnote>
  <w:footnote w:type="continuationSeparator" w:id="0">
    <w:p w14:paraId="329B4B78" w14:textId="77777777" w:rsidR="00FC250D" w:rsidRDefault="00FC250D" w:rsidP="000C3710">
      <w:r>
        <w:continuationSeparator/>
      </w:r>
    </w:p>
  </w:footnote>
  <w:footnote w:type="continuationNotice" w:id="1">
    <w:p w14:paraId="5BF76923" w14:textId="77777777" w:rsidR="00FC250D" w:rsidRDefault="00FC250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6C9A4" w14:textId="616047A7" w:rsidR="003B7251" w:rsidRDefault="00213A86" w:rsidP="0075490C">
    <w:pPr>
      <w:pStyle w:val="Heading3"/>
    </w:pPr>
    <w:r>
      <w:rPr>
        <w:noProof/>
      </w:rPr>
      <w:drawing>
        <wp:anchor distT="0" distB="0" distL="114300" distR="114300" simplePos="0" relativeHeight="251658245" behindDoc="0" locked="0" layoutInCell="1" allowOverlap="1" wp14:anchorId="45A9BE64" wp14:editId="73C0183C">
          <wp:simplePos x="0" y="0"/>
          <wp:positionH relativeFrom="column">
            <wp:posOffset>-96520</wp:posOffset>
          </wp:positionH>
          <wp:positionV relativeFrom="paragraph">
            <wp:posOffset>-197485</wp:posOffset>
          </wp:positionV>
          <wp:extent cx="2898140" cy="455930"/>
          <wp:effectExtent l="0" t="0" r="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306E1E">
      <w:rPr>
        <w:noProof/>
      </w:rPr>
      <mc:AlternateContent>
        <mc:Choice Requires="wps">
          <w:drawing>
            <wp:anchor distT="4294967295" distB="4294967295" distL="114300" distR="114300" simplePos="0" relativeHeight="251658240" behindDoc="0" locked="0" layoutInCell="1" allowOverlap="1" wp14:anchorId="039D4D17" wp14:editId="5D99690F">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8D322FC"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22ZzAEAAJIDAAAOAAAAZHJzL2Uyb0RvYy54bWysU8tu2zAQvBfoPxC815INOHUE0znEcC9p&#10;GyDtB2woyiLCF7iMJf99l5Stpu2tiA7EPoezy9H2brSGnVRE7Z3gy0XNmXLSt9odBf/54/Bpwxkm&#10;cC0Y75TgZ4X8bvfxw3YIjVr53ptWRUYgDpshCN6nFJqqQtkrC7jwQTlKdj5aSOTGY9VGGAjdmmpV&#10;1zfV4GMbopcKkaL7Kcl3Bb/rlEzfuw5VYkZw4pbKGcv5nM9qt4XmGCH0Wl5owH+wsKAdXTpD7SEB&#10;e436HyirZfTou7SQ3la+67RUZQaaZln/Nc1TD0GVWWg5GOY14fvBym+ne/cYM3U5uqfw4OUL0lKq&#10;IWAzJ7ODYSobu2hzOXFnY1nkeV6kGhOTFFzfbpafa9q3vOYqaK6NIWL6orxl2RDcaJdnhAZOD5jy&#10;1dBcS3LY+YM2pryTcWwQ/Ha9WhMykFo6A4lMG1rB0R05A3MkGcoUCyJ6o9vcnXHwjPcmshOQEkhA&#10;rR84M4CJgoIfyleazKv96tup7mZd0xQTp6m/0PsDN3PdA/ZTR0lNqrI6kbSNtoJvCGYGMi7TUUWc&#10;l4l/7zdbz749P8brI9DDl0svIs3KeuuT/fZX2v0CAAD//wMAUEsDBBQABgAIAAAAIQBpo/uj2gAA&#10;AAkBAAAPAAAAZHJzL2Rvd25yZXYueG1sTI9BS8NAEIXvgv9hmYI3u0kJ1sZsShHFgydTwes2O01C&#10;d2fD7jaN/94pCHqbeW94871qOzsrJgxx8KQgX2YgkFpvBuoUfO5f7x9BxKTJaOsJFXxjhG19e1Pp&#10;0vgLfeDUpE5wCMVSK+hTGkspY9uj03HpRyT2jj44nXgNnTRBXzjcWbnKsgfp9ED8odcjPvfYnpqz&#10;UzAd/dv6i3JTWCx26/jy7po5KHW3mHdPIBLO6e8YrviMDjUzHfyZTBRWwRU8sZxvViDY3xQ5D4df&#10;RdaV/N+g/gEAAP//AwBQSwECLQAUAAYACAAAACEAtoM4kv4AAADhAQAAEwAAAAAAAAAAAAAAAAAA&#10;AAAAW0NvbnRlbnRfVHlwZXNdLnhtbFBLAQItABQABgAIAAAAIQA4/SH/1gAAAJQBAAALAAAAAAAA&#10;AAAAAAAAAC8BAABfcmVscy8ucmVsc1BLAQItABQABgAIAAAAIQCtg22ZzAEAAJIDAAAOAAAAAAAA&#10;AAAAAAAAAC4CAABkcnMvZTJvRG9jLnhtbFBLAQItABQABgAIAAAAIQBpo/uj2gAAAAkBAAAPAAAA&#10;AAAAAAAAAAAAACYEAABkcnMvZG93bnJldi54bWxQSwUGAAAAAAQABADzAAAALQUAAAAA&#10;" strokecolor="#a6a6a6">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8C854" w14:textId="26757896" w:rsidR="00861563" w:rsidRPr="0075490C" w:rsidRDefault="007613B3" w:rsidP="0075490C">
    <w:pPr>
      <w:pStyle w:val="Heading3"/>
      <w:rPr>
        <w:sz w:val="20"/>
        <w:szCs w:val="20"/>
      </w:rPr>
    </w:pPr>
    <w:r>
      <w:rPr>
        <w:b w:val="0"/>
        <w:caps w:val="0"/>
        <w:color w:val="00B0F0"/>
        <w:sz w:val="20"/>
        <w:szCs w:val="20"/>
      </w:rPr>
      <w:t>Human Resources</w:t>
    </w:r>
    <w:r w:rsidR="0075490C" w:rsidRPr="0075490C">
      <w:rPr>
        <w:b w:val="0"/>
        <w:caps w:val="0"/>
        <w:color w:val="00B0F0"/>
        <w:sz w:val="20"/>
        <w:szCs w:val="20"/>
      </w:rPr>
      <w:t xml:space="preserve"> </w:t>
    </w:r>
    <w:r w:rsidR="0075490C" w:rsidRPr="0075490C">
      <w:rPr>
        <w:b w:val="0"/>
        <w:color w:val="00B0F0"/>
        <w:sz w:val="20"/>
        <w:szCs w:val="20"/>
      </w:rPr>
      <w:t xml:space="preserve"> </w:t>
    </w:r>
    <w:r w:rsidR="00096574" w:rsidRPr="0075490C">
      <w:rPr>
        <w:noProof/>
        <w:sz w:val="20"/>
        <w:szCs w:val="20"/>
      </w:rPr>
      <w:drawing>
        <wp:anchor distT="0" distB="0" distL="114300" distR="114300" simplePos="0" relativeHeight="251658244" behindDoc="0" locked="0" layoutInCell="1" allowOverlap="1" wp14:anchorId="503CC459" wp14:editId="21B8CD86">
          <wp:simplePos x="0" y="0"/>
          <wp:positionH relativeFrom="column">
            <wp:posOffset>-93980</wp:posOffset>
          </wp:positionH>
          <wp:positionV relativeFrom="paragraph">
            <wp:posOffset>-169545</wp:posOffset>
          </wp:positionV>
          <wp:extent cx="2898140" cy="455930"/>
          <wp:effectExtent l="0" t="0" r="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861563" w:rsidRPr="0075490C">
      <w:rPr>
        <w:noProof/>
        <w:sz w:val="20"/>
        <w:szCs w:val="20"/>
      </w:rPr>
      <mc:AlternateContent>
        <mc:Choice Requires="wps">
          <w:drawing>
            <wp:anchor distT="4294967295" distB="4294967295" distL="114300" distR="114300" simplePos="0" relativeHeight="251658242" behindDoc="0" locked="0" layoutInCell="1" allowOverlap="1" wp14:anchorId="07AB72FD" wp14:editId="7AD5DB97">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146E191" id="Straight Connector 5" o:spid="_x0000_s1026" style="position:absolute;z-index:25165824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22ZzAEAAJIDAAAOAAAAZHJzL2Uyb0RvYy54bWysU8tu2zAQvBfoPxC815INOHUE0znEcC9p&#10;GyDtB2woyiLCF7iMJf99l5Stpu2tiA7EPoezy9H2brSGnVRE7Z3gy0XNmXLSt9odBf/54/Bpwxkm&#10;cC0Y75TgZ4X8bvfxw3YIjVr53ptWRUYgDpshCN6nFJqqQtkrC7jwQTlKdj5aSOTGY9VGGAjdmmpV&#10;1zfV4GMbopcKkaL7Kcl3Bb/rlEzfuw5VYkZw4pbKGcv5nM9qt4XmGCH0Wl5owH+wsKAdXTpD7SEB&#10;e436HyirZfTou7SQ3la+67RUZQaaZln/Nc1TD0GVWWg5GOY14fvBym+ne/cYM3U5uqfw4OUL0lKq&#10;IWAzJ7ODYSobu2hzOXFnY1nkeV6kGhOTFFzfbpafa9q3vOYqaK6NIWL6orxl2RDcaJdnhAZOD5jy&#10;1dBcS3LY+YM2pryTcWwQ/Ha9WhMykFo6A4lMG1rB0R05A3MkGcoUCyJ6o9vcnXHwjPcmshOQEkhA&#10;rR84M4CJgoIfyleazKv96tup7mZd0xQTp6m/0PsDN3PdA/ZTR0lNqrI6kbSNtoJvCGYGMi7TUUWc&#10;l4l/7zdbz749P8brI9DDl0svIs3KeuuT/fZX2v0CAAD//wMAUEsDBBQABgAIAAAAIQBpo/uj2gAA&#10;AAkBAAAPAAAAZHJzL2Rvd25yZXYueG1sTI9BS8NAEIXvgv9hmYI3u0kJ1sZsShHFgydTwes2O01C&#10;d2fD7jaN/94pCHqbeW94871qOzsrJgxx8KQgX2YgkFpvBuoUfO5f7x9BxKTJaOsJFXxjhG19e1Pp&#10;0vgLfeDUpE5wCMVSK+hTGkspY9uj03HpRyT2jj44nXgNnTRBXzjcWbnKsgfp9ED8odcjPvfYnpqz&#10;UzAd/dv6i3JTWCx26/jy7po5KHW3mHdPIBLO6e8YrviMDjUzHfyZTBRWwRU8sZxvViDY3xQ5D4df&#10;RdaV/N+g/gEAAP//AwBQSwECLQAUAAYACAAAACEAtoM4kv4AAADhAQAAEwAAAAAAAAAAAAAAAAAA&#10;AAAAW0NvbnRlbnRfVHlwZXNdLnhtbFBLAQItABQABgAIAAAAIQA4/SH/1gAAAJQBAAALAAAAAAAA&#10;AAAAAAAAAC8BAABfcmVscy8ucmVsc1BLAQItABQABgAIAAAAIQCtg22ZzAEAAJIDAAAOAAAAAAAA&#10;AAAAAAAAAC4CAABkcnMvZTJvRG9jLnhtbFBLAQItABQABgAIAAAAIQBpo/uj2gAAAAkBAAAPAAAA&#10;AAAAAAAAAAAAACYEAABkcnMvZG93bnJldi54bWxQSwUGAAAAAAQABADzAAAALQUAAAAA&#10;" strokecolor="#a6a6a6">
              <v:stroke joinstyle="miter"/>
              <o:lock v:ext="edit" shapetype="f"/>
              <w10:wrap anchorx="margin" anchory="page"/>
            </v:line>
          </w:pict>
        </mc:Fallback>
      </mc:AlternateContent>
    </w:r>
  </w:p>
  <w:p w14:paraId="7C3BEA3A" w14:textId="75CA2313" w:rsidR="00861563" w:rsidRDefault="00962F0B">
    <w:pPr>
      <w:pStyle w:val="Header"/>
    </w:pPr>
    <w:r w:rsidRPr="0075490C">
      <w:rPr>
        <w:noProof/>
      </w:rPr>
      <mc:AlternateContent>
        <mc:Choice Requires="wps">
          <w:drawing>
            <wp:anchor distT="0" distB="0" distL="114300" distR="114300" simplePos="0" relativeHeight="251658243" behindDoc="0" locked="0" layoutInCell="1" allowOverlap="0" wp14:anchorId="679A2BAF" wp14:editId="7D1C1918">
              <wp:simplePos x="0" y="0"/>
              <wp:positionH relativeFrom="margin">
                <wp:align>left</wp:align>
              </wp:positionH>
              <wp:positionV relativeFrom="page">
                <wp:posOffset>876300</wp:posOffset>
              </wp:positionV>
              <wp:extent cx="2730500" cy="171450"/>
              <wp:effectExtent l="0" t="0" r="1270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xmlns:arto="http://schemas.microsoft.com/office/word/2006/arto" w="9525">
                            <a:solidFill>
                              <a:srgbClr val="000000"/>
                            </a:solidFill>
                            <a:miter lim="800000"/>
                            <a:headEnd/>
                            <a:tailEnd/>
                          </a14:hiddenLine>
                        </a:ext>
                      </a:extLst>
                    </wps:spPr>
                    <wps:txbx>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A2BAF" id="_x0000_t202" coordsize="21600,21600" o:spt="202" path="m,l,21600r21600,l21600,xe">
              <v:stroke joinstyle="miter"/>
              <v:path gradientshapeok="t" o:connecttype="rect"/>
            </v:shapetype>
            <v:shape id="Text Box 2" o:spid="_x0000_s1027" type="#_x0000_t202" style="position:absolute;margin-left:0;margin-top:69pt;width:215pt;height:13.5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TbJ2AEAAJgDAAAOAAAAZHJzL2Uyb0RvYy54bWysU9tu1DAQfUfiHyy/s0kWSlG02aq0KkIq&#10;F6nwAY5jJxaJx4y9myxfz9hJtkDfKl6s8Yx9fM6Z8e5qGnp2VOgN2IoXm5wzZSU0xrYV//7t7tU7&#10;znwQthE9WFXxk/L8av/yxW50pdpCB32jkBGI9eXoKt6F4Mos87JTg/AbcMpSUQMOItAW26xBMRL6&#10;0GfbPH+bjYCNQ5DKe8rezkW+T/haKxm+aO1VYH3FiVtIK6a1jmu234myReE6Ixca4hksBmEsPXqG&#10;uhVBsAOaJ1CDkQgedNhIGDLQ2kiVNJCaIv9HzUMnnEpayBzvzjb5/wcrPx8f3FdkYXoPEzUwifDu&#10;HuQPzyzcdMK26hoRxk6Jhh4uomXZ6Hy5XI1W+9JHkHr8BA01WRwCJKBJ4xBdIZ2M0KkBp7PpagpM&#10;UnJ7+Tq/yKkkqVZcFm8uUlcyUa63HfrwQcHAYlBxpKYmdHG89yGyEeV6JD5m4c70fWpsb/9K0MGY&#10;Sewj4Zl6mOqJmWaRFsXU0JxIDsI8LjTeFHSAvzgbaVQq7n8eBCrO+o+WLIlztQa4BvUaCCvpasUD&#10;Z3N4E+b5Ozg0bUfIs+kWrsk2bZKiRxYLXWp/ErqMapyvP/fp1OOH2v8GAAD//wMAUEsDBBQABgAI&#10;AAAAIQAJidxQ2wAAAAgBAAAPAAAAZHJzL2Rvd25yZXYueG1sTE9BTsMwELwj8QdrkbhRGwpRCXGq&#10;CsEJCZGGA0cn3iZW43WI3Tb8nuVUbrMzo9mZYj37QRxxii6QhtuFAoHUBuuo0/BZv96sQMRkyJoh&#10;EGr4wQjr8vKiMLkNJ6rwuE2d4BCKudHQpzTmUsa2R2/iIoxIrO3C5E3ic+qkncyJw/0g75TKpDeO&#10;+ENvRnzusd1vD17D5ouqF/f93nxUu8rV9aOit2yv9fXVvHkCkXBOZzP81efqUHKnJhzIRjFo4CGJ&#10;2eWKAcv3S8WgYSZ7UCDLQv4fUP4CAAD//wMAUEsBAi0AFAAGAAgAAAAhALaDOJL+AAAA4QEAABMA&#10;AAAAAAAAAAAAAAAAAAAAAFtDb250ZW50X1R5cGVzXS54bWxQSwECLQAUAAYACAAAACEAOP0h/9YA&#10;AACUAQAACwAAAAAAAAAAAAAAAAAvAQAAX3JlbHMvLnJlbHNQSwECLQAUAAYACAAAACEAzCk2ydgB&#10;AACYAwAADgAAAAAAAAAAAAAAAAAuAgAAZHJzL2Uyb0RvYy54bWxQSwECLQAUAAYACAAAACEACYnc&#10;UNsAAAAIAQAADwAAAAAAAAAAAAAAAAAyBAAAZHJzL2Rvd25yZXYueG1sUEsFBgAAAAAEAAQA8wAA&#10;ADoFAAAAAA==&#10;" o:allowoverlap="f" filled="f" stroked="f">
              <v:textbox inset="0,0,0,0">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F58A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9E0A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061DA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7E2E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65AE85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E4674B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148D9C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AE5BD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7847E6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81AA2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0EDC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2B247138"/>
    <w:lvl w:ilvl="0">
      <w:numFmt w:val="bullet"/>
      <w:lvlText w:val="*"/>
      <w:lvlJc w:val="left"/>
    </w:lvl>
  </w:abstractNum>
  <w:abstractNum w:abstractNumId="12" w15:restartNumberingAfterBreak="0">
    <w:nsid w:val="05CC2018"/>
    <w:multiLevelType w:val="hybridMultilevel"/>
    <w:tmpl w:val="EDAED068"/>
    <w:lvl w:ilvl="0" w:tplc="D2CEB888">
      <w:start w:val="3"/>
      <w:numFmt w:val="decimal"/>
      <w:lvlText w:val="%1."/>
      <w:lvlJc w:val="left"/>
      <w:pPr>
        <w:ind w:left="717" w:hanging="360"/>
      </w:pPr>
      <w:rPr>
        <w:rFonts w:asciiTheme="minorHAnsi" w:hAnsiTheme="minorHAnsi" w:cstheme="minorHAnsi"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3" w15:restartNumberingAfterBreak="0">
    <w:nsid w:val="05EF45EE"/>
    <w:multiLevelType w:val="hybridMultilevel"/>
    <w:tmpl w:val="B79C6E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77D6C7A"/>
    <w:multiLevelType w:val="hybridMultilevel"/>
    <w:tmpl w:val="BB8A463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E283937"/>
    <w:multiLevelType w:val="multilevel"/>
    <w:tmpl w:val="63D08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0E4111A6"/>
    <w:multiLevelType w:val="hybridMultilevel"/>
    <w:tmpl w:val="989AD386"/>
    <w:lvl w:ilvl="0" w:tplc="FFFFFFFF">
      <w:start w:val="2"/>
      <w:numFmt w:val="decimal"/>
      <w:lvlText w:val="%1."/>
      <w:lvlJc w:val="left"/>
      <w:pPr>
        <w:ind w:left="260" w:hanging="360"/>
      </w:pPr>
      <w:rPr>
        <w:rFonts w:asciiTheme="minorHAnsi" w:eastAsia="MS PGothic" w:hAnsiTheme="minorHAnsi" w:cstheme="minorHAns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0F2B0F0E"/>
    <w:multiLevelType w:val="multilevel"/>
    <w:tmpl w:val="12E2C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0D332C1"/>
    <w:multiLevelType w:val="hybridMultilevel"/>
    <w:tmpl w:val="BEB25FB0"/>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13559B1"/>
    <w:multiLevelType w:val="hybridMultilevel"/>
    <w:tmpl w:val="4E14A3EC"/>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3000965"/>
    <w:multiLevelType w:val="hybridMultilevel"/>
    <w:tmpl w:val="26947E5C"/>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3E74C22"/>
    <w:multiLevelType w:val="hybridMultilevel"/>
    <w:tmpl w:val="D8525646"/>
    <w:lvl w:ilvl="0" w:tplc="B8F8828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4ED6C3B"/>
    <w:multiLevelType w:val="multilevel"/>
    <w:tmpl w:val="06F2DB92"/>
    <w:lvl w:ilvl="0">
      <w:start w:val="1"/>
      <w:numFmt w:val="decimal"/>
      <w:lvlText w:val="Section %1"/>
      <w:lvlJc w:val="left"/>
      <w:pPr>
        <w:ind w:left="360" w:hanging="360"/>
      </w:pPr>
      <w:rPr>
        <w:rFonts w:ascii="Times New Roman" w:hAnsi="Times New Roman" w:hint="default"/>
        <w:b/>
        <w:i w:val="0"/>
        <w:sz w:val="22"/>
      </w:rPr>
    </w:lvl>
    <w:lvl w:ilvl="1">
      <w:start w:val="1"/>
      <w:numFmt w:val="decimal"/>
      <w:lvlText w:val="%1.%2"/>
      <w:lvlJc w:val="left"/>
      <w:pPr>
        <w:ind w:left="720" w:hanging="720"/>
      </w:pPr>
      <w:rPr>
        <w:rFonts w:ascii="Times New Roman" w:hAnsi="Times New Roman" w:hint="default"/>
        <w:b w:val="0"/>
        <w:i w:val="0"/>
        <w:sz w:val="22"/>
      </w:rPr>
    </w:lvl>
    <w:lvl w:ilvl="2">
      <w:start w:val="1"/>
      <w:numFmt w:val="lowerLetter"/>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15E932C6"/>
    <w:multiLevelType w:val="hybridMultilevel"/>
    <w:tmpl w:val="1E225276"/>
    <w:lvl w:ilvl="0" w:tplc="72A0BDCE">
      <w:start w:val="2"/>
      <w:numFmt w:val="decimal"/>
      <w:lvlText w:val="%1."/>
      <w:lvlJc w:val="left"/>
      <w:pPr>
        <w:ind w:left="620" w:hanging="360"/>
      </w:pPr>
      <w:rPr>
        <w:rFonts w:eastAsia="MS PGothic" w:hint="default"/>
      </w:rPr>
    </w:lvl>
    <w:lvl w:ilvl="1" w:tplc="04190019" w:tentative="1">
      <w:start w:val="1"/>
      <w:numFmt w:val="lowerLetter"/>
      <w:lvlText w:val="%2."/>
      <w:lvlJc w:val="left"/>
      <w:pPr>
        <w:ind w:left="1340" w:hanging="360"/>
      </w:pPr>
    </w:lvl>
    <w:lvl w:ilvl="2" w:tplc="0419001B" w:tentative="1">
      <w:start w:val="1"/>
      <w:numFmt w:val="lowerRoman"/>
      <w:lvlText w:val="%3."/>
      <w:lvlJc w:val="right"/>
      <w:pPr>
        <w:ind w:left="2060" w:hanging="180"/>
      </w:pPr>
    </w:lvl>
    <w:lvl w:ilvl="3" w:tplc="0419000F" w:tentative="1">
      <w:start w:val="1"/>
      <w:numFmt w:val="decimal"/>
      <w:lvlText w:val="%4."/>
      <w:lvlJc w:val="left"/>
      <w:pPr>
        <w:ind w:left="2780" w:hanging="360"/>
      </w:pPr>
    </w:lvl>
    <w:lvl w:ilvl="4" w:tplc="04190019" w:tentative="1">
      <w:start w:val="1"/>
      <w:numFmt w:val="lowerLetter"/>
      <w:lvlText w:val="%5."/>
      <w:lvlJc w:val="left"/>
      <w:pPr>
        <w:ind w:left="3500" w:hanging="360"/>
      </w:pPr>
    </w:lvl>
    <w:lvl w:ilvl="5" w:tplc="0419001B" w:tentative="1">
      <w:start w:val="1"/>
      <w:numFmt w:val="lowerRoman"/>
      <w:lvlText w:val="%6."/>
      <w:lvlJc w:val="right"/>
      <w:pPr>
        <w:ind w:left="4220" w:hanging="180"/>
      </w:pPr>
    </w:lvl>
    <w:lvl w:ilvl="6" w:tplc="0419000F" w:tentative="1">
      <w:start w:val="1"/>
      <w:numFmt w:val="decimal"/>
      <w:lvlText w:val="%7."/>
      <w:lvlJc w:val="left"/>
      <w:pPr>
        <w:ind w:left="4940" w:hanging="360"/>
      </w:pPr>
    </w:lvl>
    <w:lvl w:ilvl="7" w:tplc="04190019" w:tentative="1">
      <w:start w:val="1"/>
      <w:numFmt w:val="lowerLetter"/>
      <w:lvlText w:val="%8."/>
      <w:lvlJc w:val="left"/>
      <w:pPr>
        <w:ind w:left="5660" w:hanging="360"/>
      </w:pPr>
    </w:lvl>
    <w:lvl w:ilvl="8" w:tplc="0419001B" w:tentative="1">
      <w:start w:val="1"/>
      <w:numFmt w:val="lowerRoman"/>
      <w:lvlText w:val="%9."/>
      <w:lvlJc w:val="right"/>
      <w:pPr>
        <w:ind w:left="6380" w:hanging="180"/>
      </w:pPr>
    </w:lvl>
  </w:abstractNum>
  <w:abstractNum w:abstractNumId="24" w15:restartNumberingAfterBreak="0">
    <w:nsid w:val="16944FB2"/>
    <w:multiLevelType w:val="hybridMultilevel"/>
    <w:tmpl w:val="3D1E1C00"/>
    <w:lvl w:ilvl="0" w:tplc="041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18A2333B"/>
    <w:multiLevelType w:val="multilevel"/>
    <w:tmpl w:val="5C6C0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19214B51"/>
    <w:multiLevelType w:val="hybridMultilevel"/>
    <w:tmpl w:val="432EC846"/>
    <w:lvl w:ilvl="0" w:tplc="0E30AD0C">
      <w:start w:val="1"/>
      <w:numFmt w:val="decimal"/>
      <w:lvlText w:val="%1."/>
      <w:lvlJc w:val="left"/>
      <w:pPr>
        <w:ind w:left="717" w:hanging="360"/>
      </w:pPr>
      <w:rPr>
        <w:rFonts w:hint="default"/>
        <w:b w:val="0"/>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7" w15:restartNumberingAfterBreak="0">
    <w:nsid w:val="1DD8305A"/>
    <w:multiLevelType w:val="hybridMultilevel"/>
    <w:tmpl w:val="D20CB5E6"/>
    <w:lvl w:ilvl="0" w:tplc="04190001">
      <w:start w:val="1"/>
      <w:numFmt w:val="bullet"/>
      <w:lvlText w:val=""/>
      <w:lvlJc w:val="left"/>
      <w:pPr>
        <w:ind w:left="620" w:hanging="360"/>
      </w:pPr>
      <w:rPr>
        <w:rFonts w:ascii="Symbol" w:hAnsi="Symbol" w:hint="default"/>
      </w:rPr>
    </w:lvl>
    <w:lvl w:ilvl="1" w:tplc="FFFFFFFF" w:tentative="1">
      <w:start w:val="1"/>
      <w:numFmt w:val="lowerLetter"/>
      <w:lvlText w:val="%2."/>
      <w:lvlJc w:val="left"/>
      <w:pPr>
        <w:ind w:left="1340" w:hanging="360"/>
      </w:pPr>
    </w:lvl>
    <w:lvl w:ilvl="2" w:tplc="FFFFFFFF" w:tentative="1">
      <w:start w:val="1"/>
      <w:numFmt w:val="lowerRoman"/>
      <w:lvlText w:val="%3."/>
      <w:lvlJc w:val="right"/>
      <w:pPr>
        <w:ind w:left="2060" w:hanging="180"/>
      </w:pPr>
    </w:lvl>
    <w:lvl w:ilvl="3" w:tplc="FFFFFFFF" w:tentative="1">
      <w:start w:val="1"/>
      <w:numFmt w:val="decimal"/>
      <w:lvlText w:val="%4."/>
      <w:lvlJc w:val="left"/>
      <w:pPr>
        <w:ind w:left="2780" w:hanging="360"/>
      </w:pPr>
    </w:lvl>
    <w:lvl w:ilvl="4" w:tplc="FFFFFFFF" w:tentative="1">
      <w:start w:val="1"/>
      <w:numFmt w:val="lowerLetter"/>
      <w:lvlText w:val="%5."/>
      <w:lvlJc w:val="left"/>
      <w:pPr>
        <w:ind w:left="3500" w:hanging="360"/>
      </w:pPr>
    </w:lvl>
    <w:lvl w:ilvl="5" w:tplc="FFFFFFFF" w:tentative="1">
      <w:start w:val="1"/>
      <w:numFmt w:val="lowerRoman"/>
      <w:lvlText w:val="%6."/>
      <w:lvlJc w:val="right"/>
      <w:pPr>
        <w:ind w:left="4220" w:hanging="180"/>
      </w:pPr>
    </w:lvl>
    <w:lvl w:ilvl="6" w:tplc="FFFFFFFF" w:tentative="1">
      <w:start w:val="1"/>
      <w:numFmt w:val="decimal"/>
      <w:lvlText w:val="%7."/>
      <w:lvlJc w:val="left"/>
      <w:pPr>
        <w:ind w:left="4940" w:hanging="360"/>
      </w:pPr>
    </w:lvl>
    <w:lvl w:ilvl="7" w:tplc="FFFFFFFF" w:tentative="1">
      <w:start w:val="1"/>
      <w:numFmt w:val="lowerLetter"/>
      <w:lvlText w:val="%8."/>
      <w:lvlJc w:val="left"/>
      <w:pPr>
        <w:ind w:left="5660" w:hanging="360"/>
      </w:pPr>
    </w:lvl>
    <w:lvl w:ilvl="8" w:tplc="FFFFFFFF" w:tentative="1">
      <w:start w:val="1"/>
      <w:numFmt w:val="lowerRoman"/>
      <w:lvlText w:val="%9."/>
      <w:lvlJc w:val="right"/>
      <w:pPr>
        <w:ind w:left="6380" w:hanging="180"/>
      </w:pPr>
    </w:lvl>
  </w:abstractNum>
  <w:abstractNum w:abstractNumId="28" w15:restartNumberingAfterBreak="0">
    <w:nsid w:val="1DE93C37"/>
    <w:multiLevelType w:val="multilevel"/>
    <w:tmpl w:val="AD820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1916884"/>
    <w:multiLevelType w:val="hybridMultilevel"/>
    <w:tmpl w:val="37449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1991E0C"/>
    <w:multiLevelType w:val="hybridMultilevel"/>
    <w:tmpl w:val="DFB6D4D4"/>
    <w:lvl w:ilvl="0" w:tplc="FFFFFFFF">
      <w:start w:val="2023"/>
      <w:numFmt w:val="bullet"/>
      <w:lvlText w:val="-"/>
      <w:lvlJc w:val="left"/>
      <w:pPr>
        <w:ind w:left="378" w:hanging="360"/>
      </w:pPr>
      <w:rPr>
        <w:rFonts w:ascii="Calibri Light" w:hAnsi="Calibri Light"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31" w15:restartNumberingAfterBreak="0">
    <w:nsid w:val="23EC51AE"/>
    <w:multiLevelType w:val="hybridMultilevel"/>
    <w:tmpl w:val="721AE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4F6398E"/>
    <w:multiLevelType w:val="hybridMultilevel"/>
    <w:tmpl w:val="3814E15E"/>
    <w:lvl w:ilvl="0" w:tplc="04090001">
      <w:start w:val="1"/>
      <w:numFmt w:val="bullet"/>
      <w:lvlText w:val=""/>
      <w:lvlJc w:val="left"/>
      <w:pPr>
        <w:tabs>
          <w:tab w:val="num" w:pos="360"/>
        </w:tabs>
        <w:ind w:left="360" w:hanging="360"/>
      </w:pPr>
      <w:rPr>
        <w:rFonts w:ascii="Symbol" w:hAnsi="Symbol" w:hint="default"/>
      </w:rPr>
    </w:lvl>
    <w:lvl w:ilvl="1" w:tplc="7388955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26AB18C2"/>
    <w:multiLevelType w:val="hybridMultilevel"/>
    <w:tmpl w:val="E6B2D22A"/>
    <w:lvl w:ilvl="0" w:tplc="90BAB438">
      <w:start w:val="2"/>
      <w:numFmt w:val="decimal"/>
      <w:lvlText w:val="%1."/>
      <w:lvlJc w:val="left"/>
      <w:pPr>
        <w:ind w:left="260" w:hanging="360"/>
      </w:pPr>
      <w:rPr>
        <w:rFonts w:asciiTheme="minorHAnsi" w:eastAsia="MS PGothic" w:hAnsiTheme="minorHAnsi" w:cs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27CB5EE1"/>
    <w:multiLevelType w:val="hybridMultilevel"/>
    <w:tmpl w:val="47284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2B2440C2"/>
    <w:multiLevelType w:val="hybridMultilevel"/>
    <w:tmpl w:val="3014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C3E72A0"/>
    <w:multiLevelType w:val="multilevel"/>
    <w:tmpl w:val="B802BF0A"/>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2F076775"/>
    <w:multiLevelType w:val="hybridMultilevel"/>
    <w:tmpl w:val="2E8E7508"/>
    <w:lvl w:ilvl="0" w:tplc="04190001">
      <w:start w:val="1"/>
      <w:numFmt w:val="bullet"/>
      <w:lvlText w:val=""/>
      <w:lvlJc w:val="left"/>
      <w:pPr>
        <w:ind w:left="717" w:hanging="360"/>
      </w:pPr>
      <w:rPr>
        <w:rFonts w:ascii="Symbol" w:hAnsi="Symbol" w:hint="default"/>
        <w:b w:val="0"/>
      </w:rPr>
    </w:lvl>
    <w:lvl w:ilvl="1" w:tplc="FFFFFFFF" w:tentative="1">
      <w:start w:val="1"/>
      <w:numFmt w:val="lowerLetter"/>
      <w:lvlText w:val="%2."/>
      <w:lvlJc w:val="left"/>
      <w:pPr>
        <w:ind w:left="1437" w:hanging="360"/>
      </w:pPr>
    </w:lvl>
    <w:lvl w:ilvl="2" w:tplc="FFFFFFFF" w:tentative="1">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38" w15:restartNumberingAfterBreak="0">
    <w:nsid w:val="30753B9A"/>
    <w:multiLevelType w:val="multilevel"/>
    <w:tmpl w:val="6930D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32A35F69"/>
    <w:multiLevelType w:val="hybridMultilevel"/>
    <w:tmpl w:val="95C4E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4D3390D"/>
    <w:multiLevelType w:val="hybridMultilevel"/>
    <w:tmpl w:val="C5CC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4D47011"/>
    <w:multiLevelType w:val="hybridMultilevel"/>
    <w:tmpl w:val="0FD6C234"/>
    <w:lvl w:ilvl="0" w:tplc="FFFFFFFF">
      <w:start w:val="2"/>
      <w:numFmt w:val="decimal"/>
      <w:lvlText w:val="%1."/>
      <w:lvlJc w:val="left"/>
      <w:pPr>
        <w:ind w:left="260" w:hanging="360"/>
      </w:pPr>
      <w:rPr>
        <w:rFonts w:asciiTheme="minorHAnsi" w:eastAsia="MS PGothic" w:hAnsiTheme="minorHAnsi" w:cstheme="minorHAns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359436F7"/>
    <w:multiLevelType w:val="hybridMultilevel"/>
    <w:tmpl w:val="989AD386"/>
    <w:lvl w:ilvl="0" w:tplc="FFFFFFFF">
      <w:start w:val="2"/>
      <w:numFmt w:val="decimal"/>
      <w:lvlText w:val="%1."/>
      <w:lvlJc w:val="left"/>
      <w:pPr>
        <w:ind w:left="260" w:hanging="360"/>
      </w:pPr>
      <w:rPr>
        <w:rFonts w:asciiTheme="minorHAnsi" w:eastAsia="MS PGothic" w:hAnsiTheme="minorHAnsi" w:cstheme="minorHAns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36AB6B64"/>
    <w:multiLevelType w:val="hybridMultilevel"/>
    <w:tmpl w:val="EC5E6488"/>
    <w:lvl w:ilvl="0" w:tplc="04190001">
      <w:start w:val="1"/>
      <w:numFmt w:val="bullet"/>
      <w:lvlText w:val=""/>
      <w:lvlJc w:val="left"/>
      <w:pPr>
        <w:ind w:left="717" w:hanging="360"/>
      </w:pPr>
      <w:rPr>
        <w:rFonts w:ascii="Symbol" w:hAnsi="Symbol" w:hint="default"/>
      </w:rPr>
    </w:lvl>
    <w:lvl w:ilvl="1" w:tplc="FFFFFFFF" w:tentative="1">
      <w:start w:val="1"/>
      <w:numFmt w:val="lowerLetter"/>
      <w:lvlText w:val="%2."/>
      <w:lvlJc w:val="left"/>
      <w:pPr>
        <w:ind w:left="1437" w:hanging="360"/>
      </w:pPr>
    </w:lvl>
    <w:lvl w:ilvl="2" w:tplc="FFFFFFFF" w:tentative="1">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44" w15:restartNumberingAfterBreak="0">
    <w:nsid w:val="37127095"/>
    <w:multiLevelType w:val="hybridMultilevel"/>
    <w:tmpl w:val="18D27DDC"/>
    <w:lvl w:ilvl="0" w:tplc="04190001">
      <w:start w:val="1"/>
      <w:numFmt w:val="bullet"/>
      <w:lvlText w:val=""/>
      <w:lvlJc w:val="left"/>
      <w:pPr>
        <w:ind w:left="260" w:hanging="360"/>
      </w:pPr>
      <w:rPr>
        <w:rFonts w:ascii="Symbol" w:hAnsi="Symbol" w:hint="default"/>
      </w:rPr>
    </w:lvl>
    <w:lvl w:ilvl="1" w:tplc="FFFFFFFF" w:tentative="1">
      <w:start w:val="1"/>
      <w:numFmt w:val="bullet"/>
      <w:lvlText w:val="o"/>
      <w:lvlJc w:val="left"/>
      <w:pPr>
        <w:ind w:left="1340" w:hanging="360"/>
      </w:pPr>
      <w:rPr>
        <w:rFonts w:ascii="Courier New" w:hAnsi="Courier New" w:cs="Courier New" w:hint="default"/>
      </w:rPr>
    </w:lvl>
    <w:lvl w:ilvl="2" w:tplc="FFFFFFFF" w:tentative="1">
      <w:start w:val="1"/>
      <w:numFmt w:val="bullet"/>
      <w:lvlText w:val=""/>
      <w:lvlJc w:val="left"/>
      <w:pPr>
        <w:ind w:left="2060" w:hanging="360"/>
      </w:pPr>
      <w:rPr>
        <w:rFonts w:ascii="Wingdings" w:hAnsi="Wingdings" w:hint="default"/>
      </w:rPr>
    </w:lvl>
    <w:lvl w:ilvl="3" w:tplc="FFFFFFFF" w:tentative="1">
      <w:start w:val="1"/>
      <w:numFmt w:val="bullet"/>
      <w:lvlText w:val=""/>
      <w:lvlJc w:val="left"/>
      <w:pPr>
        <w:ind w:left="2780" w:hanging="360"/>
      </w:pPr>
      <w:rPr>
        <w:rFonts w:ascii="Symbol" w:hAnsi="Symbol" w:hint="default"/>
      </w:rPr>
    </w:lvl>
    <w:lvl w:ilvl="4" w:tplc="FFFFFFFF" w:tentative="1">
      <w:start w:val="1"/>
      <w:numFmt w:val="bullet"/>
      <w:lvlText w:val="o"/>
      <w:lvlJc w:val="left"/>
      <w:pPr>
        <w:ind w:left="3500" w:hanging="360"/>
      </w:pPr>
      <w:rPr>
        <w:rFonts w:ascii="Courier New" w:hAnsi="Courier New" w:cs="Courier New" w:hint="default"/>
      </w:rPr>
    </w:lvl>
    <w:lvl w:ilvl="5" w:tplc="FFFFFFFF" w:tentative="1">
      <w:start w:val="1"/>
      <w:numFmt w:val="bullet"/>
      <w:lvlText w:val=""/>
      <w:lvlJc w:val="left"/>
      <w:pPr>
        <w:ind w:left="4220" w:hanging="360"/>
      </w:pPr>
      <w:rPr>
        <w:rFonts w:ascii="Wingdings" w:hAnsi="Wingdings" w:hint="default"/>
      </w:rPr>
    </w:lvl>
    <w:lvl w:ilvl="6" w:tplc="FFFFFFFF" w:tentative="1">
      <w:start w:val="1"/>
      <w:numFmt w:val="bullet"/>
      <w:lvlText w:val=""/>
      <w:lvlJc w:val="left"/>
      <w:pPr>
        <w:ind w:left="4940" w:hanging="360"/>
      </w:pPr>
      <w:rPr>
        <w:rFonts w:ascii="Symbol" w:hAnsi="Symbol" w:hint="default"/>
      </w:rPr>
    </w:lvl>
    <w:lvl w:ilvl="7" w:tplc="FFFFFFFF" w:tentative="1">
      <w:start w:val="1"/>
      <w:numFmt w:val="bullet"/>
      <w:lvlText w:val="o"/>
      <w:lvlJc w:val="left"/>
      <w:pPr>
        <w:ind w:left="5660" w:hanging="360"/>
      </w:pPr>
      <w:rPr>
        <w:rFonts w:ascii="Courier New" w:hAnsi="Courier New" w:cs="Courier New" w:hint="default"/>
      </w:rPr>
    </w:lvl>
    <w:lvl w:ilvl="8" w:tplc="FFFFFFFF" w:tentative="1">
      <w:start w:val="1"/>
      <w:numFmt w:val="bullet"/>
      <w:lvlText w:val=""/>
      <w:lvlJc w:val="left"/>
      <w:pPr>
        <w:ind w:left="6380" w:hanging="360"/>
      </w:pPr>
      <w:rPr>
        <w:rFonts w:ascii="Wingdings" w:hAnsi="Wingdings" w:hint="default"/>
      </w:rPr>
    </w:lvl>
  </w:abstractNum>
  <w:abstractNum w:abstractNumId="45" w15:restartNumberingAfterBreak="0">
    <w:nsid w:val="3754497C"/>
    <w:multiLevelType w:val="hybridMultilevel"/>
    <w:tmpl w:val="9A34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6" w15:restartNumberingAfterBreak="0">
    <w:nsid w:val="38432B81"/>
    <w:multiLevelType w:val="hybridMultilevel"/>
    <w:tmpl w:val="449ED9E4"/>
    <w:lvl w:ilvl="0" w:tplc="04190001">
      <w:start w:val="1"/>
      <w:numFmt w:val="bullet"/>
      <w:lvlText w:val=""/>
      <w:lvlJc w:val="left"/>
      <w:pPr>
        <w:ind w:left="980" w:hanging="360"/>
      </w:pPr>
      <w:rPr>
        <w:rFonts w:ascii="Symbol" w:hAnsi="Symbol" w:hint="default"/>
      </w:rPr>
    </w:lvl>
    <w:lvl w:ilvl="1" w:tplc="04190003" w:tentative="1">
      <w:start w:val="1"/>
      <w:numFmt w:val="bullet"/>
      <w:lvlText w:val="o"/>
      <w:lvlJc w:val="left"/>
      <w:pPr>
        <w:ind w:left="1700" w:hanging="360"/>
      </w:pPr>
      <w:rPr>
        <w:rFonts w:ascii="Courier New" w:hAnsi="Courier New" w:cs="Courier New" w:hint="default"/>
      </w:rPr>
    </w:lvl>
    <w:lvl w:ilvl="2" w:tplc="04190005" w:tentative="1">
      <w:start w:val="1"/>
      <w:numFmt w:val="bullet"/>
      <w:lvlText w:val=""/>
      <w:lvlJc w:val="left"/>
      <w:pPr>
        <w:ind w:left="2420" w:hanging="360"/>
      </w:pPr>
      <w:rPr>
        <w:rFonts w:ascii="Wingdings" w:hAnsi="Wingdings" w:hint="default"/>
      </w:rPr>
    </w:lvl>
    <w:lvl w:ilvl="3" w:tplc="04190001" w:tentative="1">
      <w:start w:val="1"/>
      <w:numFmt w:val="bullet"/>
      <w:lvlText w:val=""/>
      <w:lvlJc w:val="left"/>
      <w:pPr>
        <w:ind w:left="3140" w:hanging="360"/>
      </w:pPr>
      <w:rPr>
        <w:rFonts w:ascii="Symbol" w:hAnsi="Symbol" w:hint="default"/>
      </w:rPr>
    </w:lvl>
    <w:lvl w:ilvl="4" w:tplc="04190003" w:tentative="1">
      <w:start w:val="1"/>
      <w:numFmt w:val="bullet"/>
      <w:lvlText w:val="o"/>
      <w:lvlJc w:val="left"/>
      <w:pPr>
        <w:ind w:left="3860" w:hanging="360"/>
      </w:pPr>
      <w:rPr>
        <w:rFonts w:ascii="Courier New" w:hAnsi="Courier New" w:cs="Courier New" w:hint="default"/>
      </w:rPr>
    </w:lvl>
    <w:lvl w:ilvl="5" w:tplc="04190005" w:tentative="1">
      <w:start w:val="1"/>
      <w:numFmt w:val="bullet"/>
      <w:lvlText w:val=""/>
      <w:lvlJc w:val="left"/>
      <w:pPr>
        <w:ind w:left="4580" w:hanging="360"/>
      </w:pPr>
      <w:rPr>
        <w:rFonts w:ascii="Wingdings" w:hAnsi="Wingdings" w:hint="default"/>
      </w:rPr>
    </w:lvl>
    <w:lvl w:ilvl="6" w:tplc="04190001" w:tentative="1">
      <w:start w:val="1"/>
      <w:numFmt w:val="bullet"/>
      <w:lvlText w:val=""/>
      <w:lvlJc w:val="left"/>
      <w:pPr>
        <w:ind w:left="5300" w:hanging="360"/>
      </w:pPr>
      <w:rPr>
        <w:rFonts w:ascii="Symbol" w:hAnsi="Symbol" w:hint="default"/>
      </w:rPr>
    </w:lvl>
    <w:lvl w:ilvl="7" w:tplc="04190003" w:tentative="1">
      <w:start w:val="1"/>
      <w:numFmt w:val="bullet"/>
      <w:lvlText w:val="o"/>
      <w:lvlJc w:val="left"/>
      <w:pPr>
        <w:ind w:left="6020" w:hanging="360"/>
      </w:pPr>
      <w:rPr>
        <w:rFonts w:ascii="Courier New" w:hAnsi="Courier New" w:cs="Courier New" w:hint="default"/>
      </w:rPr>
    </w:lvl>
    <w:lvl w:ilvl="8" w:tplc="04190005" w:tentative="1">
      <w:start w:val="1"/>
      <w:numFmt w:val="bullet"/>
      <w:lvlText w:val=""/>
      <w:lvlJc w:val="left"/>
      <w:pPr>
        <w:ind w:left="6740" w:hanging="360"/>
      </w:pPr>
      <w:rPr>
        <w:rFonts w:ascii="Wingdings" w:hAnsi="Wingdings" w:hint="default"/>
      </w:rPr>
    </w:lvl>
  </w:abstractNum>
  <w:abstractNum w:abstractNumId="47" w15:restartNumberingAfterBreak="0">
    <w:nsid w:val="39F36DE2"/>
    <w:multiLevelType w:val="hybridMultilevel"/>
    <w:tmpl w:val="93046F6E"/>
    <w:lvl w:ilvl="0" w:tplc="04190001">
      <w:start w:val="1"/>
      <w:numFmt w:val="bullet"/>
      <w:lvlText w:val=""/>
      <w:lvlJc w:val="left"/>
      <w:pPr>
        <w:ind w:left="620" w:hanging="360"/>
      </w:pPr>
      <w:rPr>
        <w:rFonts w:ascii="Symbol" w:hAnsi="Symbol" w:hint="default"/>
      </w:rPr>
    </w:lvl>
    <w:lvl w:ilvl="1" w:tplc="FFFFFFFF" w:tentative="1">
      <w:start w:val="1"/>
      <w:numFmt w:val="lowerLetter"/>
      <w:lvlText w:val="%2."/>
      <w:lvlJc w:val="left"/>
      <w:pPr>
        <w:ind w:left="1340" w:hanging="360"/>
      </w:pPr>
    </w:lvl>
    <w:lvl w:ilvl="2" w:tplc="FFFFFFFF" w:tentative="1">
      <w:start w:val="1"/>
      <w:numFmt w:val="lowerRoman"/>
      <w:lvlText w:val="%3."/>
      <w:lvlJc w:val="right"/>
      <w:pPr>
        <w:ind w:left="2060" w:hanging="180"/>
      </w:pPr>
    </w:lvl>
    <w:lvl w:ilvl="3" w:tplc="FFFFFFFF" w:tentative="1">
      <w:start w:val="1"/>
      <w:numFmt w:val="decimal"/>
      <w:lvlText w:val="%4."/>
      <w:lvlJc w:val="left"/>
      <w:pPr>
        <w:ind w:left="2780" w:hanging="360"/>
      </w:pPr>
    </w:lvl>
    <w:lvl w:ilvl="4" w:tplc="FFFFFFFF" w:tentative="1">
      <w:start w:val="1"/>
      <w:numFmt w:val="lowerLetter"/>
      <w:lvlText w:val="%5."/>
      <w:lvlJc w:val="left"/>
      <w:pPr>
        <w:ind w:left="3500" w:hanging="360"/>
      </w:pPr>
    </w:lvl>
    <w:lvl w:ilvl="5" w:tplc="FFFFFFFF" w:tentative="1">
      <w:start w:val="1"/>
      <w:numFmt w:val="lowerRoman"/>
      <w:lvlText w:val="%6."/>
      <w:lvlJc w:val="right"/>
      <w:pPr>
        <w:ind w:left="4220" w:hanging="180"/>
      </w:pPr>
    </w:lvl>
    <w:lvl w:ilvl="6" w:tplc="FFFFFFFF" w:tentative="1">
      <w:start w:val="1"/>
      <w:numFmt w:val="decimal"/>
      <w:lvlText w:val="%7."/>
      <w:lvlJc w:val="left"/>
      <w:pPr>
        <w:ind w:left="4940" w:hanging="360"/>
      </w:pPr>
    </w:lvl>
    <w:lvl w:ilvl="7" w:tplc="FFFFFFFF" w:tentative="1">
      <w:start w:val="1"/>
      <w:numFmt w:val="lowerLetter"/>
      <w:lvlText w:val="%8."/>
      <w:lvlJc w:val="left"/>
      <w:pPr>
        <w:ind w:left="5660" w:hanging="360"/>
      </w:pPr>
    </w:lvl>
    <w:lvl w:ilvl="8" w:tplc="FFFFFFFF" w:tentative="1">
      <w:start w:val="1"/>
      <w:numFmt w:val="lowerRoman"/>
      <w:lvlText w:val="%9."/>
      <w:lvlJc w:val="right"/>
      <w:pPr>
        <w:ind w:left="6380" w:hanging="180"/>
      </w:pPr>
    </w:lvl>
  </w:abstractNum>
  <w:abstractNum w:abstractNumId="48" w15:restartNumberingAfterBreak="0">
    <w:nsid w:val="3AA633FA"/>
    <w:multiLevelType w:val="multilevel"/>
    <w:tmpl w:val="5F361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3AA6366B"/>
    <w:multiLevelType w:val="hybridMultilevel"/>
    <w:tmpl w:val="CC08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B0C709D"/>
    <w:multiLevelType w:val="hybridMultilevel"/>
    <w:tmpl w:val="37449BB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3C7A5C52"/>
    <w:multiLevelType w:val="hybridMultilevel"/>
    <w:tmpl w:val="F8E40538"/>
    <w:lvl w:ilvl="0" w:tplc="6F0A3502">
      <w:start w:val="2"/>
      <w:numFmt w:val="decimal"/>
      <w:lvlText w:val="%1."/>
      <w:lvlJc w:val="left"/>
      <w:pPr>
        <w:ind w:left="666" w:hanging="360"/>
      </w:pPr>
      <w:rPr>
        <w:rFonts w:hint="default"/>
      </w:rPr>
    </w:lvl>
    <w:lvl w:ilvl="1" w:tplc="04190019" w:tentative="1">
      <w:start w:val="1"/>
      <w:numFmt w:val="lowerLetter"/>
      <w:lvlText w:val="%2."/>
      <w:lvlJc w:val="left"/>
      <w:pPr>
        <w:ind w:left="1386" w:hanging="360"/>
      </w:pPr>
    </w:lvl>
    <w:lvl w:ilvl="2" w:tplc="0419001B" w:tentative="1">
      <w:start w:val="1"/>
      <w:numFmt w:val="lowerRoman"/>
      <w:lvlText w:val="%3."/>
      <w:lvlJc w:val="right"/>
      <w:pPr>
        <w:ind w:left="2106" w:hanging="180"/>
      </w:pPr>
    </w:lvl>
    <w:lvl w:ilvl="3" w:tplc="0419000F" w:tentative="1">
      <w:start w:val="1"/>
      <w:numFmt w:val="decimal"/>
      <w:lvlText w:val="%4."/>
      <w:lvlJc w:val="left"/>
      <w:pPr>
        <w:ind w:left="2826" w:hanging="360"/>
      </w:pPr>
    </w:lvl>
    <w:lvl w:ilvl="4" w:tplc="04190019" w:tentative="1">
      <w:start w:val="1"/>
      <w:numFmt w:val="lowerLetter"/>
      <w:lvlText w:val="%5."/>
      <w:lvlJc w:val="left"/>
      <w:pPr>
        <w:ind w:left="3546" w:hanging="360"/>
      </w:pPr>
    </w:lvl>
    <w:lvl w:ilvl="5" w:tplc="0419001B" w:tentative="1">
      <w:start w:val="1"/>
      <w:numFmt w:val="lowerRoman"/>
      <w:lvlText w:val="%6."/>
      <w:lvlJc w:val="right"/>
      <w:pPr>
        <w:ind w:left="4266" w:hanging="180"/>
      </w:pPr>
    </w:lvl>
    <w:lvl w:ilvl="6" w:tplc="0419000F" w:tentative="1">
      <w:start w:val="1"/>
      <w:numFmt w:val="decimal"/>
      <w:lvlText w:val="%7."/>
      <w:lvlJc w:val="left"/>
      <w:pPr>
        <w:ind w:left="4986" w:hanging="360"/>
      </w:pPr>
    </w:lvl>
    <w:lvl w:ilvl="7" w:tplc="04190019" w:tentative="1">
      <w:start w:val="1"/>
      <w:numFmt w:val="lowerLetter"/>
      <w:lvlText w:val="%8."/>
      <w:lvlJc w:val="left"/>
      <w:pPr>
        <w:ind w:left="5706" w:hanging="360"/>
      </w:pPr>
    </w:lvl>
    <w:lvl w:ilvl="8" w:tplc="0419001B" w:tentative="1">
      <w:start w:val="1"/>
      <w:numFmt w:val="lowerRoman"/>
      <w:lvlText w:val="%9."/>
      <w:lvlJc w:val="right"/>
      <w:pPr>
        <w:ind w:left="6426" w:hanging="180"/>
      </w:pPr>
    </w:lvl>
  </w:abstractNum>
  <w:abstractNum w:abstractNumId="52" w15:restartNumberingAfterBreak="0">
    <w:nsid w:val="3E6A17ED"/>
    <w:multiLevelType w:val="hybridMultilevel"/>
    <w:tmpl w:val="79E6CD4E"/>
    <w:lvl w:ilvl="0" w:tplc="04190001">
      <w:start w:val="1"/>
      <w:numFmt w:val="bullet"/>
      <w:lvlText w:val=""/>
      <w:lvlJc w:val="left"/>
      <w:pPr>
        <w:ind w:left="260" w:hanging="360"/>
      </w:pPr>
      <w:rPr>
        <w:rFonts w:ascii="Symbol" w:hAnsi="Symbol" w:hint="default"/>
      </w:rPr>
    </w:lvl>
    <w:lvl w:ilvl="1" w:tplc="FFFFFFFF" w:tentative="1">
      <w:start w:val="1"/>
      <w:numFmt w:val="bullet"/>
      <w:lvlText w:val="o"/>
      <w:lvlJc w:val="left"/>
      <w:pPr>
        <w:ind w:left="1340" w:hanging="360"/>
      </w:pPr>
      <w:rPr>
        <w:rFonts w:ascii="Courier New" w:hAnsi="Courier New" w:cs="Courier New" w:hint="default"/>
      </w:rPr>
    </w:lvl>
    <w:lvl w:ilvl="2" w:tplc="FFFFFFFF" w:tentative="1">
      <w:start w:val="1"/>
      <w:numFmt w:val="bullet"/>
      <w:lvlText w:val=""/>
      <w:lvlJc w:val="left"/>
      <w:pPr>
        <w:ind w:left="2060" w:hanging="360"/>
      </w:pPr>
      <w:rPr>
        <w:rFonts w:ascii="Wingdings" w:hAnsi="Wingdings" w:hint="default"/>
      </w:rPr>
    </w:lvl>
    <w:lvl w:ilvl="3" w:tplc="FFFFFFFF" w:tentative="1">
      <w:start w:val="1"/>
      <w:numFmt w:val="bullet"/>
      <w:lvlText w:val=""/>
      <w:lvlJc w:val="left"/>
      <w:pPr>
        <w:ind w:left="2780" w:hanging="360"/>
      </w:pPr>
      <w:rPr>
        <w:rFonts w:ascii="Symbol" w:hAnsi="Symbol" w:hint="default"/>
      </w:rPr>
    </w:lvl>
    <w:lvl w:ilvl="4" w:tplc="FFFFFFFF" w:tentative="1">
      <w:start w:val="1"/>
      <w:numFmt w:val="bullet"/>
      <w:lvlText w:val="o"/>
      <w:lvlJc w:val="left"/>
      <w:pPr>
        <w:ind w:left="3500" w:hanging="360"/>
      </w:pPr>
      <w:rPr>
        <w:rFonts w:ascii="Courier New" w:hAnsi="Courier New" w:cs="Courier New" w:hint="default"/>
      </w:rPr>
    </w:lvl>
    <w:lvl w:ilvl="5" w:tplc="FFFFFFFF" w:tentative="1">
      <w:start w:val="1"/>
      <w:numFmt w:val="bullet"/>
      <w:lvlText w:val=""/>
      <w:lvlJc w:val="left"/>
      <w:pPr>
        <w:ind w:left="4220" w:hanging="360"/>
      </w:pPr>
      <w:rPr>
        <w:rFonts w:ascii="Wingdings" w:hAnsi="Wingdings" w:hint="default"/>
      </w:rPr>
    </w:lvl>
    <w:lvl w:ilvl="6" w:tplc="FFFFFFFF" w:tentative="1">
      <w:start w:val="1"/>
      <w:numFmt w:val="bullet"/>
      <w:lvlText w:val=""/>
      <w:lvlJc w:val="left"/>
      <w:pPr>
        <w:ind w:left="4940" w:hanging="360"/>
      </w:pPr>
      <w:rPr>
        <w:rFonts w:ascii="Symbol" w:hAnsi="Symbol" w:hint="default"/>
      </w:rPr>
    </w:lvl>
    <w:lvl w:ilvl="7" w:tplc="FFFFFFFF" w:tentative="1">
      <w:start w:val="1"/>
      <w:numFmt w:val="bullet"/>
      <w:lvlText w:val="o"/>
      <w:lvlJc w:val="left"/>
      <w:pPr>
        <w:ind w:left="5660" w:hanging="360"/>
      </w:pPr>
      <w:rPr>
        <w:rFonts w:ascii="Courier New" w:hAnsi="Courier New" w:cs="Courier New" w:hint="default"/>
      </w:rPr>
    </w:lvl>
    <w:lvl w:ilvl="8" w:tplc="FFFFFFFF" w:tentative="1">
      <w:start w:val="1"/>
      <w:numFmt w:val="bullet"/>
      <w:lvlText w:val=""/>
      <w:lvlJc w:val="left"/>
      <w:pPr>
        <w:ind w:left="6380" w:hanging="360"/>
      </w:pPr>
      <w:rPr>
        <w:rFonts w:ascii="Wingdings" w:hAnsi="Wingdings" w:hint="default"/>
      </w:rPr>
    </w:lvl>
  </w:abstractNum>
  <w:abstractNum w:abstractNumId="53" w15:restartNumberingAfterBreak="0">
    <w:nsid w:val="44E53502"/>
    <w:multiLevelType w:val="hybridMultilevel"/>
    <w:tmpl w:val="836C3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50B01A0"/>
    <w:multiLevelType w:val="hybridMultilevel"/>
    <w:tmpl w:val="37449BB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452310C1"/>
    <w:multiLevelType w:val="hybridMultilevel"/>
    <w:tmpl w:val="A3F0B83A"/>
    <w:lvl w:ilvl="0" w:tplc="2E26E66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471B0EDF"/>
    <w:multiLevelType w:val="hybridMultilevel"/>
    <w:tmpl w:val="AFC248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4ADA45E7"/>
    <w:multiLevelType w:val="hybridMultilevel"/>
    <w:tmpl w:val="D6FC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0052046"/>
    <w:multiLevelType w:val="hybridMultilevel"/>
    <w:tmpl w:val="37449BB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515C72AF"/>
    <w:multiLevelType w:val="hybridMultilevel"/>
    <w:tmpl w:val="F1EC79B4"/>
    <w:lvl w:ilvl="0" w:tplc="C674F418">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1DB07FD"/>
    <w:multiLevelType w:val="hybridMultilevel"/>
    <w:tmpl w:val="1E7CDFA2"/>
    <w:lvl w:ilvl="0" w:tplc="04190001">
      <w:start w:val="1"/>
      <w:numFmt w:val="bullet"/>
      <w:lvlText w:val=""/>
      <w:lvlJc w:val="left"/>
      <w:pPr>
        <w:ind w:left="260" w:hanging="360"/>
      </w:pPr>
      <w:rPr>
        <w:rFonts w:ascii="Symbol" w:hAnsi="Symbol" w:hint="default"/>
      </w:rPr>
    </w:lvl>
    <w:lvl w:ilvl="1" w:tplc="FFFFFFFF" w:tentative="1">
      <w:start w:val="1"/>
      <w:numFmt w:val="bullet"/>
      <w:lvlText w:val="o"/>
      <w:lvlJc w:val="left"/>
      <w:pPr>
        <w:ind w:left="1340" w:hanging="360"/>
      </w:pPr>
      <w:rPr>
        <w:rFonts w:ascii="Courier New" w:hAnsi="Courier New" w:cs="Courier New" w:hint="default"/>
      </w:rPr>
    </w:lvl>
    <w:lvl w:ilvl="2" w:tplc="FFFFFFFF" w:tentative="1">
      <w:start w:val="1"/>
      <w:numFmt w:val="bullet"/>
      <w:lvlText w:val=""/>
      <w:lvlJc w:val="left"/>
      <w:pPr>
        <w:ind w:left="2060" w:hanging="360"/>
      </w:pPr>
      <w:rPr>
        <w:rFonts w:ascii="Wingdings" w:hAnsi="Wingdings" w:hint="default"/>
      </w:rPr>
    </w:lvl>
    <w:lvl w:ilvl="3" w:tplc="FFFFFFFF" w:tentative="1">
      <w:start w:val="1"/>
      <w:numFmt w:val="bullet"/>
      <w:lvlText w:val=""/>
      <w:lvlJc w:val="left"/>
      <w:pPr>
        <w:ind w:left="2780" w:hanging="360"/>
      </w:pPr>
      <w:rPr>
        <w:rFonts w:ascii="Symbol" w:hAnsi="Symbol" w:hint="default"/>
      </w:rPr>
    </w:lvl>
    <w:lvl w:ilvl="4" w:tplc="FFFFFFFF" w:tentative="1">
      <w:start w:val="1"/>
      <w:numFmt w:val="bullet"/>
      <w:lvlText w:val="o"/>
      <w:lvlJc w:val="left"/>
      <w:pPr>
        <w:ind w:left="3500" w:hanging="360"/>
      </w:pPr>
      <w:rPr>
        <w:rFonts w:ascii="Courier New" w:hAnsi="Courier New" w:cs="Courier New" w:hint="default"/>
      </w:rPr>
    </w:lvl>
    <w:lvl w:ilvl="5" w:tplc="FFFFFFFF" w:tentative="1">
      <w:start w:val="1"/>
      <w:numFmt w:val="bullet"/>
      <w:lvlText w:val=""/>
      <w:lvlJc w:val="left"/>
      <w:pPr>
        <w:ind w:left="4220" w:hanging="360"/>
      </w:pPr>
      <w:rPr>
        <w:rFonts w:ascii="Wingdings" w:hAnsi="Wingdings" w:hint="default"/>
      </w:rPr>
    </w:lvl>
    <w:lvl w:ilvl="6" w:tplc="FFFFFFFF" w:tentative="1">
      <w:start w:val="1"/>
      <w:numFmt w:val="bullet"/>
      <w:lvlText w:val=""/>
      <w:lvlJc w:val="left"/>
      <w:pPr>
        <w:ind w:left="4940" w:hanging="360"/>
      </w:pPr>
      <w:rPr>
        <w:rFonts w:ascii="Symbol" w:hAnsi="Symbol" w:hint="default"/>
      </w:rPr>
    </w:lvl>
    <w:lvl w:ilvl="7" w:tplc="FFFFFFFF" w:tentative="1">
      <w:start w:val="1"/>
      <w:numFmt w:val="bullet"/>
      <w:lvlText w:val="o"/>
      <w:lvlJc w:val="left"/>
      <w:pPr>
        <w:ind w:left="5660" w:hanging="360"/>
      </w:pPr>
      <w:rPr>
        <w:rFonts w:ascii="Courier New" w:hAnsi="Courier New" w:cs="Courier New" w:hint="default"/>
      </w:rPr>
    </w:lvl>
    <w:lvl w:ilvl="8" w:tplc="FFFFFFFF" w:tentative="1">
      <w:start w:val="1"/>
      <w:numFmt w:val="bullet"/>
      <w:lvlText w:val=""/>
      <w:lvlJc w:val="left"/>
      <w:pPr>
        <w:ind w:left="6380" w:hanging="360"/>
      </w:pPr>
      <w:rPr>
        <w:rFonts w:ascii="Wingdings" w:hAnsi="Wingdings" w:hint="default"/>
      </w:rPr>
    </w:lvl>
  </w:abstractNum>
  <w:abstractNum w:abstractNumId="61" w15:restartNumberingAfterBreak="0">
    <w:nsid w:val="529E4141"/>
    <w:multiLevelType w:val="hybridMultilevel"/>
    <w:tmpl w:val="3E20DDFA"/>
    <w:lvl w:ilvl="0" w:tplc="34C6ECE4">
      <w:start w:val="2"/>
      <w:numFmt w:val="decimal"/>
      <w:lvlText w:val="%1."/>
      <w:lvlJc w:val="left"/>
      <w:pPr>
        <w:ind w:left="260" w:hanging="360"/>
      </w:pPr>
      <w:rPr>
        <w:rFonts w:asciiTheme="minorHAnsi" w:eastAsia="MS PGothic" w:hAnsiTheme="minorHAnsi" w:cs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558D4266"/>
    <w:multiLevelType w:val="hybridMultilevel"/>
    <w:tmpl w:val="A8C65E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574C4606"/>
    <w:multiLevelType w:val="hybridMultilevel"/>
    <w:tmpl w:val="0D0010A2"/>
    <w:lvl w:ilvl="0" w:tplc="04190001">
      <w:start w:val="1"/>
      <w:numFmt w:val="bullet"/>
      <w:lvlText w:val=""/>
      <w:lvlJc w:val="left"/>
      <w:pPr>
        <w:ind w:left="980" w:hanging="360"/>
      </w:pPr>
      <w:rPr>
        <w:rFonts w:ascii="Symbol" w:hAnsi="Symbol" w:hint="default"/>
      </w:rPr>
    </w:lvl>
    <w:lvl w:ilvl="1" w:tplc="04190003" w:tentative="1">
      <w:start w:val="1"/>
      <w:numFmt w:val="bullet"/>
      <w:lvlText w:val="o"/>
      <w:lvlJc w:val="left"/>
      <w:pPr>
        <w:ind w:left="1700" w:hanging="360"/>
      </w:pPr>
      <w:rPr>
        <w:rFonts w:ascii="Courier New" w:hAnsi="Courier New" w:cs="Courier New" w:hint="default"/>
      </w:rPr>
    </w:lvl>
    <w:lvl w:ilvl="2" w:tplc="04190005" w:tentative="1">
      <w:start w:val="1"/>
      <w:numFmt w:val="bullet"/>
      <w:lvlText w:val=""/>
      <w:lvlJc w:val="left"/>
      <w:pPr>
        <w:ind w:left="2420" w:hanging="360"/>
      </w:pPr>
      <w:rPr>
        <w:rFonts w:ascii="Wingdings" w:hAnsi="Wingdings" w:hint="default"/>
      </w:rPr>
    </w:lvl>
    <w:lvl w:ilvl="3" w:tplc="04190001" w:tentative="1">
      <w:start w:val="1"/>
      <w:numFmt w:val="bullet"/>
      <w:lvlText w:val=""/>
      <w:lvlJc w:val="left"/>
      <w:pPr>
        <w:ind w:left="3140" w:hanging="360"/>
      </w:pPr>
      <w:rPr>
        <w:rFonts w:ascii="Symbol" w:hAnsi="Symbol" w:hint="default"/>
      </w:rPr>
    </w:lvl>
    <w:lvl w:ilvl="4" w:tplc="04190003" w:tentative="1">
      <w:start w:val="1"/>
      <w:numFmt w:val="bullet"/>
      <w:lvlText w:val="o"/>
      <w:lvlJc w:val="left"/>
      <w:pPr>
        <w:ind w:left="3860" w:hanging="360"/>
      </w:pPr>
      <w:rPr>
        <w:rFonts w:ascii="Courier New" w:hAnsi="Courier New" w:cs="Courier New" w:hint="default"/>
      </w:rPr>
    </w:lvl>
    <w:lvl w:ilvl="5" w:tplc="04190005" w:tentative="1">
      <w:start w:val="1"/>
      <w:numFmt w:val="bullet"/>
      <w:lvlText w:val=""/>
      <w:lvlJc w:val="left"/>
      <w:pPr>
        <w:ind w:left="4580" w:hanging="360"/>
      </w:pPr>
      <w:rPr>
        <w:rFonts w:ascii="Wingdings" w:hAnsi="Wingdings" w:hint="default"/>
      </w:rPr>
    </w:lvl>
    <w:lvl w:ilvl="6" w:tplc="04190001" w:tentative="1">
      <w:start w:val="1"/>
      <w:numFmt w:val="bullet"/>
      <w:lvlText w:val=""/>
      <w:lvlJc w:val="left"/>
      <w:pPr>
        <w:ind w:left="5300" w:hanging="360"/>
      </w:pPr>
      <w:rPr>
        <w:rFonts w:ascii="Symbol" w:hAnsi="Symbol" w:hint="default"/>
      </w:rPr>
    </w:lvl>
    <w:lvl w:ilvl="7" w:tplc="04190003" w:tentative="1">
      <w:start w:val="1"/>
      <w:numFmt w:val="bullet"/>
      <w:lvlText w:val="o"/>
      <w:lvlJc w:val="left"/>
      <w:pPr>
        <w:ind w:left="6020" w:hanging="360"/>
      </w:pPr>
      <w:rPr>
        <w:rFonts w:ascii="Courier New" w:hAnsi="Courier New" w:cs="Courier New" w:hint="default"/>
      </w:rPr>
    </w:lvl>
    <w:lvl w:ilvl="8" w:tplc="04190005" w:tentative="1">
      <w:start w:val="1"/>
      <w:numFmt w:val="bullet"/>
      <w:lvlText w:val=""/>
      <w:lvlJc w:val="left"/>
      <w:pPr>
        <w:ind w:left="6740" w:hanging="360"/>
      </w:pPr>
      <w:rPr>
        <w:rFonts w:ascii="Wingdings" w:hAnsi="Wingdings" w:hint="default"/>
      </w:rPr>
    </w:lvl>
  </w:abstractNum>
  <w:abstractNum w:abstractNumId="64" w15:restartNumberingAfterBreak="0">
    <w:nsid w:val="58823C0C"/>
    <w:multiLevelType w:val="hybridMultilevel"/>
    <w:tmpl w:val="A8C65E68"/>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59E16614"/>
    <w:multiLevelType w:val="hybridMultilevel"/>
    <w:tmpl w:val="C956704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5A6517D2"/>
    <w:multiLevelType w:val="hybridMultilevel"/>
    <w:tmpl w:val="E95C1A3E"/>
    <w:lvl w:ilvl="0" w:tplc="3BDE1364">
      <w:start w:val="1"/>
      <w:numFmt w:val="decimal"/>
      <w:lvlText w:val="%1."/>
      <w:lvlJc w:val="left"/>
      <w:pPr>
        <w:ind w:left="260" w:hanging="360"/>
      </w:pPr>
      <w:rPr>
        <w:rFonts w:asciiTheme="minorHAnsi" w:eastAsia="MS PGothic" w:hAnsiTheme="minorHAnsi" w:cstheme="minorHAnsi"/>
      </w:rPr>
    </w:lvl>
    <w:lvl w:ilvl="1" w:tplc="FFFFFFFF" w:tentative="1">
      <w:start w:val="1"/>
      <w:numFmt w:val="bullet"/>
      <w:lvlText w:val="o"/>
      <w:lvlJc w:val="left"/>
      <w:pPr>
        <w:ind w:left="1340" w:hanging="360"/>
      </w:pPr>
      <w:rPr>
        <w:rFonts w:ascii="Courier New" w:hAnsi="Courier New" w:cs="Courier New" w:hint="default"/>
      </w:rPr>
    </w:lvl>
    <w:lvl w:ilvl="2" w:tplc="FFFFFFFF" w:tentative="1">
      <w:start w:val="1"/>
      <w:numFmt w:val="bullet"/>
      <w:lvlText w:val=""/>
      <w:lvlJc w:val="left"/>
      <w:pPr>
        <w:ind w:left="2060" w:hanging="360"/>
      </w:pPr>
      <w:rPr>
        <w:rFonts w:ascii="Wingdings" w:hAnsi="Wingdings" w:hint="default"/>
      </w:rPr>
    </w:lvl>
    <w:lvl w:ilvl="3" w:tplc="FFFFFFFF" w:tentative="1">
      <w:start w:val="1"/>
      <w:numFmt w:val="bullet"/>
      <w:lvlText w:val=""/>
      <w:lvlJc w:val="left"/>
      <w:pPr>
        <w:ind w:left="2780" w:hanging="360"/>
      </w:pPr>
      <w:rPr>
        <w:rFonts w:ascii="Symbol" w:hAnsi="Symbol" w:hint="default"/>
      </w:rPr>
    </w:lvl>
    <w:lvl w:ilvl="4" w:tplc="FFFFFFFF" w:tentative="1">
      <w:start w:val="1"/>
      <w:numFmt w:val="bullet"/>
      <w:lvlText w:val="o"/>
      <w:lvlJc w:val="left"/>
      <w:pPr>
        <w:ind w:left="3500" w:hanging="360"/>
      </w:pPr>
      <w:rPr>
        <w:rFonts w:ascii="Courier New" w:hAnsi="Courier New" w:cs="Courier New" w:hint="default"/>
      </w:rPr>
    </w:lvl>
    <w:lvl w:ilvl="5" w:tplc="FFFFFFFF" w:tentative="1">
      <w:start w:val="1"/>
      <w:numFmt w:val="bullet"/>
      <w:lvlText w:val=""/>
      <w:lvlJc w:val="left"/>
      <w:pPr>
        <w:ind w:left="4220" w:hanging="360"/>
      </w:pPr>
      <w:rPr>
        <w:rFonts w:ascii="Wingdings" w:hAnsi="Wingdings" w:hint="default"/>
      </w:rPr>
    </w:lvl>
    <w:lvl w:ilvl="6" w:tplc="FFFFFFFF" w:tentative="1">
      <w:start w:val="1"/>
      <w:numFmt w:val="bullet"/>
      <w:lvlText w:val=""/>
      <w:lvlJc w:val="left"/>
      <w:pPr>
        <w:ind w:left="4940" w:hanging="360"/>
      </w:pPr>
      <w:rPr>
        <w:rFonts w:ascii="Symbol" w:hAnsi="Symbol" w:hint="default"/>
      </w:rPr>
    </w:lvl>
    <w:lvl w:ilvl="7" w:tplc="FFFFFFFF" w:tentative="1">
      <w:start w:val="1"/>
      <w:numFmt w:val="bullet"/>
      <w:lvlText w:val="o"/>
      <w:lvlJc w:val="left"/>
      <w:pPr>
        <w:ind w:left="5660" w:hanging="360"/>
      </w:pPr>
      <w:rPr>
        <w:rFonts w:ascii="Courier New" w:hAnsi="Courier New" w:cs="Courier New" w:hint="default"/>
      </w:rPr>
    </w:lvl>
    <w:lvl w:ilvl="8" w:tplc="FFFFFFFF" w:tentative="1">
      <w:start w:val="1"/>
      <w:numFmt w:val="bullet"/>
      <w:lvlText w:val=""/>
      <w:lvlJc w:val="left"/>
      <w:pPr>
        <w:ind w:left="6380" w:hanging="360"/>
      </w:pPr>
      <w:rPr>
        <w:rFonts w:ascii="Wingdings" w:hAnsi="Wingdings" w:hint="default"/>
      </w:rPr>
    </w:lvl>
  </w:abstractNum>
  <w:abstractNum w:abstractNumId="67" w15:restartNumberingAfterBreak="0">
    <w:nsid w:val="5AB814B0"/>
    <w:multiLevelType w:val="hybridMultilevel"/>
    <w:tmpl w:val="989AD386"/>
    <w:lvl w:ilvl="0" w:tplc="B57C00BA">
      <w:start w:val="2"/>
      <w:numFmt w:val="decimal"/>
      <w:lvlText w:val="%1."/>
      <w:lvlJc w:val="left"/>
      <w:pPr>
        <w:ind w:left="260" w:hanging="360"/>
      </w:pPr>
      <w:rPr>
        <w:rFonts w:asciiTheme="minorHAnsi" w:eastAsia="MS PGothic" w:hAnsiTheme="minorHAnsi" w:cs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5C725E5F"/>
    <w:multiLevelType w:val="hybridMultilevel"/>
    <w:tmpl w:val="93662212"/>
    <w:lvl w:ilvl="0" w:tplc="598E0790">
      <w:start w:val="1"/>
      <w:numFmt w:val="decimal"/>
      <w:lvlText w:val="%1."/>
      <w:lvlJc w:val="left"/>
      <w:pPr>
        <w:ind w:left="260" w:hanging="360"/>
      </w:pPr>
      <w:rPr>
        <w:rFonts w:asciiTheme="minorHAnsi" w:eastAsia="MS PGothic" w:hAnsiTheme="minorHAnsi" w:cstheme="minorHAnsi"/>
      </w:rPr>
    </w:lvl>
    <w:lvl w:ilvl="1" w:tplc="04190003" w:tentative="1">
      <w:start w:val="1"/>
      <w:numFmt w:val="bullet"/>
      <w:lvlText w:val="o"/>
      <w:lvlJc w:val="left"/>
      <w:pPr>
        <w:ind w:left="1340" w:hanging="360"/>
      </w:pPr>
      <w:rPr>
        <w:rFonts w:ascii="Courier New" w:hAnsi="Courier New" w:cs="Courier New" w:hint="default"/>
      </w:rPr>
    </w:lvl>
    <w:lvl w:ilvl="2" w:tplc="04190005" w:tentative="1">
      <w:start w:val="1"/>
      <w:numFmt w:val="bullet"/>
      <w:lvlText w:val=""/>
      <w:lvlJc w:val="left"/>
      <w:pPr>
        <w:ind w:left="2060" w:hanging="360"/>
      </w:pPr>
      <w:rPr>
        <w:rFonts w:ascii="Wingdings" w:hAnsi="Wingdings" w:hint="default"/>
      </w:rPr>
    </w:lvl>
    <w:lvl w:ilvl="3" w:tplc="04190001" w:tentative="1">
      <w:start w:val="1"/>
      <w:numFmt w:val="bullet"/>
      <w:lvlText w:val=""/>
      <w:lvlJc w:val="left"/>
      <w:pPr>
        <w:ind w:left="2780" w:hanging="360"/>
      </w:pPr>
      <w:rPr>
        <w:rFonts w:ascii="Symbol" w:hAnsi="Symbol" w:hint="default"/>
      </w:rPr>
    </w:lvl>
    <w:lvl w:ilvl="4" w:tplc="04190003" w:tentative="1">
      <w:start w:val="1"/>
      <w:numFmt w:val="bullet"/>
      <w:lvlText w:val="o"/>
      <w:lvlJc w:val="left"/>
      <w:pPr>
        <w:ind w:left="3500" w:hanging="360"/>
      </w:pPr>
      <w:rPr>
        <w:rFonts w:ascii="Courier New" w:hAnsi="Courier New" w:cs="Courier New" w:hint="default"/>
      </w:rPr>
    </w:lvl>
    <w:lvl w:ilvl="5" w:tplc="04190005" w:tentative="1">
      <w:start w:val="1"/>
      <w:numFmt w:val="bullet"/>
      <w:lvlText w:val=""/>
      <w:lvlJc w:val="left"/>
      <w:pPr>
        <w:ind w:left="4220" w:hanging="360"/>
      </w:pPr>
      <w:rPr>
        <w:rFonts w:ascii="Wingdings" w:hAnsi="Wingdings" w:hint="default"/>
      </w:rPr>
    </w:lvl>
    <w:lvl w:ilvl="6" w:tplc="04190001" w:tentative="1">
      <w:start w:val="1"/>
      <w:numFmt w:val="bullet"/>
      <w:lvlText w:val=""/>
      <w:lvlJc w:val="left"/>
      <w:pPr>
        <w:ind w:left="4940" w:hanging="360"/>
      </w:pPr>
      <w:rPr>
        <w:rFonts w:ascii="Symbol" w:hAnsi="Symbol" w:hint="default"/>
      </w:rPr>
    </w:lvl>
    <w:lvl w:ilvl="7" w:tplc="04190003" w:tentative="1">
      <w:start w:val="1"/>
      <w:numFmt w:val="bullet"/>
      <w:lvlText w:val="o"/>
      <w:lvlJc w:val="left"/>
      <w:pPr>
        <w:ind w:left="5660" w:hanging="360"/>
      </w:pPr>
      <w:rPr>
        <w:rFonts w:ascii="Courier New" w:hAnsi="Courier New" w:cs="Courier New" w:hint="default"/>
      </w:rPr>
    </w:lvl>
    <w:lvl w:ilvl="8" w:tplc="04190005" w:tentative="1">
      <w:start w:val="1"/>
      <w:numFmt w:val="bullet"/>
      <w:lvlText w:val=""/>
      <w:lvlJc w:val="left"/>
      <w:pPr>
        <w:ind w:left="6380" w:hanging="360"/>
      </w:pPr>
      <w:rPr>
        <w:rFonts w:ascii="Wingdings" w:hAnsi="Wingdings" w:hint="default"/>
      </w:rPr>
    </w:lvl>
  </w:abstractNum>
  <w:abstractNum w:abstractNumId="69" w15:restartNumberingAfterBreak="0">
    <w:nsid w:val="5CD234E2"/>
    <w:multiLevelType w:val="hybridMultilevel"/>
    <w:tmpl w:val="0FD6C234"/>
    <w:lvl w:ilvl="0" w:tplc="FCEEC79C">
      <w:start w:val="2"/>
      <w:numFmt w:val="decimal"/>
      <w:lvlText w:val="%1."/>
      <w:lvlJc w:val="left"/>
      <w:pPr>
        <w:ind w:left="260" w:hanging="360"/>
      </w:pPr>
      <w:rPr>
        <w:rFonts w:asciiTheme="minorHAnsi" w:eastAsia="MS PGothic" w:hAnsiTheme="minorHAnsi" w:cs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60F308DB"/>
    <w:multiLevelType w:val="hybridMultilevel"/>
    <w:tmpl w:val="F9C0CDB2"/>
    <w:lvl w:ilvl="0" w:tplc="04190001">
      <w:start w:val="1"/>
      <w:numFmt w:val="bullet"/>
      <w:lvlText w:val=""/>
      <w:lvlJc w:val="left"/>
      <w:pPr>
        <w:ind w:left="260" w:hanging="360"/>
      </w:pPr>
      <w:rPr>
        <w:rFonts w:ascii="Symbol" w:hAnsi="Symbol" w:hint="default"/>
      </w:rPr>
    </w:lvl>
    <w:lvl w:ilvl="1" w:tplc="FFFFFFFF" w:tentative="1">
      <w:start w:val="1"/>
      <w:numFmt w:val="bullet"/>
      <w:lvlText w:val="o"/>
      <w:lvlJc w:val="left"/>
      <w:pPr>
        <w:ind w:left="1340" w:hanging="360"/>
      </w:pPr>
      <w:rPr>
        <w:rFonts w:ascii="Courier New" w:hAnsi="Courier New" w:cs="Courier New" w:hint="default"/>
      </w:rPr>
    </w:lvl>
    <w:lvl w:ilvl="2" w:tplc="FFFFFFFF" w:tentative="1">
      <w:start w:val="1"/>
      <w:numFmt w:val="bullet"/>
      <w:lvlText w:val=""/>
      <w:lvlJc w:val="left"/>
      <w:pPr>
        <w:ind w:left="2060" w:hanging="360"/>
      </w:pPr>
      <w:rPr>
        <w:rFonts w:ascii="Wingdings" w:hAnsi="Wingdings" w:hint="default"/>
      </w:rPr>
    </w:lvl>
    <w:lvl w:ilvl="3" w:tplc="FFFFFFFF" w:tentative="1">
      <w:start w:val="1"/>
      <w:numFmt w:val="bullet"/>
      <w:lvlText w:val=""/>
      <w:lvlJc w:val="left"/>
      <w:pPr>
        <w:ind w:left="2780" w:hanging="360"/>
      </w:pPr>
      <w:rPr>
        <w:rFonts w:ascii="Symbol" w:hAnsi="Symbol" w:hint="default"/>
      </w:rPr>
    </w:lvl>
    <w:lvl w:ilvl="4" w:tplc="FFFFFFFF" w:tentative="1">
      <w:start w:val="1"/>
      <w:numFmt w:val="bullet"/>
      <w:lvlText w:val="o"/>
      <w:lvlJc w:val="left"/>
      <w:pPr>
        <w:ind w:left="3500" w:hanging="360"/>
      </w:pPr>
      <w:rPr>
        <w:rFonts w:ascii="Courier New" w:hAnsi="Courier New" w:cs="Courier New" w:hint="default"/>
      </w:rPr>
    </w:lvl>
    <w:lvl w:ilvl="5" w:tplc="FFFFFFFF" w:tentative="1">
      <w:start w:val="1"/>
      <w:numFmt w:val="bullet"/>
      <w:lvlText w:val=""/>
      <w:lvlJc w:val="left"/>
      <w:pPr>
        <w:ind w:left="4220" w:hanging="360"/>
      </w:pPr>
      <w:rPr>
        <w:rFonts w:ascii="Wingdings" w:hAnsi="Wingdings" w:hint="default"/>
      </w:rPr>
    </w:lvl>
    <w:lvl w:ilvl="6" w:tplc="FFFFFFFF" w:tentative="1">
      <w:start w:val="1"/>
      <w:numFmt w:val="bullet"/>
      <w:lvlText w:val=""/>
      <w:lvlJc w:val="left"/>
      <w:pPr>
        <w:ind w:left="4940" w:hanging="360"/>
      </w:pPr>
      <w:rPr>
        <w:rFonts w:ascii="Symbol" w:hAnsi="Symbol" w:hint="default"/>
      </w:rPr>
    </w:lvl>
    <w:lvl w:ilvl="7" w:tplc="FFFFFFFF" w:tentative="1">
      <w:start w:val="1"/>
      <w:numFmt w:val="bullet"/>
      <w:lvlText w:val="o"/>
      <w:lvlJc w:val="left"/>
      <w:pPr>
        <w:ind w:left="5660" w:hanging="360"/>
      </w:pPr>
      <w:rPr>
        <w:rFonts w:ascii="Courier New" w:hAnsi="Courier New" w:cs="Courier New" w:hint="default"/>
      </w:rPr>
    </w:lvl>
    <w:lvl w:ilvl="8" w:tplc="FFFFFFFF" w:tentative="1">
      <w:start w:val="1"/>
      <w:numFmt w:val="bullet"/>
      <w:lvlText w:val=""/>
      <w:lvlJc w:val="left"/>
      <w:pPr>
        <w:ind w:left="6380" w:hanging="360"/>
      </w:pPr>
      <w:rPr>
        <w:rFonts w:ascii="Wingdings" w:hAnsi="Wingdings" w:hint="default"/>
      </w:rPr>
    </w:lvl>
  </w:abstractNum>
  <w:abstractNum w:abstractNumId="71" w15:restartNumberingAfterBreak="0">
    <w:nsid w:val="621C0D3B"/>
    <w:multiLevelType w:val="hybridMultilevel"/>
    <w:tmpl w:val="739803AA"/>
    <w:lvl w:ilvl="0" w:tplc="CCB27426">
      <w:start w:val="1"/>
      <w:numFmt w:val="low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63534262"/>
    <w:multiLevelType w:val="hybridMultilevel"/>
    <w:tmpl w:val="93662212"/>
    <w:lvl w:ilvl="0" w:tplc="FFFFFFFF">
      <w:start w:val="1"/>
      <w:numFmt w:val="decimal"/>
      <w:lvlText w:val="%1."/>
      <w:lvlJc w:val="left"/>
      <w:pPr>
        <w:ind w:left="260" w:hanging="360"/>
      </w:pPr>
      <w:rPr>
        <w:rFonts w:asciiTheme="minorHAnsi" w:eastAsia="MS PGothic" w:hAnsiTheme="minorHAnsi" w:cstheme="minorHAnsi"/>
      </w:rPr>
    </w:lvl>
    <w:lvl w:ilvl="1" w:tplc="FFFFFFFF" w:tentative="1">
      <w:start w:val="1"/>
      <w:numFmt w:val="bullet"/>
      <w:lvlText w:val="o"/>
      <w:lvlJc w:val="left"/>
      <w:pPr>
        <w:ind w:left="1340" w:hanging="360"/>
      </w:pPr>
      <w:rPr>
        <w:rFonts w:ascii="Courier New" w:hAnsi="Courier New" w:cs="Courier New" w:hint="default"/>
      </w:rPr>
    </w:lvl>
    <w:lvl w:ilvl="2" w:tplc="FFFFFFFF" w:tentative="1">
      <w:start w:val="1"/>
      <w:numFmt w:val="bullet"/>
      <w:lvlText w:val=""/>
      <w:lvlJc w:val="left"/>
      <w:pPr>
        <w:ind w:left="2060" w:hanging="360"/>
      </w:pPr>
      <w:rPr>
        <w:rFonts w:ascii="Wingdings" w:hAnsi="Wingdings" w:hint="default"/>
      </w:rPr>
    </w:lvl>
    <w:lvl w:ilvl="3" w:tplc="FFFFFFFF" w:tentative="1">
      <w:start w:val="1"/>
      <w:numFmt w:val="bullet"/>
      <w:lvlText w:val=""/>
      <w:lvlJc w:val="left"/>
      <w:pPr>
        <w:ind w:left="2780" w:hanging="360"/>
      </w:pPr>
      <w:rPr>
        <w:rFonts w:ascii="Symbol" w:hAnsi="Symbol" w:hint="default"/>
      </w:rPr>
    </w:lvl>
    <w:lvl w:ilvl="4" w:tplc="FFFFFFFF" w:tentative="1">
      <w:start w:val="1"/>
      <w:numFmt w:val="bullet"/>
      <w:lvlText w:val="o"/>
      <w:lvlJc w:val="left"/>
      <w:pPr>
        <w:ind w:left="3500" w:hanging="360"/>
      </w:pPr>
      <w:rPr>
        <w:rFonts w:ascii="Courier New" w:hAnsi="Courier New" w:cs="Courier New" w:hint="default"/>
      </w:rPr>
    </w:lvl>
    <w:lvl w:ilvl="5" w:tplc="FFFFFFFF" w:tentative="1">
      <w:start w:val="1"/>
      <w:numFmt w:val="bullet"/>
      <w:lvlText w:val=""/>
      <w:lvlJc w:val="left"/>
      <w:pPr>
        <w:ind w:left="4220" w:hanging="360"/>
      </w:pPr>
      <w:rPr>
        <w:rFonts w:ascii="Wingdings" w:hAnsi="Wingdings" w:hint="default"/>
      </w:rPr>
    </w:lvl>
    <w:lvl w:ilvl="6" w:tplc="FFFFFFFF" w:tentative="1">
      <w:start w:val="1"/>
      <w:numFmt w:val="bullet"/>
      <w:lvlText w:val=""/>
      <w:lvlJc w:val="left"/>
      <w:pPr>
        <w:ind w:left="4940" w:hanging="360"/>
      </w:pPr>
      <w:rPr>
        <w:rFonts w:ascii="Symbol" w:hAnsi="Symbol" w:hint="default"/>
      </w:rPr>
    </w:lvl>
    <w:lvl w:ilvl="7" w:tplc="FFFFFFFF" w:tentative="1">
      <w:start w:val="1"/>
      <w:numFmt w:val="bullet"/>
      <w:lvlText w:val="o"/>
      <w:lvlJc w:val="left"/>
      <w:pPr>
        <w:ind w:left="5660" w:hanging="360"/>
      </w:pPr>
      <w:rPr>
        <w:rFonts w:ascii="Courier New" w:hAnsi="Courier New" w:cs="Courier New" w:hint="default"/>
      </w:rPr>
    </w:lvl>
    <w:lvl w:ilvl="8" w:tplc="FFFFFFFF" w:tentative="1">
      <w:start w:val="1"/>
      <w:numFmt w:val="bullet"/>
      <w:lvlText w:val=""/>
      <w:lvlJc w:val="left"/>
      <w:pPr>
        <w:ind w:left="6380" w:hanging="360"/>
      </w:pPr>
      <w:rPr>
        <w:rFonts w:ascii="Wingdings" w:hAnsi="Wingdings" w:hint="default"/>
      </w:rPr>
    </w:lvl>
  </w:abstractNum>
  <w:abstractNum w:abstractNumId="73" w15:restartNumberingAfterBreak="0">
    <w:nsid w:val="638D6511"/>
    <w:multiLevelType w:val="multilevel"/>
    <w:tmpl w:val="ED707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63DE0C95"/>
    <w:multiLevelType w:val="hybridMultilevel"/>
    <w:tmpl w:val="37449BB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649C1114"/>
    <w:multiLevelType w:val="hybridMultilevel"/>
    <w:tmpl w:val="C5FAC2E0"/>
    <w:lvl w:ilvl="0" w:tplc="04190001">
      <w:start w:val="1"/>
      <w:numFmt w:val="bullet"/>
      <w:lvlText w:val=""/>
      <w:lvlJc w:val="left"/>
      <w:pPr>
        <w:ind w:left="260" w:hanging="360"/>
      </w:pPr>
      <w:rPr>
        <w:rFonts w:ascii="Symbol" w:hAnsi="Symbol" w:hint="default"/>
      </w:rPr>
    </w:lvl>
    <w:lvl w:ilvl="1" w:tplc="FFFFFFFF" w:tentative="1">
      <w:start w:val="1"/>
      <w:numFmt w:val="bullet"/>
      <w:lvlText w:val="o"/>
      <w:lvlJc w:val="left"/>
      <w:pPr>
        <w:ind w:left="1340" w:hanging="360"/>
      </w:pPr>
      <w:rPr>
        <w:rFonts w:ascii="Courier New" w:hAnsi="Courier New" w:cs="Courier New" w:hint="default"/>
      </w:rPr>
    </w:lvl>
    <w:lvl w:ilvl="2" w:tplc="FFFFFFFF" w:tentative="1">
      <w:start w:val="1"/>
      <w:numFmt w:val="bullet"/>
      <w:lvlText w:val=""/>
      <w:lvlJc w:val="left"/>
      <w:pPr>
        <w:ind w:left="2060" w:hanging="360"/>
      </w:pPr>
      <w:rPr>
        <w:rFonts w:ascii="Wingdings" w:hAnsi="Wingdings" w:hint="default"/>
      </w:rPr>
    </w:lvl>
    <w:lvl w:ilvl="3" w:tplc="FFFFFFFF" w:tentative="1">
      <w:start w:val="1"/>
      <w:numFmt w:val="bullet"/>
      <w:lvlText w:val=""/>
      <w:lvlJc w:val="left"/>
      <w:pPr>
        <w:ind w:left="2780" w:hanging="360"/>
      </w:pPr>
      <w:rPr>
        <w:rFonts w:ascii="Symbol" w:hAnsi="Symbol" w:hint="default"/>
      </w:rPr>
    </w:lvl>
    <w:lvl w:ilvl="4" w:tplc="FFFFFFFF" w:tentative="1">
      <w:start w:val="1"/>
      <w:numFmt w:val="bullet"/>
      <w:lvlText w:val="o"/>
      <w:lvlJc w:val="left"/>
      <w:pPr>
        <w:ind w:left="3500" w:hanging="360"/>
      </w:pPr>
      <w:rPr>
        <w:rFonts w:ascii="Courier New" w:hAnsi="Courier New" w:cs="Courier New" w:hint="default"/>
      </w:rPr>
    </w:lvl>
    <w:lvl w:ilvl="5" w:tplc="FFFFFFFF" w:tentative="1">
      <w:start w:val="1"/>
      <w:numFmt w:val="bullet"/>
      <w:lvlText w:val=""/>
      <w:lvlJc w:val="left"/>
      <w:pPr>
        <w:ind w:left="4220" w:hanging="360"/>
      </w:pPr>
      <w:rPr>
        <w:rFonts w:ascii="Wingdings" w:hAnsi="Wingdings" w:hint="default"/>
      </w:rPr>
    </w:lvl>
    <w:lvl w:ilvl="6" w:tplc="FFFFFFFF" w:tentative="1">
      <w:start w:val="1"/>
      <w:numFmt w:val="bullet"/>
      <w:lvlText w:val=""/>
      <w:lvlJc w:val="left"/>
      <w:pPr>
        <w:ind w:left="4940" w:hanging="360"/>
      </w:pPr>
      <w:rPr>
        <w:rFonts w:ascii="Symbol" w:hAnsi="Symbol" w:hint="default"/>
      </w:rPr>
    </w:lvl>
    <w:lvl w:ilvl="7" w:tplc="FFFFFFFF" w:tentative="1">
      <w:start w:val="1"/>
      <w:numFmt w:val="bullet"/>
      <w:lvlText w:val="o"/>
      <w:lvlJc w:val="left"/>
      <w:pPr>
        <w:ind w:left="5660" w:hanging="360"/>
      </w:pPr>
      <w:rPr>
        <w:rFonts w:ascii="Courier New" w:hAnsi="Courier New" w:cs="Courier New" w:hint="default"/>
      </w:rPr>
    </w:lvl>
    <w:lvl w:ilvl="8" w:tplc="FFFFFFFF" w:tentative="1">
      <w:start w:val="1"/>
      <w:numFmt w:val="bullet"/>
      <w:lvlText w:val=""/>
      <w:lvlJc w:val="left"/>
      <w:pPr>
        <w:ind w:left="6380" w:hanging="360"/>
      </w:pPr>
      <w:rPr>
        <w:rFonts w:ascii="Wingdings" w:hAnsi="Wingdings" w:hint="default"/>
      </w:rPr>
    </w:lvl>
  </w:abstractNum>
  <w:abstractNum w:abstractNumId="76" w15:restartNumberingAfterBreak="0">
    <w:nsid w:val="66290539"/>
    <w:multiLevelType w:val="hybridMultilevel"/>
    <w:tmpl w:val="06F07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7" w15:restartNumberingAfterBreak="0">
    <w:nsid w:val="6683066D"/>
    <w:multiLevelType w:val="hybridMultilevel"/>
    <w:tmpl w:val="5CAC9C44"/>
    <w:lvl w:ilvl="0" w:tplc="58E25EBA">
      <w:start w:val="1"/>
      <w:numFmt w:val="decimal"/>
      <w:lvlText w:val="%1."/>
      <w:lvlJc w:val="left"/>
      <w:pPr>
        <w:ind w:left="260" w:hanging="360"/>
      </w:pPr>
      <w:rPr>
        <w:rFonts w:asciiTheme="minorHAnsi" w:eastAsia="MS PGothic" w:hAnsiTheme="minorHAnsi" w:cs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66E659AC"/>
    <w:multiLevelType w:val="hybridMultilevel"/>
    <w:tmpl w:val="27B4A644"/>
    <w:lvl w:ilvl="0" w:tplc="04190001">
      <w:start w:val="1"/>
      <w:numFmt w:val="bullet"/>
      <w:lvlText w:val=""/>
      <w:lvlJc w:val="left"/>
      <w:pPr>
        <w:ind w:left="717" w:hanging="360"/>
      </w:pPr>
      <w:rPr>
        <w:rFonts w:ascii="Symbol" w:hAnsi="Symbol" w:hint="default"/>
        <w:b w:val="0"/>
      </w:rPr>
    </w:lvl>
    <w:lvl w:ilvl="1" w:tplc="FFFFFFFF" w:tentative="1">
      <w:start w:val="1"/>
      <w:numFmt w:val="lowerLetter"/>
      <w:lvlText w:val="%2."/>
      <w:lvlJc w:val="left"/>
      <w:pPr>
        <w:ind w:left="1437" w:hanging="360"/>
      </w:pPr>
    </w:lvl>
    <w:lvl w:ilvl="2" w:tplc="FFFFFFFF" w:tentative="1">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79" w15:restartNumberingAfterBreak="0">
    <w:nsid w:val="6705773B"/>
    <w:multiLevelType w:val="hybridMultilevel"/>
    <w:tmpl w:val="7110E47C"/>
    <w:lvl w:ilvl="0" w:tplc="04190001">
      <w:start w:val="1"/>
      <w:numFmt w:val="bullet"/>
      <w:lvlText w:val=""/>
      <w:lvlJc w:val="left"/>
      <w:pPr>
        <w:ind w:left="260" w:hanging="360"/>
      </w:pPr>
      <w:rPr>
        <w:rFonts w:ascii="Symbol" w:hAnsi="Symbol" w:hint="default"/>
      </w:rPr>
    </w:lvl>
    <w:lvl w:ilvl="1" w:tplc="FFFFFFFF" w:tentative="1">
      <w:start w:val="1"/>
      <w:numFmt w:val="bullet"/>
      <w:lvlText w:val="o"/>
      <w:lvlJc w:val="left"/>
      <w:pPr>
        <w:ind w:left="1340" w:hanging="360"/>
      </w:pPr>
      <w:rPr>
        <w:rFonts w:ascii="Courier New" w:hAnsi="Courier New" w:cs="Courier New" w:hint="default"/>
      </w:rPr>
    </w:lvl>
    <w:lvl w:ilvl="2" w:tplc="FFFFFFFF" w:tentative="1">
      <w:start w:val="1"/>
      <w:numFmt w:val="bullet"/>
      <w:lvlText w:val=""/>
      <w:lvlJc w:val="left"/>
      <w:pPr>
        <w:ind w:left="2060" w:hanging="360"/>
      </w:pPr>
      <w:rPr>
        <w:rFonts w:ascii="Wingdings" w:hAnsi="Wingdings" w:hint="default"/>
      </w:rPr>
    </w:lvl>
    <w:lvl w:ilvl="3" w:tplc="FFFFFFFF" w:tentative="1">
      <w:start w:val="1"/>
      <w:numFmt w:val="bullet"/>
      <w:lvlText w:val=""/>
      <w:lvlJc w:val="left"/>
      <w:pPr>
        <w:ind w:left="2780" w:hanging="360"/>
      </w:pPr>
      <w:rPr>
        <w:rFonts w:ascii="Symbol" w:hAnsi="Symbol" w:hint="default"/>
      </w:rPr>
    </w:lvl>
    <w:lvl w:ilvl="4" w:tplc="FFFFFFFF" w:tentative="1">
      <w:start w:val="1"/>
      <w:numFmt w:val="bullet"/>
      <w:lvlText w:val="o"/>
      <w:lvlJc w:val="left"/>
      <w:pPr>
        <w:ind w:left="3500" w:hanging="360"/>
      </w:pPr>
      <w:rPr>
        <w:rFonts w:ascii="Courier New" w:hAnsi="Courier New" w:cs="Courier New" w:hint="default"/>
      </w:rPr>
    </w:lvl>
    <w:lvl w:ilvl="5" w:tplc="FFFFFFFF" w:tentative="1">
      <w:start w:val="1"/>
      <w:numFmt w:val="bullet"/>
      <w:lvlText w:val=""/>
      <w:lvlJc w:val="left"/>
      <w:pPr>
        <w:ind w:left="4220" w:hanging="360"/>
      </w:pPr>
      <w:rPr>
        <w:rFonts w:ascii="Wingdings" w:hAnsi="Wingdings" w:hint="default"/>
      </w:rPr>
    </w:lvl>
    <w:lvl w:ilvl="6" w:tplc="FFFFFFFF" w:tentative="1">
      <w:start w:val="1"/>
      <w:numFmt w:val="bullet"/>
      <w:lvlText w:val=""/>
      <w:lvlJc w:val="left"/>
      <w:pPr>
        <w:ind w:left="4940" w:hanging="360"/>
      </w:pPr>
      <w:rPr>
        <w:rFonts w:ascii="Symbol" w:hAnsi="Symbol" w:hint="default"/>
      </w:rPr>
    </w:lvl>
    <w:lvl w:ilvl="7" w:tplc="FFFFFFFF" w:tentative="1">
      <w:start w:val="1"/>
      <w:numFmt w:val="bullet"/>
      <w:lvlText w:val="o"/>
      <w:lvlJc w:val="left"/>
      <w:pPr>
        <w:ind w:left="5660" w:hanging="360"/>
      </w:pPr>
      <w:rPr>
        <w:rFonts w:ascii="Courier New" w:hAnsi="Courier New" w:cs="Courier New" w:hint="default"/>
      </w:rPr>
    </w:lvl>
    <w:lvl w:ilvl="8" w:tplc="FFFFFFFF" w:tentative="1">
      <w:start w:val="1"/>
      <w:numFmt w:val="bullet"/>
      <w:lvlText w:val=""/>
      <w:lvlJc w:val="left"/>
      <w:pPr>
        <w:ind w:left="6380" w:hanging="360"/>
      </w:pPr>
      <w:rPr>
        <w:rFonts w:ascii="Wingdings" w:hAnsi="Wingdings" w:hint="default"/>
      </w:rPr>
    </w:lvl>
  </w:abstractNum>
  <w:abstractNum w:abstractNumId="80" w15:restartNumberingAfterBreak="0">
    <w:nsid w:val="6B061FAB"/>
    <w:multiLevelType w:val="hybridMultilevel"/>
    <w:tmpl w:val="00DC3F18"/>
    <w:lvl w:ilvl="0" w:tplc="041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70025B7D"/>
    <w:multiLevelType w:val="multilevel"/>
    <w:tmpl w:val="43626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706C36C6"/>
    <w:multiLevelType w:val="hybridMultilevel"/>
    <w:tmpl w:val="EDAED068"/>
    <w:lvl w:ilvl="0" w:tplc="FFFFFFFF">
      <w:start w:val="3"/>
      <w:numFmt w:val="decimal"/>
      <w:lvlText w:val="%1."/>
      <w:lvlJc w:val="left"/>
      <w:pPr>
        <w:ind w:left="717" w:hanging="360"/>
      </w:pPr>
      <w:rPr>
        <w:rFonts w:asciiTheme="minorHAnsi" w:hAnsiTheme="minorHAnsi" w:cstheme="minorHAnsi" w:hint="default"/>
      </w:rPr>
    </w:lvl>
    <w:lvl w:ilvl="1" w:tplc="FFFFFFFF" w:tentative="1">
      <w:start w:val="1"/>
      <w:numFmt w:val="lowerLetter"/>
      <w:lvlText w:val="%2."/>
      <w:lvlJc w:val="left"/>
      <w:pPr>
        <w:ind w:left="1437" w:hanging="360"/>
      </w:pPr>
    </w:lvl>
    <w:lvl w:ilvl="2" w:tplc="FFFFFFFF" w:tentative="1">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83" w15:restartNumberingAfterBreak="0">
    <w:nsid w:val="72847638"/>
    <w:multiLevelType w:val="hybridMultilevel"/>
    <w:tmpl w:val="4212368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741477D3"/>
    <w:multiLevelType w:val="hybridMultilevel"/>
    <w:tmpl w:val="E95C1A3E"/>
    <w:lvl w:ilvl="0" w:tplc="FFFFFFFF">
      <w:start w:val="1"/>
      <w:numFmt w:val="decimal"/>
      <w:lvlText w:val="%1."/>
      <w:lvlJc w:val="left"/>
      <w:pPr>
        <w:ind w:left="260" w:hanging="360"/>
      </w:pPr>
      <w:rPr>
        <w:rFonts w:asciiTheme="minorHAnsi" w:eastAsia="MS PGothic" w:hAnsiTheme="minorHAnsi" w:cstheme="minorHAnsi"/>
      </w:rPr>
    </w:lvl>
    <w:lvl w:ilvl="1" w:tplc="FFFFFFFF" w:tentative="1">
      <w:start w:val="1"/>
      <w:numFmt w:val="bullet"/>
      <w:lvlText w:val="o"/>
      <w:lvlJc w:val="left"/>
      <w:pPr>
        <w:ind w:left="1340" w:hanging="360"/>
      </w:pPr>
      <w:rPr>
        <w:rFonts w:ascii="Courier New" w:hAnsi="Courier New" w:cs="Courier New" w:hint="default"/>
      </w:rPr>
    </w:lvl>
    <w:lvl w:ilvl="2" w:tplc="FFFFFFFF" w:tentative="1">
      <w:start w:val="1"/>
      <w:numFmt w:val="bullet"/>
      <w:lvlText w:val=""/>
      <w:lvlJc w:val="left"/>
      <w:pPr>
        <w:ind w:left="2060" w:hanging="360"/>
      </w:pPr>
      <w:rPr>
        <w:rFonts w:ascii="Wingdings" w:hAnsi="Wingdings" w:hint="default"/>
      </w:rPr>
    </w:lvl>
    <w:lvl w:ilvl="3" w:tplc="FFFFFFFF" w:tentative="1">
      <w:start w:val="1"/>
      <w:numFmt w:val="bullet"/>
      <w:lvlText w:val=""/>
      <w:lvlJc w:val="left"/>
      <w:pPr>
        <w:ind w:left="2780" w:hanging="360"/>
      </w:pPr>
      <w:rPr>
        <w:rFonts w:ascii="Symbol" w:hAnsi="Symbol" w:hint="default"/>
      </w:rPr>
    </w:lvl>
    <w:lvl w:ilvl="4" w:tplc="FFFFFFFF" w:tentative="1">
      <w:start w:val="1"/>
      <w:numFmt w:val="bullet"/>
      <w:lvlText w:val="o"/>
      <w:lvlJc w:val="left"/>
      <w:pPr>
        <w:ind w:left="3500" w:hanging="360"/>
      </w:pPr>
      <w:rPr>
        <w:rFonts w:ascii="Courier New" w:hAnsi="Courier New" w:cs="Courier New" w:hint="default"/>
      </w:rPr>
    </w:lvl>
    <w:lvl w:ilvl="5" w:tplc="FFFFFFFF" w:tentative="1">
      <w:start w:val="1"/>
      <w:numFmt w:val="bullet"/>
      <w:lvlText w:val=""/>
      <w:lvlJc w:val="left"/>
      <w:pPr>
        <w:ind w:left="4220" w:hanging="360"/>
      </w:pPr>
      <w:rPr>
        <w:rFonts w:ascii="Wingdings" w:hAnsi="Wingdings" w:hint="default"/>
      </w:rPr>
    </w:lvl>
    <w:lvl w:ilvl="6" w:tplc="FFFFFFFF" w:tentative="1">
      <w:start w:val="1"/>
      <w:numFmt w:val="bullet"/>
      <w:lvlText w:val=""/>
      <w:lvlJc w:val="left"/>
      <w:pPr>
        <w:ind w:left="4940" w:hanging="360"/>
      </w:pPr>
      <w:rPr>
        <w:rFonts w:ascii="Symbol" w:hAnsi="Symbol" w:hint="default"/>
      </w:rPr>
    </w:lvl>
    <w:lvl w:ilvl="7" w:tplc="FFFFFFFF" w:tentative="1">
      <w:start w:val="1"/>
      <w:numFmt w:val="bullet"/>
      <w:lvlText w:val="o"/>
      <w:lvlJc w:val="left"/>
      <w:pPr>
        <w:ind w:left="5660" w:hanging="360"/>
      </w:pPr>
      <w:rPr>
        <w:rFonts w:ascii="Courier New" w:hAnsi="Courier New" w:cs="Courier New" w:hint="default"/>
      </w:rPr>
    </w:lvl>
    <w:lvl w:ilvl="8" w:tplc="FFFFFFFF" w:tentative="1">
      <w:start w:val="1"/>
      <w:numFmt w:val="bullet"/>
      <w:lvlText w:val=""/>
      <w:lvlJc w:val="left"/>
      <w:pPr>
        <w:ind w:left="6380" w:hanging="360"/>
      </w:pPr>
      <w:rPr>
        <w:rFonts w:ascii="Wingdings" w:hAnsi="Wingdings" w:hint="default"/>
      </w:rPr>
    </w:lvl>
  </w:abstractNum>
  <w:abstractNum w:abstractNumId="85" w15:restartNumberingAfterBreak="0">
    <w:nsid w:val="765441A5"/>
    <w:multiLevelType w:val="hybridMultilevel"/>
    <w:tmpl w:val="4DF62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76F567C7"/>
    <w:multiLevelType w:val="hybridMultilevel"/>
    <w:tmpl w:val="0FD6C234"/>
    <w:lvl w:ilvl="0" w:tplc="FFFFFFFF">
      <w:start w:val="2"/>
      <w:numFmt w:val="decimal"/>
      <w:lvlText w:val="%1."/>
      <w:lvlJc w:val="left"/>
      <w:pPr>
        <w:ind w:left="260" w:hanging="360"/>
      </w:pPr>
      <w:rPr>
        <w:rFonts w:asciiTheme="minorHAnsi" w:eastAsia="MS PGothic" w:hAnsiTheme="minorHAnsi" w:cstheme="minorHAns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7A8811F9"/>
    <w:multiLevelType w:val="hybridMultilevel"/>
    <w:tmpl w:val="7C44A4FC"/>
    <w:lvl w:ilvl="0" w:tplc="04190001">
      <w:start w:val="1"/>
      <w:numFmt w:val="bullet"/>
      <w:lvlText w:val=""/>
      <w:lvlJc w:val="left"/>
      <w:pPr>
        <w:ind w:left="717" w:hanging="360"/>
      </w:pPr>
      <w:rPr>
        <w:rFonts w:ascii="Symbol" w:hAnsi="Symbol" w:hint="default"/>
      </w:rPr>
    </w:lvl>
    <w:lvl w:ilvl="1" w:tplc="FFFFFFFF" w:tentative="1">
      <w:start w:val="1"/>
      <w:numFmt w:val="lowerLetter"/>
      <w:lvlText w:val="%2."/>
      <w:lvlJc w:val="left"/>
      <w:pPr>
        <w:ind w:left="1437" w:hanging="360"/>
      </w:pPr>
    </w:lvl>
    <w:lvl w:ilvl="2" w:tplc="FFFFFFFF" w:tentative="1">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88" w15:restartNumberingAfterBreak="0">
    <w:nsid w:val="7C300990"/>
    <w:multiLevelType w:val="hybridMultilevel"/>
    <w:tmpl w:val="5492C846"/>
    <w:lvl w:ilvl="0" w:tplc="04190001">
      <w:start w:val="1"/>
      <w:numFmt w:val="bullet"/>
      <w:lvlText w:val=""/>
      <w:lvlJc w:val="left"/>
      <w:pPr>
        <w:ind w:left="26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67899908">
    <w:abstractNumId w:val="35"/>
  </w:num>
  <w:num w:numId="2" w16cid:durableId="1200974057">
    <w:abstractNumId w:val="49"/>
  </w:num>
  <w:num w:numId="3" w16cid:durableId="2130779666">
    <w:abstractNumId w:val="32"/>
  </w:num>
  <w:num w:numId="4" w16cid:durableId="822814842">
    <w:abstractNumId w:val="20"/>
  </w:num>
  <w:num w:numId="5" w16cid:durableId="280504328">
    <w:abstractNumId w:val="18"/>
  </w:num>
  <w:num w:numId="6" w16cid:durableId="426777479">
    <w:abstractNumId w:val="34"/>
  </w:num>
  <w:num w:numId="7" w16cid:durableId="1576669392">
    <w:abstractNumId w:val="57"/>
  </w:num>
  <w:num w:numId="8" w16cid:durableId="249630719">
    <w:abstractNumId w:val="59"/>
  </w:num>
  <w:num w:numId="9" w16cid:durableId="762649390">
    <w:abstractNumId w:val="11"/>
    <w:lvlOverride w:ilvl="0">
      <w:lvl w:ilvl="0">
        <w:numFmt w:val="bullet"/>
        <w:lvlText w:val=""/>
        <w:legacy w:legacy="1" w:legacySpace="0" w:legacyIndent="0"/>
        <w:lvlJc w:val="left"/>
        <w:rPr>
          <w:rFonts w:ascii="Symbol" w:hAnsi="Symbol" w:hint="default"/>
          <w:sz w:val="22"/>
        </w:rPr>
      </w:lvl>
    </w:lvlOverride>
  </w:num>
  <w:num w:numId="10" w16cid:durableId="1386098465">
    <w:abstractNumId w:val="45"/>
  </w:num>
  <w:num w:numId="11" w16cid:durableId="727270236">
    <w:abstractNumId w:val="40"/>
  </w:num>
  <w:num w:numId="12" w16cid:durableId="1058166984">
    <w:abstractNumId w:val="71"/>
  </w:num>
  <w:num w:numId="13" w16cid:durableId="1545214448">
    <w:abstractNumId w:val="0"/>
  </w:num>
  <w:num w:numId="14" w16cid:durableId="1219777832">
    <w:abstractNumId w:val="10"/>
  </w:num>
  <w:num w:numId="15" w16cid:durableId="858738941">
    <w:abstractNumId w:val="8"/>
  </w:num>
  <w:num w:numId="16" w16cid:durableId="1909146728">
    <w:abstractNumId w:val="7"/>
  </w:num>
  <w:num w:numId="17" w16cid:durableId="1873690371">
    <w:abstractNumId w:val="6"/>
  </w:num>
  <w:num w:numId="18" w16cid:durableId="297928178">
    <w:abstractNumId w:val="5"/>
  </w:num>
  <w:num w:numId="19" w16cid:durableId="1539049007">
    <w:abstractNumId w:val="9"/>
  </w:num>
  <w:num w:numId="20" w16cid:durableId="1465123014">
    <w:abstractNumId w:val="4"/>
  </w:num>
  <w:num w:numId="21" w16cid:durableId="1492329080">
    <w:abstractNumId w:val="3"/>
  </w:num>
  <w:num w:numId="22" w16cid:durableId="432559353">
    <w:abstractNumId w:val="2"/>
  </w:num>
  <w:num w:numId="23" w16cid:durableId="1681395774">
    <w:abstractNumId w:val="1"/>
  </w:num>
  <w:num w:numId="24" w16cid:durableId="656692570">
    <w:abstractNumId w:val="22"/>
  </w:num>
  <w:num w:numId="25" w16cid:durableId="277641783">
    <w:abstractNumId w:val="56"/>
  </w:num>
  <w:num w:numId="26" w16cid:durableId="1276132614">
    <w:abstractNumId w:val="14"/>
  </w:num>
  <w:num w:numId="27" w16cid:durableId="1656762630">
    <w:abstractNumId w:val="83"/>
  </w:num>
  <w:num w:numId="28" w16cid:durableId="1296326230">
    <w:abstractNumId w:val="65"/>
  </w:num>
  <w:num w:numId="29" w16cid:durableId="1724670095">
    <w:abstractNumId w:val="68"/>
  </w:num>
  <w:num w:numId="30" w16cid:durableId="1208836129">
    <w:abstractNumId w:val="17"/>
  </w:num>
  <w:num w:numId="31" w16cid:durableId="1144347926">
    <w:abstractNumId w:val="29"/>
  </w:num>
  <w:num w:numId="32" w16cid:durableId="123037679">
    <w:abstractNumId w:val="36"/>
  </w:num>
  <w:num w:numId="33" w16cid:durableId="1509253581">
    <w:abstractNumId w:val="58"/>
  </w:num>
  <w:num w:numId="34" w16cid:durableId="1409036439">
    <w:abstractNumId w:val="81"/>
  </w:num>
  <w:num w:numId="35" w16cid:durableId="1638535666">
    <w:abstractNumId w:val="15"/>
  </w:num>
  <w:num w:numId="36" w16cid:durableId="879779956">
    <w:abstractNumId w:val="54"/>
  </w:num>
  <w:num w:numId="37" w16cid:durableId="1309479906">
    <w:abstractNumId w:val="38"/>
  </w:num>
  <w:num w:numId="38" w16cid:durableId="2072919673">
    <w:abstractNumId w:val="48"/>
  </w:num>
  <w:num w:numId="39" w16cid:durableId="1305894706">
    <w:abstractNumId w:val="50"/>
  </w:num>
  <w:num w:numId="40" w16cid:durableId="1905990319">
    <w:abstractNumId w:val="73"/>
  </w:num>
  <w:num w:numId="41" w16cid:durableId="1118262178">
    <w:abstractNumId w:val="74"/>
  </w:num>
  <w:num w:numId="42" w16cid:durableId="1304430049">
    <w:abstractNumId w:val="24"/>
  </w:num>
  <w:num w:numId="43" w16cid:durableId="1222711234">
    <w:abstractNumId w:val="19"/>
  </w:num>
  <w:num w:numId="44" w16cid:durableId="586118143">
    <w:abstractNumId w:val="64"/>
  </w:num>
  <w:num w:numId="45" w16cid:durableId="1172797725">
    <w:abstractNumId w:val="25"/>
  </w:num>
  <w:num w:numId="46" w16cid:durableId="1936865591">
    <w:abstractNumId w:val="62"/>
  </w:num>
  <w:num w:numId="47" w16cid:durableId="1163818268">
    <w:abstractNumId w:val="76"/>
  </w:num>
  <w:num w:numId="48" w16cid:durableId="1943370121">
    <w:abstractNumId w:val="53"/>
  </w:num>
  <w:num w:numId="49" w16cid:durableId="2026781516">
    <w:abstractNumId w:val="26"/>
  </w:num>
  <w:num w:numId="50" w16cid:durableId="1793674549">
    <w:abstractNumId w:val="78"/>
  </w:num>
  <w:num w:numId="51" w16cid:durableId="1472212542">
    <w:abstractNumId w:val="37"/>
  </w:num>
  <w:num w:numId="52" w16cid:durableId="1324242060">
    <w:abstractNumId w:val="12"/>
  </w:num>
  <w:num w:numId="53" w16cid:durableId="1048070873">
    <w:abstractNumId w:val="43"/>
  </w:num>
  <w:num w:numId="54" w16cid:durableId="1991012581">
    <w:abstractNumId w:val="87"/>
  </w:num>
  <w:num w:numId="55" w16cid:durableId="347341922">
    <w:abstractNumId w:val="39"/>
  </w:num>
  <w:num w:numId="56" w16cid:durableId="2015499663">
    <w:abstractNumId w:val="63"/>
  </w:num>
  <w:num w:numId="57" w16cid:durableId="229657537">
    <w:abstractNumId w:val="70"/>
  </w:num>
  <w:num w:numId="58" w16cid:durableId="934482538">
    <w:abstractNumId w:val="79"/>
  </w:num>
  <w:num w:numId="59" w16cid:durableId="1859467910">
    <w:abstractNumId w:val="75"/>
  </w:num>
  <w:num w:numId="60" w16cid:durableId="1299412133">
    <w:abstractNumId w:val="44"/>
  </w:num>
  <w:num w:numId="61" w16cid:durableId="1170292698">
    <w:abstractNumId w:val="13"/>
  </w:num>
  <w:num w:numId="62" w16cid:durableId="301430182">
    <w:abstractNumId w:val="82"/>
  </w:num>
  <w:num w:numId="63" w16cid:durableId="1878275439">
    <w:abstractNumId w:val="66"/>
  </w:num>
  <w:num w:numId="64" w16cid:durableId="1288243013">
    <w:abstractNumId w:val="80"/>
  </w:num>
  <w:num w:numId="65" w16cid:durableId="639115489">
    <w:abstractNumId w:val="60"/>
  </w:num>
  <w:num w:numId="66" w16cid:durableId="1705977601">
    <w:abstractNumId w:val="52"/>
  </w:num>
  <w:num w:numId="67" w16cid:durableId="752698933">
    <w:abstractNumId w:val="23"/>
  </w:num>
  <w:num w:numId="68" w16cid:durableId="980571941">
    <w:abstractNumId w:val="33"/>
  </w:num>
  <w:num w:numId="69" w16cid:durableId="1917665787">
    <w:abstractNumId w:val="47"/>
  </w:num>
  <w:num w:numId="70" w16cid:durableId="435180503">
    <w:abstractNumId w:val="51"/>
  </w:num>
  <w:num w:numId="71" w16cid:durableId="642848851">
    <w:abstractNumId w:val="67"/>
  </w:num>
  <w:num w:numId="72" w16cid:durableId="667712012">
    <w:abstractNumId w:val="69"/>
  </w:num>
  <w:num w:numId="73" w16cid:durableId="455292095">
    <w:abstractNumId w:val="27"/>
  </w:num>
  <w:num w:numId="74" w16cid:durableId="575091939">
    <w:abstractNumId w:val="88"/>
  </w:num>
  <w:num w:numId="75" w16cid:durableId="1242713960">
    <w:abstractNumId w:val="85"/>
  </w:num>
  <w:num w:numId="76" w16cid:durableId="171262951">
    <w:abstractNumId w:val="46"/>
  </w:num>
  <w:num w:numId="77" w16cid:durableId="1516923601">
    <w:abstractNumId w:val="72"/>
  </w:num>
  <w:num w:numId="78" w16cid:durableId="1563171935">
    <w:abstractNumId w:val="61"/>
  </w:num>
  <w:num w:numId="79" w16cid:durableId="347373500">
    <w:abstractNumId w:val="77"/>
  </w:num>
  <w:num w:numId="80" w16cid:durableId="358050917">
    <w:abstractNumId w:val="16"/>
  </w:num>
  <w:num w:numId="81" w16cid:durableId="173494459">
    <w:abstractNumId w:val="86"/>
  </w:num>
  <w:num w:numId="82" w16cid:durableId="1544706490">
    <w:abstractNumId w:val="84"/>
  </w:num>
  <w:num w:numId="83" w16cid:durableId="1810198480">
    <w:abstractNumId w:val="42"/>
  </w:num>
  <w:num w:numId="84" w16cid:durableId="1428690555">
    <w:abstractNumId w:val="41"/>
  </w:num>
  <w:num w:numId="85" w16cid:durableId="1460758142">
    <w:abstractNumId w:val="31"/>
  </w:num>
  <w:num w:numId="86" w16cid:durableId="2141651495">
    <w:abstractNumId w:val="21"/>
  </w:num>
  <w:num w:numId="87" w16cid:durableId="1814255070">
    <w:abstractNumId w:val="55"/>
  </w:num>
  <w:num w:numId="88" w16cid:durableId="1668316392">
    <w:abstractNumId w:val="28"/>
  </w:num>
  <w:num w:numId="89" w16cid:durableId="147291584">
    <w:abstractNumId w:val="30"/>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C"/>
    <w:rsid w:val="00004BE2"/>
    <w:rsid w:val="00005103"/>
    <w:rsid w:val="00007E4A"/>
    <w:rsid w:val="0001408D"/>
    <w:rsid w:val="00021FDB"/>
    <w:rsid w:val="000241D1"/>
    <w:rsid w:val="00025F29"/>
    <w:rsid w:val="00030834"/>
    <w:rsid w:val="000310DE"/>
    <w:rsid w:val="0003472B"/>
    <w:rsid w:val="00036589"/>
    <w:rsid w:val="000415E9"/>
    <w:rsid w:val="00043129"/>
    <w:rsid w:val="00043209"/>
    <w:rsid w:val="0004433C"/>
    <w:rsid w:val="000449AB"/>
    <w:rsid w:val="00047091"/>
    <w:rsid w:val="000505D0"/>
    <w:rsid w:val="000509E5"/>
    <w:rsid w:val="00050C7A"/>
    <w:rsid w:val="00051966"/>
    <w:rsid w:val="00053685"/>
    <w:rsid w:val="00056A18"/>
    <w:rsid w:val="00056A22"/>
    <w:rsid w:val="000573D2"/>
    <w:rsid w:val="000576DC"/>
    <w:rsid w:val="00060528"/>
    <w:rsid w:val="0006233F"/>
    <w:rsid w:val="00064448"/>
    <w:rsid w:val="00066CAF"/>
    <w:rsid w:val="00075B63"/>
    <w:rsid w:val="00076437"/>
    <w:rsid w:val="00082D3C"/>
    <w:rsid w:val="00083929"/>
    <w:rsid w:val="00095E01"/>
    <w:rsid w:val="00096574"/>
    <w:rsid w:val="000A04FD"/>
    <w:rsid w:val="000A2FBD"/>
    <w:rsid w:val="000A339E"/>
    <w:rsid w:val="000A7045"/>
    <w:rsid w:val="000A790D"/>
    <w:rsid w:val="000B030A"/>
    <w:rsid w:val="000B2525"/>
    <w:rsid w:val="000B5829"/>
    <w:rsid w:val="000C022B"/>
    <w:rsid w:val="000C03A7"/>
    <w:rsid w:val="000C1ABE"/>
    <w:rsid w:val="000C3710"/>
    <w:rsid w:val="000C61F2"/>
    <w:rsid w:val="000C6A24"/>
    <w:rsid w:val="000D2C7A"/>
    <w:rsid w:val="000D2F3B"/>
    <w:rsid w:val="000D4EC5"/>
    <w:rsid w:val="000D6751"/>
    <w:rsid w:val="000D6CA1"/>
    <w:rsid w:val="000E1755"/>
    <w:rsid w:val="000E29DF"/>
    <w:rsid w:val="000E3253"/>
    <w:rsid w:val="000E414F"/>
    <w:rsid w:val="000E4D76"/>
    <w:rsid w:val="000E793D"/>
    <w:rsid w:val="000F1C66"/>
    <w:rsid w:val="000F3E1C"/>
    <w:rsid w:val="000F4F52"/>
    <w:rsid w:val="000F6440"/>
    <w:rsid w:val="00103A2C"/>
    <w:rsid w:val="00104B82"/>
    <w:rsid w:val="00107B7A"/>
    <w:rsid w:val="001101AD"/>
    <w:rsid w:val="00112DEE"/>
    <w:rsid w:val="00114272"/>
    <w:rsid w:val="00115E72"/>
    <w:rsid w:val="00120001"/>
    <w:rsid w:val="00126BC0"/>
    <w:rsid w:val="00131F40"/>
    <w:rsid w:val="00132A4B"/>
    <w:rsid w:val="001346A6"/>
    <w:rsid w:val="001415A2"/>
    <w:rsid w:val="0014477C"/>
    <w:rsid w:val="00145904"/>
    <w:rsid w:val="00145CBF"/>
    <w:rsid w:val="0015141D"/>
    <w:rsid w:val="001515E9"/>
    <w:rsid w:val="001527B1"/>
    <w:rsid w:val="00152FD4"/>
    <w:rsid w:val="001555CD"/>
    <w:rsid w:val="00155D65"/>
    <w:rsid w:val="0015757A"/>
    <w:rsid w:val="00160490"/>
    <w:rsid w:val="00163745"/>
    <w:rsid w:val="001637C2"/>
    <w:rsid w:val="0016496D"/>
    <w:rsid w:val="00164C95"/>
    <w:rsid w:val="00164F53"/>
    <w:rsid w:val="00165C9B"/>
    <w:rsid w:val="00165D96"/>
    <w:rsid w:val="00171EF7"/>
    <w:rsid w:val="0017256B"/>
    <w:rsid w:val="001726D6"/>
    <w:rsid w:val="00173F8D"/>
    <w:rsid w:val="0017544C"/>
    <w:rsid w:val="00175E9C"/>
    <w:rsid w:val="00176711"/>
    <w:rsid w:val="00176A36"/>
    <w:rsid w:val="001807E5"/>
    <w:rsid w:val="00181265"/>
    <w:rsid w:val="00182C1C"/>
    <w:rsid w:val="00183FA9"/>
    <w:rsid w:val="00184D6C"/>
    <w:rsid w:val="001859D6"/>
    <w:rsid w:val="00185C36"/>
    <w:rsid w:val="001860D2"/>
    <w:rsid w:val="00186E13"/>
    <w:rsid w:val="00191CD9"/>
    <w:rsid w:val="00191D6B"/>
    <w:rsid w:val="00193BD3"/>
    <w:rsid w:val="001957BF"/>
    <w:rsid w:val="0019689D"/>
    <w:rsid w:val="001A15F7"/>
    <w:rsid w:val="001A32BC"/>
    <w:rsid w:val="001A3E9F"/>
    <w:rsid w:val="001A4B63"/>
    <w:rsid w:val="001B00B8"/>
    <w:rsid w:val="001B03E9"/>
    <w:rsid w:val="001B0D67"/>
    <w:rsid w:val="001B1686"/>
    <w:rsid w:val="001B190C"/>
    <w:rsid w:val="001B4080"/>
    <w:rsid w:val="001B5D66"/>
    <w:rsid w:val="001B67C7"/>
    <w:rsid w:val="001C0A01"/>
    <w:rsid w:val="001C0D00"/>
    <w:rsid w:val="001C2C2A"/>
    <w:rsid w:val="001C6162"/>
    <w:rsid w:val="001D1837"/>
    <w:rsid w:val="001D2905"/>
    <w:rsid w:val="001D4313"/>
    <w:rsid w:val="001E0675"/>
    <w:rsid w:val="001E112E"/>
    <w:rsid w:val="001E13EC"/>
    <w:rsid w:val="001E2761"/>
    <w:rsid w:val="001E3AA5"/>
    <w:rsid w:val="001E56DB"/>
    <w:rsid w:val="001E7405"/>
    <w:rsid w:val="001F04C6"/>
    <w:rsid w:val="001F651F"/>
    <w:rsid w:val="001F67A4"/>
    <w:rsid w:val="001F767A"/>
    <w:rsid w:val="002004AA"/>
    <w:rsid w:val="00201A3B"/>
    <w:rsid w:val="002072D5"/>
    <w:rsid w:val="00210557"/>
    <w:rsid w:val="00213A86"/>
    <w:rsid w:val="00214E11"/>
    <w:rsid w:val="00215E5E"/>
    <w:rsid w:val="00217581"/>
    <w:rsid w:val="0022078F"/>
    <w:rsid w:val="0022123C"/>
    <w:rsid w:val="00222F56"/>
    <w:rsid w:val="0023226F"/>
    <w:rsid w:val="00234AD4"/>
    <w:rsid w:val="002401A2"/>
    <w:rsid w:val="0024077E"/>
    <w:rsid w:val="0024454A"/>
    <w:rsid w:val="00244E25"/>
    <w:rsid w:val="002460BE"/>
    <w:rsid w:val="00247353"/>
    <w:rsid w:val="002542F5"/>
    <w:rsid w:val="00255B6F"/>
    <w:rsid w:val="00257BD7"/>
    <w:rsid w:val="002611C1"/>
    <w:rsid w:val="002659AE"/>
    <w:rsid w:val="0026644B"/>
    <w:rsid w:val="00266926"/>
    <w:rsid w:val="0027015A"/>
    <w:rsid w:val="002735FF"/>
    <w:rsid w:val="002745D4"/>
    <w:rsid w:val="00274773"/>
    <w:rsid w:val="002748D8"/>
    <w:rsid w:val="00274DEF"/>
    <w:rsid w:val="00275ED3"/>
    <w:rsid w:val="00276E40"/>
    <w:rsid w:val="00276E97"/>
    <w:rsid w:val="00285811"/>
    <w:rsid w:val="00286103"/>
    <w:rsid w:val="00287137"/>
    <w:rsid w:val="00290E7C"/>
    <w:rsid w:val="00291FA1"/>
    <w:rsid w:val="00292150"/>
    <w:rsid w:val="00293255"/>
    <w:rsid w:val="002940F2"/>
    <w:rsid w:val="002952E4"/>
    <w:rsid w:val="0029533F"/>
    <w:rsid w:val="002976BA"/>
    <w:rsid w:val="00297B2B"/>
    <w:rsid w:val="00297D9F"/>
    <w:rsid w:val="002A2ACB"/>
    <w:rsid w:val="002A2F02"/>
    <w:rsid w:val="002A2F38"/>
    <w:rsid w:val="002A55C7"/>
    <w:rsid w:val="002A6D1D"/>
    <w:rsid w:val="002B2A26"/>
    <w:rsid w:val="002B61D9"/>
    <w:rsid w:val="002B67AC"/>
    <w:rsid w:val="002B6832"/>
    <w:rsid w:val="002B6BE0"/>
    <w:rsid w:val="002B7287"/>
    <w:rsid w:val="002B7647"/>
    <w:rsid w:val="002B7E57"/>
    <w:rsid w:val="002C1FBB"/>
    <w:rsid w:val="002C366E"/>
    <w:rsid w:val="002C5AA6"/>
    <w:rsid w:val="002C7F7C"/>
    <w:rsid w:val="002D0C54"/>
    <w:rsid w:val="002D16CD"/>
    <w:rsid w:val="002D38E9"/>
    <w:rsid w:val="002D3A4E"/>
    <w:rsid w:val="002D3EC1"/>
    <w:rsid w:val="002D4090"/>
    <w:rsid w:val="002D413E"/>
    <w:rsid w:val="002D4955"/>
    <w:rsid w:val="002D4DEF"/>
    <w:rsid w:val="002D605C"/>
    <w:rsid w:val="002D62E4"/>
    <w:rsid w:val="002D7639"/>
    <w:rsid w:val="002D7D3A"/>
    <w:rsid w:val="002E443D"/>
    <w:rsid w:val="002E5C36"/>
    <w:rsid w:val="002E5D28"/>
    <w:rsid w:val="002F2367"/>
    <w:rsid w:val="002F363E"/>
    <w:rsid w:val="00300BD9"/>
    <w:rsid w:val="00301C9B"/>
    <w:rsid w:val="00306E1E"/>
    <w:rsid w:val="003117C2"/>
    <w:rsid w:val="00320886"/>
    <w:rsid w:val="0032151B"/>
    <w:rsid w:val="0033069D"/>
    <w:rsid w:val="00332D2A"/>
    <w:rsid w:val="0033338F"/>
    <w:rsid w:val="00333C75"/>
    <w:rsid w:val="00335786"/>
    <w:rsid w:val="00337741"/>
    <w:rsid w:val="00340872"/>
    <w:rsid w:val="0034354C"/>
    <w:rsid w:val="00343B4A"/>
    <w:rsid w:val="003458BC"/>
    <w:rsid w:val="00347F8C"/>
    <w:rsid w:val="00351EE7"/>
    <w:rsid w:val="00352029"/>
    <w:rsid w:val="00353547"/>
    <w:rsid w:val="0035374C"/>
    <w:rsid w:val="00354B41"/>
    <w:rsid w:val="00356B75"/>
    <w:rsid w:val="00361834"/>
    <w:rsid w:val="003655B8"/>
    <w:rsid w:val="003706D2"/>
    <w:rsid w:val="0037152D"/>
    <w:rsid w:val="00372609"/>
    <w:rsid w:val="00372E4B"/>
    <w:rsid w:val="00373453"/>
    <w:rsid w:val="0037425C"/>
    <w:rsid w:val="003748B2"/>
    <w:rsid w:val="00377BF5"/>
    <w:rsid w:val="00377E69"/>
    <w:rsid w:val="0038200F"/>
    <w:rsid w:val="00385F96"/>
    <w:rsid w:val="00386835"/>
    <w:rsid w:val="00391CB6"/>
    <w:rsid w:val="00392275"/>
    <w:rsid w:val="0039284B"/>
    <w:rsid w:val="003931DF"/>
    <w:rsid w:val="00395BDA"/>
    <w:rsid w:val="00396A64"/>
    <w:rsid w:val="00396BF0"/>
    <w:rsid w:val="00397FA4"/>
    <w:rsid w:val="003A00B6"/>
    <w:rsid w:val="003A2F9D"/>
    <w:rsid w:val="003A4B0A"/>
    <w:rsid w:val="003A512F"/>
    <w:rsid w:val="003A7F2D"/>
    <w:rsid w:val="003B0F00"/>
    <w:rsid w:val="003B307A"/>
    <w:rsid w:val="003B3F83"/>
    <w:rsid w:val="003B52AA"/>
    <w:rsid w:val="003B7251"/>
    <w:rsid w:val="003C0559"/>
    <w:rsid w:val="003C1BC1"/>
    <w:rsid w:val="003C30EA"/>
    <w:rsid w:val="003C37D1"/>
    <w:rsid w:val="003C4094"/>
    <w:rsid w:val="003C4672"/>
    <w:rsid w:val="003C48FF"/>
    <w:rsid w:val="003C7AE8"/>
    <w:rsid w:val="003C7BDA"/>
    <w:rsid w:val="003D04D3"/>
    <w:rsid w:val="003D0BED"/>
    <w:rsid w:val="003D0CD3"/>
    <w:rsid w:val="003D0F5F"/>
    <w:rsid w:val="003D0F6C"/>
    <w:rsid w:val="003D2BCF"/>
    <w:rsid w:val="003D42F1"/>
    <w:rsid w:val="003D62D7"/>
    <w:rsid w:val="003E07D7"/>
    <w:rsid w:val="003E4220"/>
    <w:rsid w:val="003E455C"/>
    <w:rsid w:val="003E5DFF"/>
    <w:rsid w:val="003E7A51"/>
    <w:rsid w:val="003E7E75"/>
    <w:rsid w:val="003F18DF"/>
    <w:rsid w:val="003F778B"/>
    <w:rsid w:val="00402F13"/>
    <w:rsid w:val="00405A3D"/>
    <w:rsid w:val="0040709F"/>
    <w:rsid w:val="00407258"/>
    <w:rsid w:val="00407853"/>
    <w:rsid w:val="00407939"/>
    <w:rsid w:val="0041062F"/>
    <w:rsid w:val="00411F46"/>
    <w:rsid w:val="004160E9"/>
    <w:rsid w:val="00416141"/>
    <w:rsid w:val="00416D85"/>
    <w:rsid w:val="00417FE9"/>
    <w:rsid w:val="0042032F"/>
    <w:rsid w:val="00420B51"/>
    <w:rsid w:val="00422305"/>
    <w:rsid w:val="00422414"/>
    <w:rsid w:val="004237B6"/>
    <w:rsid w:val="004310A4"/>
    <w:rsid w:val="0043165A"/>
    <w:rsid w:val="00435AB0"/>
    <w:rsid w:val="0043646D"/>
    <w:rsid w:val="004429D6"/>
    <w:rsid w:val="004445F7"/>
    <w:rsid w:val="00444CD7"/>
    <w:rsid w:val="00445CFF"/>
    <w:rsid w:val="00446F4F"/>
    <w:rsid w:val="00451D46"/>
    <w:rsid w:val="004622CE"/>
    <w:rsid w:val="00462C59"/>
    <w:rsid w:val="0046304A"/>
    <w:rsid w:val="004672A9"/>
    <w:rsid w:val="004710A0"/>
    <w:rsid w:val="00472BBD"/>
    <w:rsid w:val="00474A69"/>
    <w:rsid w:val="004758DB"/>
    <w:rsid w:val="00476DF4"/>
    <w:rsid w:val="004809D8"/>
    <w:rsid w:val="00481D11"/>
    <w:rsid w:val="00482F7B"/>
    <w:rsid w:val="004845A4"/>
    <w:rsid w:val="004861CE"/>
    <w:rsid w:val="0049535D"/>
    <w:rsid w:val="00497947"/>
    <w:rsid w:val="004A0B2A"/>
    <w:rsid w:val="004A1AF0"/>
    <w:rsid w:val="004A4D79"/>
    <w:rsid w:val="004A5BE1"/>
    <w:rsid w:val="004A5C53"/>
    <w:rsid w:val="004A6481"/>
    <w:rsid w:val="004A64C8"/>
    <w:rsid w:val="004A6CA6"/>
    <w:rsid w:val="004A7C28"/>
    <w:rsid w:val="004B24C3"/>
    <w:rsid w:val="004B276A"/>
    <w:rsid w:val="004B316A"/>
    <w:rsid w:val="004B3C09"/>
    <w:rsid w:val="004B77B0"/>
    <w:rsid w:val="004C2C7B"/>
    <w:rsid w:val="004C5C21"/>
    <w:rsid w:val="004C6D04"/>
    <w:rsid w:val="004C7F82"/>
    <w:rsid w:val="004D08C1"/>
    <w:rsid w:val="004D14DF"/>
    <w:rsid w:val="004D1876"/>
    <w:rsid w:val="004D2245"/>
    <w:rsid w:val="004D2C17"/>
    <w:rsid w:val="004D4868"/>
    <w:rsid w:val="004D5D35"/>
    <w:rsid w:val="004E2D0B"/>
    <w:rsid w:val="004E3924"/>
    <w:rsid w:val="004E442F"/>
    <w:rsid w:val="004E67BE"/>
    <w:rsid w:val="004F0A7F"/>
    <w:rsid w:val="004F0BCD"/>
    <w:rsid w:val="004F1A27"/>
    <w:rsid w:val="004F6378"/>
    <w:rsid w:val="00501831"/>
    <w:rsid w:val="005032F9"/>
    <w:rsid w:val="005075C6"/>
    <w:rsid w:val="00511A6E"/>
    <w:rsid w:val="00520C77"/>
    <w:rsid w:val="00523923"/>
    <w:rsid w:val="00523E1C"/>
    <w:rsid w:val="005246DC"/>
    <w:rsid w:val="005278F3"/>
    <w:rsid w:val="00531E17"/>
    <w:rsid w:val="00531EEE"/>
    <w:rsid w:val="00532357"/>
    <w:rsid w:val="0053292E"/>
    <w:rsid w:val="00533FF4"/>
    <w:rsid w:val="005356FF"/>
    <w:rsid w:val="00535BBB"/>
    <w:rsid w:val="00544027"/>
    <w:rsid w:val="005443F4"/>
    <w:rsid w:val="00544A89"/>
    <w:rsid w:val="0054592E"/>
    <w:rsid w:val="005466CA"/>
    <w:rsid w:val="005510C0"/>
    <w:rsid w:val="005538A0"/>
    <w:rsid w:val="005540ED"/>
    <w:rsid w:val="00554C17"/>
    <w:rsid w:val="00555615"/>
    <w:rsid w:val="00561238"/>
    <w:rsid w:val="0056711E"/>
    <w:rsid w:val="00573AD6"/>
    <w:rsid w:val="00574393"/>
    <w:rsid w:val="00583BFF"/>
    <w:rsid w:val="00591246"/>
    <w:rsid w:val="00591D15"/>
    <w:rsid w:val="00592A58"/>
    <w:rsid w:val="00592E42"/>
    <w:rsid w:val="0059367F"/>
    <w:rsid w:val="0059550A"/>
    <w:rsid w:val="00595558"/>
    <w:rsid w:val="0059671E"/>
    <w:rsid w:val="005A2450"/>
    <w:rsid w:val="005A643C"/>
    <w:rsid w:val="005A6D68"/>
    <w:rsid w:val="005A7D65"/>
    <w:rsid w:val="005B1BE8"/>
    <w:rsid w:val="005B3739"/>
    <w:rsid w:val="005B3F52"/>
    <w:rsid w:val="005B4AAC"/>
    <w:rsid w:val="005B4FCA"/>
    <w:rsid w:val="005C06D3"/>
    <w:rsid w:val="005C092C"/>
    <w:rsid w:val="005C09A7"/>
    <w:rsid w:val="005C0CD3"/>
    <w:rsid w:val="005C103A"/>
    <w:rsid w:val="005C1360"/>
    <w:rsid w:val="005C40B2"/>
    <w:rsid w:val="005C74D1"/>
    <w:rsid w:val="005D031D"/>
    <w:rsid w:val="005D0558"/>
    <w:rsid w:val="005D0BBF"/>
    <w:rsid w:val="005D1243"/>
    <w:rsid w:val="005E2429"/>
    <w:rsid w:val="005E4510"/>
    <w:rsid w:val="005E629A"/>
    <w:rsid w:val="005E6FE1"/>
    <w:rsid w:val="005F3AFC"/>
    <w:rsid w:val="005F46C8"/>
    <w:rsid w:val="005F66F3"/>
    <w:rsid w:val="005F673E"/>
    <w:rsid w:val="005F7D79"/>
    <w:rsid w:val="006007DA"/>
    <w:rsid w:val="0060272E"/>
    <w:rsid w:val="00603847"/>
    <w:rsid w:val="0060603E"/>
    <w:rsid w:val="006070BD"/>
    <w:rsid w:val="00615CF5"/>
    <w:rsid w:val="00621FEE"/>
    <w:rsid w:val="00622ED3"/>
    <w:rsid w:val="00622FBF"/>
    <w:rsid w:val="00626681"/>
    <w:rsid w:val="00632D59"/>
    <w:rsid w:val="0063315A"/>
    <w:rsid w:val="00637123"/>
    <w:rsid w:val="00637F0E"/>
    <w:rsid w:val="00641AEF"/>
    <w:rsid w:val="00645E63"/>
    <w:rsid w:val="00646A05"/>
    <w:rsid w:val="00650C07"/>
    <w:rsid w:val="00653E0C"/>
    <w:rsid w:val="00655ADF"/>
    <w:rsid w:val="006566D8"/>
    <w:rsid w:val="006579B7"/>
    <w:rsid w:val="00661BE1"/>
    <w:rsid w:val="00661F43"/>
    <w:rsid w:val="00662228"/>
    <w:rsid w:val="006642C4"/>
    <w:rsid w:val="00665FE6"/>
    <w:rsid w:val="0066692F"/>
    <w:rsid w:val="00666B61"/>
    <w:rsid w:val="00672D18"/>
    <w:rsid w:val="00674FCB"/>
    <w:rsid w:val="00675B34"/>
    <w:rsid w:val="006761CA"/>
    <w:rsid w:val="006766A3"/>
    <w:rsid w:val="00677282"/>
    <w:rsid w:val="00680E3F"/>
    <w:rsid w:val="0068655C"/>
    <w:rsid w:val="006907A6"/>
    <w:rsid w:val="006921D1"/>
    <w:rsid w:val="0069242B"/>
    <w:rsid w:val="006925D5"/>
    <w:rsid w:val="006968C1"/>
    <w:rsid w:val="006A3E0B"/>
    <w:rsid w:val="006A5CFB"/>
    <w:rsid w:val="006A6FE5"/>
    <w:rsid w:val="006A7AF3"/>
    <w:rsid w:val="006B0EC7"/>
    <w:rsid w:val="006B3B38"/>
    <w:rsid w:val="006B4298"/>
    <w:rsid w:val="006B56BB"/>
    <w:rsid w:val="006B6B87"/>
    <w:rsid w:val="006B71DA"/>
    <w:rsid w:val="006B7F68"/>
    <w:rsid w:val="006C0F5F"/>
    <w:rsid w:val="006C47DD"/>
    <w:rsid w:val="006C48CA"/>
    <w:rsid w:val="006C4904"/>
    <w:rsid w:val="006C54BC"/>
    <w:rsid w:val="006C5703"/>
    <w:rsid w:val="006C688F"/>
    <w:rsid w:val="006C7D5A"/>
    <w:rsid w:val="006D1BD7"/>
    <w:rsid w:val="006D6A05"/>
    <w:rsid w:val="006D6C69"/>
    <w:rsid w:val="006E16FD"/>
    <w:rsid w:val="006E3839"/>
    <w:rsid w:val="006E3ADA"/>
    <w:rsid w:val="006F12FD"/>
    <w:rsid w:val="006F1B83"/>
    <w:rsid w:val="006F3357"/>
    <w:rsid w:val="006F5F27"/>
    <w:rsid w:val="0070012C"/>
    <w:rsid w:val="007001DA"/>
    <w:rsid w:val="0070263C"/>
    <w:rsid w:val="00704D5C"/>
    <w:rsid w:val="007107AD"/>
    <w:rsid w:val="00711C06"/>
    <w:rsid w:val="0071297F"/>
    <w:rsid w:val="007142C7"/>
    <w:rsid w:val="00715A7F"/>
    <w:rsid w:val="00715B93"/>
    <w:rsid w:val="00720EC6"/>
    <w:rsid w:val="007214AA"/>
    <w:rsid w:val="00722E3C"/>
    <w:rsid w:val="0072708B"/>
    <w:rsid w:val="00727D52"/>
    <w:rsid w:val="00727DCC"/>
    <w:rsid w:val="00731FBE"/>
    <w:rsid w:val="00732749"/>
    <w:rsid w:val="00736A86"/>
    <w:rsid w:val="00743ADA"/>
    <w:rsid w:val="00745587"/>
    <w:rsid w:val="0074576D"/>
    <w:rsid w:val="00746687"/>
    <w:rsid w:val="00746FD9"/>
    <w:rsid w:val="00751237"/>
    <w:rsid w:val="00751E47"/>
    <w:rsid w:val="007538D1"/>
    <w:rsid w:val="00753B21"/>
    <w:rsid w:val="00754565"/>
    <w:rsid w:val="0075490C"/>
    <w:rsid w:val="00756666"/>
    <w:rsid w:val="00756755"/>
    <w:rsid w:val="007613B3"/>
    <w:rsid w:val="007619E4"/>
    <w:rsid w:val="00763FDB"/>
    <w:rsid w:val="007708CF"/>
    <w:rsid w:val="0077102F"/>
    <w:rsid w:val="00774438"/>
    <w:rsid w:val="0077559E"/>
    <w:rsid w:val="007764AD"/>
    <w:rsid w:val="00780673"/>
    <w:rsid w:val="007826F8"/>
    <w:rsid w:val="00786122"/>
    <w:rsid w:val="00792030"/>
    <w:rsid w:val="007931BF"/>
    <w:rsid w:val="00796978"/>
    <w:rsid w:val="007A1B9E"/>
    <w:rsid w:val="007A1F57"/>
    <w:rsid w:val="007A250F"/>
    <w:rsid w:val="007A6C45"/>
    <w:rsid w:val="007B1482"/>
    <w:rsid w:val="007B4D45"/>
    <w:rsid w:val="007B6BF8"/>
    <w:rsid w:val="007C2455"/>
    <w:rsid w:val="007C3317"/>
    <w:rsid w:val="007C4213"/>
    <w:rsid w:val="007C7F78"/>
    <w:rsid w:val="007D48BE"/>
    <w:rsid w:val="007D5968"/>
    <w:rsid w:val="007D7750"/>
    <w:rsid w:val="007E0C83"/>
    <w:rsid w:val="007E7005"/>
    <w:rsid w:val="007E73F5"/>
    <w:rsid w:val="007E7F84"/>
    <w:rsid w:val="007F6BD1"/>
    <w:rsid w:val="007F6CEC"/>
    <w:rsid w:val="00801C3E"/>
    <w:rsid w:val="00802DB2"/>
    <w:rsid w:val="008046F0"/>
    <w:rsid w:val="0080603F"/>
    <w:rsid w:val="00806AF3"/>
    <w:rsid w:val="00810B78"/>
    <w:rsid w:val="00811CF2"/>
    <w:rsid w:val="00812FFA"/>
    <w:rsid w:val="00813D3A"/>
    <w:rsid w:val="00814A72"/>
    <w:rsid w:val="0082139F"/>
    <w:rsid w:val="0082496A"/>
    <w:rsid w:val="00833658"/>
    <w:rsid w:val="00833BFE"/>
    <w:rsid w:val="00834CC4"/>
    <w:rsid w:val="008373BB"/>
    <w:rsid w:val="0084083B"/>
    <w:rsid w:val="008448B8"/>
    <w:rsid w:val="00844A8D"/>
    <w:rsid w:val="00845125"/>
    <w:rsid w:val="00847967"/>
    <w:rsid w:val="00851311"/>
    <w:rsid w:val="0085172B"/>
    <w:rsid w:val="00853096"/>
    <w:rsid w:val="0085374A"/>
    <w:rsid w:val="00855635"/>
    <w:rsid w:val="00857CD6"/>
    <w:rsid w:val="00861563"/>
    <w:rsid w:val="00861E2F"/>
    <w:rsid w:val="0086359E"/>
    <w:rsid w:val="00866042"/>
    <w:rsid w:val="00866E89"/>
    <w:rsid w:val="0086710A"/>
    <w:rsid w:val="0086731A"/>
    <w:rsid w:val="00873C12"/>
    <w:rsid w:val="00874BAF"/>
    <w:rsid w:val="00875632"/>
    <w:rsid w:val="00883D70"/>
    <w:rsid w:val="00884F21"/>
    <w:rsid w:val="00884F6C"/>
    <w:rsid w:val="0088590A"/>
    <w:rsid w:val="00886A58"/>
    <w:rsid w:val="00887306"/>
    <w:rsid w:val="0089426F"/>
    <w:rsid w:val="00896383"/>
    <w:rsid w:val="00897301"/>
    <w:rsid w:val="00897C4D"/>
    <w:rsid w:val="008A2A60"/>
    <w:rsid w:val="008A58D2"/>
    <w:rsid w:val="008B02E2"/>
    <w:rsid w:val="008B0A0B"/>
    <w:rsid w:val="008B0CD6"/>
    <w:rsid w:val="008B2C27"/>
    <w:rsid w:val="008B2F81"/>
    <w:rsid w:val="008B3BDE"/>
    <w:rsid w:val="008B3E9B"/>
    <w:rsid w:val="008B487D"/>
    <w:rsid w:val="008B6B00"/>
    <w:rsid w:val="008C2D8E"/>
    <w:rsid w:val="008C3A1B"/>
    <w:rsid w:val="008C4BAC"/>
    <w:rsid w:val="008C5723"/>
    <w:rsid w:val="008C5761"/>
    <w:rsid w:val="008C77EB"/>
    <w:rsid w:val="008C790D"/>
    <w:rsid w:val="008D00AC"/>
    <w:rsid w:val="008D79DD"/>
    <w:rsid w:val="008E2C73"/>
    <w:rsid w:val="008E32AC"/>
    <w:rsid w:val="008E375E"/>
    <w:rsid w:val="008E59F3"/>
    <w:rsid w:val="008E5E7A"/>
    <w:rsid w:val="008E6084"/>
    <w:rsid w:val="008F0E54"/>
    <w:rsid w:val="008F12B1"/>
    <w:rsid w:val="008F2F61"/>
    <w:rsid w:val="008F6FAA"/>
    <w:rsid w:val="009004D7"/>
    <w:rsid w:val="0090065A"/>
    <w:rsid w:val="00900912"/>
    <w:rsid w:val="00903941"/>
    <w:rsid w:val="00903E9D"/>
    <w:rsid w:val="00905953"/>
    <w:rsid w:val="00906E2A"/>
    <w:rsid w:val="009109A5"/>
    <w:rsid w:val="009116C2"/>
    <w:rsid w:val="00911D70"/>
    <w:rsid w:val="0091382D"/>
    <w:rsid w:val="00914B26"/>
    <w:rsid w:val="009172B2"/>
    <w:rsid w:val="009203FF"/>
    <w:rsid w:val="0092269D"/>
    <w:rsid w:val="00922852"/>
    <w:rsid w:val="009247BD"/>
    <w:rsid w:val="00924CC0"/>
    <w:rsid w:val="009253FE"/>
    <w:rsid w:val="00925435"/>
    <w:rsid w:val="009254F5"/>
    <w:rsid w:val="0092559C"/>
    <w:rsid w:val="00925814"/>
    <w:rsid w:val="00927A52"/>
    <w:rsid w:val="00930425"/>
    <w:rsid w:val="00931D48"/>
    <w:rsid w:val="00932C45"/>
    <w:rsid w:val="009341D1"/>
    <w:rsid w:val="00936246"/>
    <w:rsid w:val="009371EE"/>
    <w:rsid w:val="00941C4A"/>
    <w:rsid w:val="00945B35"/>
    <w:rsid w:val="0094622D"/>
    <w:rsid w:val="009505E6"/>
    <w:rsid w:val="00950BC6"/>
    <w:rsid w:val="009512AC"/>
    <w:rsid w:val="0095309F"/>
    <w:rsid w:val="00960715"/>
    <w:rsid w:val="0096249B"/>
    <w:rsid w:val="00962F0B"/>
    <w:rsid w:val="009637FF"/>
    <w:rsid w:val="0096396F"/>
    <w:rsid w:val="00963C52"/>
    <w:rsid w:val="009657AF"/>
    <w:rsid w:val="00966916"/>
    <w:rsid w:val="0097043E"/>
    <w:rsid w:val="00970EBD"/>
    <w:rsid w:val="00974296"/>
    <w:rsid w:val="00975550"/>
    <w:rsid w:val="009834F4"/>
    <w:rsid w:val="00987439"/>
    <w:rsid w:val="00987ACE"/>
    <w:rsid w:val="00987AFE"/>
    <w:rsid w:val="00992AB7"/>
    <w:rsid w:val="00994DAE"/>
    <w:rsid w:val="00994EC4"/>
    <w:rsid w:val="009A0203"/>
    <w:rsid w:val="009A11FE"/>
    <w:rsid w:val="009A142D"/>
    <w:rsid w:val="009A17B3"/>
    <w:rsid w:val="009A1C63"/>
    <w:rsid w:val="009A2AE7"/>
    <w:rsid w:val="009A57F4"/>
    <w:rsid w:val="009A5E8D"/>
    <w:rsid w:val="009B118D"/>
    <w:rsid w:val="009B3C84"/>
    <w:rsid w:val="009B6BAC"/>
    <w:rsid w:val="009B7CD6"/>
    <w:rsid w:val="009C649F"/>
    <w:rsid w:val="009D3EB1"/>
    <w:rsid w:val="009D5ED5"/>
    <w:rsid w:val="009E152D"/>
    <w:rsid w:val="009E3BA4"/>
    <w:rsid w:val="009E3D52"/>
    <w:rsid w:val="009E4459"/>
    <w:rsid w:val="009E758D"/>
    <w:rsid w:val="009F051E"/>
    <w:rsid w:val="009F7AB5"/>
    <w:rsid w:val="00A0375D"/>
    <w:rsid w:val="00A0380A"/>
    <w:rsid w:val="00A045A3"/>
    <w:rsid w:val="00A04B67"/>
    <w:rsid w:val="00A04FE4"/>
    <w:rsid w:val="00A07F5C"/>
    <w:rsid w:val="00A11FA1"/>
    <w:rsid w:val="00A1232B"/>
    <w:rsid w:val="00A15D12"/>
    <w:rsid w:val="00A20EA3"/>
    <w:rsid w:val="00A24FA9"/>
    <w:rsid w:val="00A2511B"/>
    <w:rsid w:val="00A302AD"/>
    <w:rsid w:val="00A31040"/>
    <w:rsid w:val="00A323D8"/>
    <w:rsid w:val="00A3477D"/>
    <w:rsid w:val="00A40B84"/>
    <w:rsid w:val="00A437B9"/>
    <w:rsid w:val="00A456ED"/>
    <w:rsid w:val="00A5099E"/>
    <w:rsid w:val="00A51499"/>
    <w:rsid w:val="00A515F8"/>
    <w:rsid w:val="00A51C26"/>
    <w:rsid w:val="00A52815"/>
    <w:rsid w:val="00A534D4"/>
    <w:rsid w:val="00A54B5E"/>
    <w:rsid w:val="00A54EA9"/>
    <w:rsid w:val="00A56EC7"/>
    <w:rsid w:val="00A644BB"/>
    <w:rsid w:val="00A700A5"/>
    <w:rsid w:val="00A71AB3"/>
    <w:rsid w:val="00A72A5E"/>
    <w:rsid w:val="00A73543"/>
    <w:rsid w:val="00A7722C"/>
    <w:rsid w:val="00A80C16"/>
    <w:rsid w:val="00A8354D"/>
    <w:rsid w:val="00A8366A"/>
    <w:rsid w:val="00A85BC3"/>
    <w:rsid w:val="00A878EE"/>
    <w:rsid w:val="00A91297"/>
    <w:rsid w:val="00A91458"/>
    <w:rsid w:val="00A91819"/>
    <w:rsid w:val="00A934E9"/>
    <w:rsid w:val="00A94248"/>
    <w:rsid w:val="00A94887"/>
    <w:rsid w:val="00A94BF4"/>
    <w:rsid w:val="00A96757"/>
    <w:rsid w:val="00A977BC"/>
    <w:rsid w:val="00AA0501"/>
    <w:rsid w:val="00AA0D78"/>
    <w:rsid w:val="00AA0ED9"/>
    <w:rsid w:val="00AA13AC"/>
    <w:rsid w:val="00AA3FCD"/>
    <w:rsid w:val="00AA5392"/>
    <w:rsid w:val="00AB2407"/>
    <w:rsid w:val="00AB3067"/>
    <w:rsid w:val="00AB53B0"/>
    <w:rsid w:val="00AC083A"/>
    <w:rsid w:val="00AC29FC"/>
    <w:rsid w:val="00AC42D2"/>
    <w:rsid w:val="00AC57C1"/>
    <w:rsid w:val="00AC59D1"/>
    <w:rsid w:val="00AC64EA"/>
    <w:rsid w:val="00AC780F"/>
    <w:rsid w:val="00AC78AC"/>
    <w:rsid w:val="00AC7BE3"/>
    <w:rsid w:val="00AC7E9A"/>
    <w:rsid w:val="00AC7EFC"/>
    <w:rsid w:val="00AD5F10"/>
    <w:rsid w:val="00AD6231"/>
    <w:rsid w:val="00AD6E74"/>
    <w:rsid w:val="00AD7656"/>
    <w:rsid w:val="00AE3D92"/>
    <w:rsid w:val="00AE4465"/>
    <w:rsid w:val="00AE48C4"/>
    <w:rsid w:val="00AE688F"/>
    <w:rsid w:val="00AE74FB"/>
    <w:rsid w:val="00AF077A"/>
    <w:rsid w:val="00AF08EB"/>
    <w:rsid w:val="00AF3163"/>
    <w:rsid w:val="00AF3963"/>
    <w:rsid w:val="00AF3B0E"/>
    <w:rsid w:val="00AF4BBD"/>
    <w:rsid w:val="00B01656"/>
    <w:rsid w:val="00B02636"/>
    <w:rsid w:val="00B0544A"/>
    <w:rsid w:val="00B05ABF"/>
    <w:rsid w:val="00B14BE6"/>
    <w:rsid w:val="00B16087"/>
    <w:rsid w:val="00B209FC"/>
    <w:rsid w:val="00B22DF2"/>
    <w:rsid w:val="00B22FF0"/>
    <w:rsid w:val="00B24AD8"/>
    <w:rsid w:val="00B25923"/>
    <w:rsid w:val="00B3201D"/>
    <w:rsid w:val="00B32C28"/>
    <w:rsid w:val="00B33D3A"/>
    <w:rsid w:val="00B35723"/>
    <w:rsid w:val="00B37562"/>
    <w:rsid w:val="00B411D9"/>
    <w:rsid w:val="00B4127F"/>
    <w:rsid w:val="00B415E7"/>
    <w:rsid w:val="00B4454C"/>
    <w:rsid w:val="00B46070"/>
    <w:rsid w:val="00B50C61"/>
    <w:rsid w:val="00B515E9"/>
    <w:rsid w:val="00B51D67"/>
    <w:rsid w:val="00B51F92"/>
    <w:rsid w:val="00B56391"/>
    <w:rsid w:val="00B56DE2"/>
    <w:rsid w:val="00B6096F"/>
    <w:rsid w:val="00B63E76"/>
    <w:rsid w:val="00B64F14"/>
    <w:rsid w:val="00B655D0"/>
    <w:rsid w:val="00B66698"/>
    <w:rsid w:val="00B66EC9"/>
    <w:rsid w:val="00B677D8"/>
    <w:rsid w:val="00B71502"/>
    <w:rsid w:val="00B74235"/>
    <w:rsid w:val="00B761E9"/>
    <w:rsid w:val="00B814B7"/>
    <w:rsid w:val="00B82B7A"/>
    <w:rsid w:val="00B82DC0"/>
    <w:rsid w:val="00B84938"/>
    <w:rsid w:val="00B96CAE"/>
    <w:rsid w:val="00BA00CD"/>
    <w:rsid w:val="00BA0D83"/>
    <w:rsid w:val="00BA1C40"/>
    <w:rsid w:val="00BA278E"/>
    <w:rsid w:val="00BA506E"/>
    <w:rsid w:val="00BA68CF"/>
    <w:rsid w:val="00BA7C86"/>
    <w:rsid w:val="00BB041D"/>
    <w:rsid w:val="00BB1006"/>
    <w:rsid w:val="00BB374E"/>
    <w:rsid w:val="00BB4049"/>
    <w:rsid w:val="00BB4A6F"/>
    <w:rsid w:val="00BB67AF"/>
    <w:rsid w:val="00BC0092"/>
    <w:rsid w:val="00BC06E9"/>
    <w:rsid w:val="00BC0971"/>
    <w:rsid w:val="00BC1220"/>
    <w:rsid w:val="00BC1D19"/>
    <w:rsid w:val="00BC38C1"/>
    <w:rsid w:val="00BC74DE"/>
    <w:rsid w:val="00BE223B"/>
    <w:rsid w:val="00BE5873"/>
    <w:rsid w:val="00BE6332"/>
    <w:rsid w:val="00BF1E7A"/>
    <w:rsid w:val="00BF605F"/>
    <w:rsid w:val="00C001B4"/>
    <w:rsid w:val="00C01516"/>
    <w:rsid w:val="00C046B2"/>
    <w:rsid w:val="00C07C72"/>
    <w:rsid w:val="00C1002A"/>
    <w:rsid w:val="00C1043F"/>
    <w:rsid w:val="00C114F8"/>
    <w:rsid w:val="00C116B6"/>
    <w:rsid w:val="00C11E52"/>
    <w:rsid w:val="00C125FE"/>
    <w:rsid w:val="00C15320"/>
    <w:rsid w:val="00C1551F"/>
    <w:rsid w:val="00C20FCD"/>
    <w:rsid w:val="00C220AA"/>
    <w:rsid w:val="00C235E6"/>
    <w:rsid w:val="00C23641"/>
    <w:rsid w:val="00C25C72"/>
    <w:rsid w:val="00C25DC0"/>
    <w:rsid w:val="00C30F75"/>
    <w:rsid w:val="00C34C2B"/>
    <w:rsid w:val="00C3549C"/>
    <w:rsid w:val="00C3607B"/>
    <w:rsid w:val="00C401E7"/>
    <w:rsid w:val="00C427CA"/>
    <w:rsid w:val="00C448ED"/>
    <w:rsid w:val="00C44DC5"/>
    <w:rsid w:val="00C474C4"/>
    <w:rsid w:val="00C51DE4"/>
    <w:rsid w:val="00C575B7"/>
    <w:rsid w:val="00C6076C"/>
    <w:rsid w:val="00C62D90"/>
    <w:rsid w:val="00C62EFB"/>
    <w:rsid w:val="00C64AF7"/>
    <w:rsid w:val="00C6568E"/>
    <w:rsid w:val="00C67879"/>
    <w:rsid w:val="00C701DF"/>
    <w:rsid w:val="00C711EC"/>
    <w:rsid w:val="00C756A2"/>
    <w:rsid w:val="00C7614E"/>
    <w:rsid w:val="00C77B32"/>
    <w:rsid w:val="00C824DE"/>
    <w:rsid w:val="00C825CD"/>
    <w:rsid w:val="00C83AF2"/>
    <w:rsid w:val="00C865BB"/>
    <w:rsid w:val="00C91BA0"/>
    <w:rsid w:val="00C92726"/>
    <w:rsid w:val="00C93FA1"/>
    <w:rsid w:val="00C965D2"/>
    <w:rsid w:val="00C9723B"/>
    <w:rsid w:val="00C972F8"/>
    <w:rsid w:val="00C97771"/>
    <w:rsid w:val="00CA0FB6"/>
    <w:rsid w:val="00CA45EE"/>
    <w:rsid w:val="00CB01DB"/>
    <w:rsid w:val="00CB0DF4"/>
    <w:rsid w:val="00CB214C"/>
    <w:rsid w:val="00CB265E"/>
    <w:rsid w:val="00CB3A47"/>
    <w:rsid w:val="00CB41B5"/>
    <w:rsid w:val="00CB6F95"/>
    <w:rsid w:val="00CB7859"/>
    <w:rsid w:val="00CB7FE4"/>
    <w:rsid w:val="00CC17E0"/>
    <w:rsid w:val="00CD2412"/>
    <w:rsid w:val="00CD3149"/>
    <w:rsid w:val="00CD3BE8"/>
    <w:rsid w:val="00CD3E5C"/>
    <w:rsid w:val="00CE46A7"/>
    <w:rsid w:val="00CE5DA8"/>
    <w:rsid w:val="00CE6668"/>
    <w:rsid w:val="00CE68AA"/>
    <w:rsid w:val="00CE769B"/>
    <w:rsid w:val="00CF11B8"/>
    <w:rsid w:val="00CF1FD0"/>
    <w:rsid w:val="00CF5AA1"/>
    <w:rsid w:val="00D00997"/>
    <w:rsid w:val="00D032BA"/>
    <w:rsid w:val="00D03797"/>
    <w:rsid w:val="00D042EF"/>
    <w:rsid w:val="00D05804"/>
    <w:rsid w:val="00D05933"/>
    <w:rsid w:val="00D11040"/>
    <w:rsid w:val="00D15448"/>
    <w:rsid w:val="00D17748"/>
    <w:rsid w:val="00D20A97"/>
    <w:rsid w:val="00D22583"/>
    <w:rsid w:val="00D24E21"/>
    <w:rsid w:val="00D26336"/>
    <w:rsid w:val="00D278AF"/>
    <w:rsid w:val="00D27CF6"/>
    <w:rsid w:val="00D30DC0"/>
    <w:rsid w:val="00D3303B"/>
    <w:rsid w:val="00D35998"/>
    <w:rsid w:val="00D40F99"/>
    <w:rsid w:val="00D42307"/>
    <w:rsid w:val="00D4367B"/>
    <w:rsid w:val="00D45FE3"/>
    <w:rsid w:val="00D460BE"/>
    <w:rsid w:val="00D505DE"/>
    <w:rsid w:val="00D5258E"/>
    <w:rsid w:val="00D52C2E"/>
    <w:rsid w:val="00D53744"/>
    <w:rsid w:val="00D541BC"/>
    <w:rsid w:val="00D60EB6"/>
    <w:rsid w:val="00D61A9A"/>
    <w:rsid w:val="00D62000"/>
    <w:rsid w:val="00D62089"/>
    <w:rsid w:val="00D64897"/>
    <w:rsid w:val="00D67207"/>
    <w:rsid w:val="00D675C4"/>
    <w:rsid w:val="00D7076F"/>
    <w:rsid w:val="00D72E5E"/>
    <w:rsid w:val="00D75F80"/>
    <w:rsid w:val="00D75FA8"/>
    <w:rsid w:val="00D811C4"/>
    <w:rsid w:val="00D84097"/>
    <w:rsid w:val="00D8428F"/>
    <w:rsid w:val="00D86D91"/>
    <w:rsid w:val="00D90F0E"/>
    <w:rsid w:val="00D92AE1"/>
    <w:rsid w:val="00D934BE"/>
    <w:rsid w:val="00D94DCB"/>
    <w:rsid w:val="00D964B8"/>
    <w:rsid w:val="00D9700A"/>
    <w:rsid w:val="00DA3066"/>
    <w:rsid w:val="00DA3E18"/>
    <w:rsid w:val="00DA442E"/>
    <w:rsid w:val="00DB380A"/>
    <w:rsid w:val="00DB3F1B"/>
    <w:rsid w:val="00DB4E12"/>
    <w:rsid w:val="00DB58F5"/>
    <w:rsid w:val="00DB66AF"/>
    <w:rsid w:val="00DC047D"/>
    <w:rsid w:val="00DC3054"/>
    <w:rsid w:val="00DC4E60"/>
    <w:rsid w:val="00DC6D2F"/>
    <w:rsid w:val="00DC6F10"/>
    <w:rsid w:val="00DD1642"/>
    <w:rsid w:val="00DD4340"/>
    <w:rsid w:val="00DD6044"/>
    <w:rsid w:val="00DD719F"/>
    <w:rsid w:val="00DE02C9"/>
    <w:rsid w:val="00DE333B"/>
    <w:rsid w:val="00DE3D62"/>
    <w:rsid w:val="00DE40E3"/>
    <w:rsid w:val="00DE44E6"/>
    <w:rsid w:val="00DE5794"/>
    <w:rsid w:val="00DE5F69"/>
    <w:rsid w:val="00DF2B10"/>
    <w:rsid w:val="00DF4BC5"/>
    <w:rsid w:val="00DF5B28"/>
    <w:rsid w:val="00DF7D69"/>
    <w:rsid w:val="00E00B53"/>
    <w:rsid w:val="00E00B86"/>
    <w:rsid w:val="00E01AF6"/>
    <w:rsid w:val="00E05403"/>
    <w:rsid w:val="00E05DF4"/>
    <w:rsid w:val="00E05E8C"/>
    <w:rsid w:val="00E10D15"/>
    <w:rsid w:val="00E12015"/>
    <w:rsid w:val="00E13042"/>
    <w:rsid w:val="00E13740"/>
    <w:rsid w:val="00E154B3"/>
    <w:rsid w:val="00E159FE"/>
    <w:rsid w:val="00E16A31"/>
    <w:rsid w:val="00E20D09"/>
    <w:rsid w:val="00E21060"/>
    <w:rsid w:val="00E2153C"/>
    <w:rsid w:val="00E24709"/>
    <w:rsid w:val="00E311B1"/>
    <w:rsid w:val="00E3240C"/>
    <w:rsid w:val="00E329CF"/>
    <w:rsid w:val="00E403A8"/>
    <w:rsid w:val="00E40803"/>
    <w:rsid w:val="00E450F4"/>
    <w:rsid w:val="00E466DD"/>
    <w:rsid w:val="00E5163F"/>
    <w:rsid w:val="00E5398C"/>
    <w:rsid w:val="00E54A5D"/>
    <w:rsid w:val="00E55B2F"/>
    <w:rsid w:val="00E60955"/>
    <w:rsid w:val="00E612AA"/>
    <w:rsid w:val="00E61D56"/>
    <w:rsid w:val="00E61E15"/>
    <w:rsid w:val="00E630F3"/>
    <w:rsid w:val="00E654DC"/>
    <w:rsid w:val="00E703A8"/>
    <w:rsid w:val="00E71BF0"/>
    <w:rsid w:val="00E76D1C"/>
    <w:rsid w:val="00E8164B"/>
    <w:rsid w:val="00E81C6B"/>
    <w:rsid w:val="00E82A93"/>
    <w:rsid w:val="00E84FD0"/>
    <w:rsid w:val="00E90FA9"/>
    <w:rsid w:val="00E9132F"/>
    <w:rsid w:val="00E94E15"/>
    <w:rsid w:val="00EA1EEE"/>
    <w:rsid w:val="00EA5DD4"/>
    <w:rsid w:val="00EA5EF6"/>
    <w:rsid w:val="00EA6D4D"/>
    <w:rsid w:val="00EA7AF6"/>
    <w:rsid w:val="00EB382B"/>
    <w:rsid w:val="00EB76A6"/>
    <w:rsid w:val="00EB7904"/>
    <w:rsid w:val="00EC3798"/>
    <w:rsid w:val="00EC5E3A"/>
    <w:rsid w:val="00EC64CF"/>
    <w:rsid w:val="00EC6CFF"/>
    <w:rsid w:val="00EC6D32"/>
    <w:rsid w:val="00ED2446"/>
    <w:rsid w:val="00ED2A6C"/>
    <w:rsid w:val="00ED2C90"/>
    <w:rsid w:val="00ED56C7"/>
    <w:rsid w:val="00ED6D79"/>
    <w:rsid w:val="00EE0E5B"/>
    <w:rsid w:val="00EE1456"/>
    <w:rsid w:val="00EE189E"/>
    <w:rsid w:val="00EE33F8"/>
    <w:rsid w:val="00EE3A60"/>
    <w:rsid w:val="00EE7747"/>
    <w:rsid w:val="00EF0EA0"/>
    <w:rsid w:val="00EF139F"/>
    <w:rsid w:val="00EF1534"/>
    <w:rsid w:val="00EF16B2"/>
    <w:rsid w:val="00EF5A83"/>
    <w:rsid w:val="00EF5C32"/>
    <w:rsid w:val="00EF7EF0"/>
    <w:rsid w:val="00F027D0"/>
    <w:rsid w:val="00F04222"/>
    <w:rsid w:val="00F06E67"/>
    <w:rsid w:val="00F0789C"/>
    <w:rsid w:val="00F1172E"/>
    <w:rsid w:val="00F12336"/>
    <w:rsid w:val="00F13F95"/>
    <w:rsid w:val="00F1764D"/>
    <w:rsid w:val="00F219DD"/>
    <w:rsid w:val="00F2296D"/>
    <w:rsid w:val="00F2300E"/>
    <w:rsid w:val="00F24528"/>
    <w:rsid w:val="00F246C3"/>
    <w:rsid w:val="00F31886"/>
    <w:rsid w:val="00F349B0"/>
    <w:rsid w:val="00F35942"/>
    <w:rsid w:val="00F35E74"/>
    <w:rsid w:val="00F40BE9"/>
    <w:rsid w:val="00F42774"/>
    <w:rsid w:val="00F4390A"/>
    <w:rsid w:val="00F509A4"/>
    <w:rsid w:val="00F50EFA"/>
    <w:rsid w:val="00F52448"/>
    <w:rsid w:val="00F5610D"/>
    <w:rsid w:val="00F5700E"/>
    <w:rsid w:val="00F57326"/>
    <w:rsid w:val="00F60F1A"/>
    <w:rsid w:val="00F65A27"/>
    <w:rsid w:val="00F70F85"/>
    <w:rsid w:val="00F73737"/>
    <w:rsid w:val="00F7484C"/>
    <w:rsid w:val="00F755AC"/>
    <w:rsid w:val="00F769C1"/>
    <w:rsid w:val="00F80024"/>
    <w:rsid w:val="00F82B0C"/>
    <w:rsid w:val="00F834BF"/>
    <w:rsid w:val="00F8439C"/>
    <w:rsid w:val="00F872AF"/>
    <w:rsid w:val="00F90618"/>
    <w:rsid w:val="00F91DC9"/>
    <w:rsid w:val="00F9416A"/>
    <w:rsid w:val="00F96AA5"/>
    <w:rsid w:val="00F97B64"/>
    <w:rsid w:val="00FA287D"/>
    <w:rsid w:val="00FA49FC"/>
    <w:rsid w:val="00FA55CB"/>
    <w:rsid w:val="00FA5827"/>
    <w:rsid w:val="00FA7AE4"/>
    <w:rsid w:val="00FB56B4"/>
    <w:rsid w:val="00FB6F21"/>
    <w:rsid w:val="00FC0724"/>
    <w:rsid w:val="00FC1ABD"/>
    <w:rsid w:val="00FC250D"/>
    <w:rsid w:val="00FC2A0A"/>
    <w:rsid w:val="00FD0AF8"/>
    <w:rsid w:val="00FD3E97"/>
    <w:rsid w:val="00FD4F65"/>
    <w:rsid w:val="00FD56FD"/>
    <w:rsid w:val="00FD7B05"/>
    <w:rsid w:val="00FE1530"/>
    <w:rsid w:val="00FE3848"/>
    <w:rsid w:val="00FE444D"/>
    <w:rsid w:val="00FE46C7"/>
    <w:rsid w:val="00FF02C5"/>
    <w:rsid w:val="00FF2601"/>
    <w:rsid w:val="00FF3D60"/>
    <w:rsid w:val="00FF713E"/>
    <w:rsid w:val="02123037"/>
    <w:rsid w:val="034DD3C2"/>
    <w:rsid w:val="0690BFCA"/>
    <w:rsid w:val="072B8636"/>
    <w:rsid w:val="0838982F"/>
    <w:rsid w:val="08C0A633"/>
    <w:rsid w:val="0A7BE417"/>
    <w:rsid w:val="0CE0BECF"/>
    <w:rsid w:val="0ED78AE2"/>
    <w:rsid w:val="0F88A75B"/>
    <w:rsid w:val="12297930"/>
    <w:rsid w:val="131A0CD4"/>
    <w:rsid w:val="136BB3F2"/>
    <w:rsid w:val="14143957"/>
    <w:rsid w:val="143D3B15"/>
    <w:rsid w:val="188A7A32"/>
    <w:rsid w:val="18AC7C6E"/>
    <w:rsid w:val="1947B79B"/>
    <w:rsid w:val="1A3809E0"/>
    <w:rsid w:val="1AD42D94"/>
    <w:rsid w:val="1BB47A53"/>
    <w:rsid w:val="1BEA0049"/>
    <w:rsid w:val="1E00083F"/>
    <w:rsid w:val="1E8229D2"/>
    <w:rsid w:val="1FA2B2AC"/>
    <w:rsid w:val="207FB5EF"/>
    <w:rsid w:val="20DFE3A4"/>
    <w:rsid w:val="224B8A2C"/>
    <w:rsid w:val="22820A2B"/>
    <w:rsid w:val="23F0F995"/>
    <w:rsid w:val="24424878"/>
    <w:rsid w:val="24CDE3AB"/>
    <w:rsid w:val="25780DFD"/>
    <w:rsid w:val="263BEB64"/>
    <w:rsid w:val="26A7AB69"/>
    <w:rsid w:val="278B10C4"/>
    <w:rsid w:val="2809CB65"/>
    <w:rsid w:val="282A48D5"/>
    <w:rsid w:val="285E9FDF"/>
    <w:rsid w:val="2A095E50"/>
    <w:rsid w:val="2C0FC414"/>
    <w:rsid w:val="2C69192E"/>
    <w:rsid w:val="2C6B5EB4"/>
    <w:rsid w:val="2C90C3D2"/>
    <w:rsid w:val="2D0C97EA"/>
    <w:rsid w:val="2E061D4F"/>
    <w:rsid w:val="2ED99B63"/>
    <w:rsid w:val="2F6608B4"/>
    <w:rsid w:val="2F869A49"/>
    <w:rsid w:val="306ADB0B"/>
    <w:rsid w:val="306E11CE"/>
    <w:rsid w:val="308B3271"/>
    <w:rsid w:val="31518CEB"/>
    <w:rsid w:val="320409D1"/>
    <w:rsid w:val="330F391D"/>
    <w:rsid w:val="3361891A"/>
    <w:rsid w:val="3380E50D"/>
    <w:rsid w:val="3489F2D1"/>
    <w:rsid w:val="350E9C5A"/>
    <w:rsid w:val="35860006"/>
    <w:rsid w:val="35D79D1D"/>
    <w:rsid w:val="35DAE2B0"/>
    <w:rsid w:val="36894E2A"/>
    <w:rsid w:val="368C1A98"/>
    <w:rsid w:val="37D48531"/>
    <w:rsid w:val="37ECD8F0"/>
    <w:rsid w:val="3805D2F1"/>
    <w:rsid w:val="3907E6B1"/>
    <w:rsid w:val="3943722B"/>
    <w:rsid w:val="39788DCD"/>
    <w:rsid w:val="39B28E64"/>
    <w:rsid w:val="3A017E99"/>
    <w:rsid w:val="3AE59747"/>
    <w:rsid w:val="3B82C806"/>
    <w:rsid w:val="3C2F68FB"/>
    <w:rsid w:val="3D571CAA"/>
    <w:rsid w:val="3F5F2000"/>
    <w:rsid w:val="402D787E"/>
    <w:rsid w:val="41D2E7E7"/>
    <w:rsid w:val="435BD2CB"/>
    <w:rsid w:val="43F42A2E"/>
    <w:rsid w:val="448ACBCA"/>
    <w:rsid w:val="4498F16A"/>
    <w:rsid w:val="4532C6BD"/>
    <w:rsid w:val="45B1FBCE"/>
    <w:rsid w:val="4667F2D9"/>
    <w:rsid w:val="46EEBC57"/>
    <w:rsid w:val="47A8CEE5"/>
    <w:rsid w:val="482D64E3"/>
    <w:rsid w:val="48EBEDC5"/>
    <w:rsid w:val="49756338"/>
    <w:rsid w:val="49FB7A46"/>
    <w:rsid w:val="4A994DA9"/>
    <w:rsid w:val="4AA0EF7C"/>
    <w:rsid w:val="4AD782FA"/>
    <w:rsid w:val="4B256CC7"/>
    <w:rsid w:val="4C3AEB50"/>
    <w:rsid w:val="4CA93024"/>
    <w:rsid w:val="4FA451EE"/>
    <w:rsid w:val="51AE351E"/>
    <w:rsid w:val="51EC3A64"/>
    <w:rsid w:val="52305147"/>
    <w:rsid w:val="5389E893"/>
    <w:rsid w:val="53EB1EB8"/>
    <w:rsid w:val="548744C6"/>
    <w:rsid w:val="552C028E"/>
    <w:rsid w:val="560660B6"/>
    <w:rsid w:val="5634EFA0"/>
    <w:rsid w:val="5678D318"/>
    <w:rsid w:val="57CA2A40"/>
    <w:rsid w:val="580D9AB9"/>
    <w:rsid w:val="58BE36C7"/>
    <w:rsid w:val="59A96B1A"/>
    <w:rsid w:val="59F07EF7"/>
    <w:rsid w:val="5BBD5519"/>
    <w:rsid w:val="5BEACBAE"/>
    <w:rsid w:val="5C6701B1"/>
    <w:rsid w:val="5DA949D3"/>
    <w:rsid w:val="5DD2836A"/>
    <w:rsid w:val="5F3EF66D"/>
    <w:rsid w:val="603E6BD2"/>
    <w:rsid w:val="6056EE99"/>
    <w:rsid w:val="629F52DA"/>
    <w:rsid w:val="638B6781"/>
    <w:rsid w:val="638E6053"/>
    <w:rsid w:val="6475A71D"/>
    <w:rsid w:val="661E9BBC"/>
    <w:rsid w:val="66201323"/>
    <w:rsid w:val="67C1B093"/>
    <w:rsid w:val="6857EBB2"/>
    <w:rsid w:val="68727207"/>
    <w:rsid w:val="692F7AE3"/>
    <w:rsid w:val="69861F26"/>
    <w:rsid w:val="6C15C5E5"/>
    <w:rsid w:val="6D571E01"/>
    <w:rsid w:val="6D887C39"/>
    <w:rsid w:val="7077B13D"/>
    <w:rsid w:val="7095F402"/>
    <w:rsid w:val="71084979"/>
    <w:rsid w:val="71AE85E7"/>
    <w:rsid w:val="72606E81"/>
    <w:rsid w:val="7283CCF9"/>
    <w:rsid w:val="72A419DA"/>
    <w:rsid w:val="7333FA8C"/>
    <w:rsid w:val="7362C3D1"/>
    <w:rsid w:val="73B7C3AF"/>
    <w:rsid w:val="74A8E7A1"/>
    <w:rsid w:val="755364B7"/>
    <w:rsid w:val="76E57CC7"/>
    <w:rsid w:val="77D722BB"/>
    <w:rsid w:val="7872BFA9"/>
    <w:rsid w:val="78DAD9E9"/>
    <w:rsid w:val="798D939B"/>
    <w:rsid w:val="7CFB1F19"/>
    <w:rsid w:val="7FC72D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0069D00"/>
  <w15:docId w15:val="{CF116F7B-40E4-494C-9C73-5E40380A9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3B3"/>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uiPriority w:val="20"/>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semiHidden/>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aliases w:val="List bullets,Liste 1,MCHIP_list paragraph,List Paragraph1,Recommendation,Bullet List,FooterText,stil3,Bullets,List Paragraph (numbered (a)),References,List Bullet Mary,numbered,Paragraphe de liste1,列出段落,列出段落1,Bulletr List Paragraph,Dot pt"/>
    <w:basedOn w:val="Normal"/>
    <w:link w:val="ListParagraphChar"/>
    <w:uiPriority w:val="34"/>
    <w:qFormat/>
    <w:rsid w:val="007613B3"/>
    <w:pPr>
      <w:ind w:left="720"/>
      <w:contextualSpacing/>
    </w:pPr>
  </w:style>
  <w:style w:type="paragraph" w:styleId="EndnoteText">
    <w:name w:val="endnote text"/>
    <w:basedOn w:val="Normal"/>
    <w:link w:val="EndnoteTextChar"/>
    <w:semiHidden/>
    <w:unhideWhenUsed/>
    <w:rsid w:val="0054592E"/>
    <w:pPr>
      <w:spacing w:line="240" w:lineRule="auto"/>
    </w:pPr>
  </w:style>
  <w:style w:type="character" w:customStyle="1" w:styleId="EndnoteTextChar">
    <w:name w:val="Endnote Text Char"/>
    <w:basedOn w:val="DefaultParagraphFont"/>
    <w:link w:val="EndnoteText"/>
    <w:semiHidden/>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paragraph" w:customStyle="1" w:styleId="paragraph">
    <w:name w:val="paragraph"/>
    <w:basedOn w:val="Normal"/>
    <w:rsid w:val="00B14BE6"/>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B14BE6"/>
  </w:style>
  <w:style w:type="character" w:customStyle="1" w:styleId="eop">
    <w:name w:val="eop"/>
    <w:basedOn w:val="DefaultParagraphFont"/>
    <w:rsid w:val="00B14BE6"/>
  </w:style>
  <w:style w:type="table" w:styleId="TableGrid">
    <w:name w:val="Table Grid"/>
    <w:basedOn w:val="TableNormal"/>
    <w:rsid w:val="00C75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540ED"/>
    <w:rPr>
      <w:sz w:val="16"/>
      <w:szCs w:val="16"/>
    </w:rPr>
  </w:style>
  <w:style w:type="paragraph" w:styleId="CommentSubject">
    <w:name w:val="annotation subject"/>
    <w:basedOn w:val="CommentText"/>
    <w:next w:val="CommentText"/>
    <w:link w:val="CommentSubjectChar"/>
    <w:semiHidden/>
    <w:unhideWhenUsed/>
    <w:rsid w:val="005540ED"/>
    <w:pPr>
      <w:spacing w:line="240" w:lineRule="auto"/>
    </w:pPr>
    <w:rPr>
      <w:rFonts w:ascii="Arial" w:eastAsia="MS PGothic" w:hAnsi="Arial"/>
      <w:b/>
      <w:bCs/>
      <w:color w:val="000000"/>
      <w:lang w:val="en-US"/>
    </w:rPr>
  </w:style>
  <w:style w:type="character" w:customStyle="1" w:styleId="CommentSubjectChar">
    <w:name w:val="Comment Subject Char"/>
    <w:basedOn w:val="CommentTextChar"/>
    <w:link w:val="CommentSubject"/>
    <w:semiHidden/>
    <w:rsid w:val="005540ED"/>
    <w:rPr>
      <w:rFonts w:ascii="Arial" w:eastAsia="MS PGothic" w:hAnsi="Arial"/>
      <w:b/>
      <w:bCs/>
      <w:color w:val="000000"/>
      <w:lang w:val="en-GB"/>
    </w:rPr>
  </w:style>
  <w:style w:type="paragraph" w:styleId="Revision">
    <w:name w:val="Revision"/>
    <w:hidden/>
    <w:uiPriority w:val="99"/>
    <w:semiHidden/>
    <w:rsid w:val="00EB7904"/>
    <w:rPr>
      <w:rFonts w:ascii="Arial" w:eastAsia="MS PGothic" w:hAnsi="Arial"/>
      <w:color w:val="000000"/>
    </w:rPr>
  </w:style>
  <w:style w:type="character" w:customStyle="1" w:styleId="ListParagraphChar">
    <w:name w:val="List Paragraph Char"/>
    <w:aliases w:val="List bullets Char,Liste 1 Char,MCHIP_list paragraph Char,List Paragraph1 Char,Recommendation Char,Bullet List Char,FooterText Char,stil3 Char,Bullets Char,List Paragraph (numbered (a)) Char,References Char,List Bullet Mary Char"/>
    <w:link w:val="ListParagraph"/>
    <w:uiPriority w:val="34"/>
    <w:qFormat/>
    <w:rsid w:val="007F6BD1"/>
    <w:rPr>
      <w:rFonts w:ascii="Arial" w:eastAsia="MS PGothic" w:hAnsi="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80528">
      <w:bodyDiv w:val="1"/>
      <w:marLeft w:val="0"/>
      <w:marRight w:val="0"/>
      <w:marTop w:val="0"/>
      <w:marBottom w:val="0"/>
      <w:divBdr>
        <w:top w:val="none" w:sz="0" w:space="0" w:color="auto"/>
        <w:left w:val="none" w:sz="0" w:space="0" w:color="auto"/>
        <w:bottom w:val="none" w:sz="0" w:space="0" w:color="auto"/>
        <w:right w:val="none" w:sz="0" w:space="0" w:color="auto"/>
      </w:divBdr>
    </w:div>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362943498">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916400871">
      <w:bodyDiv w:val="1"/>
      <w:marLeft w:val="0"/>
      <w:marRight w:val="0"/>
      <w:marTop w:val="0"/>
      <w:marBottom w:val="0"/>
      <w:divBdr>
        <w:top w:val="none" w:sz="0" w:space="0" w:color="auto"/>
        <w:left w:val="none" w:sz="0" w:space="0" w:color="auto"/>
        <w:bottom w:val="none" w:sz="0" w:space="0" w:color="auto"/>
        <w:right w:val="none" w:sz="0" w:space="0" w:color="auto"/>
      </w:divBdr>
    </w:div>
    <w:div w:id="1116143727">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602445053">
      <w:bodyDiv w:val="1"/>
      <w:marLeft w:val="0"/>
      <w:marRight w:val="0"/>
      <w:marTop w:val="0"/>
      <w:marBottom w:val="0"/>
      <w:divBdr>
        <w:top w:val="none" w:sz="0" w:space="0" w:color="auto"/>
        <w:left w:val="none" w:sz="0" w:space="0" w:color="auto"/>
        <w:bottom w:val="none" w:sz="0" w:space="0" w:color="auto"/>
        <w:right w:val="none" w:sz="0" w:space="0" w:color="auto"/>
      </w:divBdr>
      <w:divsChild>
        <w:div w:id="27067522">
          <w:marLeft w:val="0"/>
          <w:marRight w:val="0"/>
          <w:marTop w:val="0"/>
          <w:marBottom w:val="0"/>
          <w:divBdr>
            <w:top w:val="none" w:sz="0" w:space="0" w:color="auto"/>
            <w:left w:val="none" w:sz="0" w:space="0" w:color="auto"/>
            <w:bottom w:val="none" w:sz="0" w:space="0" w:color="auto"/>
            <w:right w:val="none" w:sz="0" w:space="0" w:color="auto"/>
          </w:divBdr>
        </w:div>
        <w:div w:id="253393697">
          <w:marLeft w:val="0"/>
          <w:marRight w:val="0"/>
          <w:marTop w:val="0"/>
          <w:marBottom w:val="0"/>
          <w:divBdr>
            <w:top w:val="none" w:sz="0" w:space="0" w:color="auto"/>
            <w:left w:val="none" w:sz="0" w:space="0" w:color="auto"/>
            <w:bottom w:val="none" w:sz="0" w:space="0" w:color="auto"/>
            <w:right w:val="none" w:sz="0" w:space="0" w:color="auto"/>
          </w:divBdr>
        </w:div>
        <w:div w:id="324817410">
          <w:marLeft w:val="0"/>
          <w:marRight w:val="0"/>
          <w:marTop w:val="0"/>
          <w:marBottom w:val="0"/>
          <w:divBdr>
            <w:top w:val="none" w:sz="0" w:space="0" w:color="auto"/>
            <w:left w:val="none" w:sz="0" w:space="0" w:color="auto"/>
            <w:bottom w:val="none" w:sz="0" w:space="0" w:color="auto"/>
            <w:right w:val="none" w:sz="0" w:space="0" w:color="auto"/>
          </w:divBdr>
        </w:div>
        <w:div w:id="438377531">
          <w:marLeft w:val="0"/>
          <w:marRight w:val="0"/>
          <w:marTop w:val="0"/>
          <w:marBottom w:val="0"/>
          <w:divBdr>
            <w:top w:val="none" w:sz="0" w:space="0" w:color="auto"/>
            <w:left w:val="none" w:sz="0" w:space="0" w:color="auto"/>
            <w:bottom w:val="none" w:sz="0" w:space="0" w:color="auto"/>
            <w:right w:val="none" w:sz="0" w:space="0" w:color="auto"/>
          </w:divBdr>
        </w:div>
        <w:div w:id="568737039">
          <w:marLeft w:val="0"/>
          <w:marRight w:val="0"/>
          <w:marTop w:val="0"/>
          <w:marBottom w:val="0"/>
          <w:divBdr>
            <w:top w:val="none" w:sz="0" w:space="0" w:color="auto"/>
            <w:left w:val="none" w:sz="0" w:space="0" w:color="auto"/>
            <w:bottom w:val="none" w:sz="0" w:space="0" w:color="auto"/>
            <w:right w:val="none" w:sz="0" w:space="0" w:color="auto"/>
          </w:divBdr>
        </w:div>
        <w:div w:id="684552980">
          <w:marLeft w:val="0"/>
          <w:marRight w:val="0"/>
          <w:marTop w:val="0"/>
          <w:marBottom w:val="0"/>
          <w:divBdr>
            <w:top w:val="none" w:sz="0" w:space="0" w:color="auto"/>
            <w:left w:val="none" w:sz="0" w:space="0" w:color="auto"/>
            <w:bottom w:val="none" w:sz="0" w:space="0" w:color="auto"/>
            <w:right w:val="none" w:sz="0" w:space="0" w:color="auto"/>
          </w:divBdr>
        </w:div>
        <w:div w:id="717239689">
          <w:marLeft w:val="0"/>
          <w:marRight w:val="0"/>
          <w:marTop w:val="0"/>
          <w:marBottom w:val="0"/>
          <w:divBdr>
            <w:top w:val="none" w:sz="0" w:space="0" w:color="auto"/>
            <w:left w:val="none" w:sz="0" w:space="0" w:color="auto"/>
            <w:bottom w:val="none" w:sz="0" w:space="0" w:color="auto"/>
            <w:right w:val="none" w:sz="0" w:space="0" w:color="auto"/>
          </w:divBdr>
        </w:div>
        <w:div w:id="947740543">
          <w:marLeft w:val="0"/>
          <w:marRight w:val="0"/>
          <w:marTop w:val="0"/>
          <w:marBottom w:val="0"/>
          <w:divBdr>
            <w:top w:val="none" w:sz="0" w:space="0" w:color="auto"/>
            <w:left w:val="none" w:sz="0" w:space="0" w:color="auto"/>
            <w:bottom w:val="none" w:sz="0" w:space="0" w:color="auto"/>
            <w:right w:val="none" w:sz="0" w:space="0" w:color="auto"/>
          </w:divBdr>
        </w:div>
        <w:div w:id="1135945557">
          <w:marLeft w:val="0"/>
          <w:marRight w:val="0"/>
          <w:marTop w:val="0"/>
          <w:marBottom w:val="0"/>
          <w:divBdr>
            <w:top w:val="none" w:sz="0" w:space="0" w:color="auto"/>
            <w:left w:val="none" w:sz="0" w:space="0" w:color="auto"/>
            <w:bottom w:val="none" w:sz="0" w:space="0" w:color="auto"/>
            <w:right w:val="none" w:sz="0" w:space="0" w:color="auto"/>
          </w:divBdr>
        </w:div>
        <w:div w:id="1192498709">
          <w:marLeft w:val="0"/>
          <w:marRight w:val="0"/>
          <w:marTop w:val="0"/>
          <w:marBottom w:val="0"/>
          <w:divBdr>
            <w:top w:val="none" w:sz="0" w:space="0" w:color="auto"/>
            <w:left w:val="none" w:sz="0" w:space="0" w:color="auto"/>
            <w:bottom w:val="none" w:sz="0" w:space="0" w:color="auto"/>
            <w:right w:val="none" w:sz="0" w:space="0" w:color="auto"/>
          </w:divBdr>
        </w:div>
        <w:div w:id="1631204236">
          <w:marLeft w:val="0"/>
          <w:marRight w:val="0"/>
          <w:marTop w:val="0"/>
          <w:marBottom w:val="0"/>
          <w:divBdr>
            <w:top w:val="none" w:sz="0" w:space="0" w:color="auto"/>
            <w:left w:val="none" w:sz="0" w:space="0" w:color="auto"/>
            <w:bottom w:val="none" w:sz="0" w:space="0" w:color="auto"/>
            <w:right w:val="none" w:sz="0" w:space="0" w:color="auto"/>
          </w:divBdr>
        </w:div>
        <w:div w:id="1717895415">
          <w:marLeft w:val="0"/>
          <w:marRight w:val="0"/>
          <w:marTop w:val="0"/>
          <w:marBottom w:val="0"/>
          <w:divBdr>
            <w:top w:val="none" w:sz="0" w:space="0" w:color="auto"/>
            <w:left w:val="none" w:sz="0" w:space="0" w:color="auto"/>
            <w:bottom w:val="none" w:sz="0" w:space="0" w:color="auto"/>
            <w:right w:val="none" w:sz="0" w:space="0" w:color="auto"/>
          </w:divBdr>
        </w:div>
        <w:div w:id="1819103168">
          <w:marLeft w:val="0"/>
          <w:marRight w:val="0"/>
          <w:marTop w:val="0"/>
          <w:marBottom w:val="0"/>
          <w:divBdr>
            <w:top w:val="none" w:sz="0" w:space="0" w:color="auto"/>
            <w:left w:val="none" w:sz="0" w:space="0" w:color="auto"/>
            <w:bottom w:val="none" w:sz="0" w:space="0" w:color="auto"/>
            <w:right w:val="none" w:sz="0" w:space="0" w:color="auto"/>
          </w:divBdr>
        </w:div>
        <w:div w:id="1853103048">
          <w:marLeft w:val="0"/>
          <w:marRight w:val="0"/>
          <w:marTop w:val="0"/>
          <w:marBottom w:val="0"/>
          <w:divBdr>
            <w:top w:val="none" w:sz="0" w:space="0" w:color="auto"/>
            <w:left w:val="none" w:sz="0" w:space="0" w:color="auto"/>
            <w:bottom w:val="none" w:sz="0" w:space="0" w:color="auto"/>
            <w:right w:val="none" w:sz="0" w:space="0" w:color="auto"/>
          </w:divBdr>
        </w:div>
      </w:divsChild>
    </w:div>
    <w:div w:id="1626959458">
      <w:bodyDiv w:val="1"/>
      <w:marLeft w:val="0"/>
      <w:marRight w:val="0"/>
      <w:marTop w:val="0"/>
      <w:marBottom w:val="0"/>
      <w:divBdr>
        <w:top w:val="none" w:sz="0" w:space="0" w:color="auto"/>
        <w:left w:val="none" w:sz="0" w:space="0" w:color="auto"/>
        <w:bottom w:val="none" w:sz="0" w:space="0" w:color="auto"/>
        <w:right w:val="none" w:sz="0" w:space="0" w:color="auto"/>
      </w:divBdr>
    </w:div>
    <w:div w:id="1905097360">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 w:id="212087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SharedWithUsers xmlns="2db7eba1-300a-4d29-b50d-1fece37a5a89">
      <UserInfo>
        <DisplayName>dbps</DisplayName>
        <AccountId>18</AccountId>
        <AccountType/>
      </UserInfo>
      <UserInfo>
        <DisplayName>Yuliang Cheng</DisplayName>
        <AccountId>20</AccountId>
        <AccountType/>
      </UserInfo>
      <UserInfo>
        <DisplayName>Souraya Hassan</DisplayName>
        <AccountId>3439</AccountId>
        <AccountType/>
      </UserInfo>
      <UserInfo>
        <DisplayName>Koffi Badjo Babaka</DisplayName>
        <AccountId>4181</AccountId>
        <AccountType/>
      </UserInfo>
      <UserInfo>
        <DisplayName>Ning Li</DisplayName>
        <AccountId>134</AccountId>
        <AccountType/>
      </UserInfo>
      <UserInfo>
        <DisplayName>Tao Fu</DisplayName>
        <AccountId>28103</AccountId>
        <AccountType/>
      </UserInfo>
      <UserInfo>
        <DisplayName>Xiuling Song</DisplayName>
        <AccountId>3126</AccountId>
        <AccountType/>
      </UserInfo>
    </SharedWithUsers>
    <TaxCatchAll xmlns="ca283e0b-db31-4043-a2ef-b80661bf084a">
      <Value>233</Value>
      <Value>3</Value>
      <Value>157</Value>
      <Value>232</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Kazakhstan-2390</TermName>
          <TermId xmlns="http://schemas.microsoft.com/office/infopath/2007/PartnerControls">28fadecc-7b22-4380-944f-0d36a89eaf8c</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lcf76f155ced4ddcb4097134ff3c332f xmlns="c3753c28-5175-4376-bfe4-ff8546c21bf7">
      <Terms xmlns="http://schemas.microsoft.com/office/infopath/2007/PartnerControls"/>
    </lcf76f155ced4ddcb4097134ff3c332f>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TaxKeywordTaxHTField xmlns="2db7eba1-300a-4d29-b50d-1fece37a5a89">
      <Terms xmlns="http://schemas.microsoft.com/office/infopath/2007/PartnerControls">
        <TermInfo xmlns="http://schemas.microsoft.com/office/infopath/2007/PartnerControls">
          <TermName xmlns="http://schemas.microsoft.com/office/infopath/2007/PartnerControls">Terms of reference</TermName>
          <TermId xmlns="http://schemas.microsoft.com/office/infopath/2007/PartnerControls">55717909-e866-4eef-bb4c-17c1533ac1ad</TermId>
        </TermInfo>
        <TermInfo xmlns="http://schemas.microsoft.com/office/infopath/2007/PartnerControls">
          <TermName xmlns="http://schemas.microsoft.com/office/infopath/2007/PartnerControls">Consultant</TermName>
          <TermId xmlns="http://schemas.microsoft.com/office/infopath/2007/PartnerControls">11111111-1111-1111-1111-111111111111</TermId>
        </TermInfo>
      </Terms>
    </TaxKeywordTaxHTField>
    <SemaphoreItemMetadata xmlns="2db7eba1-300a-4d29-b50d-1fece37a5a89" xsi:nil="true"/>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WrittenBy xmlns="ca283e0b-db31-4043-a2ef-b80661bf084a">
      <UserInfo>
        <DisplayName/>
        <AccountId xsi:nil="true"/>
        <AccountType/>
      </UserInfo>
    </Written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83C2778BFD847F408730B91B923687B3" ma:contentTypeVersion="39" ma:contentTypeDescription="" ma:contentTypeScope="" ma:versionID="3871c9831592ee0c045232820278d52f">
  <xsd:schema xmlns:xsd="http://www.w3.org/2001/XMLSchema" xmlns:xs="http://www.w3.org/2001/XMLSchema" xmlns:p="http://schemas.microsoft.com/office/2006/metadata/properties" xmlns:ns1="http://schemas.microsoft.com/sharepoint/v3" xmlns:ns2="ca283e0b-db31-4043-a2ef-b80661bf084a" xmlns:ns3="http://schemas.microsoft.com/sharepoint.v3" xmlns:ns4="2db7eba1-300a-4d29-b50d-1fece37a5a89" xmlns:ns5="c3753c28-5175-4376-bfe4-ff8546c21bf7" xmlns:ns6="http://schemas.microsoft.com/sharepoint/v4" targetNamespace="http://schemas.microsoft.com/office/2006/metadata/properties" ma:root="true" ma:fieldsID="19a17813824de9cf918a75132b31d51e" ns1:_="" ns2:_="" ns3:_="" ns4:_="" ns5:_="" ns6:_="">
    <xsd:import namespace="http://schemas.microsoft.com/sharepoint/v3"/>
    <xsd:import namespace="ca283e0b-db31-4043-a2ef-b80661bf084a"/>
    <xsd:import namespace="http://schemas.microsoft.com/sharepoint.v3"/>
    <xsd:import namespace="2db7eba1-300a-4d29-b50d-1fece37a5a89"/>
    <xsd:import namespace="c3753c28-5175-4376-bfe4-ff8546c21bf7"/>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4:SharedWithUsers" minOccurs="0"/>
                <xsd:element ref="ns4:SharedWithDetails" minOccurs="0"/>
                <xsd:element ref="ns5:MediaServiceDateTaken" minOccurs="0"/>
                <xsd:element ref="ns5:MediaServiceGenerationTime" minOccurs="0"/>
                <xsd:element ref="ns5:MediaServiceEventHashCode" minOccurs="0"/>
                <xsd:element ref="ns5:MediaServiceOCR" minOccurs="0"/>
                <xsd:element ref="ns5:MediaServiceLocation" minOccurs="0"/>
                <xsd:element ref="ns5:MediaServiceAutoKeyPoints" minOccurs="0"/>
                <xsd:element ref="ns5:MediaServiceKeyPoints" minOccurs="0"/>
                <xsd:element ref="ns6:IconOverlay" minOccurs="0"/>
                <xsd:element ref="ns1:_vti_ItemDeclaredRecord" minOccurs="0"/>
                <xsd:element ref="ns1:_vti_ItemHoldRecordStatus" minOccurs="0"/>
                <xsd:element ref="ns4:TaxKeywordTaxHTField" minOccurs="0"/>
                <xsd:element ref="ns4:SemaphoreItemMetadata" minOccurs="0"/>
                <xsd:element ref="ns5:MediaLengthInSeconds" minOccurs="0"/>
                <xsd:element ref="ns5:lcf76f155ced4ddcb4097134ff3c332f"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3" nillable="true" ma:displayName="Declared Record" ma:hidden="true" ma:internalName="_vti_ItemDeclaredRecord" ma:readOnly="true">
      <xsd:simpleType>
        <xsd:restriction base="dms:DateTime"/>
      </xsd:simpleType>
    </xsd:element>
    <xsd:element name="_vti_ItemHoldRecordStatus" ma:index="44"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79;#Kazakhstan-2390|28fadecc-7b22-4380-944f-0d36a89eaf8c"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64d6e93d-1d4d-44bb-a181-b72c686e82c0}" ma:internalName="TaxCatchAllLabel" ma:readOnly="true" ma:showField="CatchAllDataLabel" ma:web="2db7eba1-300a-4d29-b50d-1fece37a5a89">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64d6e93d-1d4d-44bb-a181-b72c686e82c0}" ma:internalName="TaxCatchAll" ma:showField="CatchAllData" ma:web="2db7eba1-300a-4d29-b50d-1fece37a5a89">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b7eba1-300a-4d29-b50d-1fece37a5a89"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element name="TaxKeywordTaxHTField" ma:index="45"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emaphoreItemMetadata" ma:index="46"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753c28-5175-4376-bfe4-ff8546c21bf7"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5" nillable="true" ma:displayName="MediaServiceDateTaken" ma:hidden="true" ma:internalName="MediaServiceDateTaken"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element name="MediaServiceAutoKeyPoints" ma:index="40" nillable="true" ma:displayName="MediaServiceAutoKeyPoints" ma:hidden="true" ma:internalName="MediaServiceAutoKeyPoints" ma:readOnly="true">
      <xsd:simpleType>
        <xsd:restriction base="dms:Note"/>
      </xsd:simpleType>
    </xsd:element>
    <xsd:element name="MediaServiceKeyPoints" ma:index="41" nillable="true" ma:displayName="KeyPoints" ma:internalName="MediaServiceKeyPoints" ma:readOnly="true">
      <xsd:simpleType>
        <xsd:restriction base="dms:Note">
          <xsd:maxLength value="255"/>
        </xsd:restriction>
      </xsd:simpleType>
    </xsd:element>
    <xsd:element name="MediaLengthInSeconds" ma:index="47" nillable="true" ma:displayName="Length (seconds)" ma:internalName="MediaLengthInSeconds" ma:readOnly="true">
      <xsd:simpleType>
        <xsd:restriction base="dms:Unknown"/>
      </xsd:simpleType>
    </xsd:element>
    <xsd:element name="lcf76f155ced4ddcb4097134ff3c332f" ma:index="49"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5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73f51738-d318-4883-9d64-4f0bd0ccc55e" ContentTypeId="0x0101009BA85F8052A6DA4FA3E31FF9F74C6970" PreviousValue="false"/>
</file>

<file path=customXml/item6.xml><?xml version="1.0" encoding="utf-8"?>
<?mso-contentType ?>
<customXsn xmlns="http://schemas.microsoft.com/office/2006/metadata/customXsn">
  <xsnLocation/>
  <cached>True</cached>
  <openByDefault>True</openByDefault>
  <xsnScope/>
</customXsn>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31E84-588B-4D44-A1D4-DCDE0518A5D7}">
  <ds:schemaRefs>
    <ds:schemaRef ds:uri="http://schemas.microsoft.com/sharepoint/events"/>
  </ds:schemaRefs>
</ds:datastoreItem>
</file>

<file path=customXml/itemProps2.xml><?xml version="1.0" encoding="utf-8"?>
<ds:datastoreItem xmlns:ds="http://schemas.openxmlformats.org/officeDocument/2006/customXml" ds:itemID="{F7E110A9-5E43-4546-B30B-2312326FA0D4}">
  <ds:schemaRefs>
    <ds:schemaRef ds:uri="http://schemas.microsoft.com/office/2006/metadata/properties"/>
    <ds:schemaRef ds:uri="http://schemas.microsoft.com/office/infopath/2007/PartnerControls"/>
    <ds:schemaRef ds:uri="2db7eba1-300a-4d29-b50d-1fece37a5a89"/>
    <ds:schemaRef ds:uri="ca283e0b-db31-4043-a2ef-b80661bf084a"/>
    <ds:schemaRef ds:uri="c3753c28-5175-4376-bfe4-ff8546c21bf7"/>
    <ds:schemaRef ds:uri="http://schemas.microsoft.com/sharepoint/v4"/>
    <ds:schemaRef ds:uri="http://schemas.microsoft.com/sharepoint.v3"/>
  </ds:schemaRefs>
</ds:datastoreItem>
</file>

<file path=customXml/itemProps3.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4.xml><?xml version="1.0" encoding="utf-8"?>
<ds:datastoreItem xmlns:ds="http://schemas.openxmlformats.org/officeDocument/2006/customXml" ds:itemID="{4EBA6B77-0882-4E7C-8007-20A1DA306A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2db7eba1-300a-4d29-b50d-1fece37a5a89"/>
    <ds:schemaRef ds:uri="c3753c28-5175-4376-bfe4-ff8546c21bf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81B12D-98D1-4742-9076-DAC634F94777}">
  <ds:schemaRefs>
    <ds:schemaRef ds:uri="Microsoft.SharePoint.Taxonomy.ContentTypeSync"/>
  </ds:schemaRefs>
</ds:datastoreItem>
</file>

<file path=customXml/itemProps6.xml><?xml version="1.0" encoding="utf-8"?>
<ds:datastoreItem xmlns:ds="http://schemas.openxmlformats.org/officeDocument/2006/customXml" ds:itemID="{28AE2FD8-A2C8-4362-B428-6B860A924DE4}">
  <ds:schemaRefs>
    <ds:schemaRef ds:uri="http://schemas.microsoft.com/office/2006/metadata/customXsn"/>
  </ds:schemaRefs>
</ds:datastoreItem>
</file>

<file path=customXml/itemProps7.xml><?xml version="1.0" encoding="utf-8"?>
<ds:datastoreItem xmlns:ds="http://schemas.openxmlformats.org/officeDocument/2006/customXml" ds:itemID="{8BF32E0B-2BF4-42CB-9A72-C293DF6CC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43</TotalTime>
  <Pages>3</Pages>
  <Words>786</Words>
  <Characters>4662</Characters>
  <Application>Microsoft Office Word</Application>
  <DocSecurity>0</DocSecurity>
  <Lines>38</Lines>
  <Paragraphs>10</Paragraphs>
  <ScaleCrop>false</ScaleCrop>
  <Company>UNICEF</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Terms of reference</cp:keywords>
  <dc:description/>
  <cp:lastModifiedBy>Marat Alissov</cp:lastModifiedBy>
  <cp:revision>14</cp:revision>
  <cp:lastPrinted>2017-01-06T22:20:00Z</cp:lastPrinted>
  <dcterms:created xsi:type="dcterms:W3CDTF">2024-06-20T11:18:00Z</dcterms:created>
  <dcterms:modified xsi:type="dcterms:W3CDTF">2024-06-26T06:25:00Z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0x0101009BA85F8052A6DA4FA3E31FF9F74C69700083C2778BFD847F408730B91B923687B3</vt:lpwstr>
  </property>
  <property fmtid="{D5CDD505-2E9C-101B-9397-08002B2CF9AE}" pid="3" name="TaxKeyword">
    <vt:lpwstr>233;#Terms of reference|55717909-e866-4eef-bb4c-17c1533ac1ad;#232;#Consultant|11111111-1111-1111-1111-111111111111</vt:lpwstr>
  </property>
  <property fmtid="{D5CDD505-2E9C-101B-9397-08002B2CF9AE}" pid="4" name="Topic">
    <vt:lpwstr/>
  </property>
  <property fmtid="{D5CDD505-2E9C-101B-9397-08002B2CF9AE}" pid="5" name="OfficeDivision">
    <vt:lpwstr>3;#Kazakhstan-2390|28fadecc-7b22-4380-944f-0d36a89eaf8c</vt:lpwstr>
  </property>
  <property fmtid="{D5CDD505-2E9C-101B-9397-08002B2CF9AE}" pid="6" name="_dlc_DocIdItemGuid">
    <vt:lpwstr>40501985-388f-44a2-871f-4facccf89301</vt:lpwstr>
  </property>
  <property fmtid="{D5CDD505-2E9C-101B-9397-08002B2CF9AE}" pid="7" name="DocumentType">
    <vt:lpwstr>157;#Job descriptions, ToRs (draft, individual)|4b79484e-8d78-4297-9552-ed7ad69e7044</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y fmtid="{D5CDD505-2E9C-101B-9397-08002B2CF9AE}" pid="11" name="MediaServiceImageTags">
    <vt:lpwstr/>
  </property>
</Properties>
</file>