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D7939" w14:textId="77777777" w:rsidR="004E5B69" w:rsidRPr="005F45D4" w:rsidRDefault="004E5B6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800" w:type="dxa"/>
        <w:tblInd w:w="-13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B73E53" w:rsidRPr="005F45D4" w14:paraId="6697FA6C" w14:textId="77777777" w:rsidTr="00016AB4">
        <w:tc>
          <w:tcPr>
            <w:tcW w:w="10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38B082D5" w14:textId="77777777" w:rsidR="00B73E53" w:rsidRPr="005F45D4" w:rsidRDefault="00864CC8" w:rsidP="00AB73A5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5F45D4">
              <w:rPr>
                <w:rFonts w:asciiTheme="minorHAnsi" w:hAnsiTheme="minorHAnsi" w:cstheme="minorHAnsi"/>
                <w:sz w:val="22"/>
                <w:szCs w:val="22"/>
              </w:rPr>
              <w:t>UNICEF in Turkey</w:t>
            </w:r>
          </w:p>
        </w:tc>
      </w:tr>
      <w:tr w:rsidR="00B73E53" w:rsidRPr="005F45D4" w14:paraId="0BC5CED8" w14:textId="77777777" w:rsidTr="00016AB4">
        <w:tc>
          <w:tcPr>
            <w:tcW w:w="10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6F6EE14A" w14:textId="46BCCCBB" w:rsidR="00B73E53" w:rsidRPr="005F45D4" w:rsidRDefault="00B75CCD" w:rsidP="00AB73A5">
            <w:pPr>
              <w:ind w:left="344" w:right="-108" w:hanging="175"/>
              <w:jc w:val="center"/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2"/>
                <w:u w:val="single"/>
              </w:rPr>
            </w:pPr>
            <w:r w:rsidRPr="005F45D4"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2"/>
                <w:u w:val="single"/>
              </w:rPr>
              <w:t>Requirements</w:t>
            </w:r>
            <w:r w:rsidR="00F81AF8" w:rsidRPr="005F45D4"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2"/>
                <w:u w:val="single"/>
              </w:rPr>
              <w:t xml:space="preserve"> </w:t>
            </w:r>
            <w:r w:rsidR="005F45D4" w:rsidRPr="005F45D4"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2"/>
                <w:u w:val="single"/>
              </w:rPr>
              <w:t>for</w:t>
            </w:r>
            <w:r w:rsidR="00F81AF8" w:rsidRPr="005F45D4"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2"/>
                <w:u w:val="single"/>
              </w:rPr>
              <w:t xml:space="preserve"> Financial Submission</w:t>
            </w:r>
          </w:p>
        </w:tc>
      </w:tr>
      <w:tr w:rsidR="00B73E53" w:rsidRPr="005F45D4" w14:paraId="24E83BAC" w14:textId="77777777" w:rsidTr="00016AB4">
        <w:trPr>
          <w:trHeight w:val="108"/>
        </w:trPr>
        <w:tc>
          <w:tcPr>
            <w:tcW w:w="10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CEACB" w14:textId="77777777" w:rsidR="00B73E53" w:rsidRPr="005F45D4" w:rsidRDefault="00B73E53" w:rsidP="00AB73A5">
            <w:pPr>
              <w:ind w:right="-10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73E53" w:rsidRPr="005F45D4" w14:paraId="263CBB09" w14:textId="77777777" w:rsidTr="00016AB4">
        <w:tc>
          <w:tcPr>
            <w:tcW w:w="10800" w:type="dxa"/>
            <w:tcBorders>
              <w:top w:val="nil"/>
            </w:tcBorders>
            <w:shd w:val="pct15" w:color="auto" w:fill="FFFFFF"/>
          </w:tcPr>
          <w:p w14:paraId="7C460BB9" w14:textId="184B5A4A" w:rsidR="00B73E53" w:rsidRPr="005F45D4" w:rsidRDefault="00B73E53" w:rsidP="00647EC1">
            <w:pPr>
              <w:jc w:val="both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proofErr w:type="spellStart"/>
            <w:r w:rsidRPr="005F45D4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Programme</w:t>
            </w:r>
            <w:proofErr w:type="spellEnd"/>
            <w:r w:rsidRPr="005F45D4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 xml:space="preserve">:  </w:t>
            </w:r>
            <w:r w:rsidR="0061700E" w:rsidRPr="0061700E">
              <w:rPr>
                <w:rFonts w:asciiTheme="minorHAnsi" w:hAnsiTheme="minorHAnsi" w:cstheme="minorHAnsi"/>
                <w:sz w:val="22"/>
                <w:szCs w:val="22"/>
              </w:rPr>
              <w:t xml:space="preserve">Support to municipalities to deliver complementary services for </w:t>
            </w:r>
            <w:r w:rsidR="00E85915">
              <w:rPr>
                <w:rFonts w:asciiTheme="minorHAnsi" w:hAnsiTheme="minorHAnsi" w:cstheme="minorHAnsi"/>
                <w:sz w:val="22"/>
                <w:szCs w:val="22"/>
              </w:rPr>
              <w:t xml:space="preserve">vulnerable </w:t>
            </w:r>
            <w:r w:rsidR="0061700E" w:rsidRPr="0061700E">
              <w:rPr>
                <w:rFonts w:asciiTheme="minorHAnsi" w:hAnsiTheme="minorHAnsi" w:cstheme="minorHAnsi"/>
                <w:sz w:val="22"/>
                <w:szCs w:val="22"/>
              </w:rPr>
              <w:t>children in Southeast Turkey</w:t>
            </w:r>
          </w:p>
        </w:tc>
      </w:tr>
      <w:tr w:rsidR="00CB6932" w:rsidRPr="005F45D4" w14:paraId="520D16F9" w14:textId="77777777" w:rsidTr="00DC31DA">
        <w:trPr>
          <w:trHeight w:val="399"/>
        </w:trPr>
        <w:tc>
          <w:tcPr>
            <w:tcW w:w="10800" w:type="dxa"/>
            <w:shd w:val="pct15" w:color="auto" w:fill="FFFFFF"/>
          </w:tcPr>
          <w:p w14:paraId="1FD8B864" w14:textId="77777777" w:rsidR="00CB6932" w:rsidRPr="005F45D4" w:rsidRDefault="00CB6932" w:rsidP="00CB693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5F45D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Assignment Title: </w:t>
            </w:r>
          </w:p>
          <w:p w14:paraId="5826A2ED" w14:textId="46148ED7" w:rsidR="00CB6932" w:rsidRPr="005F45D4" w:rsidRDefault="00CB6932" w:rsidP="00CB69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45D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SHORT TERM NATIONAL INDIVIDUAL CONSULTANCY on </w:t>
            </w:r>
            <w:r w:rsidRPr="005F45D4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  <w:r w:rsidR="005F45D4" w:rsidRPr="005F45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Support the Family and Child Unit of the </w:t>
            </w:r>
            <w:proofErr w:type="spellStart"/>
            <w:r w:rsidR="005F45D4" w:rsidRPr="005F45D4">
              <w:rPr>
                <w:rFonts w:asciiTheme="minorHAnsi" w:hAnsiTheme="minorHAnsi" w:cstheme="minorHAnsi"/>
                <w:b/>
                <w:sz w:val="22"/>
                <w:szCs w:val="22"/>
              </w:rPr>
              <w:t>Şanlıurfa</w:t>
            </w:r>
            <w:proofErr w:type="spellEnd"/>
            <w:r w:rsidR="005F45D4" w:rsidRPr="005F45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Metropolitan Municipality to develop its strategy and policies for delivering services for children</w:t>
            </w:r>
            <w:r w:rsidRPr="005F45D4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</w:p>
          <w:p w14:paraId="5D454CB1" w14:textId="77777777" w:rsidR="00CB6932" w:rsidRPr="005F45D4" w:rsidRDefault="00CB6932" w:rsidP="00CB69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E4F44BE" w14:textId="19A4AB11" w:rsidR="00CB6932" w:rsidRPr="005F45D4" w:rsidRDefault="00CB6932" w:rsidP="00CB69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45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REF: </w:t>
            </w:r>
            <w:r w:rsidR="005F45D4" w:rsidRPr="005F45D4">
              <w:rPr>
                <w:rFonts w:asciiTheme="minorHAnsi" w:hAnsiTheme="minorHAnsi" w:cstheme="minorHAnsi"/>
                <w:b/>
                <w:sz w:val="22"/>
                <w:szCs w:val="22"/>
              </w:rPr>
              <w:t>FO/TURA/2022-A</w:t>
            </w:r>
          </w:p>
        </w:tc>
      </w:tr>
      <w:tr w:rsidR="00CB6932" w:rsidRPr="005F45D4" w14:paraId="6DEEB488" w14:textId="77777777" w:rsidTr="00016AB4">
        <w:trPr>
          <w:trHeight w:val="948"/>
        </w:trPr>
        <w:tc>
          <w:tcPr>
            <w:tcW w:w="10800" w:type="dxa"/>
          </w:tcPr>
          <w:p w14:paraId="67096182" w14:textId="78695D8A" w:rsidR="00CB6932" w:rsidRPr="005F45D4" w:rsidRDefault="00CB6932" w:rsidP="00CB6932">
            <w:pPr>
              <w:pStyle w:val="NormalWeb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F45D4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Purpose of the Assignment:</w:t>
            </w:r>
            <w:r w:rsidRPr="005F45D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5F45D4" w:rsidRPr="005F45D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The key purpose of the consultancy is to support the Family and Child Unit of the </w:t>
            </w:r>
            <w:proofErr w:type="spellStart"/>
            <w:r w:rsidR="005F45D4" w:rsidRPr="005F45D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Şanlıurfa</w:t>
            </w:r>
            <w:proofErr w:type="spellEnd"/>
            <w:r w:rsidR="005F45D4" w:rsidRPr="005F45D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Metropolitan Municipality to develop a child focused strategy and a roadmap to strengthen delivery of services for children and families.</w:t>
            </w:r>
          </w:p>
        </w:tc>
      </w:tr>
      <w:tr w:rsidR="00B73E53" w:rsidRPr="005F45D4" w14:paraId="051116F8" w14:textId="77777777" w:rsidTr="005F45D4">
        <w:trPr>
          <w:trHeight w:val="516"/>
        </w:trPr>
        <w:tc>
          <w:tcPr>
            <w:tcW w:w="10800" w:type="dxa"/>
          </w:tcPr>
          <w:p w14:paraId="7B1C3B05" w14:textId="060395B6" w:rsidR="009263B9" w:rsidRPr="005F45D4" w:rsidRDefault="00B73E53" w:rsidP="005F45D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5F45D4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Supervisor:</w:t>
            </w:r>
            <w:r w:rsidR="00E25656" w:rsidRPr="005F45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5F45D4" w:rsidRPr="005F45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Emergency Officer </w:t>
            </w:r>
            <w:r w:rsidR="00467F9E" w:rsidRPr="005F45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 UNICEF Gaziantep Field Office</w:t>
            </w:r>
          </w:p>
        </w:tc>
      </w:tr>
    </w:tbl>
    <w:p w14:paraId="7BAAEE26" w14:textId="77777777" w:rsidR="009263B9" w:rsidRPr="005F45D4" w:rsidRDefault="009263B9" w:rsidP="00647EC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800" w:type="dxa"/>
        <w:tblInd w:w="-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430"/>
        <w:gridCol w:w="2970"/>
        <w:gridCol w:w="1620"/>
        <w:gridCol w:w="1710"/>
        <w:gridCol w:w="1350"/>
      </w:tblGrid>
      <w:tr w:rsidR="009263B9" w:rsidRPr="005F45D4" w14:paraId="133A518B" w14:textId="77777777" w:rsidTr="00016AB4">
        <w:trPr>
          <w:trHeight w:val="414"/>
        </w:trPr>
        <w:tc>
          <w:tcPr>
            <w:tcW w:w="10800" w:type="dxa"/>
            <w:gridSpan w:val="6"/>
            <w:shd w:val="clear" w:color="auto" w:fill="BFBFBF" w:themeFill="background1" w:themeFillShade="BF"/>
          </w:tcPr>
          <w:p w14:paraId="677F21A3" w14:textId="77777777" w:rsidR="009263B9" w:rsidRPr="005F45D4" w:rsidRDefault="00016AB4" w:rsidP="00647EC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45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PROPOSED PAYMENT SCHEDULE</w:t>
            </w:r>
          </w:p>
        </w:tc>
      </w:tr>
      <w:tr w:rsidR="00016AB4" w:rsidRPr="005F45D4" w14:paraId="2B4AF4D7" w14:textId="77777777" w:rsidTr="0095078D">
        <w:trPr>
          <w:trHeight w:val="414"/>
        </w:trPr>
        <w:tc>
          <w:tcPr>
            <w:tcW w:w="3150" w:type="dxa"/>
            <w:gridSpan w:val="2"/>
            <w:shd w:val="clear" w:color="auto" w:fill="BFBFBF" w:themeFill="background1" w:themeFillShade="BF"/>
          </w:tcPr>
          <w:p w14:paraId="4CADE45F" w14:textId="77777777" w:rsidR="009263B9" w:rsidRPr="005F45D4" w:rsidRDefault="00016AB4" w:rsidP="00647EC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5F45D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TASK</w:t>
            </w:r>
            <w:r w:rsidR="00EE09BC" w:rsidRPr="005F45D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461EEE8C" w14:textId="77777777" w:rsidR="009263B9" w:rsidRPr="005F45D4" w:rsidRDefault="00016AB4" w:rsidP="00647EC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5F45D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DELIVERABLE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2BB24920" w14:textId="77777777" w:rsidR="009263B9" w:rsidRPr="005F45D4" w:rsidRDefault="004B656B" w:rsidP="00647EC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5F45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ESTIMATED PERSON/ DAY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71AC296A" w14:textId="77777777" w:rsidR="009263B9" w:rsidRPr="005F45D4" w:rsidRDefault="00866F0D" w:rsidP="00647EC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45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NAME AND DAILY FEES OF CONSULTANTS 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74BDAAB6" w14:textId="77777777" w:rsidR="009263B9" w:rsidRPr="005F45D4" w:rsidRDefault="00016AB4" w:rsidP="00647EC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45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COST (T</w:t>
            </w:r>
            <w:r w:rsidR="00814670" w:rsidRPr="005F45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RY</w:t>
            </w:r>
            <w:r w:rsidRPr="005F45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5F45D4" w:rsidRPr="005F45D4" w14:paraId="6744FF4B" w14:textId="77777777" w:rsidTr="001E3436">
        <w:trPr>
          <w:trHeight w:val="647"/>
        </w:trPr>
        <w:tc>
          <w:tcPr>
            <w:tcW w:w="720" w:type="dxa"/>
          </w:tcPr>
          <w:p w14:paraId="759FA528" w14:textId="0D027EAB" w:rsidR="005F45D4" w:rsidRPr="005F45D4" w:rsidRDefault="005F45D4" w:rsidP="00647EC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5F45D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2430" w:type="dxa"/>
            <w:vAlign w:val="center"/>
          </w:tcPr>
          <w:p w14:paraId="088FF38F" w14:textId="1ABFA9DF" w:rsidR="005F45D4" w:rsidRPr="005F45D4" w:rsidRDefault="005F45D4" w:rsidP="00171B8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50AA">
              <w:rPr>
                <w:rFonts w:asciiTheme="minorHAnsi" w:eastAsia="Calibri" w:hAnsiTheme="minorHAnsi" w:cstheme="minorHAnsi"/>
                <w:sz w:val="22"/>
                <w:szCs w:val="22"/>
              </w:rPr>
              <w:t>Kick-off Meeting &amp; Preparation of an inception report which includes a summary of the context, the scope of the analyses and methodology and a final timeline</w:t>
            </w:r>
          </w:p>
        </w:tc>
        <w:tc>
          <w:tcPr>
            <w:tcW w:w="2970" w:type="dxa"/>
            <w:vMerge w:val="restart"/>
            <w:shd w:val="clear" w:color="auto" w:fill="auto"/>
          </w:tcPr>
          <w:p w14:paraId="54266BA6" w14:textId="6F0FFB39" w:rsidR="005F45D4" w:rsidRPr="005F45D4" w:rsidRDefault="005F45D4" w:rsidP="005F45D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45D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Deliverable 1: </w:t>
            </w:r>
            <w:r w:rsidRPr="00F350AA">
              <w:rPr>
                <w:rFonts w:asciiTheme="minorHAnsi" w:eastAsia="Calibri" w:hAnsiTheme="minorHAnsi" w:cstheme="minorHAnsi"/>
                <w:sz w:val="22"/>
                <w:szCs w:val="22"/>
              </w:rPr>
              <w:t>Inception report</w:t>
            </w:r>
          </w:p>
        </w:tc>
        <w:tc>
          <w:tcPr>
            <w:tcW w:w="1620" w:type="dxa"/>
            <w:vAlign w:val="center"/>
          </w:tcPr>
          <w:p w14:paraId="60FC9865" w14:textId="77777777" w:rsidR="005F45D4" w:rsidRPr="005F45D4" w:rsidRDefault="005F45D4" w:rsidP="00694A5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1710" w:type="dxa"/>
          </w:tcPr>
          <w:p w14:paraId="556F3368" w14:textId="77777777" w:rsidR="005F45D4" w:rsidRPr="005F45D4" w:rsidRDefault="005F45D4" w:rsidP="00647EC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1350" w:type="dxa"/>
            <w:vAlign w:val="center"/>
          </w:tcPr>
          <w:p w14:paraId="2613F905" w14:textId="77777777" w:rsidR="005F45D4" w:rsidRPr="005F45D4" w:rsidRDefault="005F45D4" w:rsidP="00647EC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5F45D4" w:rsidRPr="005F45D4" w14:paraId="01C8ACEF" w14:textId="77777777" w:rsidTr="001E3436">
        <w:trPr>
          <w:trHeight w:val="647"/>
        </w:trPr>
        <w:tc>
          <w:tcPr>
            <w:tcW w:w="720" w:type="dxa"/>
          </w:tcPr>
          <w:p w14:paraId="3A3034CC" w14:textId="45E4909A" w:rsidR="005F45D4" w:rsidRPr="005F45D4" w:rsidRDefault="005F45D4" w:rsidP="00647EC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2430" w:type="dxa"/>
            <w:vAlign w:val="center"/>
          </w:tcPr>
          <w:p w14:paraId="66664D79" w14:textId="378F4887" w:rsidR="005F45D4" w:rsidRPr="005F45D4" w:rsidRDefault="005F45D4" w:rsidP="00171B8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50AA">
              <w:rPr>
                <w:rFonts w:asciiTheme="minorHAnsi" w:eastAsia="Calibri" w:hAnsiTheme="minorHAnsi" w:cstheme="minorHAnsi"/>
                <w:sz w:val="22"/>
                <w:szCs w:val="22"/>
              </w:rPr>
              <w:t>Inception meeting for initial briefing</w:t>
            </w:r>
          </w:p>
        </w:tc>
        <w:tc>
          <w:tcPr>
            <w:tcW w:w="2970" w:type="dxa"/>
            <w:vMerge/>
            <w:shd w:val="clear" w:color="auto" w:fill="auto"/>
          </w:tcPr>
          <w:p w14:paraId="7DB71337" w14:textId="77777777" w:rsidR="005F45D4" w:rsidRPr="005F45D4" w:rsidRDefault="005F45D4" w:rsidP="00393D73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57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73691346" w14:textId="77777777" w:rsidR="005F45D4" w:rsidRPr="005F45D4" w:rsidRDefault="005F45D4" w:rsidP="00694A5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1710" w:type="dxa"/>
          </w:tcPr>
          <w:p w14:paraId="21154CA8" w14:textId="77777777" w:rsidR="005F45D4" w:rsidRPr="005F45D4" w:rsidRDefault="005F45D4" w:rsidP="00647EC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1350" w:type="dxa"/>
            <w:vAlign w:val="center"/>
          </w:tcPr>
          <w:p w14:paraId="492A95FB" w14:textId="77777777" w:rsidR="005F45D4" w:rsidRPr="005F45D4" w:rsidRDefault="005F45D4" w:rsidP="00647EC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171B86" w:rsidRPr="005F45D4" w14:paraId="12DAB787" w14:textId="77777777" w:rsidTr="00171B86">
        <w:trPr>
          <w:trHeight w:val="647"/>
        </w:trPr>
        <w:tc>
          <w:tcPr>
            <w:tcW w:w="720" w:type="dxa"/>
          </w:tcPr>
          <w:p w14:paraId="5D02CF37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4FD44B32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45D4">
              <w:rPr>
                <w:rFonts w:asciiTheme="minorHAnsi" w:hAnsiTheme="minorHAnsi" w:cstheme="minorHAnsi"/>
                <w:b/>
                <w:sz w:val="22"/>
                <w:szCs w:val="22"/>
              </w:rPr>
              <w:t>INCIDENTAL COSTS</w:t>
            </w:r>
          </w:p>
          <w:p w14:paraId="1E558B51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45D4">
              <w:rPr>
                <w:rFonts w:asciiTheme="minorHAnsi" w:hAnsiTheme="minorHAnsi" w:cstheme="minorHAnsi"/>
                <w:b/>
                <w:sz w:val="22"/>
                <w:szCs w:val="22"/>
              </w:rPr>
              <w:t>(if applicable)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52CE6736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45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ESTIMATED NUMBER OF TRAVEL/ACCOM.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535A52B7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5F45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NAMES OF CONSULTANTS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B2416FD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5F45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UNIT COST FOR A PERSON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292BFF3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5F45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COST (TRY)</w:t>
            </w:r>
          </w:p>
        </w:tc>
      </w:tr>
      <w:tr w:rsidR="00171B86" w:rsidRPr="005F45D4" w14:paraId="4F6AC6AE" w14:textId="77777777" w:rsidTr="00171B86">
        <w:trPr>
          <w:trHeight w:val="647"/>
        </w:trPr>
        <w:tc>
          <w:tcPr>
            <w:tcW w:w="720" w:type="dxa"/>
          </w:tcPr>
          <w:p w14:paraId="6BBF7F3F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2C817F7C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F45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For travel 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7F048B97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C6C0DFF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0861F071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051DBD2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171B86" w:rsidRPr="005F45D4" w14:paraId="0E9D3631" w14:textId="77777777" w:rsidTr="00171B86">
        <w:trPr>
          <w:trHeight w:val="647"/>
        </w:trPr>
        <w:tc>
          <w:tcPr>
            <w:tcW w:w="720" w:type="dxa"/>
          </w:tcPr>
          <w:p w14:paraId="4E54CE50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267BA962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F45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For accommodation 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711DD1AA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0016863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710E5ABB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EBB9DB0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171B86" w:rsidRPr="005F45D4" w14:paraId="14A895A7" w14:textId="77777777" w:rsidTr="00171B86">
        <w:trPr>
          <w:trHeight w:val="647"/>
        </w:trPr>
        <w:tc>
          <w:tcPr>
            <w:tcW w:w="720" w:type="dxa"/>
          </w:tcPr>
          <w:p w14:paraId="4034B3B1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40DE687D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F45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For other costs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2F5B5F6C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5F688E2B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492302F4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F3523BB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DC31DA" w:rsidRPr="005F45D4" w14:paraId="7FB7C927" w14:textId="77777777" w:rsidTr="0095078D">
        <w:trPr>
          <w:trHeight w:val="149"/>
        </w:trPr>
        <w:tc>
          <w:tcPr>
            <w:tcW w:w="3150" w:type="dxa"/>
            <w:gridSpan w:val="2"/>
            <w:shd w:val="clear" w:color="auto" w:fill="BFBFBF" w:themeFill="background1" w:themeFillShade="BF"/>
          </w:tcPr>
          <w:p w14:paraId="2281DD8B" w14:textId="77777777" w:rsidR="00DC31DA" w:rsidRPr="005F45D4" w:rsidRDefault="00DC31DA" w:rsidP="00647EC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5F45D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TASK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6B1CE7F9" w14:textId="77777777" w:rsidR="00DC31DA" w:rsidRPr="005F45D4" w:rsidRDefault="00DC31DA" w:rsidP="00647EC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5F45D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DELIVERABLE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4EFC2A6D" w14:textId="77777777" w:rsidR="00DC31DA" w:rsidRPr="005F45D4" w:rsidRDefault="00DC31DA" w:rsidP="00694A5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45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ESTIMATED PERSON/ DAY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3AF471E3" w14:textId="77777777" w:rsidR="00DC31DA" w:rsidRPr="005F45D4" w:rsidRDefault="00DC31DA" w:rsidP="00647EC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45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 AND DAILY FEES OF CONSULTANTS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4EC1E695" w14:textId="77777777" w:rsidR="00DC31DA" w:rsidRPr="005F45D4" w:rsidRDefault="00AB73A5" w:rsidP="00647EC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5F45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COST (TRY)</w:t>
            </w:r>
          </w:p>
        </w:tc>
      </w:tr>
      <w:tr w:rsidR="005F45D4" w:rsidRPr="005F45D4" w14:paraId="66978907" w14:textId="77777777" w:rsidTr="001E3436">
        <w:trPr>
          <w:trHeight w:val="549"/>
        </w:trPr>
        <w:tc>
          <w:tcPr>
            <w:tcW w:w="720" w:type="dxa"/>
          </w:tcPr>
          <w:p w14:paraId="48ACD401" w14:textId="5B91F369" w:rsidR="005F45D4" w:rsidRPr="005F45D4" w:rsidRDefault="005F45D4" w:rsidP="00647EC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2430" w:type="dxa"/>
          </w:tcPr>
          <w:p w14:paraId="294E0780" w14:textId="114F6AB6" w:rsidR="005F45D4" w:rsidRPr="005F45D4" w:rsidRDefault="005F45D4" w:rsidP="00941ACC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tr-TR"/>
              </w:rPr>
            </w:pPr>
            <w:r w:rsidRPr="00F350AA">
              <w:rPr>
                <w:rFonts w:asciiTheme="minorHAnsi" w:eastAsia="Calibri" w:hAnsiTheme="minorHAnsi" w:cstheme="minorHAnsi"/>
                <w:sz w:val="22"/>
                <w:szCs w:val="22"/>
              </w:rPr>
              <w:t>Desk review</w:t>
            </w:r>
          </w:p>
        </w:tc>
        <w:tc>
          <w:tcPr>
            <w:tcW w:w="2970" w:type="dxa"/>
            <w:vMerge w:val="restart"/>
            <w:shd w:val="clear" w:color="auto" w:fill="auto"/>
          </w:tcPr>
          <w:p w14:paraId="31828AE0" w14:textId="4D38E250" w:rsidR="005F45D4" w:rsidRPr="005F45D4" w:rsidRDefault="005F45D4" w:rsidP="005F45D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F45D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Deliverable 2: </w:t>
            </w:r>
            <w:r w:rsidRPr="00F350A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Comprehensive report </w:t>
            </w:r>
            <w:proofErr w:type="gramStart"/>
            <w:r w:rsidRPr="00F350AA">
              <w:rPr>
                <w:rFonts w:asciiTheme="minorHAnsi" w:eastAsia="Calibri" w:hAnsiTheme="minorHAnsi" w:cstheme="minorHAnsi"/>
                <w:sz w:val="22"/>
                <w:szCs w:val="22"/>
              </w:rPr>
              <w:t>on the situation of</w:t>
            </w:r>
            <w:proofErr w:type="gramEnd"/>
            <w:r w:rsidRPr="00F350A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children, child / family services and gaps that can/should be filled by </w:t>
            </w:r>
            <w:proofErr w:type="spellStart"/>
            <w:r w:rsidRPr="00F350AA">
              <w:rPr>
                <w:rFonts w:asciiTheme="minorHAnsi" w:eastAsia="Calibri" w:hAnsiTheme="minorHAnsi" w:cstheme="minorHAnsi"/>
                <w:sz w:val="22"/>
                <w:szCs w:val="22"/>
              </w:rPr>
              <w:t>Şanlıurfa</w:t>
            </w:r>
            <w:proofErr w:type="spellEnd"/>
            <w:r w:rsidRPr="00F350A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Municipality</w:t>
            </w:r>
          </w:p>
        </w:tc>
        <w:tc>
          <w:tcPr>
            <w:tcW w:w="1620" w:type="dxa"/>
            <w:vAlign w:val="center"/>
          </w:tcPr>
          <w:p w14:paraId="781670E3" w14:textId="77777777" w:rsidR="005F45D4" w:rsidRPr="005F45D4" w:rsidRDefault="005F45D4" w:rsidP="00694A5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tr-TR"/>
              </w:rPr>
            </w:pPr>
          </w:p>
        </w:tc>
        <w:tc>
          <w:tcPr>
            <w:tcW w:w="1710" w:type="dxa"/>
          </w:tcPr>
          <w:p w14:paraId="0FF5B98A" w14:textId="77777777" w:rsidR="005F45D4" w:rsidRPr="005F45D4" w:rsidRDefault="005F45D4" w:rsidP="00647EC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1350" w:type="dxa"/>
            <w:vAlign w:val="center"/>
          </w:tcPr>
          <w:p w14:paraId="60DBAD63" w14:textId="77777777" w:rsidR="005F45D4" w:rsidRPr="005F45D4" w:rsidRDefault="005F45D4" w:rsidP="00647EC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5F45D4" w:rsidRPr="005F45D4" w14:paraId="024374B4" w14:textId="77777777" w:rsidTr="001E3436">
        <w:trPr>
          <w:trHeight w:val="549"/>
        </w:trPr>
        <w:tc>
          <w:tcPr>
            <w:tcW w:w="720" w:type="dxa"/>
          </w:tcPr>
          <w:p w14:paraId="109AE20D" w14:textId="0933FCC2" w:rsidR="005F45D4" w:rsidRPr="005F45D4" w:rsidRDefault="005F45D4" w:rsidP="00647EC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2430" w:type="dxa"/>
          </w:tcPr>
          <w:p w14:paraId="20DED16F" w14:textId="2EE24964" w:rsidR="005F45D4" w:rsidRPr="005F45D4" w:rsidRDefault="005F45D4" w:rsidP="00941A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350AA">
              <w:rPr>
                <w:rFonts w:asciiTheme="minorHAnsi" w:eastAsia="Calibri" w:hAnsiTheme="minorHAnsi" w:cstheme="minorHAnsi"/>
                <w:sz w:val="22"/>
                <w:szCs w:val="22"/>
              </w:rPr>
              <w:t>Field Research</w:t>
            </w:r>
          </w:p>
        </w:tc>
        <w:tc>
          <w:tcPr>
            <w:tcW w:w="2970" w:type="dxa"/>
            <w:vMerge/>
            <w:shd w:val="clear" w:color="auto" w:fill="auto"/>
          </w:tcPr>
          <w:p w14:paraId="1F155875" w14:textId="77777777" w:rsidR="005F45D4" w:rsidRPr="005F45D4" w:rsidRDefault="005F45D4" w:rsidP="00647EC1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57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10EF3EC6" w14:textId="77777777" w:rsidR="005F45D4" w:rsidRPr="005F45D4" w:rsidRDefault="005F45D4" w:rsidP="00694A5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tr-TR"/>
              </w:rPr>
            </w:pPr>
          </w:p>
        </w:tc>
        <w:tc>
          <w:tcPr>
            <w:tcW w:w="1710" w:type="dxa"/>
          </w:tcPr>
          <w:p w14:paraId="4547E33C" w14:textId="77777777" w:rsidR="005F45D4" w:rsidRPr="005F45D4" w:rsidRDefault="005F45D4" w:rsidP="00647EC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1350" w:type="dxa"/>
            <w:vAlign w:val="center"/>
          </w:tcPr>
          <w:p w14:paraId="71E53C33" w14:textId="77777777" w:rsidR="005F45D4" w:rsidRPr="005F45D4" w:rsidRDefault="005F45D4" w:rsidP="00647EC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5F45D4" w:rsidRPr="005F45D4" w14:paraId="631EB52B" w14:textId="77777777" w:rsidTr="001E3436">
        <w:trPr>
          <w:trHeight w:val="549"/>
        </w:trPr>
        <w:tc>
          <w:tcPr>
            <w:tcW w:w="720" w:type="dxa"/>
          </w:tcPr>
          <w:p w14:paraId="1F19A64A" w14:textId="2A744A63" w:rsidR="005F45D4" w:rsidRPr="005F45D4" w:rsidRDefault="005F45D4" w:rsidP="00647EC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2430" w:type="dxa"/>
          </w:tcPr>
          <w:p w14:paraId="360D15F6" w14:textId="48D62673" w:rsidR="005F45D4" w:rsidRPr="005F45D4" w:rsidRDefault="005F45D4" w:rsidP="00941A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350A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Presentation of the report findings to UNICEF and </w:t>
            </w:r>
            <w:proofErr w:type="spellStart"/>
            <w:r w:rsidRPr="00F350AA">
              <w:rPr>
                <w:rFonts w:asciiTheme="minorHAnsi" w:eastAsia="Calibri" w:hAnsiTheme="minorHAnsi" w:cstheme="minorHAnsi"/>
                <w:sz w:val="22"/>
                <w:szCs w:val="22"/>
              </w:rPr>
              <w:t>Şanlıurfa</w:t>
            </w:r>
            <w:proofErr w:type="spellEnd"/>
            <w:r w:rsidRPr="00F350A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Municipality</w:t>
            </w:r>
          </w:p>
        </w:tc>
        <w:tc>
          <w:tcPr>
            <w:tcW w:w="2970" w:type="dxa"/>
            <w:vMerge/>
            <w:shd w:val="clear" w:color="auto" w:fill="auto"/>
          </w:tcPr>
          <w:p w14:paraId="2F10573C" w14:textId="77777777" w:rsidR="005F45D4" w:rsidRPr="005F45D4" w:rsidRDefault="005F45D4" w:rsidP="00647EC1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57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20EF5C9C" w14:textId="77777777" w:rsidR="005F45D4" w:rsidRPr="005F45D4" w:rsidRDefault="005F45D4" w:rsidP="00694A5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tr-TR"/>
              </w:rPr>
            </w:pPr>
          </w:p>
        </w:tc>
        <w:tc>
          <w:tcPr>
            <w:tcW w:w="1710" w:type="dxa"/>
          </w:tcPr>
          <w:p w14:paraId="19C08EE9" w14:textId="77777777" w:rsidR="005F45D4" w:rsidRPr="005F45D4" w:rsidRDefault="005F45D4" w:rsidP="00647EC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1350" w:type="dxa"/>
            <w:vAlign w:val="center"/>
          </w:tcPr>
          <w:p w14:paraId="0B374A01" w14:textId="77777777" w:rsidR="005F45D4" w:rsidRPr="005F45D4" w:rsidRDefault="005F45D4" w:rsidP="00647EC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171B86" w:rsidRPr="005F45D4" w14:paraId="197A4F73" w14:textId="77777777" w:rsidTr="00171B86">
        <w:trPr>
          <w:trHeight w:val="549"/>
        </w:trPr>
        <w:tc>
          <w:tcPr>
            <w:tcW w:w="720" w:type="dxa"/>
          </w:tcPr>
          <w:p w14:paraId="5E70B81E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25544A4A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45D4">
              <w:rPr>
                <w:rFonts w:asciiTheme="minorHAnsi" w:hAnsiTheme="minorHAnsi" w:cstheme="minorHAnsi"/>
                <w:b/>
                <w:sz w:val="22"/>
                <w:szCs w:val="22"/>
              </w:rPr>
              <w:t>INCIDENTAL COSTS</w:t>
            </w:r>
          </w:p>
          <w:p w14:paraId="2DB2C83C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45D4">
              <w:rPr>
                <w:rFonts w:asciiTheme="minorHAnsi" w:hAnsiTheme="minorHAnsi" w:cstheme="minorHAnsi"/>
                <w:b/>
                <w:sz w:val="22"/>
                <w:szCs w:val="22"/>
              </w:rPr>
              <w:t>(if applicable)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3EB866FC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45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ESTIMATED NUMBER OF TRAVEL/ACCOM.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353AC6F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5F45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NAMES OF CONSULTANTS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C0B04D3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5F45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UNIT COST FOR A PERSON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DC4FF13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5F45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COST (TRY)</w:t>
            </w:r>
          </w:p>
        </w:tc>
      </w:tr>
      <w:tr w:rsidR="00171B86" w:rsidRPr="005F45D4" w14:paraId="5D4A1A73" w14:textId="77777777" w:rsidTr="00171B86">
        <w:trPr>
          <w:trHeight w:val="549"/>
        </w:trPr>
        <w:tc>
          <w:tcPr>
            <w:tcW w:w="720" w:type="dxa"/>
          </w:tcPr>
          <w:p w14:paraId="0446B690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27D6663D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F45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For travel 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671D0747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5FAD15D1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0E2AE9C4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F56BAD4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171B86" w:rsidRPr="005F45D4" w14:paraId="488F5AF9" w14:textId="77777777" w:rsidTr="00171B86">
        <w:trPr>
          <w:trHeight w:val="549"/>
        </w:trPr>
        <w:tc>
          <w:tcPr>
            <w:tcW w:w="720" w:type="dxa"/>
          </w:tcPr>
          <w:p w14:paraId="7EE599E5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494DEA84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F45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For accommodation 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4D2A9B66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69882E6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53E2B281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AE6EFEE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171B86" w:rsidRPr="005F45D4" w14:paraId="632332F4" w14:textId="77777777" w:rsidTr="00171B86">
        <w:trPr>
          <w:trHeight w:val="549"/>
        </w:trPr>
        <w:tc>
          <w:tcPr>
            <w:tcW w:w="720" w:type="dxa"/>
          </w:tcPr>
          <w:p w14:paraId="3EA1D04F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60C135F9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F45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For other costs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6F407209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663C8A5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0D1521B5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EBAE654" w14:textId="77777777" w:rsidR="00171B86" w:rsidRPr="005F45D4" w:rsidRDefault="00171B86" w:rsidP="00171B8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DC31DA" w:rsidRPr="005F45D4" w14:paraId="2BC5483B" w14:textId="77777777" w:rsidTr="0095078D">
        <w:trPr>
          <w:trHeight w:val="272"/>
        </w:trPr>
        <w:tc>
          <w:tcPr>
            <w:tcW w:w="3150" w:type="dxa"/>
            <w:gridSpan w:val="2"/>
            <w:shd w:val="clear" w:color="auto" w:fill="BFBFBF" w:themeFill="background1" w:themeFillShade="BF"/>
          </w:tcPr>
          <w:p w14:paraId="5866A004" w14:textId="77777777" w:rsidR="00DC31DA" w:rsidRPr="005F45D4" w:rsidRDefault="00DC31DA" w:rsidP="00647EC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45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TASK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7415B070" w14:textId="77777777" w:rsidR="00DC31DA" w:rsidRPr="005F45D4" w:rsidRDefault="00DC31DA" w:rsidP="00647EC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45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DELIVERABLE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7F1EA39B" w14:textId="77777777" w:rsidR="00DC31DA" w:rsidRPr="005F45D4" w:rsidRDefault="00DC31DA" w:rsidP="00647EC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45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ESTIMATED PERSON/ DAY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5577794D" w14:textId="77777777" w:rsidR="00DC31DA" w:rsidRPr="005F45D4" w:rsidRDefault="00DC31DA" w:rsidP="00647EC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45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 AND DAILY FEES OF CONSULTANTS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637572E3" w14:textId="77777777" w:rsidR="00DC31DA" w:rsidRPr="005F45D4" w:rsidRDefault="00AB73A5" w:rsidP="00647EC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45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COST (TRY)</w:t>
            </w:r>
          </w:p>
        </w:tc>
      </w:tr>
      <w:tr w:rsidR="005F45D4" w:rsidRPr="005F45D4" w14:paraId="2C5F80E2" w14:textId="77777777" w:rsidTr="001E3436">
        <w:trPr>
          <w:trHeight w:val="583"/>
        </w:trPr>
        <w:tc>
          <w:tcPr>
            <w:tcW w:w="720" w:type="dxa"/>
          </w:tcPr>
          <w:p w14:paraId="4A70CA23" w14:textId="08E5312C" w:rsidR="005F45D4" w:rsidRPr="005F45D4" w:rsidRDefault="005F45D4" w:rsidP="00647EC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2430" w:type="dxa"/>
          </w:tcPr>
          <w:p w14:paraId="64077E39" w14:textId="0A688777" w:rsidR="005F45D4" w:rsidRPr="005F45D4" w:rsidRDefault="005F45D4" w:rsidP="006C4E3D">
            <w:pPr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50A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Draft institutional strategy and action plan for the Family &amp; Child Unit of </w:t>
            </w:r>
            <w:proofErr w:type="spellStart"/>
            <w:r w:rsidRPr="00F350AA">
              <w:rPr>
                <w:rFonts w:asciiTheme="minorHAnsi" w:eastAsia="Calibri" w:hAnsiTheme="minorHAnsi" w:cstheme="minorHAnsi"/>
                <w:sz w:val="22"/>
                <w:szCs w:val="22"/>
              </w:rPr>
              <w:t>Şanlıurfa</w:t>
            </w:r>
            <w:proofErr w:type="spellEnd"/>
            <w:r w:rsidRPr="00F350A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Municipality</w:t>
            </w:r>
          </w:p>
        </w:tc>
        <w:tc>
          <w:tcPr>
            <w:tcW w:w="2970" w:type="dxa"/>
            <w:vMerge w:val="restart"/>
            <w:shd w:val="clear" w:color="auto" w:fill="auto"/>
          </w:tcPr>
          <w:p w14:paraId="7679B248" w14:textId="77777777" w:rsidR="005F45D4" w:rsidRPr="005F45D4" w:rsidRDefault="005F45D4" w:rsidP="005F45D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F45D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Deliverable 3:</w:t>
            </w:r>
            <w:r w:rsidRPr="005F45D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0E8244ED" w14:textId="35B97290" w:rsidR="005F45D4" w:rsidRPr="005F45D4" w:rsidRDefault="005F45D4" w:rsidP="005F45D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50AA">
              <w:rPr>
                <w:rFonts w:asciiTheme="minorHAnsi" w:eastAsia="Calibri" w:hAnsiTheme="minorHAnsi" w:cstheme="minorHAnsi"/>
                <w:sz w:val="22"/>
                <w:szCs w:val="22"/>
              </w:rPr>
              <w:t>Strategic and Institutional Recommendations on Structure, Functions, Staffing and Capacity of the Child &amp; Family Unit</w:t>
            </w:r>
          </w:p>
        </w:tc>
        <w:tc>
          <w:tcPr>
            <w:tcW w:w="1620" w:type="dxa"/>
            <w:vAlign w:val="center"/>
          </w:tcPr>
          <w:p w14:paraId="369AE102" w14:textId="77777777" w:rsidR="005F45D4" w:rsidRPr="005F45D4" w:rsidRDefault="005F45D4" w:rsidP="00647EC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1710" w:type="dxa"/>
          </w:tcPr>
          <w:p w14:paraId="6EB6EA4E" w14:textId="77777777" w:rsidR="005F45D4" w:rsidRPr="005F45D4" w:rsidRDefault="005F45D4" w:rsidP="00647EC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1350" w:type="dxa"/>
            <w:vAlign w:val="center"/>
          </w:tcPr>
          <w:p w14:paraId="7A47B7B4" w14:textId="77777777" w:rsidR="005F45D4" w:rsidRPr="005F45D4" w:rsidRDefault="005F45D4" w:rsidP="00647EC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5F45D4" w:rsidRPr="005F45D4" w14:paraId="0F29BE37" w14:textId="77777777" w:rsidTr="001E3436">
        <w:trPr>
          <w:trHeight w:val="583"/>
        </w:trPr>
        <w:tc>
          <w:tcPr>
            <w:tcW w:w="720" w:type="dxa"/>
          </w:tcPr>
          <w:p w14:paraId="064EEB7B" w14:textId="5B9C0B59" w:rsidR="005F45D4" w:rsidRPr="005F45D4" w:rsidRDefault="005F45D4" w:rsidP="00647EC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2430" w:type="dxa"/>
          </w:tcPr>
          <w:p w14:paraId="1CAC837C" w14:textId="5A93638B" w:rsidR="005F45D4" w:rsidRPr="005F45D4" w:rsidRDefault="005F45D4" w:rsidP="006C4E3D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50AA">
              <w:rPr>
                <w:rFonts w:asciiTheme="minorHAnsi" w:eastAsia="Calibri" w:hAnsiTheme="minorHAnsi" w:cstheme="minorHAnsi"/>
                <w:sz w:val="22"/>
                <w:szCs w:val="22"/>
              </w:rPr>
              <w:t>Presentation of the strategy to UNICEF and Municipality and endorsement of the action plan</w:t>
            </w:r>
          </w:p>
        </w:tc>
        <w:tc>
          <w:tcPr>
            <w:tcW w:w="2970" w:type="dxa"/>
            <w:vMerge/>
            <w:shd w:val="clear" w:color="auto" w:fill="auto"/>
          </w:tcPr>
          <w:p w14:paraId="213CEF8F" w14:textId="77777777" w:rsidR="005F45D4" w:rsidRPr="005F45D4" w:rsidRDefault="005F45D4" w:rsidP="00AB73A5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4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9BF0DAD" w14:textId="77777777" w:rsidR="005F45D4" w:rsidRPr="005F45D4" w:rsidRDefault="005F45D4" w:rsidP="00647EC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1710" w:type="dxa"/>
          </w:tcPr>
          <w:p w14:paraId="717C7FAF" w14:textId="77777777" w:rsidR="005F45D4" w:rsidRPr="005F45D4" w:rsidRDefault="005F45D4" w:rsidP="00647EC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1350" w:type="dxa"/>
            <w:vAlign w:val="center"/>
          </w:tcPr>
          <w:p w14:paraId="503B549C" w14:textId="77777777" w:rsidR="005F45D4" w:rsidRPr="005F45D4" w:rsidRDefault="005F45D4" w:rsidP="00647EC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3C26BA" w:rsidRPr="005F45D4" w14:paraId="37DE3BC9" w14:textId="77777777" w:rsidTr="003C26BA">
        <w:trPr>
          <w:trHeight w:val="583"/>
        </w:trPr>
        <w:tc>
          <w:tcPr>
            <w:tcW w:w="720" w:type="dxa"/>
          </w:tcPr>
          <w:p w14:paraId="66E027C1" w14:textId="77777777" w:rsidR="003C26BA" w:rsidRPr="005F45D4" w:rsidRDefault="003C26BA" w:rsidP="003C26B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40620628" w14:textId="77777777" w:rsidR="003C26BA" w:rsidRPr="005F45D4" w:rsidRDefault="003C26BA" w:rsidP="003C26B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45D4">
              <w:rPr>
                <w:rFonts w:asciiTheme="minorHAnsi" w:hAnsiTheme="minorHAnsi" w:cstheme="minorHAnsi"/>
                <w:b/>
                <w:sz w:val="22"/>
                <w:szCs w:val="22"/>
              </w:rPr>
              <w:t>INCIDENTAL COSTS</w:t>
            </w:r>
          </w:p>
          <w:p w14:paraId="0B930DB7" w14:textId="77777777" w:rsidR="003C26BA" w:rsidRPr="005F45D4" w:rsidRDefault="003C26BA" w:rsidP="003C26B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45D4">
              <w:rPr>
                <w:rFonts w:asciiTheme="minorHAnsi" w:hAnsiTheme="minorHAnsi" w:cstheme="minorHAnsi"/>
                <w:b/>
                <w:sz w:val="22"/>
                <w:szCs w:val="22"/>
              </w:rPr>
              <w:t>(if applicable)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2381EF83" w14:textId="77777777" w:rsidR="003C26BA" w:rsidRPr="005F45D4" w:rsidRDefault="003C26BA" w:rsidP="003C26B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45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ESTIMATED NUMBER OF TRAVEL/ACCOM.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ACE39C0" w14:textId="77777777" w:rsidR="003C26BA" w:rsidRPr="005F45D4" w:rsidRDefault="003C26BA" w:rsidP="003C26B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5F45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NAMES OF CONSULTANTS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48A4753" w14:textId="77777777" w:rsidR="003C26BA" w:rsidRPr="005F45D4" w:rsidRDefault="003C26BA" w:rsidP="003C26B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5F45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UNIT COST FOR A PERSON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7DF2D6B" w14:textId="77777777" w:rsidR="003C26BA" w:rsidRPr="005F45D4" w:rsidRDefault="003C26BA" w:rsidP="003C26B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5F45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COST (TRY)</w:t>
            </w:r>
          </w:p>
        </w:tc>
      </w:tr>
      <w:tr w:rsidR="003C26BA" w:rsidRPr="005F45D4" w14:paraId="4FA7EA42" w14:textId="77777777" w:rsidTr="003C26BA">
        <w:trPr>
          <w:trHeight w:val="583"/>
        </w:trPr>
        <w:tc>
          <w:tcPr>
            <w:tcW w:w="720" w:type="dxa"/>
          </w:tcPr>
          <w:p w14:paraId="63A866A8" w14:textId="77777777" w:rsidR="003C26BA" w:rsidRPr="005F45D4" w:rsidRDefault="003C26BA" w:rsidP="003C26B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4E7736AA" w14:textId="77777777" w:rsidR="003C26BA" w:rsidRPr="005F45D4" w:rsidRDefault="003C26BA" w:rsidP="003C26BA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F45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For travel 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4E78E65B" w14:textId="77777777" w:rsidR="003C26BA" w:rsidRPr="005F45D4" w:rsidRDefault="003C26BA" w:rsidP="003C26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F2A1FA8" w14:textId="77777777" w:rsidR="003C26BA" w:rsidRPr="005F45D4" w:rsidRDefault="003C26BA" w:rsidP="003C26B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5E0D2767" w14:textId="77777777" w:rsidR="003C26BA" w:rsidRPr="005F45D4" w:rsidRDefault="003C26BA" w:rsidP="003C26B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9AD7D2D" w14:textId="77777777" w:rsidR="003C26BA" w:rsidRPr="005F45D4" w:rsidRDefault="003C26BA" w:rsidP="003C26B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3C26BA" w:rsidRPr="005F45D4" w14:paraId="428CF556" w14:textId="77777777" w:rsidTr="003C26BA">
        <w:trPr>
          <w:trHeight w:val="583"/>
        </w:trPr>
        <w:tc>
          <w:tcPr>
            <w:tcW w:w="720" w:type="dxa"/>
          </w:tcPr>
          <w:p w14:paraId="77D2C7AE" w14:textId="77777777" w:rsidR="003C26BA" w:rsidRPr="005F45D4" w:rsidRDefault="003C26BA" w:rsidP="003C26B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6C435904" w14:textId="77777777" w:rsidR="003C26BA" w:rsidRPr="005F45D4" w:rsidRDefault="003C26BA" w:rsidP="003C26BA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F45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For accommodation 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6EBAE390" w14:textId="77777777" w:rsidR="003C26BA" w:rsidRPr="005F45D4" w:rsidRDefault="003C26BA" w:rsidP="003C26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2B907EC" w14:textId="77777777" w:rsidR="003C26BA" w:rsidRPr="005F45D4" w:rsidRDefault="003C26BA" w:rsidP="003C26B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5F719EE8" w14:textId="77777777" w:rsidR="003C26BA" w:rsidRPr="005F45D4" w:rsidRDefault="003C26BA" w:rsidP="003C26B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4EA10A3" w14:textId="77777777" w:rsidR="003C26BA" w:rsidRPr="005F45D4" w:rsidRDefault="003C26BA" w:rsidP="003C26B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3C26BA" w:rsidRPr="005F45D4" w14:paraId="2D126C29" w14:textId="77777777" w:rsidTr="003C26BA">
        <w:trPr>
          <w:trHeight w:val="583"/>
        </w:trPr>
        <w:tc>
          <w:tcPr>
            <w:tcW w:w="720" w:type="dxa"/>
          </w:tcPr>
          <w:p w14:paraId="34ACBFF5" w14:textId="77777777" w:rsidR="003C26BA" w:rsidRPr="005F45D4" w:rsidRDefault="003C26BA" w:rsidP="003C26B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624CDA11" w14:textId="77777777" w:rsidR="003C26BA" w:rsidRPr="005F45D4" w:rsidRDefault="003C26BA" w:rsidP="003C26BA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F45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For other costs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3956A3A1" w14:textId="77777777" w:rsidR="003C26BA" w:rsidRPr="005F45D4" w:rsidRDefault="003C26BA" w:rsidP="003C26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BD02F14" w14:textId="77777777" w:rsidR="003C26BA" w:rsidRPr="005F45D4" w:rsidRDefault="003C26BA" w:rsidP="003C26B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0CAAF912" w14:textId="77777777" w:rsidR="003C26BA" w:rsidRPr="005F45D4" w:rsidRDefault="003C26BA" w:rsidP="003C26B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621E31C" w14:textId="77777777" w:rsidR="003C26BA" w:rsidRPr="005F45D4" w:rsidRDefault="003C26BA" w:rsidP="003C26B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BB0E92" w:rsidRPr="005F45D4" w14:paraId="427E3DBD" w14:textId="77777777" w:rsidTr="0095078D">
        <w:trPr>
          <w:trHeight w:val="449"/>
        </w:trPr>
        <w:tc>
          <w:tcPr>
            <w:tcW w:w="7740" w:type="dxa"/>
            <w:gridSpan w:val="4"/>
          </w:tcPr>
          <w:p w14:paraId="7873FF46" w14:textId="77777777" w:rsidR="00BB0E92" w:rsidRPr="005F45D4" w:rsidRDefault="00BB0E92" w:rsidP="00BB0E92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151506F0" w14:textId="77777777" w:rsidR="00BB0E92" w:rsidRPr="005F45D4" w:rsidRDefault="00BB0E92" w:rsidP="00BB0E92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F45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TOTAL COST FOR DELIVERABLES (TRY):</w:t>
            </w:r>
          </w:p>
        </w:tc>
        <w:tc>
          <w:tcPr>
            <w:tcW w:w="3060" w:type="dxa"/>
            <w:gridSpan w:val="2"/>
            <w:vAlign w:val="center"/>
          </w:tcPr>
          <w:p w14:paraId="62B7DBF5" w14:textId="77777777" w:rsidR="00BB0E92" w:rsidRPr="005F45D4" w:rsidRDefault="00BB0E92" w:rsidP="00BB0E9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BB0E92" w:rsidRPr="005F45D4" w14:paraId="23CBEFEE" w14:textId="77777777" w:rsidTr="0095078D">
        <w:trPr>
          <w:trHeight w:val="269"/>
        </w:trPr>
        <w:tc>
          <w:tcPr>
            <w:tcW w:w="7740" w:type="dxa"/>
            <w:gridSpan w:val="4"/>
          </w:tcPr>
          <w:p w14:paraId="00135F8B" w14:textId="77777777" w:rsidR="00BB0E92" w:rsidRPr="005F45D4" w:rsidRDefault="00BB0E92" w:rsidP="00BB0E92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</w:pPr>
          </w:p>
          <w:p w14:paraId="02450FD9" w14:textId="77777777" w:rsidR="00BB0E92" w:rsidRPr="005F45D4" w:rsidRDefault="00BB0E92" w:rsidP="00BB0E92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</w:pPr>
            <w:r w:rsidRPr="005F45D4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Total Cost for Travel (TRY) (if applicable):</w:t>
            </w:r>
          </w:p>
        </w:tc>
        <w:tc>
          <w:tcPr>
            <w:tcW w:w="3060" w:type="dxa"/>
            <w:gridSpan w:val="2"/>
            <w:vAlign w:val="center"/>
          </w:tcPr>
          <w:p w14:paraId="2E7D9BBA" w14:textId="77777777" w:rsidR="00BB0E92" w:rsidRPr="005F45D4" w:rsidRDefault="00BB0E92" w:rsidP="00BB0E9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BB0E92" w:rsidRPr="005F45D4" w14:paraId="344B738D" w14:textId="77777777" w:rsidTr="0095078D">
        <w:trPr>
          <w:trHeight w:val="167"/>
        </w:trPr>
        <w:tc>
          <w:tcPr>
            <w:tcW w:w="7740" w:type="dxa"/>
            <w:gridSpan w:val="4"/>
          </w:tcPr>
          <w:p w14:paraId="61C0380E" w14:textId="77777777" w:rsidR="00BB0E92" w:rsidRPr="005F45D4" w:rsidRDefault="00BB0E92" w:rsidP="00BB0E92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</w:pPr>
          </w:p>
          <w:p w14:paraId="26334C93" w14:textId="77777777" w:rsidR="00BB0E92" w:rsidRPr="005F45D4" w:rsidRDefault="00BB0E92" w:rsidP="00BB0E92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</w:pPr>
            <w:r w:rsidRPr="005F45D4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 xml:space="preserve">Total cost for Accommodation (TRY) (if applicable): </w:t>
            </w:r>
          </w:p>
        </w:tc>
        <w:tc>
          <w:tcPr>
            <w:tcW w:w="3060" w:type="dxa"/>
            <w:gridSpan w:val="2"/>
            <w:vAlign w:val="center"/>
          </w:tcPr>
          <w:p w14:paraId="190D74ED" w14:textId="77777777" w:rsidR="00BB0E92" w:rsidRPr="005F45D4" w:rsidRDefault="00BB0E92" w:rsidP="00BB0E9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BB0E92" w:rsidRPr="005F45D4" w14:paraId="709F6CC9" w14:textId="77777777" w:rsidTr="0095078D">
        <w:trPr>
          <w:trHeight w:val="117"/>
        </w:trPr>
        <w:tc>
          <w:tcPr>
            <w:tcW w:w="7740" w:type="dxa"/>
            <w:gridSpan w:val="4"/>
          </w:tcPr>
          <w:p w14:paraId="4D9CBEB0" w14:textId="77777777" w:rsidR="00BB0E92" w:rsidRPr="005F45D4" w:rsidRDefault="00BB0E92" w:rsidP="00BB0E92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114C574F" w14:textId="599AD785" w:rsidR="00BB0E92" w:rsidRPr="005F45D4" w:rsidRDefault="00BB0E92" w:rsidP="00BB0E92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5F45D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Total cost for other incidentals</w:t>
            </w:r>
            <w:r w:rsidR="00100F47" w:rsidRPr="005F45D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Pr="005F45D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(TRY) </w:t>
            </w:r>
            <w:r w:rsidR="00AE33B6" w:rsidRPr="005F45D4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(if applicable)</w:t>
            </w:r>
            <w:r w:rsidRPr="005F45D4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:</w:t>
            </w:r>
          </w:p>
        </w:tc>
        <w:tc>
          <w:tcPr>
            <w:tcW w:w="3060" w:type="dxa"/>
            <w:gridSpan w:val="2"/>
            <w:vAlign w:val="center"/>
          </w:tcPr>
          <w:p w14:paraId="38BE1E5B" w14:textId="77777777" w:rsidR="00BB0E92" w:rsidRPr="005F45D4" w:rsidRDefault="00BB0E92" w:rsidP="00BB0E9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BB0E92" w:rsidRPr="005F45D4" w14:paraId="5A7A76F5" w14:textId="77777777" w:rsidTr="0095078D">
        <w:trPr>
          <w:trHeight w:val="268"/>
        </w:trPr>
        <w:tc>
          <w:tcPr>
            <w:tcW w:w="7740" w:type="dxa"/>
            <w:gridSpan w:val="4"/>
          </w:tcPr>
          <w:p w14:paraId="2F1D5228" w14:textId="77777777" w:rsidR="00BB0E92" w:rsidRPr="005F45D4" w:rsidRDefault="00BB0E92" w:rsidP="00BB0E92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</w:pPr>
            <w:r w:rsidRPr="005F45D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  <w:t xml:space="preserve">TOTAL COST FOR INCIDENTALS (TRY) </w:t>
            </w:r>
            <w:r w:rsidRPr="005F45D4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>(if applicable</w:t>
            </w:r>
            <w:r w:rsidRPr="005F45D4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)</w:t>
            </w:r>
            <w:r w:rsidRPr="005F45D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  <w:t>:</w:t>
            </w:r>
          </w:p>
          <w:p w14:paraId="12E59B2E" w14:textId="77777777" w:rsidR="00BB0E92" w:rsidRPr="005F45D4" w:rsidRDefault="00BB0E92" w:rsidP="00BB0E92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</w:pPr>
            <w:r w:rsidRPr="005F45D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060" w:type="dxa"/>
            <w:gridSpan w:val="2"/>
            <w:vAlign w:val="center"/>
          </w:tcPr>
          <w:p w14:paraId="0D7EF49A" w14:textId="77777777" w:rsidR="00BB0E92" w:rsidRPr="005F45D4" w:rsidRDefault="00BB0E92" w:rsidP="00BB0E9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BB0E92" w:rsidRPr="005F45D4" w14:paraId="5469F3EF" w14:textId="77777777" w:rsidTr="0095078D">
        <w:trPr>
          <w:trHeight w:val="413"/>
        </w:trPr>
        <w:tc>
          <w:tcPr>
            <w:tcW w:w="7740" w:type="dxa"/>
            <w:gridSpan w:val="4"/>
          </w:tcPr>
          <w:p w14:paraId="27328BFE" w14:textId="77777777" w:rsidR="00BB0E92" w:rsidRPr="005F45D4" w:rsidRDefault="00BB0E92" w:rsidP="00BB0E92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</w:pPr>
            <w:r w:rsidRPr="005F45D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  <w:t xml:space="preserve">GRAND TOTAL (TRY): </w:t>
            </w:r>
          </w:p>
        </w:tc>
        <w:tc>
          <w:tcPr>
            <w:tcW w:w="3060" w:type="dxa"/>
            <w:gridSpan w:val="2"/>
            <w:vAlign w:val="center"/>
          </w:tcPr>
          <w:p w14:paraId="593153D5" w14:textId="77777777" w:rsidR="00BB0E92" w:rsidRPr="005F45D4" w:rsidRDefault="00BB0E92" w:rsidP="00BB0E9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</w:tbl>
    <w:p w14:paraId="7FC004B1" w14:textId="77777777" w:rsidR="00452B60" w:rsidRPr="005F45D4" w:rsidRDefault="00452B60" w:rsidP="00647E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80F796" w14:textId="77777777" w:rsidR="003152B4" w:rsidRPr="005F45D4" w:rsidRDefault="003152B4" w:rsidP="00647EC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800" w:type="dxa"/>
        <w:tblInd w:w="-1355" w:type="dxa"/>
        <w:tblLook w:val="04A0" w:firstRow="1" w:lastRow="0" w:firstColumn="1" w:lastColumn="0" w:noHBand="0" w:noVBand="1"/>
      </w:tblPr>
      <w:tblGrid>
        <w:gridCol w:w="10800"/>
      </w:tblGrid>
      <w:tr w:rsidR="00E172AA" w:rsidRPr="005F45D4" w14:paraId="368F576D" w14:textId="77777777" w:rsidTr="009E67E5">
        <w:tc>
          <w:tcPr>
            <w:tcW w:w="10800" w:type="dxa"/>
            <w:vAlign w:val="bottom"/>
          </w:tcPr>
          <w:p w14:paraId="62A6DD94" w14:textId="77777777" w:rsidR="00E172AA" w:rsidRPr="005F45D4" w:rsidRDefault="00E172AA" w:rsidP="00647EC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45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NOTES</w:t>
            </w:r>
          </w:p>
        </w:tc>
      </w:tr>
      <w:tr w:rsidR="00E172AA" w:rsidRPr="005F45D4" w14:paraId="5889E99F" w14:textId="77777777" w:rsidTr="009E67E5">
        <w:tc>
          <w:tcPr>
            <w:tcW w:w="10800" w:type="dxa"/>
            <w:vAlign w:val="bottom"/>
          </w:tcPr>
          <w:p w14:paraId="3419B036" w14:textId="77777777" w:rsidR="00E172AA" w:rsidRPr="005F45D4" w:rsidRDefault="00E172AA" w:rsidP="00647EC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45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 fee rates must cover:</w:t>
            </w:r>
          </w:p>
        </w:tc>
      </w:tr>
      <w:tr w:rsidR="00E172AA" w:rsidRPr="005F45D4" w14:paraId="18D008D2" w14:textId="77777777" w:rsidTr="009E67E5">
        <w:tc>
          <w:tcPr>
            <w:tcW w:w="10800" w:type="dxa"/>
            <w:vAlign w:val="bottom"/>
          </w:tcPr>
          <w:p w14:paraId="3DD46914" w14:textId="77777777" w:rsidR="00E172AA" w:rsidRPr="005F45D4" w:rsidRDefault="00E172AA" w:rsidP="00647EC1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F45D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-  the remuneration actually paid to the experts concerned per </w:t>
            </w:r>
            <w:r w:rsidR="00350C93" w:rsidRPr="005F45D4">
              <w:rPr>
                <w:rFonts w:asciiTheme="minorHAnsi" w:hAnsiTheme="minorHAnsi" w:cstheme="minorHAnsi"/>
                <w:i/>
                <w:sz w:val="22"/>
                <w:szCs w:val="22"/>
              </w:rPr>
              <w:t>person</w:t>
            </w:r>
            <w:r w:rsidR="00016AB4" w:rsidRPr="005F45D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/ </w:t>
            </w:r>
            <w:r w:rsidRPr="005F45D4">
              <w:rPr>
                <w:rFonts w:asciiTheme="minorHAnsi" w:hAnsiTheme="minorHAnsi" w:cstheme="minorHAnsi"/>
                <w:i/>
                <w:sz w:val="22"/>
                <w:szCs w:val="22"/>
              </w:rPr>
              <w:t>day</w:t>
            </w:r>
          </w:p>
        </w:tc>
      </w:tr>
      <w:tr w:rsidR="00E172AA" w:rsidRPr="005F45D4" w14:paraId="16372571" w14:textId="77777777" w:rsidTr="009E67E5">
        <w:tc>
          <w:tcPr>
            <w:tcW w:w="10800" w:type="dxa"/>
            <w:vAlign w:val="bottom"/>
          </w:tcPr>
          <w:p w14:paraId="7FEF30FC" w14:textId="77777777" w:rsidR="00E172AA" w:rsidRPr="005F45D4" w:rsidRDefault="00E172AA" w:rsidP="00647EC1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F45D4">
              <w:rPr>
                <w:rFonts w:asciiTheme="minorHAnsi" w:hAnsiTheme="minorHAnsi" w:cstheme="minorHAnsi"/>
                <w:i/>
                <w:sz w:val="22"/>
                <w:szCs w:val="22"/>
              </w:rPr>
              <w:t>-  administrative costs of employing the relevant experts, such as reloc</w:t>
            </w:r>
            <w:r w:rsidR="00350C93" w:rsidRPr="005F45D4">
              <w:rPr>
                <w:rFonts w:asciiTheme="minorHAnsi" w:hAnsiTheme="minorHAnsi" w:cstheme="minorHAnsi"/>
                <w:i/>
                <w:sz w:val="22"/>
                <w:szCs w:val="22"/>
              </w:rPr>
              <w:t>ation and repatriation expenses</w:t>
            </w:r>
          </w:p>
        </w:tc>
      </w:tr>
      <w:tr w:rsidR="00AA1F7B" w:rsidRPr="005F45D4" w14:paraId="16FF67A0" w14:textId="77777777" w:rsidTr="009E67E5">
        <w:trPr>
          <w:trHeight w:val="516"/>
        </w:trPr>
        <w:tc>
          <w:tcPr>
            <w:tcW w:w="10800" w:type="dxa"/>
            <w:vAlign w:val="bottom"/>
          </w:tcPr>
          <w:p w14:paraId="5CA4171F" w14:textId="77777777" w:rsidR="00AA1F7B" w:rsidRPr="005F45D4" w:rsidRDefault="00AA1F7B" w:rsidP="00647EC1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F45D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-  expatriation allowances, leave, medical insurance and other employment benefits </w:t>
            </w:r>
          </w:p>
          <w:p w14:paraId="1E17ED82" w14:textId="77777777" w:rsidR="00AA1F7B" w:rsidRPr="005F45D4" w:rsidRDefault="00AA1F7B" w:rsidP="00647EC1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F45D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accorded to the experts by the Consultancy Company/Consultant</w:t>
            </w:r>
          </w:p>
        </w:tc>
      </w:tr>
      <w:tr w:rsidR="00AA1F7B" w:rsidRPr="005F45D4" w14:paraId="60ABF29F" w14:textId="77777777" w:rsidTr="009E67E5">
        <w:tc>
          <w:tcPr>
            <w:tcW w:w="10800" w:type="dxa"/>
            <w:vAlign w:val="bottom"/>
          </w:tcPr>
          <w:p w14:paraId="5F371EF8" w14:textId="77777777" w:rsidR="00AA1F7B" w:rsidRPr="005F45D4" w:rsidRDefault="00AA1F7B" w:rsidP="00647EC1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F45D4">
              <w:rPr>
                <w:rFonts w:asciiTheme="minorHAnsi" w:hAnsiTheme="minorHAnsi" w:cstheme="minorHAnsi"/>
                <w:i/>
                <w:sz w:val="22"/>
                <w:szCs w:val="22"/>
              </w:rPr>
              <w:t>-  the margin, cov</w:t>
            </w:r>
            <w:r w:rsidR="00350C93" w:rsidRPr="005F45D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ering the </w:t>
            </w:r>
            <w:r w:rsidRPr="005F45D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Consultant’s overheads, </w:t>
            </w:r>
            <w:proofErr w:type="gramStart"/>
            <w:r w:rsidRPr="005F45D4">
              <w:rPr>
                <w:rFonts w:asciiTheme="minorHAnsi" w:hAnsiTheme="minorHAnsi" w:cstheme="minorHAnsi"/>
                <w:i/>
                <w:sz w:val="22"/>
                <w:szCs w:val="22"/>
              </w:rPr>
              <w:t>profit</w:t>
            </w:r>
            <w:proofErr w:type="gramEnd"/>
            <w:r w:rsidRPr="005F45D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and backstopping facilities</w:t>
            </w:r>
          </w:p>
        </w:tc>
      </w:tr>
      <w:tr w:rsidR="00E172AA" w:rsidRPr="005F45D4" w14:paraId="54BDA7D8" w14:textId="77777777" w:rsidTr="009E67E5">
        <w:tc>
          <w:tcPr>
            <w:tcW w:w="10800" w:type="dxa"/>
            <w:vAlign w:val="bottom"/>
          </w:tcPr>
          <w:p w14:paraId="3F87B87F" w14:textId="77777777" w:rsidR="00E172AA" w:rsidRPr="005F45D4" w:rsidRDefault="00E172AA" w:rsidP="00647EC1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F45D4">
              <w:rPr>
                <w:rFonts w:asciiTheme="minorHAnsi" w:hAnsiTheme="minorHAnsi" w:cstheme="minorHAnsi"/>
                <w:i/>
                <w:sz w:val="22"/>
                <w:szCs w:val="22"/>
              </w:rPr>
              <w:t>-  Note that the input of experts must be given in full working days</w:t>
            </w:r>
          </w:p>
        </w:tc>
      </w:tr>
    </w:tbl>
    <w:p w14:paraId="0ADCDCCB" w14:textId="77777777" w:rsidR="00E172AA" w:rsidRPr="005F45D4" w:rsidRDefault="00E172AA" w:rsidP="00647E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0F0A9F" w14:textId="77777777" w:rsidR="008C242D" w:rsidRPr="005F45D4" w:rsidRDefault="008C242D" w:rsidP="00647EC1">
      <w:pPr>
        <w:ind w:left="-135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A175C6B" w14:textId="77777777" w:rsidR="008C242D" w:rsidRPr="005F45D4" w:rsidRDefault="008C242D" w:rsidP="00647EC1">
      <w:pPr>
        <w:ind w:left="-1350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5F45D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*Provision for incidental expenses: </w:t>
      </w:r>
    </w:p>
    <w:p w14:paraId="0D412281" w14:textId="77777777" w:rsidR="008C242D" w:rsidRPr="005F45D4" w:rsidRDefault="008C242D" w:rsidP="00647EC1">
      <w:pPr>
        <w:ind w:left="-108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F45D4">
        <w:rPr>
          <w:rFonts w:asciiTheme="minorHAnsi" w:hAnsiTheme="minorHAnsi" w:cstheme="minorHAnsi"/>
          <w:i/>
          <w:sz w:val="22"/>
          <w:szCs w:val="22"/>
        </w:rPr>
        <w:t xml:space="preserve">- All incidental expenditures incurred </w:t>
      </w:r>
      <w:proofErr w:type="gramStart"/>
      <w:r w:rsidRPr="005F45D4">
        <w:rPr>
          <w:rFonts w:asciiTheme="minorHAnsi" w:hAnsiTheme="minorHAnsi" w:cstheme="minorHAnsi"/>
          <w:i/>
          <w:sz w:val="22"/>
          <w:szCs w:val="22"/>
        </w:rPr>
        <w:t>in the course of</w:t>
      </w:r>
      <w:proofErr w:type="gramEnd"/>
      <w:r w:rsidRPr="005F45D4">
        <w:rPr>
          <w:rFonts w:asciiTheme="minorHAnsi" w:hAnsiTheme="minorHAnsi" w:cstheme="minorHAnsi"/>
          <w:i/>
          <w:sz w:val="22"/>
          <w:szCs w:val="22"/>
        </w:rPr>
        <w:t xml:space="preserve"> the contract as required by the Terms of Reference is to be invoiced </w:t>
      </w:r>
      <w:r w:rsidRPr="005F45D4">
        <w:rPr>
          <w:rFonts w:asciiTheme="minorHAnsi" w:hAnsiTheme="minorHAnsi" w:cstheme="minorHAnsi"/>
          <w:i/>
          <w:color w:val="FF0000"/>
          <w:sz w:val="22"/>
          <w:szCs w:val="22"/>
        </w:rPr>
        <w:t>on the basis of actual cost together with the supporting documents</w:t>
      </w:r>
      <w:r w:rsidRPr="005F45D4">
        <w:rPr>
          <w:rFonts w:asciiTheme="minorHAnsi" w:hAnsiTheme="minorHAnsi" w:cstheme="minorHAnsi"/>
          <w:i/>
          <w:sz w:val="22"/>
          <w:szCs w:val="22"/>
        </w:rPr>
        <w:t>.</w:t>
      </w:r>
    </w:p>
    <w:p w14:paraId="16D57A18" w14:textId="77777777" w:rsidR="008C242D" w:rsidRPr="005F45D4" w:rsidRDefault="008C242D" w:rsidP="00647EC1">
      <w:pPr>
        <w:ind w:left="-108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F45D4">
        <w:rPr>
          <w:rFonts w:asciiTheme="minorHAnsi" w:hAnsiTheme="minorHAnsi" w:cstheme="minorHAnsi"/>
          <w:i/>
          <w:sz w:val="22"/>
          <w:szCs w:val="22"/>
        </w:rPr>
        <w:t>- Any cost related to the payment of an incidental expenditure is included, such as bank charges.</w:t>
      </w:r>
    </w:p>
    <w:p w14:paraId="16B9AC49" w14:textId="77777777" w:rsidR="008C242D" w:rsidRPr="005F45D4" w:rsidRDefault="008C242D" w:rsidP="00647EC1">
      <w:pPr>
        <w:ind w:left="-108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F45D4">
        <w:rPr>
          <w:rFonts w:asciiTheme="minorHAnsi" w:hAnsiTheme="minorHAnsi" w:cstheme="minorHAnsi"/>
          <w:i/>
          <w:sz w:val="22"/>
          <w:szCs w:val="22"/>
        </w:rPr>
        <w:t xml:space="preserve">- All incidental expenditure details should be provided separately, </w:t>
      </w:r>
    </w:p>
    <w:p w14:paraId="6C131D85" w14:textId="77777777" w:rsidR="003628F5" w:rsidRPr="005F45D4" w:rsidRDefault="008C242D" w:rsidP="00647EC1">
      <w:pPr>
        <w:ind w:left="-108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F45D4">
        <w:rPr>
          <w:rFonts w:asciiTheme="minorHAnsi" w:hAnsiTheme="minorHAnsi" w:cstheme="minorHAnsi"/>
          <w:i/>
          <w:sz w:val="22"/>
          <w:szCs w:val="22"/>
        </w:rPr>
        <w:t xml:space="preserve">- Travel, accommodation, other expenses will be reimbursed to the company </w:t>
      </w:r>
      <w:proofErr w:type="gramStart"/>
      <w:r w:rsidRPr="005F45D4">
        <w:rPr>
          <w:rFonts w:asciiTheme="minorHAnsi" w:hAnsiTheme="minorHAnsi" w:cstheme="minorHAnsi"/>
          <w:i/>
          <w:sz w:val="22"/>
          <w:szCs w:val="22"/>
        </w:rPr>
        <w:t>on the basis of</w:t>
      </w:r>
      <w:proofErr w:type="gramEnd"/>
      <w:r w:rsidRPr="005F45D4">
        <w:rPr>
          <w:rFonts w:asciiTheme="minorHAnsi" w:hAnsiTheme="minorHAnsi" w:cstheme="minorHAnsi"/>
          <w:i/>
          <w:sz w:val="22"/>
          <w:szCs w:val="22"/>
        </w:rPr>
        <w:t xml:space="preserve"> the actual costs and upon receipt of </w:t>
      </w:r>
      <w:r w:rsidRPr="005F45D4">
        <w:rPr>
          <w:rFonts w:asciiTheme="minorHAnsi" w:hAnsiTheme="minorHAnsi" w:cstheme="minorHAnsi"/>
          <w:i/>
          <w:color w:val="FF0000"/>
          <w:sz w:val="22"/>
          <w:szCs w:val="22"/>
        </w:rPr>
        <w:t>the original invoice and relevant supporting documents</w:t>
      </w:r>
      <w:r w:rsidRPr="005F45D4">
        <w:rPr>
          <w:rFonts w:asciiTheme="minorHAnsi" w:hAnsiTheme="minorHAnsi" w:cstheme="minorHAnsi"/>
          <w:i/>
          <w:sz w:val="22"/>
          <w:szCs w:val="22"/>
        </w:rPr>
        <w:t xml:space="preserve">. Please note that UNICEF will only reimburse the travel </w:t>
      </w:r>
      <w:r w:rsidRPr="005F45D4">
        <w:rPr>
          <w:rFonts w:asciiTheme="minorHAnsi" w:hAnsiTheme="minorHAnsi" w:cstheme="minorHAnsi"/>
          <w:i/>
          <w:sz w:val="22"/>
          <w:szCs w:val="22"/>
        </w:rPr>
        <w:lastRenderedPageBreak/>
        <w:t xml:space="preserve">expenses of economy class tickets and accommodation expenses </w:t>
      </w:r>
      <w:proofErr w:type="gramStart"/>
      <w:r w:rsidRPr="005F45D4">
        <w:rPr>
          <w:rFonts w:asciiTheme="minorHAnsi" w:hAnsiTheme="minorHAnsi" w:cstheme="minorHAnsi"/>
          <w:i/>
          <w:sz w:val="22"/>
          <w:szCs w:val="22"/>
        </w:rPr>
        <w:t>as long as</w:t>
      </w:r>
      <w:proofErr w:type="gramEnd"/>
      <w:r w:rsidRPr="005F45D4">
        <w:rPr>
          <w:rFonts w:asciiTheme="minorHAnsi" w:hAnsiTheme="minorHAnsi" w:cstheme="minorHAnsi"/>
          <w:i/>
          <w:sz w:val="22"/>
          <w:szCs w:val="22"/>
        </w:rPr>
        <w:t xml:space="preserve"> they do not surpass the UN Daily Subsistence Allowance rate effective for that specific month.</w:t>
      </w:r>
    </w:p>
    <w:p w14:paraId="34606F94" w14:textId="77777777" w:rsidR="003628F5" w:rsidRPr="005F45D4" w:rsidRDefault="003628F5" w:rsidP="00647EC1">
      <w:pPr>
        <w:ind w:left="-108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2A548C5" w14:textId="77777777" w:rsidR="003628F5" w:rsidRPr="005F45D4" w:rsidRDefault="003628F5" w:rsidP="00647EC1">
      <w:pPr>
        <w:ind w:left="-108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45D4">
        <w:rPr>
          <w:rFonts w:asciiTheme="minorHAnsi" w:hAnsiTheme="minorHAnsi" w:cstheme="minorHAnsi"/>
          <w:b/>
          <w:sz w:val="22"/>
          <w:szCs w:val="22"/>
          <w:u w:val="single"/>
        </w:rPr>
        <w:t>Please do not forget to indicate the nature of t</w:t>
      </w:r>
      <w:r w:rsidR="006A7334" w:rsidRPr="005F45D4">
        <w:rPr>
          <w:rFonts w:asciiTheme="minorHAnsi" w:hAnsiTheme="minorHAnsi" w:cstheme="minorHAnsi"/>
          <w:b/>
          <w:sz w:val="22"/>
          <w:szCs w:val="22"/>
          <w:u w:val="single"/>
        </w:rPr>
        <w:t>he other costs (photocopy etc.) while submit your financial offer.</w:t>
      </w:r>
    </w:p>
    <w:p w14:paraId="49E59CC2" w14:textId="77777777" w:rsidR="008C242D" w:rsidRPr="005F45D4" w:rsidRDefault="008C242D" w:rsidP="00647EC1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8C242D" w:rsidRPr="005F45D4" w:rsidSect="009263B9">
      <w:pgSz w:w="11906" w:h="16838"/>
      <w:pgMar w:top="360" w:right="346" w:bottom="360" w:left="198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700E8"/>
    <w:multiLevelType w:val="hybridMultilevel"/>
    <w:tmpl w:val="2FA2E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B3588"/>
    <w:multiLevelType w:val="hybridMultilevel"/>
    <w:tmpl w:val="53D2FD84"/>
    <w:lvl w:ilvl="0" w:tplc="5A947AE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803014E"/>
    <w:multiLevelType w:val="hybridMultilevel"/>
    <w:tmpl w:val="A80C6548"/>
    <w:lvl w:ilvl="0" w:tplc="B92C4544">
      <w:start w:val="1"/>
      <w:numFmt w:val="upperLetter"/>
      <w:lvlText w:val="%1-"/>
      <w:lvlJc w:val="left"/>
      <w:pPr>
        <w:ind w:left="73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08722D70"/>
    <w:multiLevelType w:val="hybridMultilevel"/>
    <w:tmpl w:val="A808B65A"/>
    <w:lvl w:ilvl="0" w:tplc="B7C6A2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B4BC1"/>
    <w:multiLevelType w:val="hybridMultilevel"/>
    <w:tmpl w:val="0652C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BE4B24"/>
    <w:multiLevelType w:val="multilevel"/>
    <w:tmpl w:val="BF3028A8"/>
    <w:lvl w:ilvl="0">
      <w:start w:val="1"/>
      <w:numFmt w:val="none"/>
      <w:lvlText w:val=""/>
      <w:legacy w:legacy="1" w:legacySpace="120" w:legacyIndent="360"/>
      <w:lvlJc w:val="left"/>
      <w:pPr>
        <w:ind w:righ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right="720" w:hanging="360"/>
      </w:pPr>
    </w:lvl>
    <w:lvl w:ilvl="2">
      <w:start w:val="1"/>
      <w:numFmt w:val="none"/>
      <w:lvlText w:val="§"/>
      <w:legacy w:legacy="1" w:legacySpace="120" w:legacyIndent="360"/>
      <w:lvlJc w:val="left"/>
      <w:pPr>
        <w:ind w:right="1080" w:hanging="360"/>
      </w:pPr>
    </w:lvl>
    <w:lvl w:ilvl="3">
      <w:start w:val="1"/>
      <w:numFmt w:val="none"/>
      <w:lvlText w:val="·"/>
      <w:legacy w:legacy="1" w:legacySpace="120" w:legacyIndent="360"/>
      <w:lvlJc w:val="left"/>
      <w:pPr>
        <w:ind w:right="1440" w:hanging="360"/>
      </w:pPr>
    </w:lvl>
    <w:lvl w:ilvl="4">
      <w:start w:val="1"/>
      <w:numFmt w:val="none"/>
      <w:lvlText w:val="o"/>
      <w:legacy w:legacy="1" w:legacySpace="120" w:legacyIndent="360"/>
      <w:lvlJc w:val="left"/>
      <w:pPr>
        <w:ind w:right="1800" w:hanging="360"/>
      </w:pPr>
    </w:lvl>
    <w:lvl w:ilvl="5">
      <w:start w:val="1"/>
      <w:numFmt w:val="none"/>
      <w:lvlText w:val="§"/>
      <w:legacy w:legacy="1" w:legacySpace="120" w:legacyIndent="360"/>
      <w:lvlJc w:val="left"/>
      <w:pPr>
        <w:ind w:right="2160" w:hanging="360"/>
      </w:pPr>
    </w:lvl>
    <w:lvl w:ilvl="6">
      <w:start w:val="1"/>
      <w:numFmt w:val="none"/>
      <w:lvlText w:val="·"/>
      <w:legacy w:legacy="1" w:legacySpace="120" w:legacyIndent="360"/>
      <w:lvlJc w:val="left"/>
      <w:pPr>
        <w:ind w:right="2520" w:hanging="360"/>
      </w:pPr>
    </w:lvl>
    <w:lvl w:ilvl="7">
      <w:start w:val="1"/>
      <w:numFmt w:val="none"/>
      <w:lvlText w:val="o"/>
      <w:legacy w:legacy="1" w:legacySpace="120" w:legacyIndent="360"/>
      <w:lvlJc w:val="left"/>
      <w:pPr>
        <w:ind w:right="2880" w:hanging="360"/>
      </w:pPr>
    </w:lvl>
    <w:lvl w:ilvl="8">
      <w:start w:val="1"/>
      <w:numFmt w:val="none"/>
      <w:lvlText w:val="§"/>
      <w:legacy w:legacy="1" w:legacySpace="120" w:legacyIndent="360"/>
      <w:lvlJc w:val="left"/>
      <w:pPr>
        <w:ind w:right="3240" w:hanging="360"/>
      </w:pPr>
    </w:lvl>
  </w:abstractNum>
  <w:abstractNum w:abstractNumId="6" w15:restartNumberingAfterBreak="0">
    <w:nsid w:val="0FCB1BEE"/>
    <w:multiLevelType w:val="hybridMultilevel"/>
    <w:tmpl w:val="47341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81227"/>
    <w:multiLevelType w:val="hybridMultilevel"/>
    <w:tmpl w:val="0B5AEC04"/>
    <w:lvl w:ilvl="0" w:tplc="2D3A531E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64C15BB"/>
    <w:multiLevelType w:val="hybridMultilevel"/>
    <w:tmpl w:val="947A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E133F"/>
    <w:multiLevelType w:val="hybridMultilevel"/>
    <w:tmpl w:val="ECC86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E1D7E"/>
    <w:multiLevelType w:val="hybridMultilevel"/>
    <w:tmpl w:val="B9A6A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42932"/>
    <w:multiLevelType w:val="hybridMultilevel"/>
    <w:tmpl w:val="A808B65A"/>
    <w:lvl w:ilvl="0" w:tplc="B7C6A2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7595E"/>
    <w:multiLevelType w:val="hybridMultilevel"/>
    <w:tmpl w:val="900802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3D7F4D"/>
    <w:multiLevelType w:val="hybridMultilevel"/>
    <w:tmpl w:val="74C2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7327F"/>
    <w:multiLevelType w:val="hybridMultilevel"/>
    <w:tmpl w:val="A808B65A"/>
    <w:lvl w:ilvl="0" w:tplc="B7C6A2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E4432"/>
    <w:multiLevelType w:val="hybridMultilevel"/>
    <w:tmpl w:val="9E1C0B82"/>
    <w:lvl w:ilvl="0" w:tplc="C5B0ACE0">
      <w:start w:val="1"/>
      <w:numFmt w:val="upp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157788"/>
    <w:multiLevelType w:val="hybridMultilevel"/>
    <w:tmpl w:val="4036E85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4511F"/>
    <w:multiLevelType w:val="hybridMultilevel"/>
    <w:tmpl w:val="8E3AD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A534FB"/>
    <w:multiLevelType w:val="hybridMultilevel"/>
    <w:tmpl w:val="63CC259A"/>
    <w:lvl w:ilvl="0" w:tplc="51B89A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200111"/>
    <w:multiLevelType w:val="hybridMultilevel"/>
    <w:tmpl w:val="33A0CA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9490E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42458"/>
    <w:multiLevelType w:val="hybridMultilevel"/>
    <w:tmpl w:val="E3386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029CC"/>
    <w:multiLevelType w:val="hybridMultilevel"/>
    <w:tmpl w:val="A808B65A"/>
    <w:lvl w:ilvl="0" w:tplc="B7C6A2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A7F54"/>
    <w:multiLevelType w:val="hybridMultilevel"/>
    <w:tmpl w:val="F36ACBFA"/>
    <w:lvl w:ilvl="0" w:tplc="D2FA4A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11764"/>
    <w:multiLevelType w:val="hybridMultilevel"/>
    <w:tmpl w:val="1E563104"/>
    <w:lvl w:ilvl="0" w:tplc="90BAB21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D673E"/>
    <w:multiLevelType w:val="multilevel"/>
    <w:tmpl w:val="DF22C5A0"/>
    <w:lvl w:ilvl="0">
      <w:start w:val="1"/>
      <w:numFmt w:val="none"/>
      <w:lvlText w:val=""/>
      <w:legacy w:legacy="1" w:legacySpace="120" w:legacyIndent="360"/>
      <w:lvlJc w:val="left"/>
      <w:pPr>
        <w:ind w:righ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right="720" w:hanging="360"/>
      </w:pPr>
    </w:lvl>
    <w:lvl w:ilvl="2">
      <w:start w:val="1"/>
      <w:numFmt w:val="none"/>
      <w:lvlText w:val="§"/>
      <w:legacy w:legacy="1" w:legacySpace="120" w:legacyIndent="360"/>
      <w:lvlJc w:val="left"/>
      <w:pPr>
        <w:ind w:right="1080" w:hanging="360"/>
      </w:pPr>
    </w:lvl>
    <w:lvl w:ilvl="3">
      <w:start w:val="1"/>
      <w:numFmt w:val="none"/>
      <w:lvlText w:val="·"/>
      <w:legacy w:legacy="1" w:legacySpace="120" w:legacyIndent="360"/>
      <w:lvlJc w:val="left"/>
      <w:pPr>
        <w:ind w:right="1440" w:hanging="360"/>
      </w:pPr>
    </w:lvl>
    <w:lvl w:ilvl="4">
      <w:start w:val="1"/>
      <w:numFmt w:val="none"/>
      <w:lvlText w:val="o"/>
      <w:legacy w:legacy="1" w:legacySpace="120" w:legacyIndent="360"/>
      <w:lvlJc w:val="left"/>
      <w:pPr>
        <w:ind w:right="1800" w:hanging="360"/>
      </w:pPr>
    </w:lvl>
    <w:lvl w:ilvl="5">
      <w:start w:val="1"/>
      <w:numFmt w:val="none"/>
      <w:lvlText w:val="§"/>
      <w:legacy w:legacy="1" w:legacySpace="120" w:legacyIndent="360"/>
      <w:lvlJc w:val="left"/>
      <w:pPr>
        <w:ind w:right="2160" w:hanging="360"/>
      </w:pPr>
    </w:lvl>
    <w:lvl w:ilvl="6">
      <w:start w:val="1"/>
      <w:numFmt w:val="none"/>
      <w:lvlText w:val="·"/>
      <w:legacy w:legacy="1" w:legacySpace="120" w:legacyIndent="360"/>
      <w:lvlJc w:val="left"/>
      <w:pPr>
        <w:ind w:right="2520" w:hanging="360"/>
      </w:pPr>
    </w:lvl>
    <w:lvl w:ilvl="7">
      <w:start w:val="1"/>
      <w:numFmt w:val="none"/>
      <w:lvlText w:val="o"/>
      <w:legacy w:legacy="1" w:legacySpace="120" w:legacyIndent="360"/>
      <w:lvlJc w:val="left"/>
      <w:pPr>
        <w:ind w:right="2880" w:hanging="360"/>
      </w:pPr>
    </w:lvl>
    <w:lvl w:ilvl="8">
      <w:start w:val="1"/>
      <w:numFmt w:val="none"/>
      <w:lvlText w:val="§"/>
      <w:legacy w:legacy="1" w:legacySpace="120" w:legacyIndent="360"/>
      <w:lvlJc w:val="left"/>
      <w:pPr>
        <w:ind w:right="3240" w:hanging="360"/>
      </w:pPr>
    </w:lvl>
  </w:abstractNum>
  <w:abstractNum w:abstractNumId="25" w15:restartNumberingAfterBreak="0">
    <w:nsid w:val="49561F48"/>
    <w:multiLevelType w:val="hybridMultilevel"/>
    <w:tmpl w:val="5FBC3B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0B340C"/>
    <w:multiLevelType w:val="hybridMultilevel"/>
    <w:tmpl w:val="A808B65A"/>
    <w:lvl w:ilvl="0" w:tplc="B7C6A2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C332F"/>
    <w:multiLevelType w:val="hybridMultilevel"/>
    <w:tmpl w:val="BFCA41A0"/>
    <w:lvl w:ilvl="0" w:tplc="92DEE29A">
      <w:start w:val="2"/>
      <w:numFmt w:val="upperLetter"/>
      <w:lvlText w:val="%1-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F44919"/>
    <w:multiLevelType w:val="hybridMultilevel"/>
    <w:tmpl w:val="08CA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504EA"/>
    <w:multiLevelType w:val="hybridMultilevel"/>
    <w:tmpl w:val="CD5A74F2"/>
    <w:lvl w:ilvl="0" w:tplc="33AA6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E2B88"/>
    <w:multiLevelType w:val="hybridMultilevel"/>
    <w:tmpl w:val="A21488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8307D"/>
    <w:multiLevelType w:val="hybridMultilevel"/>
    <w:tmpl w:val="B16E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9F28B9"/>
    <w:multiLevelType w:val="hybridMultilevel"/>
    <w:tmpl w:val="E71A92B4"/>
    <w:lvl w:ilvl="0" w:tplc="12FCA5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B6040B"/>
    <w:multiLevelType w:val="hybridMultilevel"/>
    <w:tmpl w:val="A808B65A"/>
    <w:lvl w:ilvl="0" w:tplc="B7C6A2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D50CF"/>
    <w:multiLevelType w:val="hybridMultilevel"/>
    <w:tmpl w:val="2EA4A106"/>
    <w:lvl w:ilvl="0" w:tplc="9CFE270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3D207A"/>
    <w:multiLevelType w:val="hybridMultilevel"/>
    <w:tmpl w:val="F5AA1616"/>
    <w:lvl w:ilvl="0" w:tplc="060A1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51981"/>
    <w:multiLevelType w:val="hybridMultilevel"/>
    <w:tmpl w:val="1B90E93C"/>
    <w:lvl w:ilvl="0" w:tplc="417246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54F9B"/>
    <w:multiLevelType w:val="hybridMultilevel"/>
    <w:tmpl w:val="A808B65A"/>
    <w:lvl w:ilvl="0" w:tplc="B7C6A2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D1BF1"/>
    <w:multiLevelType w:val="hybridMultilevel"/>
    <w:tmpl w:val="17EABCA8"/>
    <w:lvl w:ilvl="0" w:tplc="FFCE0D8C">
      <w:start w:val="1"/>
      <w:numFmt w:val="upperLetter"/>
      <w:lvlText w:val="%1-"/>
      <w:lvlJc w:val="left"/>
      <w:pPr>
        <w:ind w:left="642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9" w15:restartNumberingAfterBreak="0">
    <w:nsid w:val="6F990DD3"/>
    <w:multiLevelType w:val="multilevel"/>
    <w:tmpl w:val="383240F6"/>
    <w:lvl w:ilvl="0">
      <w:start w:val="1"/>
      <w:numFmt w:val="none"/>
      <w:lvlText w:val=""/>
      <w:legacy w:legacy="1" w:legacySpace="120" w:legacyIndent="360"/>
      <w:lvlJc w:val="left"/>
      <w:pPr>
        <w:ind w:righ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right="720" w:hanging="360"/>
      </w:pPr>
    </w:lvl>
    <w:lvl w:ilvl="2">
      <w:start w:val="1"/>
      <w:numFmt w:val="none"/>
      <w:lvlText w:val="§"/>
      <w:legacy w:legacy="1" w:legacySpace="120" w:legacyIndent="360"/>
      <w:lvlJc w:val="left"/>
      <w:pPr>
        <w:ind w:right="1080" w:hanging="360"/>
      </w:pPr>
    </w:lvl>
    <w:lvl w:ilvl="3">
      <w:start w:val="1"/>
      <w:numFmt w:val="none"/>
      <w:lvlText w:val="·"/>
      <w:legacy w:legacy="1" w:legacySpace="120" w:legacyIndent="360"/>
      <w:lvlJc w:val="left"/>
      <w:pPr>
        <w:ind w:right="1440" w:hanging="360"/>
      </w:pPr>
    </w:lvl>
    <w:lvl w:ilvl="4">
      <w:start w:val="1"/>
      <w:numFmt w:val="none"/>
      <w:lvlText w:val="o"/>
      <w:legacy w:legacy="1" w:legacySpace="120" w:legacyIndent="360"/>
      <w:lvlJc w:val="left"/>
      <w:pPr>
        <w:ind w:right="1800" w:hanging="360"/>
      </w:pPr>
    </w:lvl>
    <w:lvl w:ilvl="5">
      <w:start w:val="1"/>
      <w:numFmt w:val="none"/>
      <w:lvlText w:val="§"/>
      <w:legacy w:legacy="1" w:legacySpace="120" w:legacyIndent="360"/>
      <w:lvlJc w:val="left"/>
      <w:pPr>
        <w:ind w:right="2160" w:hanging="360"/>
      </w:pPr>
    </w:lvl>
    <w:lvl w:ilvl="6">
      <w:start w:val="1"/>
      <w:numFmt w:val="none"/>
      <w:lvlText w:val="·"/>
      <w:legacy w:legacy="1" w:legacySpace="120" w:legacyIndent="360"/>
      <w:lvlJc w:val="left"/>
      <w:pPr>
        <w:ind w:right="2520" w:hanging="360"/>
      </w:pPr>
    </w:lvl>
    <w:lvl w:ilvl="7">
      <w:start w:val="1"/>
      <w:numFmt w:val="none"/>
      <w:lvlText w:val="o"/>
      <w:legacy w:legacy="1" w:legacySpace="120" w:legacyIndent="360"/>
      <w:lvlJc w:val="left"/>
      <w:pPr>
        <w:ind w:right="2880" w:hanging="360"/>
      </w:pPr>
    </w:lvl>
    <w:lvl w:ilvl="8">
      <w:start w:val="1"/>
      <w:numFmt w:val="none"/>
      <w:lvlText w:val="§"/>
      <w:legacy w:legacy="1" w:legacySpace="120" w:legacyIndent="360"/>
      <w:lvlJc w:val="left"/>
      <w:pPr>
        <w:ind w:right="3240" w:hanging="360"/>
      </w:pPr>
    </w:lvl>
  </w:abstractNum>
  <w:abstractNum w:abstractNumId="40" w15:restartNumberingAfterBreak="0">
    <w:nsid w:val="6FC062B2"/>
    <w:multiLevelType w:val="hybridMultilevel"/>
    <w:tmpl w:val="A808B65A"/>
    <w:lvl w:ilvl="0" w:tplc="B7C6A2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A752D1"/>
    <w:multiLevelType w:val="hybridMultilevel"/>
    <w:tmpl w:val="28B2A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1674EB"/>
    <w:multiLevelType w:val="hybridMultilevel"/>
    <w:tmpl w:val="55F047C6"/>
    <w:lvl w:ilvl="0" w:tplc="F76EC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6C2B7D"/>
    <w:multiLevelType w:val="hybridMultilevel"/>
    <w:tmpl w:val="05CE3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DE78A6"/>
    <w:multiLevelType w:val="hybridMultilevel"/>
    <w:tmpl w:val="A808B65A"/>
    <w:lvl w:ilvl="0" w:tplc="B7C6A2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402F64"/>
    <w:multiLevelType w:val="hybridMultilevel"/>
    <w:tmpl w:val="0B5AEC04"/>
    <w:lvl w:ilvl="0" w:tplc="2D3A531E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6" w15:restartNumberingAfterBreak="0">
    <w:nsid w:val="77996EAC"/>
    <w:multiLevelType w:val="singleLevel"/>
    <w:tmpl w:val="0CEAD1FA"/>
    <w:lvl w:ilvl="0">
      <w:start w:val="1"/>
      <w:numFmt w:val="decimal"/>
      <w:lvlText w:val="%1."/>
      <w:legacy w:legacy="1" w:legacySpace="120" w:legacyIndent="360"/>
      <w:lvlJc w:val="left"/>
      <w:pPr>
        <w:ind w:hanging="360"/>
      </w:pPr>
    </w:lvl>
  </w:abstractNum>
  <w:abstractNum w:abstractNumId="47" w15:restartNumberingAfterBreak="0">
    <w:nsid w:val="77FF4583"/>
    <w:multiLevelType w:val="hybridMultilevel"/>
    <w:tmpl w:val="23FE2500"/>
    <w:lvl w:ilvl="0" w:tplc="9A0E7C4E">
      <w:start w:val="5"/>
      <w:numFmt w:val="irohaFullWidth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9225EF"/>
    <w:multiLevelType w:val="hybridMultilevel"/>
    <w:tmpl w:val="2FA2E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39"/>
  </w:num>
  <w:num w:numId="3">
    <w:abstractNumId w:val="24"/>
  </w:num>
  <w:num w:numId="4">
    <w:abstractNumId w:val="5"/>
  </w:num>
  <w:num w:numId="5">
    <w:abstractNumId w:val="47"/>
  </w:num>
  <w:num w:numId="6">
    <w:abstractNumId w:val="41"/>
  </w:num>
  <w:num w:numId="7">
    <w:abstractNumId w:val="12"/>
  </w:num>
  <w:num w:numId="8">
    <w:abstractNumId w:val="4"/>
  </w:num>
  <w:num w:numId="9">
    <w:abstractNumId w:val="18"/>
  </w:num>
  <w:num w:numId="10">
    <w:abstractNumId w:val="1"/>
  </w:num>
  <w:num w:numId="11">
    <w:abstractNumId w:val="16"/>
  </w:num>
  <w:num w:numId="12">
    <w:abstractNumId w:val="6"/>
  </w:num>
  <w:num w:numId="13">
    <w:abstractNumId w:val="13"/>
  </w:num>
  <w:num w:numId="14">
    <w:abstractNumId w:val="9"/>
  </w:num>
  <w:num w:numId="15">
    <w:abstractNumId w:val="10"/>
  </w:num>
  <w:num w:numId="16">
    <w:abstractNumId w:val="31"/>
  </w:num>
  <w:num w:numId="17">
    <w:abstractNumId w:val="30"/>
  </w:num>
  <w:num w:numId="18">
    <w:abstractNumId w:val="25"/>
  </w:num>
  <w:num w:numId="19">
    <w:abstractNumId w:val="36"/>
  </w:num>
  <w:num w:numId="20">
    <w:abstractNumId w:val="7"/>
  </w:num>
  <w:num w:numId="21">
    <w:abstractNumId w:val="32"/>
  </w:num>
  <w:num w:numId="22">
    <w:abstractNumId w:val="2"/>
  </w:num>
  <w:num w:numId="23">
    <w:abstractNumId w:val="27"/>
  </w:num>
  <w:num w:numId="24">
    <w:abstractNumId w:val="45"/>
  </w:num>
  <w:num w:numId="25">
    <w:abstractNumId w:val="38"/>
  </w:num>
  <w:num w:numId="26">
    <w:abstractNumId w:val="35"/>
  </w:num>
  <w:num w:numId="27">
    <w:abstractNumId w:val="29"/>
  </w:num>
  <w:num w:numId="28">
    <w:abstractNumId w:val="15"/>
  </w:num>
  <w:num w:numId="29">
    <w:abstractNumId w:val="34"/>
  </w:num>
  <w:num w:numId="30">
    <w:abstractNumId w:val="0"/>
  </w:num>
  <w:num w:numId="31">
    <w:abstractNumId w:val="48"/>
  </w:num>
  <w:num w:numId="32">
    <w:abstractNumId w:val="42"/>
  </w:num>
  <w:num w:numId="33">
    <w:abstractNumId w:val="19"/>
  </w:num>
  <w:num w:numId="34">
    <w:abstractNumId w:val="22"/>
  </w:num>
  <w:num w:numId="35">
    <w:abstractNumId w:val="43"/>
  </w:num>
  <w:num w:numId="36">
    <w:abstractNumId w:val="28"/>
  </w:num>
  <w:num w:numId="37">
    <w:abstractNumId w:val="26"/>
  </w:num>
  <w:num w:numId="38">
    <w:abstractNumId w:val="8"/>
  </w:num>
  <w:num w:numId="39">
    <w:abstractNumId w:val="14"/>
  </w:num>
  <w:num w:numId="40">
    <w:abstractNumId w:val="44"/>
  </w:num>
  <w:num w:numId="41">
    <w:abstractNumId w:val="37"/>
  </w:num>
  <w:num w:numId="42">
    <w:abstractNumId w:val="11"/>
  </w:num>
  <w:num w:numId="43">
    <w:abstractNumId w:val="40"/>
  </w:num>
  <w:num w:numId="44">
    <w:abstractNumId w:val="3"/>
  </w:num>
  <w:num w:numId="45">
    <w:abstractNumId w:val="33"/>
  </w:num>
  <w:num w:numId="46">
    <w:abstractNumId w:val="21"/>
  </w:num>
  <w:num w:numId="47">
    <w:abstractNumId w:val="17"/>
  </w:num>
  <w:num w:numId="4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5AB"/>
    <w:rsid w:val="00016AB4"/>
    <w:rsid w:val="000177C4"/>
    <w:rsid w:val="000209C6"/>
    <w:rsid w:val="000271B0"/>
    <w:rsid w:val="00030533"/>
    <w:rsid w:val="00032141"/>
    <w:rsid w:val="00041CA1"/>
    <w:rsid w:val="000421C6"/>
    <w:rsid w:val="00044C20"/>
    <w:rsid w:val="00053A95"/>
    <w:rsid w:val="00054438"/>
    <w:rsid w:val="000552A9"/>
    <w:rsid w:val="0005718C"/>
    <w:rsid w:val="00057C7C"/>
    <w:rsid w:val="00070D08"/>
    <w:rsid w:val="00082F26"/>
    <w:rsid w:val="00084268"/>
    <w:rsid w:val="00087F1E"/>
    <w:rsid w:val="00091D9F"/>
    <w:rsid w:val="000A1D65"/>
    <w:rsid w:val="000C0341"/>
    <w:rsid w:val="000C649A"/>
    <w:rsid w:val="000D39E5"/>
    <w:rsid w:val="000E58D7"/>
    <w:rsid w:val="000F10A4"/>
    <w:rsid w:val="000F7AE6"/>
    <w:rsid w:val="00100F47"/>
    <w:rsid w:val="001142CC"/>
    <w:rsid w:val="00126636"/>
    <w:rsid w:val="00130A12"/>
    <w:rsid w:val="0013640B"/>
    <w:rsid w:val="00144EF3"/>
    <w:rsid w:val="00166B61"/>
    <w:rsid w:val="00171B86"/>
    <w:rsid w:val="00182A87"/>
    <w:rsid w:val="001850AC"/>
    <w:rsid w:val="00197EB4"/>
    <w:rsid w:val="001B3D57"/>
    <w:rsid w:val="001C4982"/>
    <w:rsid w:val="001C577B"/>
    <w:rsid w:val="001D338F"/>
    <w:rsid w:val="001D46F8"/>
    <w:rsid w:val="001D500A"/>
    <w:rsid w:val="001E09A3"/>
    <w:rsid w:val="001E3436"/>
    <w:rsid w:val="001E64D0"/>
    <w:rsid w:val="001E7C55"/>
    <w:rsid w:val="001F3961"/>
    <w:rsid w:val="001F488A"/>
    <w:rsid w:val="002049E5"/>
    <w:rsid w:val="00222B54"/>
    <w:rsid w:val="00223042"/>
    <w:rsid w:val="002325FC"/>
    <w:rsid w:val="00240E6A"/>
    <w:rsid w:val="00254E09"/>
    <w:rsid w:val="00260664"/>
    <w:rsid w:val="00260B1C"/>
    <w:rsid w:val="00271FC6"/>
    <w:rsid w:val="002800AD"/>
    <w:rsid w:val="002860AB"/>
    <w:rsid w:val="0029017E"/>
    <w:rsid w:val="0029193D"/>
    <w:rsid w:val="002B46A2"/>
    <w:rsid w:val="002B7413"/>
    <w:rsid w:val="002B75B3"/>
    <w:rsid w:val="002C433E"/>
    <w:rsid w:val="002D5C9A"/>
    <w:rsid w:val="002E325C"/>
    <w:rsid w:val="002E61B8"/>
    <w:rsid w:val="002F7828"/>
    <w:rsid w:val="003017B4"/>
    <w:rsid w:val="00302B73"/>
    <w:rsid w:val="00307CB9"/>
    <w:rsid w:val="003122F5"/>
    <w:rsid w:val="003152B4"/>
    <w:rsid w:val="00320F04"/>
    <w:rsid w:val="00322C03"/>
    <w:rsid w:val="00342849"/>
    <w:rsid w:val="00343AF4"/>
    <w:rsid w:val="00350C93"/>
    <w:rsid w:val="00360881"/>
    <w:rsid w:val="003628F5"/>
    <w:rsid w:val="003669C1"/>
    <w:rsid w:val="00367D78"/>
    <w:rsid w:val="003730E9"/>
    <w:rsid w:val="003832EF"/>
    <w:rsid w:val="00393B3E"/>
    <w:rsid w:val="00393D73"/>
    <w:rsid w:val="003974A0"/>
    <w:rsid w:val="003A2B15"/>
    <w:rsid w:val="003A7E8A"/>
    <w:rsid w:val="003B6A60"/>
    <w:rsid w:val="003C09C9"/>
    <w:rsid w:val="003C26BA"/>
    <w:rsid w:val="003C68BF"/>
    <w:rsid w:val="003C7322"/>
    <w:rsid w:val="003C7893"/>
    <w:rsid w:val="003D341B"/>
    <w:rsid w:val="003E18C3"/>
    <w:rsid w:val="003E4488"/>
    <w:rsid w:val="003F3261"/>
    <w:rsid w:val="004042BC"/>
    <w:rsid w:val="00411152"/>
    <w:rsid w:val="00422F44"/>
    <w:rsid w:val="004435C4"/>
    <w:rsid w:val="004455AB"/>
    <w:rsid w:val="004512FD"/>
    <w:rsid w:val="00452B60"/>
    <w:rsid w:val="00460D8A"/>
    <w:rsid w:val="00467E26"/>
    <w:rsid w:val="00467F9E"/>
    <w:rsid w:val="0047558B"/>
    <w:rsid w:val="00477DEF"/>
    <w:rsid w:val="0049115E"/>
    <w:rsid w:val="00492B67"/>
    <w:rsid w:val="0049654B"/>
    <w:rsid w:val="004B1128"/>
    <w:rsid w:val="004B656B"/>
    <w:rsid w:val="004C1B19"/>
    <w:rsid w:val="004D6624"/>
    <w:rsid w:val="004E5B69"/>
    <w:rsid w:val="004F1295"/>
    <w:rsid w:val="004F354E"/>
    <w:rsid w:val="004F4455"/>
    <w:rsid w:val="004F643D"/>
    <w:rsid w:val="0050208A"/>
    <w:rsid w:val="00521E79"/>
    <w:rsid w:val="00522BD5"/>
    <w:rsid w:val="00524646"/>
    <w:rsid w:val="0053475B"/>
    <w:rsid w:val="0054139A"/>
    <w:rsid w:val="00547D94"/>
    <w:rsid w:val="00560063"/>
    <w:rsid w:val="00560A9F"/>
    <w:rsid w:val="00565D98"/>
    <w:rsid w:val="00573630"/>
    <w:rsid w:val="00575CE4"/>
    <w:rsid w:val="00594E3D"/>
    <w:rsid w:val="005B5378"/>
    <w:rsid w:val="005B66AC"/>
    <w:rsid w:val="005C4B0E"/>
    <w:rsid w:val="005C4BD6"/>
    <w:rsid w:val="005C7538"/>
    <w:rsid w:val="005D0B6F"/>
    <w:rsid w:val="005D5C6B"/>
    <w:rsid w:val="005E02B8"/>
    <w:rsid w:val="005E0924"/>
    <w:rsid w:val="005E121B"/>
    <w:rsid w:val="005F1F55"/>
    <w:rsid w:val="005F45D4"/>
    <w:rsid w:val="006067AB"/>
    <w:rsid w:val="00615FE4"/>
    <w:rsid w:val="0061700E"/>
    <w:rsid w:val="00617B7D"/>
    <w:rsid w:val="00622F0D"/>
    <w:rsid w:val="00624D89"/>
    <w:rsid w:val="00647EC1"/>
    <w:rsid w:val="006549C6"/>
    <w:rsid w:val="006556BA"/>
    <w:rsid w:val="00667701"/>
    <w:rsid w:val="006677F0"/>
    <w:rsid w:val="00675AA2"/>
    <w:rsid w:val="00682B88"/>
    <w:rsid w:val="0068473F"/>
    <w:rsid w:val="0069343E"/>
    <w:rsid w:val="00694A56"/>
    <w:rsid w:val="00697D9B"/>
    <w:rsid w:val="006A2B18"/>
    <w:rsid w:val="006A7334"/>
    <w:rsid w:val="006B519B"/>
    <w:rsid w:val="006C4E3D"/>
    <w:rsid w:val="006D38AD"/>
    <w:rsid w:val="006E0E20"/>
    <w:rsid w:val="006F0305"/>
    <w:rsid w:val="006F133C"/>
    <w:rsid w:val="006F4E02"/>
    <w:rsid w:val="00701191"/>
    <w:rsid w:val="00701D13"/>
    <w:rsid w:val="00702834"/>
    <w:rsid w:val="007165DC"/>
    <w:rsid w:val="00724491"/>
    <w:rsid w:val="00727411"/>
    <w:rsid w:val="00737FB8"/>
    <w:rsid w:val="00763231"/>
    <w:rsid w:val="0076386B"/>
    <w:rsid w:val="00770756"/>
    <w:rsid w:val="007871F5"/>
    <w:rsid w:val="0079264D"/>
    <w:rsid w:val="007A3EC4"/>
    <w:rsid w:val="007C346B"/>
    <w:rsid w:val="007C5C84"/>
    <w:rsid w:val="007C7175"/>
    <w:rsid w:val="007D0409"/>
    <w:rsid w:val="007D27DD"/>
    <w:rsid w:val="007D5B94"/>
    <w:rsid w:val="007E6DD4"/>
    <w:rsid w:val="007F3011"/>
    <w:rsid w:val="007F3032"/>
    <w:rsid w:val="007F3F17"/>
    <w:rsid w:val="00814670"/>
    <w:rsid w:val="00834356"/>
    <w:rsid w:val="00844903"/>
    <w:rsid w:val="0084580E"/>
    <w:rsid w:val="00846FBB"/>
    <w:rsid w:val="00850F62"/>
    <w:rsid w:val="00857580"/>
    <w:rsid w:val="0086060B"/>
    <w:rsid w:val="00863E98"/>
    <w:rsid w:val="00864CC8"/>
    <w:rsid w:val="00866F0D"/>
    <w:rsid w:val="0088024F"/>
    <w:rsid w:val="00892EF1"/>
    <w:rsid w:val="008A0693"/>
    <w:rsid w:val="008A10AD"/>
    <w:rsid w:val="008A742C"/>
    <w:rsid w:val="008B6B31"/>
    <w:rsid w:val="008C242D"/>
    <w:rsid w:val="008D246E"/>
    <w:rsid w:val="008F5844"/>
    <w:rsid w:val="00904480"/>
    <w:rsid w:val="00904CE7"/>
    <w:rsid w:val="00917E43"/>
    <w:rsid w:val="0092033B"/>
    <w:rsid w:val="00924213"/>
    <w:rsid w:val="00924A24"/>
    <w:rsid w:val="009263B9"/>
    <w:rsid w:val="00941ACC"/>
    <w:rsid w:val="0095078D"/>
    <w:rsid w:val="0098524A"/>
    <w:rsid w:val="0099263C"/>
    <w:rsid w:val="009B3571"/>
    <w:rsid w:val="009B5F4E"/>
    <w:rsid w:val="009C330A"/>
    <w:rsid w:val="009C7437"/>
    <w:rsid w:val="009D25AA"/>
    <w:rsid w:val="009E11B0"/>
    <w:rsid w:val="009E3EE0"/>
    <w:rsid w:val="009E67E5"/>
    <w:rsid w:val="009F22CB"/>
    <w:rsid w:val="009F7788"/>
    <w:rsid w:val="009F7881"/>
    <w:rsid w:val="00A01542"/>
    <w:rsid w:val="00A042EE"/>
    <w:rsid w:val="00A13443"/>
    <w:rsid w:val="00A21EF2"/>
    <w:rsid w:val="00A220F8"/>
    <w:rsid w:val="00A23642"/>
    <w:rsid w:val="00A3278E"/>
    <w:rsid w:val="00A33BB8"/>
    <w:rsid w:val="00A57C4A"/>
    <w:rsid w:val="00A62FEA"/>
    <w:rsid w:val="00A636FE"/>
    <w:rsid w:val="00A705D8"/>
    <w:rsid w:val="00A75AF2"/>
    <w:rsid w:val="00A763EF"/>
    <w:rsid w:val="00A776EA"/>
    <w:rsid w:val="00A87F0B"/>
    <w:rsid w:val="00AA1F7B"/>
    <w:rsid w:val="00AB25F2"/>
    <w:rsid w:val="00AB73A5"/>
    <w:rsid w:val="00AB7417"/>
    <w:rsid w:val="00AD63E1"/>
    <w:rsid w:val="00AD71FA"/>
    <w:rsid w:val="00AD7E21"/>
    <w:rsid w:val="00AE33B6"/>
    <w:rsid w:val="00AF7D96"/>
    <w:rsid w:val="00B04F48"/>
    <w:rsid w:val="00B11CC6"/>
    <w:rsid w:val="00B123AC"/>
    <w:rsid w:val="00B1247D"/>
    <w:rsid w:val="00B27BCC"/>
    <w:rsid w:val="00B3204B"/>
    <w:rsid w:val="00B34EFE"/>
    <w:rsid w:val="00B35558"/>
    <w:rsid w:val="00B405C3"/>
    <w:rsid w:val="00B517D5"/>
    <w:rsid w:val="00B520A3"/>
    <w:rsid w:val="00B533BA"/>
    <w:rsid w:val="00B65235"/>
    <w:rsid w:val="00B706F1"/>
    <w:rsid w:val="00B73E53"/>
    <w:rsid w:val="00B74BB5"/>
    <w:rsid w:val="00B75CCD"/>
    <w:rsid w:val="00B9596C"/>
    <w:rsid w:val="00BB0E92"/>
    <w:rsid w:val="00BC435F"/>
    <w:rsid w:val="00BC7FAD"/>
    <w:rsid w:val="00BF1477"/>
    <w:rsid w:val="00C004C7"/>
    <w:rsid w:val="00C05A4D"/>
    <w:rsid w:val="00C111FE"/>
    <w:rsid w:val="00C15500"/>
    <w:rsid w:val="00C1667C"/>
    <w:rsid w:val="00C36877"/>
    <w:rsid w:val="00C440A8"/>
    <w:rsid w:val="00C441BA"/>
    <w:rsid w:val="00C461B4"/>
    <w:rsid w:val="00C46BB0"/>
    <w:rsid w:val="00C6286C"/>
    <w:rsid w:val="00C747F0"/>
    <w:rsid w:val="00C74EC8"/>
    <w:rsid w:val="00C77C3E"/>
    <w:rsid w:val="00C82EBA"/>
    <w:rsid w:val="00C83207"/>
    <w:rsid w:val="00C858AE"/>
    <w:rsid w:val="00C91662"/>
    <w:rsid w:val="00C91D0E"/>
    <w:rsid w:val="00C93B97"/>
    <w:rsid w:val="00CA075A"/>
    <w:rsid w:val="00CA2E35"/>
    <w:rsid w:val="00CA47C5"/>
    <w:rsid w:val="00CB2CB2"/>
    <w:rsid w:val="00CB2EA7"/>
    <w:rsid w:val="00CB6932"/>
    <w:rsid w:val="00CC77EE"/>
    <w:rsid w:val="00CD470C"/>
    <w:rsid w:val="00CD5062"/>
    <w:rsid w:val="00CD5D57"/>
    <w:rsid w:val="00D01350"/>
    <w:rsid w:val="00D034BD"/>
    <w:rsid w:val="00D040FB"/>
    <w:rsid w:val="00D061AA"/>
    <w:rsid w:val="00D11853"/>
    <w:rsid w:val="00D2029C"/>
    <w:rsid w:val="00D30BBE"/>
    <w:rsid w:val="00D30D86"/>
    <w:rsid w:val="00D335F7"/>
    <w:rsid w:val="00D3400C"/>
    <w:rsid w:val="00D43EBD"/>
    <w:rsid w:val="00D451A5"/>
    <w:rsid w:val="00D57F2A"/>
    <w:rsid w:val="00D642D2"/>
    <w:rsid w:val="00D90C4C"/>
    <w:rsid w:val="00D92F13"/>
    <w:rsid w:val="00D9537E"/>
    <w:rsid w:val="00D9588C"/>
    <w:rsid w:val="00D97411"/>
    <w:rsid w:val="00DA1E06"/>
    <w:rsid w:val="00DA420F"/>
    <w:rsid w:val="00DB53B4"/>
    <w:rsid w:val="00DC31DA"/>
    <w:rsid w:val="00DC6E18"/>
    <w:rsid w:val="00DD0F20"/>
    <w:rsid w:val="00DD5A5A"/>
    <w:rsid w:val="00DD7F19"/>
    <w:rsid w:val="00DE5B5A"/>
    <w:rsid w:val="00E0465F"/>
    <w:rsid w:val="00E11C37"/>
    <w:rsid w:val="00E12264"/>
    <w:rsid w:val="00E1549E"/>
    <w:rsid w:val="00E172AA"/>
    <w:rsid w:val="00E229E6"/>
    <w:rsid w:val="00E2384F"/>
    <w:rsid w:val="00E25656"/>
    <w:rsid w:val="00E25AB7"/>
    <w:rsid w:val="00E27C0D"/>
    <w:rsid w:val="00E3692F"/>
    <w:rsid w:val="00E37123"/>
    <w:rsid w:val="00E4019C"/>
    <w:rsid w:val="00E45B63"/>
    <w:rsid w:val="00E55198"/>
    <w:rsid w:val="00E737C2"/>
    <w:rsid w:val="00E84061"/>
    <w:rsid w:val="00E858AA"/>
    <w:rsid w:val="00E85915"/>
    <w:rsid w:val="00E95928"/>
    <w:rsid w:val="00EA4748"/>
    <w:rsid w:val="00EB1A53"/>
    <w:rsid w:val="00EC3BE5"/>
    <w:rsid w:val="00EC5953"/>
    <w:rsid w:val="00ED156C"/>
    <w:rsid w:val="00ED1C02"/>
    <w:rsid w:val="00EE09BC"/>
    <w:rsid w:val="00EE1D73"/>
    <w:rsid w:val="00EF008C"/>
    <w:rsid w:val="00F00902"/>
    <w:rsid w:val="00F02F69"/>
    <w:rsid w:val="00F11685"/>
    <w:rsid w:val="00F21E81"/>
    <w:rsid w:val="00F25EAA"/>
    <w:rsid w:val="00F415AE"/>
    <w:rsid w:val="00F50893"/>
    <w:rsid w:val="00F522F9"/>
    <w:rsid w:val="00F56623"/>
    <w:rsid w:val="00F56BF1"/>
    <w:rsid w:val="00F643E3"/>
    <w:rsid w:val="00F66F12"/>
    <w:rsid w:val="00F81AF8"/>
    <w:rsid w:val="00F91A80"/>
    <w:rsid w:val="00F95200"/>
    <w:rsid w:val="00FA2BB9"/>
    <w:rsid w:val="00FC0774"/>
    <w:rsid w:val="00FC189A"/>
    <w:rsid w:val="00FC1C7F"/>
    <w:rsid w:val="00FC3E95"/>
    <w:rsid w:val="00FC638C"/>
    <w:rsid w:val="00FD0B1F"/>
    <w:rsid w:val="00FE0E5C"/>
    <w:rsid w:val="00FE4269"/>
    <w:rsid w:val="00FE48E4"/>
    <w:rsid w:val="00FE59BE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FF885F"/>
  <w15:docId w15:val="{8362F27B-756B-46BD-963D-51400D6E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27DD"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ind w:left="344" w:right="-108" w:hanging="175"/>
      <w:jc w:val="center"/>
      <w:outlineLvl w:val="1"/>
    </w:pPr>
    <w:rPr>
      <w:rFonts w:ascii="Arial" w:hAnsi="Arial"/>
      <w:b/>
      <w:bCs/>
      <w:color w:val="000080"/>
      <w:sz w:val="24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61A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34EFE"/>
    <w:pPr>
      <w:jc w:val="center"/>
    </w:pPr>
    <w:rPr>
      <w:rFonts w:ascii="Copperplate Gothic Light" w:eastAsia="Times" w:hAnsi="Copperplate Gothic Light" w:cs="Times New Roman"/>
      <w:b/>
      <w:sz w:val="32"/>
      <w:u w:val="single"/>
      <w:lang w:val="en-GB" w:eastAsia="en-GB"/>
    </w:rPr>
  </w:style>
  <w:style w:type="paragraph" w:styleId="BalloonText">
    <w:name w:val="Balloon Text"/>
    <w:basedOn w:val="Normal"/>
    <w:semiHidden/>
    <w:rsid w:val="00A236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25656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qFormat/>
    <w:rsid w:val="00E25656"/>
    <w:rPr>
      <w:b/>
      <w:bCs/>
    </w:rPr>
  </w:style>
  <w:style w:type="paragraph" w:styleId="ListParagraph">
    <w:name w:val="List Paragraph"/>
    <w:aliases w:val="List Paragraph (numbered (a)),Bullets,List Paragraph1,Akapit z listą BS"/>
    <w:basedOn w:val="Normal"/>
    <w:link w:val="ListParagraphChar"/>
    <w:uiPriority w:val="99"/>
    <w:qFormat/>
    <w:rsid w:val="006F0305"/>
    <w:pPr>
      <w:ind w:left="720"/>
      <w:contextualSpacing/>
    </w:pPr>
  </w:style>
  <w:style w:type="paragraph" w:styleId="BodyText">
    <w:name w:val="Body Text"/>
    <w:basedOn w:val="Normal"/>
    <w:link w:val="BodyTextChar"/>
    <w:rsid w:val="00763231"/>
    <w:pPr>
      <w:jc w:val="both"/>
    </w:pPr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763231"/>
    <w:rPr>
      <w:rFonts w:ascii="Arial" w:hAnsi="Arial" w:cs="Arial"/>
      <w:sz w:val="28"/>
      <w:szCs w:val="28"/>
    </w:rPr>
  </w:style>
  <w:style w:type="table" w:styleId="TableGrid">
    <w:name w:val="Table Grid"/>
    <w:basedOn w:val="TableNormal"/>
    <w:rsid w:val="0011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 (numbered (a)) Char,Bullets Char,List Paragraph1 Char,Akapit z listą BS Char"/>
    <w:link w:val="ListParagraph"/>
    <w:uiPriority w:val="34"/>
    <w:locked/>
    <w:rsid w:val="006F133C"/>
  </w:style>
  <w:style w:type="paragraph" w:styleId="Footer">
    <w:name w:val="footer"/>
    <w:basedOn w:val="Normal"/>
    <w:link w:val="FooterChar"/>
    <w:uiPriority w:val="99"/>
    <w:unhideWhenUsed/>
    <w:rsid w:val="00DC31DA"/>
    <w:pPr>
      <w:widowControl w:val="0"/>
      <w:tabs>
        <w:tab w:val="center" w:pos="4536"/>
        <w:tab w:val="right" w:pos="9072"/>
      </w:tabs>
    </w:pPr>
    <w:rPr>
      <w:rFonts w:cs="Times New Roman"/>
      <w:snapToGrid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C31DA"/>
    <w:rPr>
      <w:rFonts w:cs="Times New Roman"/>
      <w:snapToGrid w:val="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061AA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05CFE-FE0C-4969-8508-23076621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608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UNICEF-ECO           :     TERMS OF REFERENCE (TOR) FOR OUTSOURCED ASSIGNMENT</vt:lpstr>
    </vt:vector>
  </TitlesOfParts>
  <Company>Unicef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UNICEF-ECO           :     TERMS OF REFERENCE (TOR) FOR OUTSOURCED ASSIGNMENT</dc:title>
  <dc:subject/>
  <dc:creator>Unicef</dc:creator>
  <cp:keywords/>
  <dc:description/>
  <cp:lastModifiedBy>Gokcen Yilmaz Tokgoz</cp:lastModifiedBy>
  <cp:revision>4</cp:revision>
  <cp:lastPrinted>2019-03-18T07:42:00Z</cp:lastPrinted>
  <dcterms:created xsi:type="dcterms:W3CDTF">2022-03-14T13:30:00Z</dcterms:created>
  <dcterms:modified xsi:type="dcterms:W3CDTF">2022-03-14T13:32:00Z</dcterms:modified>
</cp:coreProperties>
</file>