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A59B" w14:textId="2AA5BC0A" w:rsidR="0077690D" w:rsidRPr="00B478C8" w:rsidRDefault="0077690D" w:rsidP="00326DC8">
      <w:pPr>
        <w:pStyle w:val="paragraph"/>
        <w:spacing w:before="0" w:beforeAutospacing="0" w:after="0" w:afterAutospacing="0"/>
        <w:textAlignment w:val="baseline"/>
        <w:rPr>
          <w:rFonts w:asciiTheme="minorHAnsi" w:hAnsiTheme="minorHAnsi" w:cstheme="minorHAnsi"/>
          <w:sz w:val="20"/>
          <w:szCs w:val="20"/>
        </w:rPr>
      </w:pPr>
    </w:p>
    <w:p w14:paraId="0959980E" w14:textId="77777777" w:rsidR="00326DC8" w:rsidRPr="00B478C8" w:rsidRDefault="00326DC8" w:rsidP="00326DC8">
      <w:pPr>
        <w:jc w:val="center"/>
        <w:rPr>
          <w:rFonts w:asciiTheme="minorHAnsi" w:hAnsiTheme="minorHAnsi" w:cstheme="minorHAnsi"/>
        </w:rPr>
      </w:pPr>
      <w:r w:rsidRPr="00B478C8">
        <w:rPr>
          <w:rFonts w:asciiTheme="minorHAnsi" w:hAnsiTheme="minorHAnsi" w:cstheme="minorHAnsi"/>
          <w:b/>
          <w:bCs/>
          <w:color w:val="00B0F0"/>
          <w:u w:val="single"/>
        </w:rPr>
        <w:t>TERMS OF REFERENCE FOR INDIVIDUAL CONSULTANTS AND CONTRACTORS</w:t>
      </w:r>
    </w:p>
    <w:p w14:paraId="332B9D02" w14:textId="313CAF9C" w:rsidR="00326DC8" w:rsidRPr="00B478C8" w:rsidRDefault="00326DC8" w:rsidP="00326DC8">
      <w:pPr>
        <w:pStyle w:val="paragraph"/>
        <w:spacing w:before="0" w:beforeAutospacing="0" w:after="0" w:afterAutospacing="0"/>
        <w:textAlignment w:val="baseline"/>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1615"/>
        <w:gridCol w:w="722"/>
        <w:gridCol w:w="1708"/>
        <w:gridCol w:w="630"/>
        <w:gridCol w:w="90"/>
        <w:gridCol w:w="271"/>
        <w:gridCol w:w="1079"/>
        <w:gridCol w:w="897"/>
        <w:gridCol w:w="723"/>
        <w:gridCol w:w="1615"/>
      </w:tblGrid>
      <w:tr w:rsidR="00D93A69" w:rsidRPr="00B478C8" w14:paraId="3F06BCF6" w14:textId="77777777" w:rsidTr="00865FAF">
        <w:tc>
          <w:tcPr>
            <w:tcW w:w="2337" w:type="dxa"/>
            <w:gridSpan w:val="2"/>
            <w:tcBorders>
              <w:bottom w:val="single" w:sz="12" w:space="0" w:color="auto"/>
            </w:tcBorders>
          </w:tcPr>
          <w:p w14:paraId="679F6E28" w14:textId="77777777" w:rsidR="00D93A69" w:rsidRPr="00B478C8" w:rsidRDefault="00D93A69" w:rsidP="00326DC8">
            <w:pPr>
              <w:pStyle w:val="paragraph"/>
              <w:spacing w:before="0" w:beforeAutospacing="0" w:after="0" w:afterAutospacing="0"/>
              <w:textAlignment w:val="baseline"/>
              <w:rPr>
                <w:rFonts w:asciiTheme="minorHAnsi" w:hAnsiTheme="minorHAnsi" w:cstheme="minorHAnsi"/>
                <w:sz w:val="20"/>
                <w:szCs w:val="20"/>
              </w:rPr>
            </w:pPr>
            <w:r w:rsidRPr="00B478C8">
              <w:rPr>
                <w:rFonts w:asciiTheme="minorHAnsi" w:eastAsia="Arial Unicode MS" w:hAnsiTheme="minorHAnsi" w:cstheme="minorHAnsi"/>
                <w:b/>
                <w:sz w:val="20"/>
                <w:szCs w:val="20"/>
                <w:lang w:val="en-AU"/>
              </w:rPr>
              <w:t>Title</w:t>
            </w:r>
            <w:r w:rsidRPr="00B478C8">
              <w:rPr>
                <w:rFonts w:asciiTheme="minorHAnsi" w:eastAsia="Arial Unicode MS" w:hAnsiTheme="minorHAnsi" w:cstheme="minorHAnsi"/>
                <w:b/>
                <w:sz w:val="20"/>
                <w:szCs w:val="20"/>
                <w:lang w:val="en-AU"/>
              </w:rPr>
              <w:br/>
            </w:r>
          </w:p>
          <w:p w14:paraId="2A407C42" w14:textId="69008B09" w:rsidR="00435E4D" w:rsidRPr="00435E4D" w:rsidRDefault="00A95D95" w:rsidP="00435E4D">
            <w:pPr>
              <w:jc w:val="center"/>
              <w:rPr>
                <w:rFonts w:asciiTheme="majorHAnsi" w:hAnsiTheme="majorHAnsi" w:cstheme="majorHAnsi"/>
                <w:bCs/>
                <w:sz w:val="22"/>
                <w:szCs w:val="22"/>
              </w:rPr>
            </w:pPr>
            <w:r>
              <w:rPr>
                <w:rFonts w:asciiTheme="majorHAnsi" w:hAnsiTheme="majorHAnsi" w:cstheme="majorHAnsi"/>
                <w:bCs/>
                <w:sz w:val="22"/>
                <w:szCs w:val="22"/>
              </w:rPr>
              <w:t>Senior Management Consultant</w:t>
            </w:r>
          </w:p>
          <w:p w14:paraId="61E32B1D" w14:textId="67A3A889" w:rsidR="00D93A69" w:rsidRPr="00B478C8" w:rsidRDefault="00D93A69" w:rsidP="00326DC8">
            <w:pPr>
              <w:pStyle w:val="paragraph"/>
              <w:spacing w:before="0" w:beforeAutospacing="0" w:after="0" w:afterAutospacing="0"/>
              <w:textAlignment w:val="baseline"/>
              <w:rPr>
                <w:rFonts w:asciiTheme="minorHAnsi" w:hAnsiTheme="minorHAnsi" w:cstheme="minorHAnsi"/>
                <w:sz w:val="20"/>
                <w:szCs w:val="20"/>
              </w:rPr>
            </w:pPr>
            <w:r w:rsidRPr="00B478C8">
              <w:rPr>
                <w:rFonts w:asciiTheme="minorHAnsi" w:eastAsia="Arial Unicode MS" w:hAnsiTheme="minorHAnsi" w:cstheme="minorHAnsi"/>
                <w:b/>
                <w:sz w:val="20"/>
                <w:szCs w:val="20"/>
                <w:lang w:val="en-AU"/>
              </w:rPr>
              <w:br/>
            </w:r>
          </w:p>
        </w:tc>
        <w:tc>
          <w:tcPr>
            <w:tcW w:w="2338" w:type="dxa"/>
            <w:gridSpan w:val="2"/>
            <w:tcBorders>
              <w:bottom w:val="single" w:sz="12" w:space="0" w:color="auto"/>
            </w:tcBorders>
            <w:shd w:val="clear" w:color="auto" w:fill="auto"/>
          </w:tcPr>
          <w:p w14:paraId="2C225EFD" w14:textId="5246B57E" w:rsidR="00D93A69" w:rsidRPr="00B478C8" w:rsidRDefault="00D93A69" w:rsidP="00B1103C">
            <w:pPr>
              <w:spacing w:before="60" w:after="60"/>
              <w:ind w:right="-108"/>
              <w:rPr>
                <w:rFonts w:asciiTheme="minorHAnsi" w:eastAsia="Arial Unicode MS" w:hAnsiTheme="minorHAnsi" w:cstheme="minorHAnsi"/>
                <w:sz w:val="20"/>
                <w:szCs w:val="20"/>
                <w:lang w:val="en-AU"/>
              </w:rPr>
            </w:pPr>
            <w:r w:rsidRPr="00B478C8">
              <w:rPr>
                <w:rFonts w:asciiTheme="minorHAnsi" w:eastAsia="Arial Unicode MS" w:hAnsiTheme="minorHAnsi" w:cstheme="minorHAnsi"/>
                <w:b/>
                <w:sz w:val="20"/>
                <w:szCs w:val="20"/>
                <w:lang w:val="en-AU"/>
              </w:rPr>
              <w:t>Funding Code</w:t>
            </w:r>
          </w:p>
        </w:tc>
        <w:tc>
          <w:tcPr>
            <w:tcW w:w="2337" w:type="dxa"/>
            <w:gridSpan w:val="4"/>
            <w:tcBorders>
              <w:bottom w:val="single" w:sz="12" w:space="0" w:color="auto"/>
            </w:tcBorders>
          </w:tcPr>
          <w:p w14:paraId="191C9EB8" w14:textId="77777777" w:rsidR="00D93A69" w:rsidRPr="00B478C8" w:rsidRDefault="00D93A69" w:rsidP="00D93A69">
            <w:pPr>
              <w:spacing w:before="100" w:beforeAutospacing="1" w:after="100" w:afterAutospacing="1"/>
              <w:rPr>
                <w:rFonts w:asciiTheme="minorHAnsi" w:eastAsia="Arial Unicode MS" w:hAnsiTheme="minorHAnsi" w:cstheme="minorHAnsi"/>
                <w:b/>
                <w:sz w:val="20"/>
                <w:szCs w:val="20"/>
                <w:lang w:val="en-AU"/>
              </w:rPr>
            </w:pPr>
            <w:r w:rsidRPr="00B478C8">
              <w:rPr>
                <w:rFonts w:asciiTheme="minorHAnsi" w:eastAsia="Arial Unicode MS" w:hAnsiTheme="minorHAnsi" w:cstheme="minorHAnsi"/>
                <w:b/>
                <w:sz w:val="20"/>
                <w:szCs w:val="20"/>
                <w:lang w:val="en-AU"/>
              </w:rPr>
              <w:t>Type of engagement</w:t>
            </w:r>
          </w:p>
          <w:p w14:paraId="70E46ECD" w14:textId="2828719D" w:rsidR="00D93A69" w:rsidRDefault="00435E4D" w:rsidP="00D93A69">
            <w:pPr>
              <w:spacing w:before="60" w:after="60"/>
              <w:ind w:right="-108"/>
              <w:rPr>
                <w:rFonts w:asciiTheme="minorHAnsi" w:eastAsia="Arial Unicode MS" w:hAnsiTheme="minorHAnsi" w:cstheme="minorHAnsi"/>
                <w:sz w:val="20"/>
                <w:szCs w:val="20"/>
                <w:lang w:val="en-AU"/>
              </w:rPr>
            </w:pPr>
            <w:r>
              <w:rPr>
                <w:rFonts w:asciiTheme="minorHAnsi" w:eastAsia="Arial Unicode MS" w:hAnsiTheme="minorHAnsi" w:cstheme="minorHAnsi"/>
                <w:sz w:val="20"/>
                <w:szCs w:val="20"/>
                <w:lang w:val="en-AU"/>
              </w:rPr>
              <w:fldChar w:fldCharType="begin">
                <w:ffData>
                  <w:name w:val="Check11"/>
                  <w:enabled/>
                  <w:calcOnExit w:val="0"/>
                  <w:checkBox>
                    <w:sizeAuto/>
                    <w:default w:val="1"/>
                  </w:checkBox>
                </w:ffData>
              </w:fldChar>
            </w:r>
            <w:bookmarkStart w:id="0" w:name="Check11"/>
            <w:r>
              <w:rPr>
                <w:rFonts w:asciiTheme="minorHAnsi" w:eastAsia="Arial Unicode MS" w:hAnsiTheme="minorHAnsi" w:cstheme="minorHAnsi"/>
                <w:sz w:val="20"/>
                <w:szCs w:val="20"/>
                <w:lang w:val="en-AU"/>
              </w:rPr>
              <w:instrText xml:space="preserve"> FORMCHECKBOX </w:instrText>
            </w:r>
            <w:r w:rsidR="0013183B">
              <w:rPr>
                <w:rFonts w:asciiTheme="minorHAnsi" w:eastAsia="Arial Unicode MS" w:hAnsiTheme="minorHAnsi" w:cstheme="minorHAnsi"/>
                <w:sz w:val="20"/>
                <w:szCs w:val="20"/>
                <w:lang w:val="en-AU"/>
              </w:rPr>
            </w:r>
            <w:r w:rsidR="0013183B">
              <w:rPr>
                <w:rFonts w:asciiTheme="minorHAnsi" w:eastAsia="Arial Unicode MS" w:hAnsiTheme="minorHAnsi" w:cstheme="minorHAnsi"/>
                <w:sz w:val="20"/>
                <w:szCs w:val="20"/>
                <w:lang w:val="en-AU"/>
              </w:rPr>
              <w:fldChar w:fldCharType="separate"/>
            </w:r>
            <w:r>
              <w:rPr>
                <w:rFonts w:asciiTheme="minorHAnsi" w:eastAsia="Arial Unicode MS" w:hAnsiTheme="minorHAnsi" w:cstheme="minorHAnsi"/>
                <w:sz w:val="20"/>
                <w:szCs w:val="20"/>
                <w:lang w:val="en-AU"/>
              </w:rPr>
              <w:fldChar w:fldCharType="end"/>
            </w:r>
            <w:bookmarkEnd w:id="0"/>
            <w:r w:rsidR="00D93A69" w:rsidRPr="00B478C8">
              <w:rPr>
                <w:rFonts w:asciiTheme="minorHAnsi" w:eastAsia="Arial Unicode MS" w:hAnsiTheme="minorHAnsi" w:cstheme="minorHAnsi"/>
                <w:sz w:val="20"/>
                <w:szCs w:val="20"/>
                <w:lang w:val="en-AU"/>
              </w:rPr>
              <w:t xml:space="preserve"> Consultant </w:t>
            </w:r>
          </w:p>
          <w:p w14:paraId="0800BFC0" w14:textId="067BB2F3" w:rsidR="00D93A69" w:rsidRPr="00B478C8" w:rsidRDefault="00D93A69" w:rsidP="00D93A69">
            <w:pPr>
              <w:spacing w:before="60" w:after="60"/>
              <w:ind w:right="-108"/>
              <w:rPr>
                <w:rFonts w:asciiTheme="minorHAnsi" w:eastAsia="Arial Unicode MS" w:hAnsiTheme="minorHAnsi" w:cstheme="minorHAnsi"/>
                <w:sz w:val="20"/>
                <w:szCs w:val="20"/>
                <w:lang w:val="en-AU"/>
              </w:rPr>
            </w:pPr>
            <w:r w:rsidRPr="00B478C8">
              <w:rPr>
                <w:rFonts w:asciiTheme="minorHAnsi" w:eastAsia="Arial Unicode MS" w:hAnsiTheme="minorHAnsi" w:cstheme="minorHAnsi"/>
                <w:sz w:val="20"/>
                <w:szCs w:val="20"/>
                <w:lang w:val="en-AU"/>
              </w:rPr>
              <w:fldChar w:fldCharType="begin">
                <w:ffData>
                  <w:name w:val="Check12"/>
                  <w:enabled/>
                  <w:calcOnExit w:val="0"/>
                  <w:checkBox>
                    <w:sizeAuto/>
                    <w:default w:val="0"/>
                  </w:checkBox>
                </w:ffData>
              </w:fldChar>
            </w:r>
            <w:bookmarkStart w:id="1" w:name="Check12"/>
            <w:r w:rsidRPr="00B478C8">
              <w:rPr>
                <w:rFonts w:asciiTheme="minorHAnsi" w:eastAsia="Arial Unicode MS" w:hAnsiTheme="minorHAnsi" w:cstheme="minorHAnsi"/>
                <w:sz w:val="20"/>
                <w:szCs w:val="20"/>
                <w:lang w:val="en-AU"/>
              </w:rPr>
              <w:instrText xml:space="preserve"> FORMCHECKBOX </w:instrText>
            </w:r>
            <w:r w:rsidR="0013183B">
              <w:rPr>
                <w:rFonts w:asciiTheme="minorHAnsi" w:eastAsia="Arial Unicode MS" w:hAnsiTheme="minorHAnsi" w:cstheme="minorHAnsi"/>
                <w:sz w:val="20"/>
                <w:szCs w:val="20"/>
                <w:lang w:val="en-AU"/>
              </w:rPr>
            </w:r>
            <w:r w:rsidR="0013183B">
              <w:rPr>
                <w:rFonts w:asciiTheme="minorHAnsi" w:eastAsia="Arial Unicode MS" w:hAnsiTheme="minorHAnsi" w:cstheme="minorHAnsi"/>
                <w:sz w:val="20"/>
                <w:szCs w:val="20"/>
                <w:lang w:val="en-AU"/>
              </w:rPr>
              <w:fldChar w:fldCharType="separate"/>
            </w:r>
            <w:r w:rsidRPr="00B478C8">
              <w:rPr>
                <w:rFonts w:asciiTheme="minorHAnsi" w:eastAsia="Arial Unicode MS" w:hAnsiTheme="minorHAnsi" w:cstheme="minorHAnsi"/>
                <w:sz w:val="20"/>
                <w:szCs w:val="20"/>
                <w:lang w:val="en-AU"/>
              </w:rPr>
              <w:fldChar w:fldCharType="end"/>
            </w:r>
            <w:bookmarkEnd w:id="1"/>
            <w:r w:rsidRPr="00B478C8">
              <w:rPr>
                <w:rFonts w:asciiTheme="minorHAnsi" w:eastAsia="Arial Unicode MS" w:hAnsiTheme="minorHAnsi" w:cstheme="minorHAnsi"/>
                <w:sz w:val="20"/>
                <w:szCs w:val="20"/>
                <w:lang w:val="en-AU"/>
              </w:rPr>
              <w:t xml:space="preserve"> Individual Contractor Part-Time</w:t>
            </w:r>
          </w:p>
          <w:p w14:paraId="52A92E05" w14:textId="77777777" w:rsidR="00D93A69" w:rsidRPr="00B478C8" w:rsidRDefault="00D93A69" w:rsidP="00B1103C">
            <w:pPr>
              <w:pStyle w:val="paragraph"/>
              <w:spacing w:before="0" w:beforeAutospacing="0" w:after="0" w:afterAutospacing="0"/>
              <w:textAlignment w:val="baseline"/>
              <w:rPr>
                <w:rFonts w:asciiTheme="minorHAnsi" w:hAnsiTheme="minorHAnsi" w:cstheme="minorHAnsi"/>
                <w:sz w:val="20"/>
                <w:szCs w:val="20"/>
              </w:rPr>
            </w:pPr>
            <w:r w:rsidRPr="00B478C8">
              <w:rPr>
                <w:rFonts w:asciiTheme="minorHAnsi" w:eastAsia="Arial Unicode MS" w:hAnsiTheme="minorHAnsi" w:cstheme="minorHAnsi"/>
                <w:sz w:val="20"/>
                <w:szCs w:val="20"/>
                <w:lang w:val="en-AU"/>
              </w:rPr>
              <w:fldChar w:fldCharType="begin">
                <w:ffData>
                  <w:name w:val="Check12"/>
                  <w:enabled/>
                  <w:calcOnExit w:val="0"/>
                  <w:checkBox>
                    <w:sizeAuto/>
                    <w:default w:val="0"/>
                  </w:checkBox>
                </w:ffData>
              </w:fldChar>
            </w:r>
            <w:r w:rsidRPr="00B478C8">
              <w:rPr>
                <w:rFonts w:asciiTheme="minorHAnsi" w:eastAsia="Arial Unicode MS" w:hAnsiTheme="minorHAnsi" w:cstheme="minorHAnsi"/>
                <w:sz w:val="20"/>
                <w:szCs w:val="20"/>
                <w:lang w:val="en-AU"/>
              </w:rPr>
              <w:instrText xml:space="preserve"> FORMCHECKBOX </w:instrText>
            </w:r>
            <w:r w:rsidR="0013183B">
              <w:rPr>
                <w:rFonts w:asciiTheme="minorHAnsi" w:eastAsia="Arial Unicode MS" w:hAnsiTheme="minorHAnsi" w:cstheme="minorHAnsi"/>
                <w:sz w:val="20"/>
                <w:szCs w:val="20"/>
                <w:lang w:val="en-AU"/>
              </w:rPr>
            </w:r>
            <w:r w:rsidR="0013183B">
              <w:rPr>
                <w:rFonts w:asciiTheme="minorHAnsi" w:eastAsia="Arial Unicode MS" w:hAnsiTheme="minorHAnsi" w:cstheme="minorHAnsi"/>
                <w:sz w:val="20"/>
                <w:szCs w:val="20"/>
                <w:lang w:val="en-AU"/>
              </w:rPr>
              <w:fldChar w:fldCharType="separate"/>
            </w:r>
            <w:r w:rsidRPr="00B478C8">
              <w:rPr>
                <w:rFonts w:asciiTheme="minorHAnsi" w:eastAsia="Arial Unicode MS" w:hAnsiTheme="minorHAnsi" w:cstheme="minorHAnsi"/>
                <w:sz w:val="20"/>
                <w:szCs w:val="20"/>
                <w:lang w:val="en-AU"/>
              </w:rPr>
              <w:fldChar w:fldCharType="end"/>
            </w:r>
            <w:r w:rsidRPr="00B478C8">
              <w:rPr>
                <w:rFonts w:asciiTheme="minorHAnsi" w:eastAsia="Arial Unicode MS" w:hAnsiTheme="minorHAnsi" w:cstheme="minorHAnsi"/>
                <w:sz w:val="20"/>
                <w:szCs w:val="20"/>
                <w:lang w:val="en-AU"/>
              </w:rPr>
              <w:t xml:space="preserve"> Individual Contractor Full-Time</w:t>
            </w:r>
          </w:p>
        </w:tc>
        <w:tc>
          <w:tcPr>
            <w:tcW w:w="2338" w:type="dxa"/>
            <w:gridSpan w:val="2"/>
            <w:tcBorders>
              <w:bottom w:val="single" w:sz="12" w:space="0" w:color="auto"/>
            </w:tcBorders>
          </w:tcPr>
          <w:p w14:paraId="21E5E769" w14:textId="2F8D169C" w:rsidR="00D93A69" w:rsidRPr="00B478C8" w:rsidRDefault="00D93A69" w:rsidP="00B1103C">
            <w:pPr>
              <w:spacing w:before="100" w:beforeAutospacing="1" w:after="100" w:afterAutospacing="1"/>
              <w:rPr>
                <w:rFonts w:asciiTheme="minorHAnsi" w:eastAsia="Arial Unicode MS" w:hAnsiTheme="minorHAnsi" w:cstheme="minorHAnsi"/>
                <w:b/>
                <w:sz w:val="20"/>
                <w:szCs w:val="20"/>
                <w:lang w:val="en-AU"/>
              </w:rPr>
            </w:pPr>
            <w:r w:rsidRPr="00B478C8">
              <w:rPr>
                <w:rFonts w:asciiTheme="minorHAnsi" w:eastAsia="Arial Unicode MS" w:hAnsiTheme="minorHAnsi" w:cstheme="minorHAnsi"/>
                <w:b/>
                <w:sz w:val="20"/>
                <w:szCs w:val="20"/>
                <w:lang w:val="en-AU"/>
              </w:rPr>
              <w:t>Duty Station:</w:t>
            </w:r>
            <w:r w:rsidRPr="00B478C8">
              <w:rPr>
                <w:rFonts w:asciiTheme="minorHAnsi" w:eastAsia="Arial Unicode MS" w:hAnsiTheme="minorHAnsi" w:cstheme="minorHAnsi"/>
                <w:b/>
                <w:sz w:val="20"/>
                <w:szCs w:val="20"/>
                <w:lang w:val="en-AU"/>
              </w:rPr>
              <w:br/>
            </w:r>
          </w:p>
          <w:p w14:paraId="39103D26" w14:textId="659D2E8D" w:rsidR="00D93A69" w:rsidRPr="00B478C8" w:rsidRDefault="00435E4D" w:rsidP="00326DC8">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Manila, Philippines</w:t>
            </w:r>
          </w:p>
        </w:tc>
      </w:tr>
      <w:tr w:rsidR="00B1103C" w:rsidRPr="00B478C8" w14:paraId="3A3E2008" w14:textId="77777777" w:rsidTr="3EF6127A">
        <w:tc>
          <w:tcPr>
            <w:tcW w:w="9350" w:type="dxa"/>
            <w:gridSpan w:val="10"/>
            <w:tcBorders>
              <w:top w:val="single" w:sz="12" w:space="0" w:color="auto"/>
              <w:bottom w:val="single" w:sz="12" w:space="0" w:color="auto"/>
            </w:tcBorders>
          </w:tcPr>
          <w:p w14:paraId="35B3F6B0" w14:textId="77777777" w:rsidR="007A3CBA" w:rsidRDefault="00B1103C" w:rsidP="007A3CBA">
            <w:pPr>
              <w:rPr>
                <w:rFonts w:asciiTheme="majorHAnsi" w:hAnsiTheme="majorHAnsi" w:cstheme="majorHAnsi"/>
                <w:b/>
                <w:sz w:val="22"/>
                <w:szCs w:val="22"/>
              </w:rPr>
            </w:pPr>
            <w:r w:rsidRPr="00B478C8">
              <w:rPr>
                <w:rFonts w:asciiTheme="minorHAnsi" w:eastAsia="Arial Unicode MS" w:hAnsiTheme="minorHAnsi" w:cstheme="minorHAnsi"/>
                <w:b/>
                <w:sz w:val="20"/>
                <w:szCs w:val="20"/>
                <w:lang w:val="en-AU"/>
              </w:rPr>
              <w:t xml:space="preserve">Purpose of Activity/Assignment: </w:t>
            </w:r>
            <w:r w:rsidRPr="00B478C8">
              <w:rPr>
                <w:rFonts w:asciiTheme="minorHAnsi" w:eastAsia="Arial Unicode MS" w:hAnsiTheme="minorHAnsi" w:cstheme="minorHAnsi"/>
                <w:b/>
                <w:sz w:val="20"/>
                <w:szCs w:val="20"/>
                <w:lang w:val="en-AU"/>
              </w:rPr>
              <w:br/>
            </w:r>
          </w:p>
          <w:p w14:paraId="62407B28" w14:textId="219D96EE" w:rsidR="007A3CBA" w:rsidRPr="0090559D" w:rsidRDefault="007A3CBA" w:rsidP="007A3CBA">
            <w:pPr>
              <w:rPr>
                <w:rFonts w:asciiTheme="majorHAnsi" w:hAnsiTheme="majorHAnsi" w:cstheme="majorHAnsi"/>
                <w:b/>
                <w:sz w:val="22"/>
                <w:szCs w:val="22"/>
              </w:rPr>
            </w:pPr>
            <w:r w:rsidRPr="0090559D">
              <w:rPr>
                <w:rFonts w:asciiTheme="majorHAnsi" w:hAnsiTheme="majorHAnsi" w:cstheme="majorHAnsi"/>
                <w:b/>
                <w:sz w:val="22"/>
                <w:szCs w:val="22"/>
              </w:rPr>
              <w:t>BACKGROUND:</w:t>
            </w:r>
          </w:p>
          <w:p w14:paraId="5EC18BB7" w14:textId="77777777" w:rsidR="007A3CBA" w:rsidRPr="0090559D" w:rsidRDefault="007A3CBA" w:rsidP="007A3CBA">
            <w:pPr>
              <w:autoSpaceDE w:val="0"/>
              <w:autoSpaceDN w:val="0"/>
              <w:adjustRightInd w:val="0"/>
              <w:jc w:val="both"/>
              <w:rPr>
                <w:rFonts w:asciiTheme="majorHAnsi" w:eastAsiaTheme="minorHAnsi" w:hAnsiTheme="majorHAnsi" w:cstheme="majorHAnsi"/>
                <w:sz w:val="22"/>
                <w:szCs w:val="22"/>
              </w:rPr>
            </w:pPr>
            <w:r w:rsidRPr="0090559D">
              <w:rPr>
                <w:rFonts w:asciiTheme="majorHAnsi" w:eastAsiaTheme="minorHAnsi" w:hAnsiTheme="majorHAnsi" w:cstheme="majorHAnsi"/>
                <w:sz w:val="22"/>
                <w:szCs w:val="22"/>
              </w:rPr>
              <w:t xml:space="preserve">In September 2018, UNICEF Executive Board approved the </w:t>
            </w:r>
            <w:hyperlink r:id="rId13" w:history="1">
              <w:r w:rsidRPr="0090559D">
                <w:rPr>
                  <w:rStyle w:val="Hyperlink"/>
                  <w:rFonts w:asciiTheme="majorHAnsi" w:eastAsiaTheme="minorHAnsi" w:hAnsiTheme="majorHAnsi" w:cstheme="majorHAnsi"/>
                  <w:sz w:val="22"/>
                  <w:szCs w:val="22"/>
                </w:rPr>
                <w:t xml:space="preserve">Philippines Country </w:t>
              </w:r>
              <w:proofErr w:type="spellStart"/>
              <w:r w:rsidRPr="0090559D">
                <w:rPr>
                  <w:rStyle w:val="Hyperlink"/>
                  <w:rFonts w:asciiTheme="majorHAnsi" w:eastAsiaTheme="minorHAnsi" w:hAnsiTheme="majorHAnsi" w:cstheme="majorHAnsi"/>
                  <w:sz w:val="22"/>
                  <w:szCs w:val="22"/>
                </w:rPr>
                <w:t>Programme</w:t>
              </w:r>
              <w:proofErr w:type="spellEnd"/>
              <w:r w:rsidRPr="0090559D">
                <w:rPr>
                  <w:rStyle w:val="Hyperlink"/>
                  <w:rFonts w:asciiTheme="majorHAnsi" w:eastAsiaTheme="minorHAnsi" w:hAnsiTheme="majorHAnsi" w:cstheme="majorHAnsi"/>
                  <w:sz w:val="22"/>
                  <w:szCs w:val="22"/>
                </w:rPr>
                <w:t xml:space="preserve"> Document (CPD)</w:t>
              </w:r>
            </w:hyperlink>
            <w:r w:rsidRPr="0090559D">
              <w:rPr>
                <w:rFonts w:asciiTheme="majorHAnsi" w:eastAsiaTheme="minorHAnsi" w:hAnsiTheme="majorHAnsi" w:cstheme="majorHAnsi"/>
                <w:sz w:val="22"/>
                <w:szCs w:val="22"/>
              </w:rPr>
              <w:t xml:space="preserve">, which defines UNICEF </w:t>
            </w:r>
            <w:proofErr w:type="spellStart"/>
            <w:r w:rsidRPr="0090559D">
              <w:rPr>
                <w:rFonts w:asciiTheme="majorHAnsi" w:eastAsiaTheme="minorHAnsi" w:hAnsiTheme="majorHAnsi" w:cstheme="majorHAnsi"/>
                <w:sz w:val="22"/>
                <w:szCs w:val="22"/>
              </w:rPr>
              <w:t>programme</w:t>
            </w:r>
            <w:proofErr w:type="spellEnd"/>
            <w:r w:rsidRPr="0090559D">
              <w:rPr>
                <w:rFonts w:asciiTheme="majorHAnsi" w:eastAsiaTheme="minorHAnsi" w:hAnsiTheme="majorHAnsi" w:cstheme="majorHAnsi"/>
                <w:sz w:val="22"/>
                <w:szCs w:val="22"/>
              </w:rPr>
              <w:t xml:space="preserve"> of cooperation between the Government of the Philippines and UNICEF for 2019-2023. In early 2019, UNICEF signed rolling workplans with counterparts for three years (2019-2021). Following a </w:t>
            </w:r>
            <w:proofErr w:type="spellStart"/>
            <w:r w:rsidRPr="0090559D">
              <w:rPr>
                <w:rFonts w:asciiTheme="majorHAnsi" w:eastAsiaTheme="minorHAnsi" w:hAnsiTheme="majorHAnsi" w:cstheme="majorHAnsi"/>
                <w:sz w:val="22"/>
                <w:szCs w:val="22"/>
              </w:rPr>
              <w:t>programme</w:t>
            </w:r>
            <w:proofErr w:type="spellEnd"/>
            <w:r w:rsidRPr="0090559D">
              <w:rPr>
                <w:rFonts w:asciiTheme="majorHAnsi" w:eastAsiaTheme="minorHAnsi" w:hAnsiTheme="majorHAnsi" w:cstheme="majorHAnsi"/>
                <w:sz w:val="22"/>
                <w:szCs w:val="22"/>
              </w:rPr>
              <w:t xml:space="preserve"> review in 2021, a new set of workplans that was informed by the </w:t>
            </w:r>
            <w:proofErr w:type="spellStart"/>
            <w:r w:rsidRPr="0090559D">
              <w:rPr>
                <w:rFonts w:asciiTheme="majorHAnsi" w:eastAsiaTheme="minorHAnsi" w:hAnsiTheme="majorHAnsi" w:cstheme="majorHAnsi"/>
                <w:sz w:val="22"/>
                <w:szCs w:val="22"/>
              </w:rPr>
              <w:t>programme</w:t>
            </w:r>
            <w:proofErr w:type="spellEnd"/>
            <w:r w:rsidRPr="0090559D">
              <w:rPr>
                <w:rFonts w:asciiTheme="majorHAnsi" w:eastAsiaTheme="minorHAnsi" w:hAnsiTheme="majorHAnsi" w:cstheme="majorHAnsi"/>
                <w:sz w:val="22"/>
                <w:szCs w:val="22"/>
              </w:rPr>
              <w:t xml:space="preserve"> review, were signed in March 2022 to cover the remaining period of the country </w:t>
            </w:r>
            <w:proofErr w:type="spellStart"/>
            <w:r w:rsidRPr="0090559D">
              <w:rPr>
                <w:rFonts w:asciiTheme="majorHAnsi" w:eastAsiaTheme="minorHAnsi" w:hAnsiTheme="majorHAnsi" w:cstheme="majorHAnsi"/>
                <w:sz w:val="22"/>
                <w:szCs w:val="22"/>
              </w:rPr>
              <w:t>programme</w:t>
            </w:r>
            <w:proofErr w:type="spellEnd"/>
            <w:r w:rsidRPr="0090559D">
              <w:rPr>
                <w:rFonts w:asciiTheme="majorHAnsi" w:eastAsiaTheme="minorHAnsi" w:hAnsiTheme="majorHAnsi" w:cstheme="majorHAnsi"/>
                <w:sz w:val="22"/>
                <w:szCs w:val="22"/>
              </w:rPr>
              <w:t xml:space="preserve">. </w:t>
            </w:r>
          </w:p>
          <w:p w14:paraId="4219D1AF" w14:textId="77777777" w:rsidR="007A3CBA" w:rsidRPr="0090559D" w:rsidRDefault="007A3CBA" w:rsidP="007A3CBA">
            <w:pPr>
              <w:autoSpaceDE w:val="0"/>
              <w:autoSpaceDN w:val="0"/>
              <w:adjustRightInd w:val="0"/>
              <w:jc w:val="both"/>
              <w:rPr>
                <w:rFonts w:asciiTheme="majorHAnsi" w:eastAsiaTheme="minorHAnsi" w:hAnsiTheme="majorHAnsi" w:cstheme="majorHAnsi"/>
                <w:sz w:val="22"/>
                <w:szCs w:val="22"/>
              </w:rPr>
            </w:pPr>
          </w:p>
          <w:p w14:paraId="738DF71F" w14:textId="77777777" w:rsidR="007A3CBA" w:rsidRPr="0090559D" w:rsidRDefault="007A3CBA" w:rsidP="007A3CBA">
            <w:pPr>
              <w:autoSpaceDE w:val="0"/>
              <w:autoSpaceDN w:val="0"/>
              <w:adjustRightInd w:val="0"/>
              <w:jc w:val="both"/>
              <w:rPr>
                <w:rFonts w:asciiTheme="majorHAnsi" w:eastAsiaTheme="minorHAnsi" w:hAnsiTheme="majorHAnsi" w:cstheme="majorHAnsi"/>
                <w:sz w:val="22"/>
                <w:szCs w:val="22"/>
              </w:rPr>
            </w:pPr>
            <w:r w:rsidRPr="0090559D">
              <w:rPr>
                <w:rFonts w:asciiTheme="majorHAnsi" w:hAnsiTheme="majorHAnsi" w:cstheme="majorHAnsi"/>
                <w:sz w:val="22"/>
                <w:szCs w:val="22"/>
              </w:rPr>
              <w:t xml:space="preserve">The CPD 2019-2023 focuses on the following key areas: (a) addressing the persistent bottlenecks in the provision of holistic early childhood care and development and comprehensive adolescent services; (b) the development of special measures for indigenous children, children with disabilities and children living in conflict- and hazard-prone areas; and (c) the promotion of positive social norms and parental practices. The CPD, that benefited from a series of consultations,  identified UNICEF as having a key role in partnering with national and subnational government agencies to (a) address the fragmentation of services by strengthening vertical and horizontal coordination across government; (b) strengthen the implementation and inclusiveness of national </w:t>
            </w:r>
            <w:proofErr w:type="spellStart"/>
            <w:r w:rsidRPr="0090559D">
              <w:rPr>
                <w:rFonts w:asciiTheme="majorHAnsi" w:hAnsiTheme="majorHAnsi" w:cstheme="majorHAnsi"/>
                <w:sz w:val="22"/>
                <w:szCs w:val="22"/>
              </w:rPr>
              <w:t>programmes</w:t>
            </w:r>
            <w:proofErr w:type="spellEnd"/>
            <w:r w:rsidRPr="0090559D">
              <w:rPr>
                <w:rFonts w:asciiTheme="majorHAnsi" w:hAnsiTheme="majorHAnsi" w:cstheme="majorHAnsi"/>
                <w:sz w:val="22"/>
                <w:szCs w:val="22"/>
              </w:rPr>
              <w:t>; (c) fill evidence gaps through the generation, analysis and use of data and strategic information; and (d) address structural constraints in strategic planning and budget execution.</w:t>
            </w:r>
          </w:p>
          <w:p w14:paraId="284E4438" w14:textId="77777777" w:rsidR="007A3CBA" w:rsidRPr="0090559D" w:rsidRDefault="007A3CBA" w:rsidP="007A3CBA">
            <w:pPr>
              <w:autoSpaceDE w:val="0"/>
              <w:autoSpaceDN w:val="0"/>
              <w:adjustRightInd w:val="0"/>
              <w:jc w:val="both"/>
              <w:rPr>
                <w:rFonts w:asciiTheme="majorHAnsi" w:hAnsiTheme="majorHAnsi" w:cstheme="majorHAnsi"/>
                <w:sz w:val="22"/>
                <w:szCs w:val="22"/>
                <w:lang w:val="en-US"/>
              </w:rPr>
            </w:pPr>
          </w:p>
          <w:p w14:paraId="5D9BD7CE" w14:textId="77777777" w:rsidR="007A3CBA" w:rsidRPr="0090559D" w:rsidRDefault="007A3CBA" w:rsidP="007A3CBA">
            <w:pPr>
              <w:autoSpaceDE w:val="0"/>
              <w:autoSpaceDN w:val="0"/>
              <w:adjustRightInd w:val="0"/>
              <w:jc w:val="both"/>
              <w:rPr>
                <w:rFonts w:asciiTheme="majorHAnsi" w:eastAsiaTheme="minorHAnsi" w:hAnsiTheme="majorHAnsi" w:cstheme="majorHAnsi"/>
                <w:sz w:val="22"/>
                <w:szCs w:val="22"/>
              </w:rPr>
            </w:pPr>
            <w:r w:rsidRPr="0090559D">
              <w:rPr>
                <w:rFonts w:asciiTheme="majorHAnsi" w:eastAsiaTheme="minorHAnsi" w:hAnsiTheme="majorHAnsi" w:cstheme="majorHAnsi"/>
                <w:sz w:val="22"/>
                <w:szCs w:val="22"/>
              </w:rPr>
              <w:t xml:space="preserve">Since the beginning of the country </w:t>
            </w:r>
            <w:proofErr w:type="spellStart"/>
            <w:r w:rsidRPr="0090559D">
              <w:rPr>
                <w:rFonts w:asciiTheme="majorHAnsi" w:eastAsiaTheme="minorHAnsi" w:hAnsiTheme="majorHAnsi" w:cstheme="majorHAnsi"/>
                <w:sz w:val="22"/>
                <w:szCs w:val="22"/>
              </w:rPr>
              <w:t>programme</w:t>
            </w:r>
            <w:proofErr w:type="spellEnd"/>
            <w:r w:rsidRPr="0090559D">
              <w:rPr>
                <w:rFonts w:asciiTheme="majorHAnsi" w:eastAsiaTheme="minorHAnsi" w:hAnsiTheme="majorHAnsi" w:cstheme="majorHAnsi"/>
                <w:sz w:val="22"/>
                <w:szCs w:val="22"/>
              </w:rPr>
              <w:t xml:space="preserve"> significant progress has been achieved against the results set in the country </w:t>
            </w:r>
            <w:proofErr w:type="spellStart"/>
            <w:r w:rsidRPr="0090559D">
              <w:rPr>
                <w:rFonts w:asciiTheme="majorHAnsi" w:eastAsiaTheme="minorHAnsi" w:hAnsiTheme="majorHAnsi" w:cstheme="majorHAnsi"/>
                <w:sz w:val="22"/>
                <w:szCs w:val="22"/>
              </w:rPr>
              <w:t>programme</w:t>
            </w:r>
            <w:proofErr w:type="spellEnd"/>
            <w:r w:rsidRPr="0090559D">
              <w:rPr>
                <w:rFonts w:asciiTheme="majorHAnsi" w:eastAsiaTheme="minorHAnsi" w:hAnsiTheme="majorHAnsi" w:cstheme="majorHAnsi"/>
                <w:sz w:val="22"/>
                <w:szCs w:val="22"/>
              </w:rPr>
              <w:t xml:space="preserve"> document. However, the COVID-19 pandemic hit during the second year of the country </w:t>
            </w:r>
            <w:proofErr w:type="spellStart"/>
            <w:r w:rsidRPr="0090559D">
              <w:rPr>
                <w:rFonts w:asciiTheme="majorHAnsi" w:eastAsiaTheme="minorHAnsi" w:hAnsiTheme="majorHAnsi" w:cstheme="majorHAnsi"/>
                <w:sz w:val="22"/>
                <w:szCs w:val="22"/>
              </w:rPr>
              <w:t>programme</w:t>
            </w:r>
            <w:proofErr w:type="spellEnd"/>
            <w:r w:rsidRPr="0090559D">
              <w:rPr>
                <w:rFonts w:asciiTheme="majorHAnsi" w:eastAsiaTheme="minorHAnsi" w:hAnsiTheme="majorHAnsi" w:cstheme="majorHAnsi"/>
                <w:sz w:val="22"/>
                <w:szCs w:val="22"/>
              </w:rPr>
              <w:t xml:space="preserve"> implementation, and significantly impacted outcomes for children in the Philippines, with schools being closed for two years, increasing issues of mental health and worsening health and nutrition indicators. UNICEF Philippines adjusted its positioning and activities </w:t>
            </w:r>
            <w:proofErr w:type="gramStart"/>
            <w:r w:rsidRPr="0090559D">
              <w:rPr>
                <w:rFonts w:asciiTheme="majorHAnsi" w:eastAsiaTheme="minorHAnsi" w:hAnsiTheme="majorHAnsi" w:cstheme="majorHAnsi"/>
                <w:sz w:val="22"/>
                <w:szCs w:val="22"/>
              </w:rPr>
              <w:t>in light of</w:t>
            </w:r>
            <w:proofErr w:type="gramEnd"/>
            <w:r w:rsidRPr="0090559D">
              <w:rPr>
                <w:rFonts w:asciiTheme="majorHAnsi" w:eastAsiaTheme="minorHAnsi" w:hAnsiTheme="majorHAnsi" w:cstheme="majorHAnsi"/>
                <w:sz w:val="22"/>
                <w:szCs w:val="22"/>
              </w:rPr>
              <w:t xml:space="preserve"> the changing context. It played a central role in supporting the government in the roll out of the COVID-19 vaccine. It also provided technical advice to the government to strengthen distance learning and advocated for the school reopening. UNICEF Philippines also strengthened its capacity and efforts on risk communication and community engagement (RCCE). Throughout the CPD implementation key programming milestones were achieved including the adoption of key policies, </w:t>
            </w:r>
            <w:proofErr w:type="gramStart"/>
            <w:r w:rsidRPr="0090559D">
              <w:rPr>
                <w:rFonts w:asciiTheme="majorHAnsi" w:eastAsiaTheme="minorHAnsi" w:hAnsiTheme="majorHAnsi" w:cstheme="majorHAnsi"/>
                <w:sz w:val="22"/>
                <w:szCs w:val="22"/>
              </w:rPr>
              <w:t>legislations</w:t>
            </w:r>
            <w:proofErr w:type="gramEnd"/>
            <w:r w:rsidRPr="0090559D">
              <w:rPr>
                <w:rFonts w:asciiTheme="majorHAnsi" w:eastAsiaTheme="minorHAnsi" w:hAnsiTheme="majorHAnsi" w:cstheme="majorHAnsi"/>
                <w:sz w:val="22"/>
                <w:szCs w:val="22"/>
              </w:rPr>
              <w:t xml:space="preserve"> and strategic plans; strengthening of national and subnational capacities, including increase resource allocation for children at provincial level; and introduction of innovative approaches such as shock-responsive social protection; among many achievements. However, the </w:t>
            </w:r>
            <w:proofErr w:type="spellStart"/>
            <w:r w:rsidRPr="0090559D">
              <w:rPr>
                <w:rFonts w:asciiTheme="majorHAnsi" w:eastAsiaTheme="minorHAnsi" w:hAnsiTheme="majorHAnsi" w:cstheme="majorHAnsi"/>
                <w:sz w:val="22"/>
                <w:szCs w:val="22"/>
              </w:rPr>
              <w:t>programme</w:t>
            </w:r>
            <w:proofErr w:type="spellEnd"/>
            <w:r w:rsidRPr="0090559D">
              <w:rPr>
                <w:rFonts w:asciiTheme="majorHAnsi" w:eastAsiaTheme="minorHAnsi" w:hAnsiTheme="majorHAnsi" w:cstheme="majorHAnsi"/>
                <w:sz w:val="22"/>
                <w:szCs w:val="22"/>
              </w:rPr>
              <w:t xml:space="preserve"> also incurred some delays due to the COVID-19 pandemic. The recurring emergencies due to natural hazards including typhoons, earthquakes and volcano eruptions continued to require UNICEF active emergency preparedness and response. In </w:t>
            </w:r>
            <w:r w:rsidRPr="0090559D">
              <w:rPr>
                <w:rFonts w:asciiTheme="majorHAnsi" w:eastAsiaTheme="minorHAnsi" w:hAnsiTheme="majorHAnsi" w:cstheme="majorHAnsi"/>
                <w:sz w:val="22"/>
                <w:szCs w:val="22"/>
              </w:rPr>
              <w:lastRenderedPageBreak/>
              <w:t xml:space="preserve">the Bangsamoro Autonomous Region of Muslim Mindanao (BARMM), UNICEF strategically supported the newly established regional authorities in their efforts, particularly in planning and better understanding and addressing the needs of children. </w:t>
            </w:r>
          </w:p>
          <w:p w14:paraId="3EB2F445" w14:textId="77777777" w:rsidR="007A3CBA" w:rsidRDefault="007A3CBA" w:rsidP="007A3CBA">
            <w:pPr>
              <w:autoSpaceDE w:val="0"/>
              <w:autoSpaceDN w:val="0"/>
              <w:adjustRightInd w:val="0"/>
              <w:jc w:val="both"/>
              <w:rPr>
                <w:rFonts w:asciiTheme="majorHAnsi" w:hAnsiTheme="majorHAnsi" w:cstheme="majorHAnsi"/>
                <w:sz w:val="22"/>
                <w:szCs w:val="22"/>
                <w:lang w:val="en-US"/>
              </w:rPr>
            </w:pPr>
          </w:p>
          <w:p w14:paraId="7251CD43" w14:textId="77777777" w:rsidR="007A3CBA" w:rsidRPr="004C2A84" w:rsidRDefault="007A3CBA" w:rsidP="007A3CBA">
            <w:pPr>
              <w:autoSpaceDE w:val="0"/>
              <w:autoSpaceDN w:val="0"/>
              <w:adjustRightInd w:val="0"/>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To effectively implement this </w:t>
            </w:r>
            <w:proofErr w:type="spellStart"/>
            <w:r>
              <w:rPr>
                <w:rFonts w:asciiTheme="majorHAnsi" w:hAnsiTheme="majorHAnsi" w:cstheme="majorHAnsi"/>
                <w:sz w:val="22"/>
                <w:szCs w:val="22"/>
                <w:lang w:val="en-US"/>
              </w:rPr>
              <w:t>programme</w:t>
            </w:r>
            <w:proofErr w:type="spellEnd"/>
            <w:r>
              <w:rPr>
                <w:rFonts w:asciiTheme="majorHAnsi" w:hAnsiTheme="majorHAnsi" w:cstheme="majorHAnsi"/>
                <w:sz w:val="22"/>
                <w:szCs w:val="22"/>
                <w:lang w:val="en-US"/>
              </w:rPr>
              <w:t xml:space="preserve">, UNICEF Philippines established its capacity as articulated in the Country </w:t>
            </w:r>
            <w:proofErr w:type="spellStart"/>
            <w:r>
              <w:rPr>
                <w:rFonts w:asciiTheme="majorHAnsi" w:hAnsiTheme="majorHAnsi" w:cstheme="majorHAnsi"/>
                <w:sz w:val="22"/>
                <w:szCs w:val="22"/>
                <w:lang w:val="en-US"/>
              </w:rPr>
              <w:t>Programme</w:t>
            </w:r>
            <w:proofErr w:type="spellEnd"/>
            <w:r>
              <w:rPr>
                <w:rFonts w:asciiTheme="majorHAnsi" w:hAnsiTheme="majorHAnsi" w:cstheme="majorHAnsi"/>
                <w:sz w:val="22"/>
                <w:szCs w:val="22"/>
                <w:lang w:val="en-US"/>
              </w:rPr>
              <w:t xml:space="preserve"> Management Plan (CPMP) which was approved in 2018. This was adapted through the implementation of the </w:t>
            </w:r>
            <w:proofErr w:type="spellStart"/>
            <w:r>
              <w:rPr>
                <w:rFonts w:asciiTheme="majorHAnsi" w:hAnsiTheme="majorHAnsi" w:cstheme="majorHAnsi"/>
                <w:sz w:val="22"/>
                <w:szCs w:val="22"/>
                <w:lang w:val="en-US"/>
              </w:rPr>
              <w:t>programme</w:t>
            </w:r>
            <w:proofErr w:type="spellEnd"/>
            <w:r>
              <w:rPr>
                <w:rFonts w:asciiTheme="majorHAnsi" w:hAnsiTheme="majorHAnsi" w:cstheme="majorHAnsi"/>
                <w:sz w:val="22"/>
                <w:szCs w:val="22"/>
                <w:lang w:val="en-US"/>
              </w:rPr>
              <w:t xml:space="preserve">, particularly with the impact of the COVID-19 pandemic. Before embarking in the development of a new country </w:t>
            </w:r>
            <w:proofErr w:type="spellStart"/>
            <w:r>
              <w:rPr>
                <w:rFonts w:asciiTheme="majorHAnsi" w:hAnsiTheme="majorHAnsi" w:cstheme="majorHAnsi"/>
                <w:sz w:val="22"/>
                <w:szCs w:val="22"/>
                <w:lang w:val="en-US"/>
              </w:rPr>
              <w:t>programme</w:t>
            </w:r>
            <w:proofErr w:type="spellEnd"/>
            <w:r>
              <w:rPr>
                <w:rFonts w:asciiTheme="majorHAnsi" w:hAnsiTheme="majorHAnsi" w:cstheme="majorHAnsi"/>
                <w:sz w:val="22"/>
                <w:szCs w:val="22"/>
                <w:lang w:val="en-US"/>
              </w:rPr>
              <w:t xml:space="preserve"> in early 2023, UNICEF Philippines needs to take stock of its current business model, operation effectiveness, identifying opportunities for </w:t>
            </w:r>
            <w:r w:rsidRPr="004C2A84">
              <w:rPr>
                <w:rFonts w:asciiTheme="majorHAnsi" w:hAnsiTheme="majorHAnsi" w:cstheme="majorHAnsi"/>
                <w:sz w:val="22"/>
                <w:szCs w:val="22"/>
              </w:rPr>
              <w:t>optimizing management practices</w:t>
            </w:r>
          </w:p>
          <w:p w14:paraId="473C6725" w14:textId="77777777" w:rsidR="007A3CBA" w:rsidRDefault="007A3CBA" w:rsidP="007A3CBA">
            <w:pPr>
              <w:jc w:val="both"/>
              <w:rPr>
                <w:rFonts w:asciiTheme="majorHAnsi" w:hAnsiTheme="majorHAnsi" w:cstheme="majorHAnsi"/>
                <w:b/>
                <w:sz w:val="22"/>
                <w:szCs w:val="22"/>
              </w:rPr>
            </w:pPr>
          </w:p>
          <w:p w14:paraId="734DCE2E" w14:textId="77777777" w:rsidR="007A3CBA" w:rsidRPr="004C2A84" w:rsidRDefault="007A3CBA" w:rsidP="007A3CBA">
            <w:pPr>
              <w:jc w:val="both"/>
              <w:rPr>
                <w:rFonts w:asciiTheme="majorHAnsi" w:hAnsiTheme="majorHAnsi" w:cstheme="majorHAnsi"/>
                <w:b/>
                <w:sz w:val="22"/>
                <w:szCs w:val="22"/>
              </w:rPr>
            </w:pPr>
            <w:r w:rsidRPr="004C2A84">
              <w:rPr>
                <w:rFonts w:asciiTheme="majorHAnsi" w:hAnsiTheme="majorHAnsi" w:cstheme="majorHAnsi"/>
                <w:b/>
                <w:sz w:val="22"/>
                <w:szCs w:val="22"/>
              </w:rPr>
              <w:t>PURPOSE AND OBJECTIVES</w:t>
            </w:r>
          </w:p>
          <w:p w14:paraId="6FC70DDD" w14:textId="0AEBAF74" w:rsidR="00435E4D" w:rsidRPr="004C2A84" w:rsidRDefault="00435E4D" w:rsidP="00435E4D">
            <w:pPr>
              <w:jc w:val="both"/>
              <w:rPr>
                <w:rFonts w:asciiTheme="majorHAnsi" w:hAnsiTheme="majorHAnsi" w:cstheme="majorHAnsi"/>
                <w:sz w:val="22"/>
                <w:szCs w:val="22"/>
              </w:rPr>
            </w:pPr>
            <w:r w:rsidRPr="004C2A84">
              <w:rPr>
                <w:rFonts w:asciiTheme="majorHAnsi" w:hAnsiTheme="majorHAnsi" w:cstheme="majorHAnsi"/>
                <w:sz w:val="22"/>
                <w:szCs w:val="22"/>
              </w:rPr>
              <w:t>The main purpose of the management review is to:</w:t>
            </w:r>
          </w:p>
          <w:p w14:paraId="426BD504" w14:textId="77777777" w:rsidR="00435E4D" w:rsidRPr="004C2A84" w:rsidRDefault="00435E4D" w:rsidP="00435E4D">
            <w:pPr>
              <w:pStyle w:val="ListParagraph"/>
              <w:numPr>
                <w:ilvl w:val="0"/>
                <w:numId w:val="11"/>
              </w:numPr>
              <w:spacing w:after="0" w:line="240" w:lineRule="auto"/>
              <w:contextualSpacing w:val="0"/>
              <w:jc w:val="both"/>
              <w:rPr>
                <w:rFonts w:asciiTheme="majorHAnsi" w:eastAsia="Times New Roman" w:hAnsiTheme="majorHAnsi" w:cstheme="majorHAnsi"/>
              </w:rPr>
            </w:pPr>
            <w:r w:rsidRPr="004C2A84">
              <w:rPr>
                <w:rFonts w:asciiTheme="majorHAnsi" w:eastAsia="Times New Roman" w:hAnsiTheme="majorHAnsi" w:cstheme="majorHAnsi"/>
              </w:rPr>
              <w:t xml:space="preserve">Assess the design and operating effectiveness of PCO management systems and resources (financial and human) in support of the country </w:t>
            </w:r>
            <w:proofErr w:type="spellStart"/>
            <w:r w:rsidRPr="004C2A84">
              <w:rPr>
                <w:rFonts w:asciiTheme="majorHAnsi" w:eastAsia="Times New Roman" w:hAnsiTheme="majorHAnsi" w:cstheme="majorHAnsi"/>
              </w:rPr>
              <w:t>programme</w:t>
            </w:r>
            <w:proofErr w:type="spellEnd"/>
            <w:r w:rsidRPr="004C2A84">
              <w:rPr>
                <w:rFonts w:asciiTheme="majorHAnsi" w:eastAsia="Times New Roman" w:hAnsiTheme="majorHAnsi" w:cstheme="majorHAnsi"/>
              </w:rPr>
              <w:t xml:space="preserve"> (including in the areas of oversight/Governance, Finance, Administration, Human Resources (HR), Supply and Logistics, Information and Communication Technology (ICT) and Security)</w:t>
            </w:r>
          </w:p>
          <w:p w14:paraId="3DD7CC80" w14:textId="77777777" w:rsidR="00435E4D" w:rsidRPr="004C2A84" w:rsidRDefault="00435E4D" w:rsidP="00435E4D">
            <w:pPr>
              <w:pStyle w:val="ListParagraph"/>
              <w:numPr>
                <w:ilvl w:val="0"/>
                <w:numId w:val="11"/>
              </w:numPr>
              <w:spacing w:after="0" w:line="240" w:lineRule="auto"/>
              <w:contextualSpacing w:val="0"/>
              <w:jc w:val="both"/>
              <w:rPr>
                <w:rFonts w:asciiTheme="majorHAnsi" w:eastAsia="Times New Roman" w:hAnsiTheme="majorHAnsi" w:cstheme="majorHAnsi"/>
              </w:rPr>
            </w:pPr>
            <w:r w:rsidRPr="004C2A84">
              <w:rPr>
                <w:rFonts w:asciiTheme="majorHAnsi" w:eastAsia="Times New Roman" w:hAnsiTheme="majorHAnsi" w:cstheme="majorHAnsi"/>
              </w:rPr>
              <w:t xml:space="preserve">Examine the efficiency and effectiveness of processes for planning, </w:t>
            </w:r>
            <w:proofErr w:type="spellStart"/>
            <w:r w:rsidRPr="004C2A84">
              <w:rPr>
                <w:rFonts w:asciiTheme="majorHAnsi" w:eastAsia="Times New Roman" w:hAnsiTheme="majorHAnsi" w:cstheme="majorHAnsi"/>
              </w:rPr>
              <w:t>programme</w:t>
            </w:r>
            <w:proofErr w:type="spellEnd"/>
            <w:r w:rsidRPr="004C2A84">
              <w:rPr>
                <w:rFonts w:asciiTheme="majorHAnsi" w:eastAsia="Times New Roman" w:hAnsiTheme="majorHAnsi" w:cstheme="majorHAnsi"/>
              </w:rPr>
              <w:t xml:space="preserve"> implementation, internal </w:t>
            </w:r>
            <w:proofErr w:type="gramStart"/>
            <w:r w:rsidRPr="004C2A84">
              <w:rPr>
                <w:rFonts w:asciiTheme="majorHAnsi" w:eastAsia="Times New Roman" w:hAnsiTheme="majorHAnsi" w:cstheme="majorHAnsi"/>
              </w:rPr>
              <w:t>monitoring</w:t>
            </w:r>
            <w:proofErr w:type="gramEnd"/>
            <w:r w:rsidRPr="004C2A84">
              <w:rPr>
                <w:rFonts w:asciiTheme="majorHAnsi" w:eastAsia="Times New Roman" w:hAnsiTheme="majorHAnsi" w:cstheme="majorHAnsi"/>
              </w:rPr>
              <w:t xml:space="preserve"> and review, including partnerships, resource mobilization, etc.</w:t>
            </w:r>
          </w:p>
          <w:p w14:paraId="1ACD205F" w14:textId="77777777" w:rsidR="00435E4D" w:rsidRPr="004C2A84" w:rsidRDefault="00435E4D" w:rsidP="00435E4D">
            <w:pPr>
              <w:pStyle w:val="ListParagraph"/>
              <w:numPr>
                <w:ilvl w:val="0"/>
                <w:numId w:val="11"/>
              </w:numPr>
              <w:spacing w:after="0" w:line="240" w:lineRule="auto"/>
              <w:contextualSpacing w:val="0"/>
              <w:jc w:val="both"/>
              <w:rPr>
                <w:rFonts w:asciiTheme="majorHAnsi" w:eastAsia="Times New Roman" w:hAnsiTheme="majorHAnsi" w:cstheme="majorHAnsi"/>
              </w:rPr>
            </w:pPr>
            <w:r w:rsidRPr="004C2A84">
              <w:rPr>
                <w:rFonts w:asciiTheme="majorHAnsi" w:eastAsia="Times New Roman" w:hAnsiTheme="majorHAnsi" w:cstheme="majorHAnsi"/>
              </w:rPr>
              <w:t>Identify options for optimizing management practices, particularly in the context of the pilot of the UN common back office in 2023.</w:t>
            </w:r>
          </w:p>
          <w:p w14:paraId="4A5F9622" w14:textId="77777777" w:rsidR="00435E4D" w:rsidRPr="004C2A84" w:rsidRDefault="00435E4D" w:rsidP="00435E4D">
            <w:pPr>
              <w:pStyle w:val="ListParagraph"/>
              <w:numPr>
                <w:ilvl w:val="0"/>
                <w:numId w:val="11"/>
              </w:numPr>
              <w:spacing w:after="0" w:line="240" w:lineRule="auto"/>
              <w:contextualSpacing w:val="0"/>
              <w:jc w:val="both"/>
              <w:rPr>
                <w:rFonts w:asciiTheme="majorHAnsi" w:eastAsia="Times New Roman" w:hAnsiTheme="majorHAnsi" w:cstheme="majorHAnsi"/>
              </w:rPr>
            </w:pPr>
            <w:r w:rsidRPr="004C2A84">
              <w:rPr>
                <w:rFonts w:asciiTheme="majorHAnsi" w:eastAsia="Times New Roman" w:hAnsiTheme="majorHAnsi" w:cstheme="majorHAnsi"/>
              </w:rPr>
              <w:t xml:space="preserve">Review the efficiency of the staffing structure in line with different programming focus and funding scenarios. </w:t>
            </w:r>
          </w:p>
          <w:p w14:paraId="500F63FA" w14:textId="77777777" w:rsidR="00435E4D" w:rsidRPr="004C2A84" w:rsidRDefault="00435E4D" w:rsidP="00435E4D">
            <w:pPr>
              <w:pStyle w:val="ListParagraph"/>
              <w:numPr>
                <w:ilvl w:val="0"/>
                <w:numId w:val="11"/>
              </w:numPr>
              <w:spacing w:after="0" w:line="240" w:lineRule="auto"/>
              <w:contextualSpacing w:val="0"/>
              <w:jc w:val="both"/>
              <w:rPr>
                <w:rFonts w:asciiTheme="majorHAnsi" w:eastAsia="Times New Roman" w:hAnsiTheme="majorHAnsi" w:cstheme="majorHAnsi"/>
              </w:rPr>
            </w:pPr>
            <w:r w:rsidRPr="004C2A84">
              <w:rPr>
                <w:rFonts w:asciiTheme="majorHAnsi" w:eastAsia="Times New Roman" w:hAnsiTheme="majorHAnsi" w:cstheme="majorHAnsi"/>
              </w:rPr>
              <w:t xml:space="preserve">Drawing lessons, identify options for optimization and simplification, and put forward proposed improvements to be considered as part of the development of a new country </w:t>
            </w:r>
            <w:proofErr w:type="spellStart"/>
            <w:r w:rsidRPr="004C2A84">
              <w:rPr>
                <w:rFonts w:asciiTheme="majorHAnsi" w:eastAsia="Times New Roman" w:hAnsiTheme="majorHAnsi" w:cstheme="majorHAnsi"/>
              </w:rPr>
              <w:t>programme</w:t>
            </w:r>
            <w:proofErr w:type="spellEnd"/>
          </w:p>
          <w:p w14:paraId="797B4E8D" w14:textId="77777777" w:rsidR="00435E4D" w:rsidRPr="004C2A84" w:rsidRDefault="00435E4D" w:rsidP="00435E4D">
            <w:pPr>
              <w:jc w:val="both"/>
              <w:rPr>
                <w:rFonts w:asciiTheme="majorHAnsi" w:hAnsiTheme="majorHAnsi" w:cstheme="majorHAnsi"/>
                <w:sz w:val="22"/>
                <w:szCs w:val="22"/>
              </w:rPr>
            </w:pPr>
          </w:p>
          <w:p w14:paraId="0A81642C" w14:textId="77777777" w:rsidR="00435E4D" w:rsidRPr="004C2A84" w:rsidRDefault="00435E4D" w:rsidP="00435E4D">
            <w:pPr>
              <w:jc w:val="both"/>
              <w:rPr>
                <w:rFonts w:asciiTheme="majorHAnsi" w:hAnsiTheme="majorHAnsi" w:cstheme="majorHAnsi"/>
                <w:sz w:val="22"/>
                <w:szCs w:val="22"/>
              </w:rPr>
            </w:pPr>
            <w:r w:rsidRPr="004C2A84">
              <w:rPr>
                <w:rFonts w:asciiTheme="majorHAnsi" w:hAnsiTheme="majorHAnsi" w:cstheme="majorHAnsi"/>
                <w:sz w:val="22"/>
                <w:szCs w:val="22"/>
              </w:rPr>
              <w:t xml:space="preserve">This will be based on an analysis of the current structure, </w:t>
            </w:r>
            <w:proofErr w:type="gramStart"/>
            <w:r w:rsidRPr="004C2A84">
              <w:rPr>
                <w:rFonts w:asciiTheme="majorHAnsi" w:hAnsiTheme="majorHAnsi" w:cstheme="majorHAnsi"/>
                <w:sz w:val="22"/>
                <w:szCs w:val="22"/>
              </w:rPr>
              <w:t>resources</w:t>
            </w:r>
            <w:proofErr w:type="gramEnd"/>
            <w:r w:rsidRPr="004C2A84">
              <w:rPr>
                <w:rFonts w:asciiTheme="majorHAnsi" w:hAnsiTheme="majorHAnsi" w:cstheme="majorHAnsi"/>
                <w:sz w:val="22"/>
                <w:szCs w:val="22"/>
              </w:rPr>
              <w:t xml:space="preserve"> and processes in UNICEF Philippines. </w:t>
            </w:r>
          </w:p>
          <w:p w14:paraId="20ECA3A9" w14:textId="77777777" w:rsidR="00435E4D" w:rsidRPr="004C2A84" w:rsidRDefault="00435E4D" w:rsidP="00435E4D">
            <w:pPr>
              <w:jc w:val="both"/>
              <w:rPr>
                <w:rFonts w:asciiTheme="majorHAnsi" w:hAnsiTheme="majorHAnsi" w:cstheme="majorHAnsi"/>
                <w:sz w:val="22"/>
                <w:szCs w:val="22"/>
              </w:rPr>
            </w:pPr>
          </w:p>
          <w:p w14:paraId="314F3C4C" w14:textId="77777777" w:rsidR="00435E4D" w:rsidRPr="004C2A84" w:rsidRDefault="00435E4D" w:rsidP="00435E4D">
            <w:pPr>
              <w:jc w:val="both"/>
              <w:rPr>
                <w:rFonts w:asciiTheme="majorHAnsi" w:hAnsiTheme="majorHAnsi" w:cstheme="majorHAnsi"/>
                <w:sz w:val="22"/>
                <w:szCs w:val="22"/>
              </w:rPr>
            </w:pPr>
            <w:r w:rsidRPr="004C2A84">
              <w:rPr>
                <w:rFonts w:asciiTheme="majorHAnsi" w:hAnsiTheme="majorHAnsi" w:cstheme="majorHAnsi"/>
                <w:sz w:val="22"/>
                <w:szCs w:val="22"/>
              </w:rPr>
              <w:t xml:space="preserve">The review will be key to inform discussion on the new country </w:t>
            </w:r>
            <w:proofErr w:type="spellStart"/>
            <w:r w:rsidRPr="004C2A84">
              <w:rPr>
                <w:rFonts w:asciiTheme="majorHAnsi" w:hAnsiTheme="majorHAnsi" w:cstheme="majorHAnsi"/>
                <w:sz w:val="22"/>
                <w:szCs w:val="22"/>
              </w:rPr>
              <w:t>programme</w:t>
            </w:r>
            <w:proofErr w:type="spellEnd"/>
            <w:r w:rsidRPr="004C2A84">
              <w:rPr>
                <w:rFonts w:asciiTheme="majorHAnsi" w:hAnsiTheme="majorHAnsi" w:cstheme="majorHAnsi"/>
                <w:sz w:val="22"/>
                <w:szCs w:val="22"/>
              </w:rPr>
              <w:t xml:space="preserve"> and the necessary shifts to ensure its fitness for purpose. </w:t>
            </w:r>
          </w:p>
          <w:p w14:paraId="31663CFA" w14:textId="4BB77DAD" w:rsidR="00B478C8" w:rsidRPr="00C26F13" w:rsidRDefault="00B478C8" w:rsidP="00435E4D">
            <w:pPr>
              <w:spacing w:before="60" w:after="60"/>
              <w:rPr>
                <w:rFonts w:asciiTheme="minorHAnsi" w:hAnsiTheme="minorHAnsi" w:cstheme="minorHAnsi"/>
                <w:color w:val="000000"/>
                <w:sz w:val="20"/>
                <w:szCs w:val="20"/>
                <w:shd w:val="clear" w:color="auto" w:fill="FFFFFF"/>
              </w:rPr>
            </w:pPr>
          </w:p>
        </w:tc>
      </w:tr>
      <w:tr w:rsidR="00B1103C" w:rsidRPr="00B478C8" w14:paraId="62463015" w14:textId="77777777" w:rsidTr="3EF6127A">
        <w:tc>
          <w:tcPr>
            <w:tcW w:w="9350" w:type="dxa"/>
            <w:gridSpan w:val="10"/>
            <w:tcBorders>
              <w:top w:val="single" w:sz="12" w:space="0" w:color="auto"/>
              <w:bottom w:val="single" w:sz="12" w:space="0" w:color="auto"/>
            </w:tcBorders>
          </w:tcPr>
          <w:p w14:paraId="63E42268" w14:textId="77777777" w:rsidR="00B1103C" w:rsidRPr="007923F3" w:rsidRDefault="00B1103C" w:rsidP="00B1103C">
            <w:pPr>
              <w:spacing w:before="60" w:after="60"/>
              <w:rPr>
                <w:rFonts w:asciiTheme="minorHAnsi" w:eastAsia="Arial Unicode MS" w:hAnsiTheme="minorHAnsi" w:cstheme="minorHAnsi"/>
                <w:b/>
                <w:bCs/>
                <w:sz w:val="20"/>
                <w:szCs w:val="20"/>
                <w:lang w:val="en-AU"/>
              </w:rPr>
            </w:pPr>
            <w:r w:rsidRPr="007923F3">
              <w:rPr>
                <w:rFonts w:asciiTheme="minorHAnsi" w:eastAsia="Arial Unicode MS" w:hAnsiTheme="minorHAnsi" w:cstheme="minorHAnsi"/>
                <w:b/>
                <w:bCs/>
                <w:sz w:val="20"/>
                <w:szCs w:val="20"/>
                <w:lang w:val="en-AU"/>
              </w:rPr>
              <w:lastRenderedPageBreak/>
              <w:t>Scope of Work:</w:t>
            </w:r>
          </w:p>
          <w:p w14:paraId="6AD54148" w14:textId="77777777" w:rsidR="007923F3" w:rsidRDefault="007923F3" w:rsidP="00D93A69">
            <w:pPr>
              <w:pStyle w:val="paragraph"/>
              <w:spacing w:before="0" w:beforeAutospacing="0" w:after="0" w:afterAutospacing="0"/>
              <w:textAlignment w:val="baseline"/>
              <w:rPr>
                <w:rStyle w:val="normaltextrun"/>
                <w:b/>
                <w:bCs/>
                <w:sz w:val="20"/>
                <w:szCs w:val="20"/>
                <w:lang w:val="en-AU"/>
              </w:rPr>
            </w:pPr>
          </w:p>
          <w:p w14:paraId="071CF37F" w14:textId="77777777" w:rsidR="00435E4D" w:rsidRPr="004C2A84" w:rsidRDefault="00435E4D" w:rsidP="00435E4D">
            <w:pPr>
              <w:jc w:val="both"/>
              <w:rPr>
                <w:rFonts w:asciiTheme="majorHAnsi" w:hAnsiTheme="majorHAnsi" w:cstheme="majorHAnsi"/>
                <w:bCs/>
                <w:sz w:val="22"/>
                <w:szCs w:val="22"/>
              </w:rPr>
            </w:pPr>
            <w:r w:rsidRPr="004C2A84">
              <w:rPr>
                <w:rFonts w:asciiTheme="majorHAnsi" w:hAnsiTheme="majorHAnsi" w:cstheme="majorHAnsi"/>
                <w:bCs/>
                <w:sz w:val="22"/>
                <w:szCs w:val="22"/>
              </w:rPr>
              <w:t xml:space="preserve">As the review will inform the development of the next country </w:t>
            </w:r>
            <w:proofErr w:type="spellStart"/>
            <w:r w:rsidRPr="004C2A84">
              <w:rPr>
                <w:rFonts w:asciiTheme="majorHAnsi" w:hAnsiTheme="majorHAnsi" w:cstheme="majorHAnsi"/>
                <w:bCs/>
                <w:sz w:val="22"/>
                <w:szCs w:val="22"/>
              </w:rPr>
              <w:t>programme</w:t>
            </w:r>
            <w:proofErr w:type="spellEnd"/>
            <w:r w:rsidRPr="004C2A84">
              <w:rPr>
                <w:rFonts w:asciiTheme="majorHAnsi" w:hAnsiTheme="majorHAnsi" w:cstheme="majorHAnsi"/>
                <w:bCs/>
                <w:sz w:val="22"/>
                <w:szCs w:val="22"/>
              </w:rPr>
              <w:t xml:space="preserve">, particularly the country </w:t>
            </w:r>
            <w:proofErr w:type="spellStart"/>
            <w:r w:rsidRPr="004C2A84">
              <w:rPr>
                <w:rFonts w:asciiTheme="majorHAnsi" w:hAnsiTheme="majorHAnsi" w:cstheme="majorHAnsi"/>
                <w:bCs/>
                <w:sz w:val="22"/>
                <w:szCs w:val="22"/>
              </w:rPr>
              <w:t>programme</w:t>
            </w:r>
            <w:proofErr w:type="spellEnd"/>
            <w:r w:rsidRPr="004C2A84">
              <w:rPr>
                <w:rFonts w:asciiTheme="majorHAnsi" w:hAnsiTheme="majorHAnsi" w:cstheme="majorHAnsi"/>
                <w:bCs/>
                <w:sz w:val="22"/>
                <w:szCs w:val="22"/>
              </w:rPr>
              <w:t xml:space="preserve"> management plan (CPMP), it is crucial for the review to be a participatory process. </w:t>
            </w:r>
            <w:r w:rsidRPr="004C2A84">
              <w:rPr>
                <w:rFonts w:asciiTheme="majorHAnsi" w:hAnsiTheme="majorHAnsi" w:cstheme="majorHAnsi"/>
                <w:sz w:val="22"/>
                <w:szCs w:val="22"/>
              </w:rPr>
              <w:t>Consultants will get inputs from senior management, from all levels of the structure and from staff representatives: they will use already existing fora – such as the PMT and the CMT – to discuss in depth the proposed review and agree on the final implications for the Management Review.</w:t>
            </w:r>
          </w:p>
          <w:p w14:paraId="7CB5F379" w14:textId="77777777" w:rsidR="00435E4D" w:rsidRPr="004C2A84" w:rsidRDefault="00435E4D" w:rsidP="00435E4D">
            <w:pPr>
              <w:jc w:val="both"/>
              <w:rPr>
                <w:rFonts w:asciiTheme="majorHAnsi" w:hAnsiTheme="majorHAnsi" w:cstheme="majorHAnsi"/>
                <w:b/>
                <w:sz w:val="22"/>
                <w:szCs w:val="22"/>
              </w:rPr>
            </w:pPr>
          </w:p>
          <w:p w14:paraId="6B4A6CD4" w14:textId="77777777" w:rsidR="00435E4D" w:rsidRPr="004C2A84" w:rsidRDefault="00435E4D" w:rsidP="00435E4D">
            <w:pPr>
              <w:jc w:val="both"/>
              <w:rPr>
                <w:rFonts w:asciiTheme="majorHAnsi" w:hAnsiTheme="majorHAnsi" w:cstheme="majorHAnsi"/>
                <w:sz w:val="22"/>
                <w:szCs w:val="22"/>
              </w:rPr>
            </w:pPr>
            <w:r w:rsidRPr="004C2A84">
              <w:rPr>
                <w:rFonts w:asciiTheme="majorHAnsi" w:hAnsiTheme="majorHAnsi" w:cstheme="majorHAnsi"/>
                <w:sz w:val="22"/>
                <w:szCs w:val="22"/>
              </w:rPr>
              <w:t>Specifically, the review will respond to the following key questions, which may be refined during the inception phase:</w:t>
            </w:r>
          </w:p>
          <w:p w14:paraId="213DF53B" w14:textId="77777777" w:rsidR="00435E4D" w:rsidRPr="004C2A84" w:rsidRDefault="00435E4D" w:rsidP="00435E4D">
            <w:pPr>
              <w:jc w:val="both"/>
              <w:rPr>
                <w:rFonts w:asciiTheme="majorHAnsi" w:hAnsiTheme="majorHAnsi" w:cstheme="majorHAnsi"/>
                <w:bCs/>
                <w:sz w:val="22"/>
                <w:szCs w:val="22"/>
              </w:rPr>
            </w:pPr>
          </w:p>
          <w:p w14:paraId="60F5A7C8" w14:textId="77777777" w:rsidR="00435E4D" w:rsidRPr="004C2A84" w:rsidRDefault="00435E4D" w:rsidP="00435E4D">
            <w:pPr>
              <w:jc w:val="both"/>
              <w:rPr>
                <w:rFonts w:asciiTheme="majorHAnsi" w:hAnsiTheme="majorHAnsi" w:cstheme="majorHAnsi"/>
                <w:b/>
                <w:sz w:val="22"/>
                <w:szCs w:val="22"/>
              </w:rPr>
            </w:pPr>
            <w:r w:rsidRPr="004C2A84">
              <w:rPr>
                <w:rFonts w:asciiTheme="majorHAnsi" w:hAnsiTheme="majorHAnsi" w:cstheme="majorHAnsi"/>
                <w:b/>
                <w:sz w:val="22"/>
                <w:szCs w:val="22"/>
              </w:rPr>
              <w:t>PCO Business Model</w:t>
            </w:r>
          </w:p>
          <w:p w14:paraId="4B328B35" w14:textId="77777777" w:rsidR="00435E4D" w:rsidRPr="004C2A84" w:rsidRDefault="00435E4D" w:rsidP="00435E4D">
            <w:pPr>
              <w:pStyle w:val="ListParagraph"/>
              <w:numPr>
                <w:ilvl w:val="0"/>
                <w:numId w:val="13"/>
              </w:numPr>
              <w:spacing w:after="0" w:line="240" w:lineRule="auto"/>
              <w:jc w:val="both"/>
              <w:rPr>
                <w:rFonts w:asciiTheme="majorHAnsi" w:hAnsiTheme="majorHAnsi" w:cstheme="majorHAnsi"/>
                <w:bCs/>
              </w:rPr>
            </w:pPr>
            <w:r w:rsidRPr="004C2A84">
              <w:rPr>
                <w:rFonts w:asciiTheme="majorHAnsi" w:hAnsiTheme="majorHAnsi" w:cstheme="majorHAnsi"/>
                <w:bCs/>
              </w:rPr>
              <w:t>To what extent UNICEF Philippines current business/operating model is fit for purpose</w:t>
            </w:r>
            <w:r>
              <w:rPr>
                <w:rFonts w:asciiTheme="majorHAnsi" w:hAnsiTheme="majorHAnsi" w:cstheme="majorHAnsi"/>
                <w:bCs/>
              </w:rPr>
              <w:t xml:space="preserve"> in delivery results for children</w:t>
            </w:r>
            <w:r w:rsidRPr="004C2A84">
              <w:rPr>
                <w:rFonts w:asciiTheme="majorHAnsi" w:hAnsiTheme="majorHAnsi" w:cstheme="majorHAnsi"/>
                <w:bCs/>
              </w:rPr>
              <w:t>?</w:t>
            </w:r>
          </w:p>
          <w:p w14:paraId="6D134B24" w14:textId="77777777" w:rsidR="00435E4D" w:rsidRPr="004C2A84" w:rsidRDefault="00435E4D" w:rsidP="00435E4D">
            <w:pPr>
              <w:pStyle w:val="ListParagraph"/>
              <w:numPr>
                <w:ilvl w:val="0"/>
                <w:numId w:val="13"/>
              </w:numPr>
              <w:spacing w:after="0" w:line="240" w:lineRule="auto"/>
              <w:jc w:val="both"/>
              <w:rPr>
                <w:rFonts w:asciiTheme="majorHAnsi" w:hAnsiTheme="majorHAnsi" w:cstheme="majorHAnsi"/>
                <w:bCs/>
              </w:rPr>
            </w:pPr>
            <w:r w:rsidRPr="004C2A84">
              <w:rPr>
                <w:rFonts w:asciiTheme="majorHAnsi" w:hAnsiTheme="majorHAnsi" w:cstheme="majorHAnsi"/>
                <w:bCs/>
              </w:rPr>
              <w:lastRenderedPageBreak/>
              <w:t>To what extent the business/operating model is flexible and adapts to changing context and programming?</w:t>
            </w:r>
          </w:p>
          <w:p w14:paraId="18368A95" w14:textId="77777777" w:rsidR="00435E4D" w:rsidRPr="004C2A84" w:rsidRDefault="00435E4D" w:rsidP="00435E4D">
            <w:pPr>
              <w:jc w:val="both"/>
              <w:rPr>
                <w:rFonts w:asciiTheme="majorHAnsi" w:hAnsiTheme="majorHAnsi" w:cstheme="majorHAnsi"/>
                <w:bCs/>
                <w:sz w:val="22"/>
                <w:szCs w:val="22"/>
              </w:rPr>
            </w:pPr>
          </w:p>
          <w:p w14:paraId="7F6F3C2F" w14:textId="77777777" w:rsidR="00435E4D" w:rsidRPr="004C2A84" w:rsidRDefault="00435E4D" w:rsidP="00435E4D">
            <w:pPr>
              <w:jc w:val="both"/>
              <w:rPr>
                <w:rFonts w:asciiTheme="majorHAnsi" w:hAnsiTheme="majorHAnsi" w:cstheme="majorHAnsi"/>
                <w:b/>
                <w:sz w:val="22"/>
                <w:szCs w:val="22"/>
              </w:rPr>
            </w:pPr>
            <w:r w:rsidRPr="004C2A84">
              <w:rPr>
                <w:rFonts w:asciiTheme="majorHAnsi" w:hAnsiTheme="majorHAnsi" w:cstheme="majorHAnsi"/>
                <w:b/>
                <w:sz w:val="22"/>
                <w:szCs w:val="22"/>
              </w:rPr>
              <w:t>Management systems and resources:</w:t>
            </w:r>
          </w:p>
          <w:p w14:paraId="6964D0E8" w14:textId="77777777" w:rsidR="00435E4D" w:rsidRPr="004C2A84" w:rsidRDefault="00435E4D" w:rsidP="00435E4D">
            <w:pPr>
              <w:pStyle w:val="ListParagraph"/>
              <w:numPr>
                <w:ilvl w:val="0"/>
                <w:numId w:val="12"/>
              </w:numPr>
              <w:spacing w:after="0" w:line="240" w:lineRule="auto"/>
              <w:jc w:val="both"/>
              <w:rPr>
                <w:rFonts w:asciiTheme="majorHAnsi" w:hAnsiTheme="majorHAnsi" w:cstheme="majorHAnsi"/>
                <w:bCs/>
              </w:rPr>
            </w:pPr>
            <w:r w:rsidRPr="004C2A84">
              <w:rPr>
                <w:rFonts w:asciiTheme="majorHAnsi" w:hAnsiTheme="majorHAnsi" w:cstheme="majorHAnsi"/>
                <w:bCs/>
              </w:rPr>
              <w:t xml:space="preserve">To what extent PCO management systems and resources are adequately designed as well as effectively and efficiently implemented to enable </w:t>
            </w:r>
            <w:proofErr w:type="spellStart"/>
            <w:r w:rsidRPr="004C2A84">
              <w:rPr>
                <w:rFonts w:asciiTheme="majorHAnsi" w:hAnsiTheme="majorHAnsi" w:cstheme="majorHAnsi"/>
                <w:bCs/>
              </w:rPr>
              <w:t>programme</w:t>
            </w:r>
            <w:proofErr w:type="spellEnd"/>
            <w:r w:rsidRPr="004C2A84">
              <w:rPr>
                <w:rFonts w:asciiTheme="majorHAnsi" w:hAnsiTheme="majorHAnsi" w:cstheme="majorHAnsi"/>
                <w:bCs/>
              </w:rPr>
              <w:t xml:space="preserve"> implementation?</w:t>
            </w:r>
          </w:p>
          <w:p w14:paraId="5BAF3B9B" w14:textId="77777777" w:rsidR="00435E4D" w:rsidRPr="004C2A84" w:rsidRDefault="00435E4D" w:rsidP="00435E4D">
            <w:pPr>
              <w:pStyle w:val="ListParagraph"/>
              <w:numPr>
                <w:ilvl w:val="0"/>
                <w:numId w:val="12"/>
              </w:numPr>
              <w:spacing w:after="0" w:line="240" w:lineRule="auto"/>
              <w:jc w:val="both"/>
              <w:rPr>
                <w:rFonts w:asciiTheme="majorHAnsi" w:hAnsiTheme="majorHAnsi" w:cstheme="majorHAnsi"/>
                <w:bCs/>
              </w:rPr>
            </w:pPr>
            <w:r w:rsidRPr="004C2A84">
              <w:rPr>
                <w:rFonts w:asciiTheme="majorHAnsi" w:hAnsiTheme="majorHAnsi" w:cstheme="majorHAnsi"/>
                <w:bCs/>
              </w:rPr>
              <w:t xml:space="preserve">What can be efficiency gains and opportunities for optimization? </w:t>
            </w:r>
          </w:p>
          <w:p w14:paraId="6C8E95A7" w14:textId="77777777" w:rsidR="00435E4D" w:rsidRPr="004C2A84" w:rsidRDefault="00435E4D" w:rsidP="00435E4D">
            <w:pPr>
              <w:pStyle w:val="ListParagraph"/>
              <w:numPr>
                <w:ilvl w:val="0"/>
                <w:numId w:val="12"/>
              </w:numPr>
              <w:spacing w:after="0" w:line="240" w:lineRule="auto"/>
              <w:jc w:val="both"/>
              <w:rPr>
                <w:rFonts w:asciiTheme="majorHAnsi" w:hAnsiTheme="majorHAnsi" w:cstheme="majorHAnsi"/>
                <w:bCs/>
              </w:rPr>
            </w:pPr>
            <w:r w:rsidRPr="004C2A84">
              <w:rPr>
                <w:rFonts w:asciiTheme="majorHAnsi" w:hAnsiTheme="majorHAnsi" w:cstheme="majorHAnsi"/>
                <w:bCs/>
              </w:rPr>
              <w:t>Are PCO management systems and resources sufficiently flexible to enable effective programming in both development and humanitarian settings as well as subnational level?</w:t>
            </w:r>
          </w:p>
          <w:p w14:paraId="35101A89" w14:textId="77777777" w:rsidR="00435E4D" w:rsidRPr="004C2A84" w:rsidRDefault="00435E4D" w:rsidP="00435E4D">
            <w:pPr>
              <w:pStyle w:val="ListParagraph"/>
              <w:numPr>
                <w:ilvl w:val="0"/>
                <w:numId w:val="12"/>
              </w:numPr>
              <w:spacing w:after="0" w:line="240" w:lineRule="auto"/>
              <w:jc w:val="both"/>
              <w:rPr>
                <w:rFonts w:asciiTheme="majorHAnsi" w:hAnsiTheme="majorHAnsi" w:cstheme="majorHAnsi"/>
                <w:bCs/>
              </w:rPr>
            </w:pPr>
            <w:r w:rsidRPr="004C2A84">
              <w:rPr>
                <w:rFonts w:asciiTheme="majorHAnsi" w:hAnsiTheme="majorHAnsi" w:cstheme="majorHAnsi"/>
                <w:bCs/>
              </w:rPr>
              <w:t>To what extent the pilot UN common back office in 2023 can facilitate greater effectiveness and efficiency?</w:t>
            </w:r>
          </w:p>
          <w:p w14:paraId="45D6BEC7" w14:textId="77777777" w:rsidR="00435E4D" w:rsidRPr="004C2A84" w:rsidRDefault="00435E4D" w:rsidP="00435E4D">
            <w:pPr>
              <w:jc w:val="both"/>
              <w:rPr>
                <w:rFonts w:asciiTheme="majorHAnsi" w:hAnsiTheme="majorHAnsi" w:cstheme="majorHAnsi"/>
                <w:bCs/>
                <w:sz w:val="22"/>
                <w:szCs w:val="22"/>
              </w:rPr>
            </w:pPr>
          </w:p>
          <w:p w14:paraId="5A61BD4C" w14:textId="77777777" w:rsidR="00435E4D" w:rsidRPr="004C2A84" w:rsidRDefault="00435E4D" w:rsidP="00435E4D">
            <w:pPr>
              <w:jc w:val="both"/>
              <w:rPr>
                <w:rFonts w:asciiTheme="majorHAnsi" w:hAnsiTheme="majorHAnsi" w:cstheme="majorHAnsi"/>
                <w:b/>
                <w:sz w:val="22"/>
                <w:szCs w:val="22"/>
              </w:rPr>
            </w:pPr>
            <w:r w:rsidRPr="004C2A84">
              <w:rPr>
                <w:rFonts w:asciiTheme="majorHAnsi" w:hAnsiTheme="majorHAnsi" w:cstheme="majorHAnsi"/>
                <w:b/>
                <w:sz w:val="22"/>
                <w:szCs w:val="22"/>
              </w:rPr>
              <w:t>Programming and operational processes:</w:t>
            </w:r>
          </w:p>
          <w:p w14:paraId="72A7E0C0" w14:textId="77777777" w:rsidR="00435E4D" w:rsidRPr="004C2A84" w:rsidRDefault="00435E4D" w:rsidP="00435E4D">
            <w:pPr>
              <w:pStyle w:val="ListParagraph"/>
              <w:numPr>
                <w:ilvl w:val="0"/>
                <w:numId w:val="12"/>
              </w:numPr>
              <w:spacing w:after="0" w:line="240" w:lineRule="auto"/>
              <w:jc w:val="both"/>
              <w:rPr>
                <w:rFonts w:asciiTheme="majorHAnsi" w:hAnsiTheme="majorHAnsi" w:cstheme="majorHAnsi"/>
                <w:bCs/>
              </w:rPr>
            </w:pPr>
            <w:r w:rsidRPr="004C2A84">
              <w:rPr>
                <w:rFonts w:asciiTheme="majorHAnsi" w:hAnsiTheme="majorHAnsi" w:cstheme="majorHAnsi"/>
                <w:bCs/>
              </w:rPr>
              <w:t>For what type of programming such systems are effective? To what extent these systems will have to be adapted if UNICEF programming in the Philippines shifts?</w:t>
            </w:r>
          </w:p>
          <w:p w14:paraId="2D662548" w14:textId="77777777" w:rsidR="00435E4D" w:rsidRPr="004C2A84" w:rsidRDefault="00435E4D" w:rsidP="00435E4D">
            <w:pPr>
              <w:pStyle w:val="ListParagraph"/>
              <w:numPr>
                <w:ilvl w:val="0"/>
                <w:numId w:val="12"/>
              </w:numPr>
              <w:spacing w:after="0" w:line="240" w:lineRule="auto"/>
              <w:jc w:val="both"/>
              <w:rPr>
                <w:rFonts w:asciiTheme="majorHAnsi" w:hAnsiTheme="majorHAnsi" w:cstheme="majorHAnsi"/>
                <w:bCs/>
              </w:rPr>
            </w:pPr>
            <w:r w:rsidRPr="004C2A84">
              <w:rPr>
                <w:rFonts w:asciiTheme="majorHAnsi" w:hAnsiTheme="majorHAnsi" w:cstheme="majorHAnsi"/>
                <w:bCs/>
              </w:rPr>
              <w:t>How could current processes be simplified?</w:t>
            </w:r>
          </w:p>
          <w:p w14:paraId="42B0F4A0" w14:textId="77777777" w:rsidR="00435E4D" w:rsidRPr="004C2A84" w:rsidRDefault="00435E4D" w:rsidP="00435E4D">
            <w:pPr>
              <w:pStyle w:val="ListParagraph"/>
              <w:numPr>
                <w:ilvl w:val="0"/>
                <w:numId w:val="12"/>
              </w:numPr>
              <w:spacing w:after="0" w:line="240" w:lineRule="auto"/>
              <w:jc w:val="both"/>
              <w:rPr>
                <w:rFonts w:asciiTheme="majorHAnsi" w:hAnsiTheme="majorHAnsi" w:cstheme="majorHAnsi"/>
                <w:bCs/>
              </w:rPr>
            </w:pPr>
            <w:r w:rsidRPr="004C2A84">
              <w:rPr>
                <w:rFonts w:asciiTheme="majorHAnsi" w:hAnsiTheme="majorHAnsi" w:cstheme="majorHAnsi"/>
                <w:bCs/>
              </w:rPr>
              <w:t>To what extent the existing programming and operation processes are in line with global policies and are efficiently implemented</w:t>
            </w:r>
          </w:p>
          <w:p w14:paraId="19A5842E" w14:textId="77777777" w:rsidR="00435E4D" w:rsidRPr="004C2A84" w:rsidRDefault="00435E4D" w:rsidP="00435E4D">
            <w:pPr>
              <w:pStyle w:val="ListParagraph"/>
              <w:numPr>
                <w:ilvl w:val="0"/>
                <w:numId w:val="12"/>
              </w:numPr>
              <w:spacing w:after="0" w:line="240" w:lineRule="auto"/>
              <w:jc w:val="both"/>
              <w:rPr>
                <w:rFonts w:asciiTheme="majorHAnsi" w:hAnsiTheme="majorHAnsi" w:cstheme="majorHAnsi"/>
                <w:bCs/>
              </w:rPr>
            </w:pPr>
            <w:r w:rsidRPr="004C2A84">
              <w:rPr>
                <w:rFonts w:asciiTheme="majorHAnsi" w:hAnsiTheme="majorHAnsi" w:cstheme="majorHAnsi"/>
                <w:bCs/>
              </w:rPr>
              <w:t>To what extent current programming ensure quality programming and adequate oversight?</w:t>
            </w:r>
          </w:p>
          <w:p w14:paraId="7DCC9B52" w14:textId="77777777" w:rsidR="00435E4D" w:rsidRPr="004C2A84" w:rsidRDefault="00435E4D" w:rsidP="00435E4D">
            <w:pPr>
              <w:jc w:val="both"/>
              <w:rPr>
                <w:rFonts w:asciiTheme="majorHAnsi" w:hAnsiTheme="majorHAnsi" w:cstheme="majorHAnsi"/>
                <w:bCs/>
                <w:sz w:val="22"/>
                <w:szCs w:val="22"/>
              </w:rPr>
            </w:pPr>
          </w:p>
          <w:p w14:paraId="2D6F84FD" w14:textId="77777777" w:rsidR="00435E4D" w:rsidRPr="004C2A84" w:rsidRDefault="00435E4D" w:rsidP="00435E4D">
            <w:pPr>
              <w:jc w:val="both"/>
              <w:rPr>
                <w:rFonts w:asciiTheme="majorHAnsi" w:hAnsiTheme="majorHAnsi" w:cstheme="majorHAnsi"/>
                <w:b/>
                <w:sz w:val="22"/>
                <w:szCs w:val="22"/>
              </w:rPr>
            </w:pPr>
            <w:r w:rsidRPr="004C2A84">
              <w:rPr>
                <w:rFonts w:asciiTheme="majorHAnsi" w:hAnsiTheme="majorHAnsi" w:cstheme="majorHAnsi"/>
                <w:b/>
                <w:sz w:val="22"/>
                <w:szCs w:val="22"/>
              </w:rPr>
              <w:t>Staffing structure and capacity</w:t>
            </w:r>
          </w:p>
          <w:p w14:paraId="2A4D9C7A" w14:textId="77777777" w:rsidR="00435E4D" w:rsidRPr="004C2A84" w:rsidRDefault="00435E4D" w:rsidP="00435E4D">
            <w:pPr>
              <w:pStyle w:val="ListParagraph"/>
              <w:numPr>
                <w:ilvl w:val="0"/>
                <w:numId w:val="12"/>
              </w:numPr>
              <w:spacing w:after="0" w:line="240" w:lineRule="auto"/>
              <w:jc w:val="both"/>
              <w:rPr>
                <w:rFonts w:asciiTheme="majorHAnsi" w:hAnsiTheme="majorHAnsi" w:cstheme="majorHAnsi"/>
                <w:bCs/>
              </w:rPr>
            </w:pPr>
            <w:r w:rsidRPr="004C2A84">
              <w:rPr>
                <w:rFonts w:asciiTheme="majorHAnsi" w:hAnsiTheme="majorHAnsi" w:cstheme="majorHAnsi"/>
                <w:bCs/>
              </w:rPr>
              <w:t xml:space="preserve">To what extent the staffing structure is in line with programmatic requirements and facilitate efficient </w:t>
            </w:r>
            <w:proofErr w:type="spellStart"/>
            <w:r w:rsidRPr="004C2A84">
              <w:rPr>
                <w:rFonts w:asciiTheme="majorHAnsi" w:hAnsiTheme="majorHAnsi" w:cstheme="majorHAnsi"/>
                <w:bCs/>
              </w:rPr>
              <w:t>programme</w:t>
            </w:r>
            <w:proofErr w:type="spellEnd"/>
            <w:r w:rsidRPr="004C2A84">
              <w:rPr>
                <w:rFonts w:asciiTheme="majorHAnsi" w:hAnsiTheme="majorHAnsi" w:cstheme="majorHAnsi"/>
                <w:bCs/>
              </w:rPr>
              <w:t xml:space="preserve"> delivery? What are opportunities for efficiency gains? To what extent the office structure is sufficiently flexible to adapt to different programming context (development/humanitarian)?</w:t>
            </w:r>
          </w:p>
          <w:p w14:paraId="7E78C17E" w14:textId="77777777" w:rsidR="00435E4D" w:rsidRPr="004C2A84" w:rsidRDefault="00435E4D" w:rsidP="00435E4D">
            <w:pPr>
              <w:pStyle w:val="ListParagraph"/>
              <w:numPr>
                <w:ilvl w:val="0"/>
                <w:numId w:val="12"/>
              </w:numPr>
              <w:spacing w:after="0" w:line="240" w:lineRule="auto"/>
              <w:jc w:val="both"/>
              <w:rPr>
                <w:rFonts w:asciiTheme="majorHAnsi" w:hAnsiTheme="majorHAnsi" w:cstheme="majorHAnsi"/>
                <w:bCs/>
              </w:rPr>
            </w:pPr>
            <w:r w:rsidRPr="004C2A84">
              <w:rPr>
                <w:rFonts w:asciiTheme="majorHAnsi" w:hAnsiTheme="majorHAnsi" w:cstheme="majorHAnsi"/>
                <w:bCs/>
              </w:rPr>
              <w:t xml:space="preserve">To what extent the office structure would need to be adapted to potential shifts in programming in the next country </w:t>
            </w:r>
            <w:proofErr w:type="spellStart"/>
            <w:r w:rsidRPr="004C2A84">
              <w:rPr>
                <w:rFonts w:asciiTheme="majorHAnsi" w:hAnsiTheme="majorHAnsi" w:cstheme="majorHAnsi"/>
                <w:bCs/>
              </w:rPr>
              <w:t>programme</w:t>
            </w:r>
            <w:proofErr w:type="spellEnd"/>
            <w:r w:rsidRPr="004C2A84">
              <w:rPr>
                <w:rFonts w:asciiTheme="majorHAnsi" w:hAnsiTheme="majorHAnsi" w:cstheme="majorHAnsi"/>
                <w:bCs/>
              </w:rPr>
              <w:t>? What steps would be required to make these adjustments?</w:t>
            </w:r>
          </w:p>
          <w:p w14:paraId="79A4026B" w14:textId="77777777" w:rsidR="00435E4D" w:rsidRDefault="00435E4D" w:rsidP="00435E4D">
            <w:pPr>
              <w:pStyle w:val="ListParagraph"/>
              <w:numPr>
                <w:ilvl w:val="0"/>
                <w:numId w:val="12"/>
              </w:numPr>
              <w:spacing w:after="0" w:line="240" w:lineRule="auto"/>
              <w:jc w:val="both"/>
              <w:rPr>
                <w:rFonts w:asciiTheme="majorHAnsi" w:hAnsiTheme="majorHAnsi" w:cstheme="majorHAnsi"/>
                <w:bCs/>
              </w:rPr>
            </w:pPr>
            <w:r w:rsidRPr="004C2A84">
              <w:rPr>
                <w:rFonts w:asciiTheme="majorHAnsi" w:hAnsiTheme="majorHAnsi" w:cstheme="majorHAnsi"/>
                <w:bCs/>
              </w:rPr>
              <w:t>To what extent systems and resources are facilitating sub-national programming?</w:t>
            </w:r>
            <w:r>
              <w:rPr>
                <w:rFonts w:asciiTheme="majorHAnsi" w:hAnsiTheme="majorHAnsi" w:cstheme="majorHAnsi"/>
                <w:bCs/>
              </w:rPr>
              <w:t xml:space="preserve"> To what extent UNICEF presence in BARMM is optimal?</w:t>
            </w:r>
          </w:p>
          <w:p w14:paraId="23FDC89F" w14:textId="77777777" w:rsidR="00435E4D" w:rsidRPr="007200E1" w:rsidRDefault="00435E4D" w:rsidP="00435E4D">
            <w:pPr>
              <w:pStyle w:val="ListParagraph"/>
              <w:numPr>
                <w:ilvl w:val="0"/>
                <w:numId w:val="12"/>
              </w:numPr>
              <w:spacing w:after="0" w:line="240" w:lineRule="auto"/>
              <w:jc w:val="both"/>
              <w:rPr>
                <w:rFonts w:asciiTheme="majorHAnsi" w:hAnsiTheme="majorHAnsi" w:cstheme="majorHAnsi"/>
                <w:bCs/>
              </w:rPr>
            </w:pPr>
            <w:r>
              <w:rPr>
                <w:rFonts w:asciiTheme="majorHAnsi" w:hAnsiTheme="majorHAnsi" w:cstheme="majorHAnsi"/>
                <w:bCs/>
              </w:rPr>
              <w:t>To what extent the current office structure and processes facilitate integrated programming and cross-</w:t>
            </w:r>
            <w:proofErr w:type="spellStart"/>
            <w:r>
              <w:rPr>
                <w:rFonts w:asciiTheme="majorHAnsi" w:hAnsiTheme="majorHAnsi" w:cstheme="majorHAnsi"/>
                <w:bCs/>
              </w:rPr>
              <w:t>sectorality</w:t>
            </w:r>
            <w:proofErr w:type="spellEnd"/>
            <w:r>
              <w:rPr>
                <w:rFonts w:asciiTheme="majorHAnsi" w:hAnsiTheme="majorHAnsi" w:cstheme="majorHAnsi"/>
                <w:bCs/>
              </w:rPr>
              <w:t xml:space="preserve">? </w:t>
            </w:r>
            <w:r w:rsidRPr="007200E1">
              <w:rPr>
                <w:rFonts w:asciiTheme="majorHAnsi" w:hAnsiTheme="majorHAnsi" w:cstheme="majorHAnsi"/>
                <w:bCs/>
              </w:rPr>
              <w:t xml:space="preserve">Are cross-sectoral functions effective to support sectoral </w:t>
            </w:r>
            <w:proofErr w:type="spellStart"/>
            <w:r w:rsidRPr="007200E1">
              <w:rPr>
                <w:rFonts w:asciiTheme="majorHAnsi" w:hAnsiTheme="majorHAnsi" w:cstheme="majorHAnsi"/>
                <w:bCs/>
              </w:rPr>
              <w:t>programmes</w:t>
            </w:r>
            <w:proofErr w:type="spellEnd"/>
            <w:r w:rsidRPr="007200E1">
              <w:rPr>
                <w:rFonts w:asciiTheme="majorHAnsi" w:hAnsiTheme="majorHAnsi" w:cstheme="majorHAnsi"/>
                <w:bCs/>
              </w:rPr>
              <w:t xml:space="preserve"> achieve their results?</w:t>
            </w:r>
          </w:p>
          <w:p w14:paraId="5A063814" w14:textId="77777777" w:rsidR="00435E4D" w:rsidRPr="004C2A84" w:rsidRDefault="00435E4D" w:rsidP="00435E4D">
            <w:pPr>
              <w:pStyle w:val="ListParagraph"/>
              <w:numPr>
                <w:ilvl w:val="0"/>
                <w:numId w:val="12"/>
              </w:numPr>
              <w:spacing w:after="0" w:line="240" w:lineRule="auto"/>
              <w:jc w:val="both"/>
              <w:rPr>
                <w:rFonts w:asciiTheme="majorHAnsi" w:hAnsiTheme="majorHAnsi" w:cstheme="majorHAnsi"/>
                <w:bCs/>
              </w:rPr>
            </w:pPr>
            <w:r w:rsidRPr="004C2A84">
              <w:rPr>
                <w:rFonts w:asciiTheme="majorHAnsi" w:hAnsiTheme="majorHAnsi" w:cstheme="majorHAnsi"/>
                <w:bCs/>
              </w:rPr>
              <w:t xml:space="preserve">Is the current office structure (including </w:t>
            </w:r>
            <w:proofErr w:type="spellStart"/>
            <w:r w:rsidRPr="004C2A84">
              <w:rPr>
                <w:rFonts w:asciiTheme="majorHAnsi" w:hAnsiTheme="majorHAnsi" w:cstheme="majorHAnsi"/>
                <w:bCs/>
              </w:rPr>
              <w:t>programme</w:t>
            </w:r>
            <w:proofErr w:type="spellEnd"/>
            <w:r w:rsidRPr="004C2A84">
              <w:rPr>
                <w:rFonts w:asciiTheme="majorHAnsi" w:hAnsiTheme="majorHAnsi" w:cstheme="majorHAnsi"/>
                <w:bCs/>
              </w:rPr>
              <w:t xml:space="preserve">, </w:t>
            </w:r>
            <w:proofErr w:type="gramStart"/>
            <w:r w:rsidRPr="004C2A84">
              <w:rPr>
                <w:rFonts w:asciiTheme="majorHAnsi" w:hAnsiTheme="majorHAnsi" w:cstheme="majorHAnsi"/>
                <w:bCs/>
              </w:rPr>
              <w:t>operations</w:t>
            </w:r>
            <w:proofErr w:type="gramEnd"/>
            <w:r w:rsidRPr="004C2A84">
              <w:rPr>
                <w:rFonts w:asciiTheme="majorHAnsi" w:hAnsiTheme="majorHAnsi" w:cstheme="majorHAnsi"/>
                <w:bCs/>
              </w:rPr>
              <w:t xml:space="preserve"> and field) the most appropriate to ensure effective and efficient implementation and sound monitoring system? </w:t>
            </w:r>
          </w:p>
          <w:p w14:paraId="59AE1747" w14:textId="77777777" w:rsidR="00D93A69" w:rsidRDefault="00D93A69" w:rsidP="00435E4D">
            <w:pPr>
              <w:pStyle w:val="paragraph"/>
              <w:spacing w:before="0" w:beforeAutospacing="0" w:after="0" w:afterAutospacing="0"/>
              <w:textAlignment w:val="baseline"/>
              <w:rPr>
                <w:rFonts w:asciiTheme="minorHAnsi" w:hAnsiTheme="minorHAnsi" w:cstheme="minorHAnsi"/>
                <w:color w:val="000000"/>
                <w:sz w:val="22"/>
                <w:szCs w:val="22"/>
              </w:rPr>
            </w:pPr>
          </w:p>
          <w:p w14:paraId="2473E927" w14:textId="77777777" w:rsidR="007A3CBA" w:rsidRPr="004C2A84" w:rsidRDefault="007A3CBA" w:rsidP="007A3CBA">
            <w:pPr>
              <w:jc w:val="both"/>
              <w:rPr>
                <w:rFonts w:asciiTheme="majorHAnsi" w:hAnsiTheme="majorHAnsi" w:cstheme="majorHAnsi"/>
                <w:b/>
                <w:sz w:val="22"/>
                <w:szCs w:val="22"/>
              </w:rPr>
            </w:pPr>
            <w:r w:rsidRPr="004C2A84">
              <w:rPr>
                <w:rFonts w:asciiTheme="majorHAnsi" w:hAnsiTheme="majorHAnsi" w:cstheme="majorHAnsi"/>
                <w:b/>
                <w:sz w:val="22"/>
                <w:szCs w:val="22"/>
              </w:rPr>
              <w:t>Tasks and activities</w:t>
            </w:r>
          </w:p>
          <w:p w14:paraId="0DC452AA" w14:textId="77777777" w:rsidR="007A3CBA" w:rsidRPr="004C2A84" w:rsidRDefault="007A3CBA" w:rsidP="007A3CBA">
            <w:pPr>
              <w:jc w:val="both"/>
              <w:rPr>
                <w:rFonts w:asciiTheme="majorHAnsi" w:hAnsiTheme="majorHAnsi" w:cstheme="majorHAnsi"/>
                <w:color w:val="000000" w:themeColor="text1"/>
                <w:sz w:val="22"/>
                <w:szCs w:val="22"/>
              </w:rPr>
            </w:pPr>
            <w:r w:rsidRPr="004C2A84">
              <w:rPr>
                <w:rFonts w:asciiTheme="majorHAnsi" w:hAnsiTheme="majorHAnsi" w:cstheme="majorHAnsi"/>
                <w:color w:val="000000" w:themeColor="text1"/>
                <w:sz w:val="22"/>
                <w:szCs w:val="22"/>
              </w:rPr>
              <w:t xml:space="preserve">Based on the review objectives and scope of work, this section indicates a possible approach, methods, and processes for the review. This review should follow a participatory, utilization-focused approach, with mixed methods (qualitative and quantitative) of data collection and analysis. Under a utilization-focused approach, the review will facilitate senior management decision-making in the context of the development of the new country </w:t>
            </w:r>
            <w:proofErr w:type="spellStart"/>
            <w:r w:rsidRPr="004C2A84">
              <w:rPr>
                <w:rFonts w:asciiTheme="majorHAnsi" w:hAnsiTheme="majorHAnsi" w:cstheme="majorHAnsi"/>
                <w:color w:val="000000" w:themeColor="text1"/>
                <w:sz w:val="22"/>
                <w:szCs w:val="22"/>
              </w:rPr>
              <w:t>programme</w:t>
            </w:r>
            <w:proofErr w:type="spellEnd"/>
            <w:r w:rsidRPr="004C2A84">
              <w:rPr>
                <w:rFonts w:asciiTheme="majorHAnsi" w:hAnsiTheme="majorHAnsi" w:cstheme="majorHAnsi"/>
                <w:color w:val="000000" w:themeColor="text1"/>
                <w:sz w:val="22"/>
                <w:szCs w:val="22"/>
              </w:rPr>
              <w:t xml:space="preserve">. </w:t>
            </w:r>
          </w:p>
          <w:p w14:paraId="3FA400E6" w14:textId="77777777" w:rsidR="007A3CBA" w:rsidRPr="004C2A84" w:rsidRDefault="007A3CBA" w:rsidP="007A3CBA">
            <w:pPr>
              <w:jc w:val="both"/>
              <w:rPr>
                <w:rFonts w:asciiTheme="majorHAnsi" w:hAnsiTheme="majorHAnsi" w:cstheme="majorHAnsi"/>
                <w:color w:val="000000" w:themeColor="text1"/>
                <w:sz w:val="22"/>
                <w:szCs w:val="22"/>
              </w:rPr>
            </w:pPr>
          </w:p>
          <w:p w14:paraId="11C359CA" w14:textId="77777777" w:rsidR="007A3CBA" w:rsidRPr="004C2A84" w:rsidRDefault="007A3CBA" w:rsidP="007A3CBA">
            <w:pPr>
              <w:jc w:val="both"/>
              <w:rPr>
                <w:rFonts w:asciiTheme="majorHAnsi" w:hAnsiTheme="majorHAnsi" w:cstheme="majorHAnsi"/>
                <w:color w:val="000000" w:themeColor="text1"/>
                <w:sz w:val="22"/>
                <w:szCs w:val="22"/>
              </w:rPr>
            </w:pPr>
            <w:r w:rsidRPr="004C2A84">
              <w:rPr>
                <w:rFonts w:asciiTheme="majorHAnsi" w:hAnsiTheme="majorHAnsi" w:cstheme="majorHAnsi"/>
                <w:color w:val="000000" w:themeColor="text1"/>
                <w:sz w:val="22"/>
                <w:szCs w:val="22"/>
              </w:rPr>
              <w:t xml:space="preserve">The inception phase will be the opportunity to refine the scope of the review as well as determine the most </w:t>
            </w:r>
            <w:proofErr w:type="spellStart"/>
            <w:r w:rsidRPr="004C2A84">
              <w:rPr>
                <w:rFonts w:asciiTheme="majorHAnsi" w:hAnsiTheme="majorHAnsi" w:cstheme="majorHAnsi"/>
                <w:color w:val="000000" w:themeColor="text1"/>
                <w:sz w:val="22"/>
                <w:szCs w:val="22"/>
              </w:rPr>
              <w:t>appriate</w:t>
            </w:r>
            <w:proofErr w:type="spellEnd"/>
            <w:r w:rsidRPr="004C2A84">
              <w:rPr>
                <w:rFonts w:asciiTheme="majorHAnsi" w:hAnsiTheme="majorHAnsi" w:cstheme="majorHAnsi"/>
                <w:color w:val="000000" w:themeColor="text1"/>
                <w:sz w:val="22"/>
                <w:szCs w:val="22"/>
              </w:rPr>
              <w:t xml:space="preserve"> methodology. The consultant will engage with key decision makers and staff as well as other key stakeholders at sub-national, </w:t>
            </w:r>
            <w:proofErr w:type="gramStart"/>
            <w:r w:rsidRPr="004C2A84">
              <w:rPr>
                <w:rFonts w:asciiTheme="majorHAnsi" w:hAnsiTheme="majorHAnsi" w:cstheme="majorHAnsi"/>
                <w:color w:val="000000" w:themeColor="text1"/>
                <w:sz w:val="22"/>
                <w:szCs w:val="22"/>
              </w:rPr>
              <w:t>country</w:t>
            </w:r>
            <w:proofErr w:type="gramEnd"/>
            <w:r w:rsidRPr="004C2A84">
              <w:rPr>
                <w:rFonts w:asciiTheme="majorHAnsi" w:hAnsiTheme="majorHAnsi" w:cstheme="majorHAnsi"/>
                <w:color w:val="000000" w:themeColor="text1"/>
                <w:sz w:val="22"/>
                <w:szCs w:val="22"/>
              </w:rPr>
              <w:t xml:space="preserve"> and regional levels as well as with key UN partners. </w:t>
            </w:r>
          </w:p>
          <w:p w14:paraId="0E5852E2" w14:textId="77777777" w:rsidR="007A3CBA" w:rsidRPr="004C2A84" w:rsidRDefault="007A3CBA" w:rsidP="007A3CBA">
            <w:pPr>
              <w:jc w:val="both"/>
              <w:rPr>
                <w:rFonts w:asciiTheme="majorHAnsi" w:hAnsiTheme="majorHAnsi" w:cstheme="majorHAnsi"/>
                <w:color w:val="000000" w:themeColor="text1"/>
                <w:sz w:val="22"/>
                <w:szCs w:val="22"/>
              </w:rPr>
            </w:pPr>
          </w:p>
          <w:p w14:paraId="6D7059ED" w14:textId="77777777" w:rsidR="007A3CBA" w:rsidRPr="004C2A84" w:rsidRDefault="007A3CBA" w:rsidP="007A3CBA">
            <w:pPr>
              <w:spacing w:after="120"/>
              <w:jc w:val="both"/>
              <w:rPr>
                <w:rFonts w:asciiTheme="majorHAnsi" w:hAnsiTheme="majorHAnsi" w:cstheme="majorHAnsi"/>
                <w:color w:val="000000" w:themeColor="text1"/>
                <w:sz w:val="22"/>
                <w:szCs w:val="22"/>
              </w:rPr>
            </w:pPr>
            <w:r w:rsidRPr="004C2A84">
              <w:rPr>
                <w:rFonts w:asciiTheme="majorHAnsi" w:hAnsiTheme="majorHAnsi" w:cstheme="majorHAnsi"/>
                <w:b/>
                <w:bCs/>
                <w:color w:val="000000" w:themeColor="text1"/>
                <w:sz w:val="22"/>
                <w:szCs w:val="22"/>
              </w:rPr>
              <w:lastRenderedPageBreak/>
              <w:t>Data Collection Methods</w:t>
            </w:r>
          </w:p>
          <w:p w14:paraId="0A36D149" w14:textId="77777777" w:rsidR="007A3CBA" w:rsidRPr="004C2A84" w:rsidRDefault="007A3CBA" w:rsidP="007A3CBA">
            <w:pPr>
              <w:jc w:val="both"/>
              <w:rPr>
                <w:rFonts w:asciiTheme="majorHAnsi" w:hAnsiTheme="majorHAnsi" w:cstheme="majorHAnsi"/>
                <w:color w:val="000000" w:themeColor="text1"/>
                <w:sz w:val="22"/>
                <w:szCs w:val="22"/>
              </w:rPr>
            </w:pPr>
            <w:r w:rsidRPr="004C2A84">
              <w:rPr>
                <w:rFonts w:asciiTheme="majorHAnsi" w:hAnsiTheme="majorHAnsi" w:cstheme="majorHAnsi"/>
                <w:color w:val="000000" w:themeColor="text1"/>
                <w:sz w:val="22"/>
                <w:szCs w:val="22"/>
              </w:rPr>
              <w:t xml:space="preserve">The Management Review will rely on quantitative and qualitative data methods. </w:t>
            </w:r>
          </w:p>
          <w:p w14:paraId="74079E7B" w14:textId="77777777" w:rsidR="007A3CBA" w:rsidRPr="004C2A84" w:rsidRDefault="007A3CBA" w:rsidP="007A3CBA">
            <w:pPr>
              <w:pStyle w:val="ListParagraph"/>
              <w:numPr>
                <w:ilvl w:val="0"/>
                <w:numId w:val="15"/>
              </w:numPr>
              <w:spacing w:after="0" w:line="240" w:lineRule="auto"/>
              <w:jc w:val="both"/>
              <w:rPr>
                <w:rFonts w:asciiTheme="majorHAnsi" w:hAnsiTheme="majorHAnsi" w:cstheme="majorHAnsi"/>
                <w:color w:val="000000" w:themeColor="text1"/>
              </w:rPr>
            </w:pPr>
            <w:r w:rsidRPr="004C2A84">
              <w:rPr>
                <w:rFonts w:asciiTheme="majorHAnsi" w:hAnsiTheme="majorHAnsi" w:cstheme="majorHAnsi"/>
                <w:b/>
                <w:bCs/>
                <w:color w:val="000000" w:themeColor="text1"/>
              </w:rPr>
              <w:t>A comprehensive desk review</w:t>
            </w:r>
            <w:r w:rsidRPr="004C2A84">
              <w:rPr>
                <w:rFonts w:asciiTheme="majorHAnsi" w:hAnsiTheme="majorHAnsi" w:cstheme="majorHAnsi"/>
                <w:color w:val="000000" w:themeColor="text1"/>
              </w:rPr>
              <w:t xml:space="preserve"> of available documentation (including CPD, strategy notes, CPMP, CPAP, workplans, etc.). The consultant will also be given access to minutes of key internal meetings as well as internal Standard Operating Procedures. The desk review should culminate in a synthesis from the documents reviewed and be included as an annex to the Inception Report.</w:t>
            </w:r>
          </w:p>
          <w:p w14:paraId="6357C107" w14:textId="77777777" w:rsidR="007A3CBA" w:rsidRPr="004C2A84" w:rsidRDefault="007A3CBA" w:rsidP="007A3CBA">
            <w:pPr>
              <w:pStyle w:val="ListParagraph"/>
              <w:numPr>
                <w:ilvl w:val="0"/>
                <w:numId w:val="15"/>
              </w:numPr>
              <w:spacing w:after="0" w:line="240" w:lineRule="auto"/>
              <w:jc w:val="both"/>
              <w:rPr>
                <w:rFonts w:asciiTheme="majorHAnsi" w:hAnsiTheme="majorHAnsi" w:cstheme="majorHAnsi"/>
                <w:color w:val="000000" w:themeColor="text1"/>
              </w:rPr>
            </w:pPr>
            <w:r w:rsidRPr="004C2A84">
              <w:rPr>
                <w:rFonts w:asciiTheme="majorHAnsi" w:hAnsiTheme="majorHAnsi" w:cstheme="majorHAnsi"/>
                <w:b/>
                <w:bCs/>
                <w:color w:val="000000" w:themeColor="text1"/>
              </w:rPr>
              <w:t xml:space="preserve">Financial data analysis. </w:t>
            </w:r>
            <w:r w:rsidRPr="004C2A84">
              <w:rPr>
                <w:rFonts w:asciiTheme="majorHAnsi" w:hAnsiTheme="majorHAnsi" w:cstheme="majorHAnsi"/>
                <w:color w:val="000000" w:themeColor="text1"/>
              </w:rPr>
              <w:t>The consultant will be given access to data from key internal financial and resource management platform, as well as key performance indicators.</w:t>
            </w:r>
            <w:r w:rsidRPr="004C2A84">
              <w:rPr>
                <w:rFonts w:asciiTheme="majorHAnsi" w:hAnsiTheme="majorHAnsi" w:cstheme="majorHAnsi"/>
                <w:b/>
                <w:bCs/>
                <w:color w:val="000000" w:themeColor="text1"/>
              </w:rPr>
              <w:t xml:space="preserve"> </w:t>
            </w:r>
          </w:p>
          <w:p w14:paraId="38951C8F" w14:textId="77777777" w:rsidR="007A3CBA" w:rsidRPr="004C2A84" w:rsidRDefault="007A3CBA" w:rsidP="007A3CBA">
            <w:pPr>
              <w:pStyle w:val="ListParagraph"/>
              <w:numPr>
                <w:ilvl w:val="0"/>
                <w:numId w:val="15"/>
              </w:numPr>
              <w:spacing w:after="0" w:line="240" w:lineRule="auto"/>
              <w:jc w:val="both"/>
              <w:rPr>
                <w:rFonts w:asciiTheme="majorHAnsi" w:hAnsiTheme="majorHAnsi" w:cstheme="majorHAnsi"/>
                <w:color w:val="000000" w:themeColor="text1"/>
              </w:rPr>
            </w:pPr>
            <w:r w:rsidRPr="004C2A84">
              <w:rPr>
                <w:rFonts w:asciiTheme="majorHAnsi" w:hAnsiTheme="majorHAnsi" w:cstheme="majorHAnsi"/>
                <w:b/>
                <w:bCs/>
                <w:color w:val="000000" w:themeColor="text1"/>
              </w:rPr>
              <w:t>Key informant interviews:</w:t>
            </w:r>
            <w:r w:rsidRPr="004C2A84">
              <w:rPr>
                <w:rFonts w:asciiTheme="majorHAnsi" w:hAnsiTheme="majorHAnsi" w:cstheme="majorHAnsi"/>
                <w:color w:val="000000" w:themeColor="text1"/>
              </w:rPr>
              <w:t xml:space="preserve"> Discussions with key internal and external stakeholders (including UNICEF staff, other UN agencies, development partners, implementing partners, etc.) will be largely qualitative, and might involve face-to-face and remote modalities. An initial consultation through key informant interviews (KIIs) with mostly UNICEF Philippines Country Office (current and former staff) and </w:t>
            </w:r>
            <w:proofErr w:type="gramStart"/>
            <w:r w:rsidRPr="004C2A84">
              <w:rPr>
                <w:rFonts w:asciiTheme="majorHAnsi" w:hAnsiTheme="majorHAnsi" w:cstheme="majorHAnsi"/>
                <w:color w:val="000000" w:themeColor="text1"/>
              </w:rPr>
              <w:t>Regional</w:t>
            </w:r>
            <w:proofErr w:type="gramEnd"/>
            <w:r w:rsidRPr="004C2A84">
              <w:rPr>
                <w:rFonts w:asciiTheme="majorHAnsi" w:hAnsiTheme="majorHAnsi" w:cstheme="majorHAnsi"/>
                <w:color w:val="000000" w:themeColor="text1"/>
              </w:rPr>
              <w:t xml:space="preserve"> office will be undertaken at the inception phase to shape the inception process.</w:t>
            </w:r>
          </w:p>
          <w:p w14:paraId="4B756CD2" w14:textId="77777777" w:rsidR="007A3CBA" w:rsidRPr="004C2A84" w:rsidRDefault="007A3CBA" w:rsidP="007A3CBA">
            <w:pPr>
              <w:pStyle w:val="ListParagraph"/>
              <w:numPr>
                <w:ilvl w:val="0"/>
                <w:numId w:val="15"/>
              </w:numPr>
              <w:spacing w:after="0" w:line="240" w:lineRule="auto"/>
              <w:jc w:val="both"/>
              <w:rPr>
                <w:rFonts w:asciiTheme="majorHAnsi" w:hAnsiTheme="majorHAnsi" w:cstheme="majorHAnsi"/>
                <w:color w:val="000000" w:themeColor="text1"/>
              </w:rPr>
            </w:pPr>
            <w:r w:rsidRPr="004C2A84">
              <w:rPr>
                <w:rFonts w:asciiTheme="majorHAnsi" w:hAnsiTheme="majorHAnsi" w:cstheme="majorHAnsi"/>
                <w:b/>
                <w:bCs/>
                <w:color w:val="000000" w:themeColor="text1"/>
              </w:rPr>
              <w:t>Validation workshop</w:t>
            </w:r>
            <w:r w:rsidRPr="004C2A84">
              <w:rPr>
                <w:rFonts w:asciiTheme="majorHAnsi" w:hAnsiTheme="majorHAnsi" w:cstheme="majorHAnsi"/>
                <w:color w:val="000000" w:themeColor="text1"/>
              </w:rPr>
              <w:t xml:space="preserve"> with UNICEF Philippines Country Management Team. </w:t>
            </w:r>
          </w:p>
          <w:p w14:paraId="72DC8A14" w14:textId="77777777" w:rsidR="007A3CBA" w:rsidRPr="004C2A84" w:rsidRDefault="007A3CBA" w:rsidP="007A3CBA">
            <w:pPr>
              <w:jc w:val="both"/>
              <w:rPr>
                <w:rFonts w:asciiTheme="majorHAnsi" w:hAnsiTheme="majorHAnsi" w:cstheme="majorHAnsi"/>
                <w:color w:val="000000" w:themeColor="text1"/>
                <w:sz w:val="22"/>
                <w:szCs w:val="22"/>
              </w:rPr>
            </w:pPr>
          </w:p>
          <w:p w14:paraId="11AA20A6" w14:textId="77777777" w:rsidR="007A3CBA" w:rsidRPr="004C2A84" w:rsidRDefault="007A3CBA" w:rsidP="007A3CBA">
            <w:pPr>
              <w:jc w:val="both"/>
              <w:rPr>
                <w:rFonts w:asciiTheme="majorHAnsi" w:hAnsiTheme="majorHAnsi" w:cstheme="majorHAnsi"/>
                <w:color w:val="000000" w:themeColor="text1"/>
                <w:sz w:val="22"/>
                <w:szCs w:val="22"/>
              </w:rPr>
            </w:pPr>
            <w:r w:rsidRPr="004C2A84">
              <w:rPr>
                <w:rFonts w:asciiTheme="majorHAnsi" w:hAnsiTheme="majorHAnsi" w:cstheme="majorHAnsi"/>
                <w:color w:val="000000" w:themeColor="text1"/>
                <w:sz w:val="22"/>
                <w:szCs w:val="22"/>
              </w:rPr>
              <w:t xml:space="preserve">The review will build on other key evidence generation initiatives that are currently taking place in the UNICEF Philippines, this includes (but not limited to): the </w:t>
            </w:r>
            <w:proofErr w:type="gramStart"/>
            <w:r w:rsidRPr="004C2A84">
              <w:rPr>
                <w:rFonts w:asciiTheme="majorHAnsi" w:hAnsiTheme="majorHAnsi" w:cstheme="majorHAnsi"/>
                <w:color w:val="000000" w:themeColor="text1"/>
                <w:sz w:val="22"/>
                <w:szCs w:val="22"/>
              </w:rPr>
              <w:t>After Action</w:t>
            </w:r>
            <w:proofErr w:type="gramEnd"/>
            <w:r w:rsidRPr="004C2A84">
              <w:rPr>
                <w:rFonts w:asciiTheme="majorHAnsi" w:hAnsiTheme="majorHAnsi" w:cstheme="majorHAnsi"/>
                <w:color w:val="000000" w:themeColor="text1"/>
                <w:sz w:val="22"/>
                <w:szCs w:val="22"/>
              </w:rPr>
              <w:t xml:space="preserve"> Review of UNICEF’s Response to Typhoon Odette; the Country </w:t>
            </w:r>
            <w:proofErr w:type="spellStart"/>
            <w:r w:rsidRPr="004C2A84">
              <w:rPr>
                <w:rFonts w:asciiTheme="majorHAnsi" w:hAnsiTheme="majorHAnsi" w:cstheme="majorHAnsi"/>
                <w:color w:val="000000" w:themeColor="text1"/>
                <w:sz w:val="22"/>
                <w:szCs w:val="22"/>
              </w:rPr>
              <w:t>Programme</w:t>
            </w:r>
            <w:proofErr w:type="spellEnd"/>
            <w:r w:rsidRPr="004C2A84">
              <w:rPr>
                <w:rFonts w:asciiTheme="majorHAnsi" w:hAnsiTheme="majorHAnsi" w:cstheme="majorHAnsi"/>
                <w:color w:val="000000" w:themeColor="text1"/>
                <w:sz w:val="22"/>
                <w:szCs w:val="22"/>
              </w:rPr>
              <w:t xml:space="preserve"> Evaluation of CPC8; the WASH evaluation as well as the recently completed Child Protection Evaluation. </w:t>
            </w:r>
          </w:p>
          <w:p w14:paraId="0C8EEDD1" w14:textId="0E1E1FCB" w:rsidR="007A3CBA" w:rsidRPr="007923F3" w:rsidRDefault="007A3CBA" w:rsidP="007A3CBA">
            <w:pPr>
              <w:pStyle w:val="paragraph"/>
              <w:spacing w:before="0" w:beforeAutospacing="0" w:after="0" w:afterAutospacing="0"/>
              <w:textAlignment w:val="baseline"/>
              <w:rPr>
                <w:rFonts w:asciiTheme="minorHAnsi" w:hAnsiTheme="minorHAnsi" w:cstheme="minorHAnsi"/>
                <w:color w:val="000000"/>
                <w:sz w:val="22"/>
                <w:szCs w:val="22"/>
              </w:rPr>
            </w:pPr>
          </w:p>
        </w:tc>
      </w:tr>
      <w:tr w:rsidR="00B1103C" w:rsidRPr="00B478C8" w14:paraId="3CC39566" w14:textId="77777777" w:rsidTr="3EF6127A">
        <w:tc>
          <w:tcPr>
            <w:tcW w:w="9350" w:type="dxa"/>
            <w:gridSpan w:val="10"/>
            <w:tcBorders>
              <w:top w:val="single" w:sz="12" w:space="0" w:color="auto"/>
            </w:tcBorders>
          </w:tcPr>
          <w:p w14:paraId="4EB98B34" w14:textId="77777777" w:rsidR="00B1103C" w:rsidRPr="00B478C8" w:rsidRDefault="00B1103C" w:rsidP="00B1103C">
            <w:pPr>
              <w:pStyle w:val="paragraph"/>
              <w:spacing w:before="0" w:beforeAutospacing="0" w:after="0" w:afterAutospacing="0"/>
              <w:textAlignment w:val="baseline"/>
              <w:rPr>
                <w:rFonts w:asciiTheme="minorHAnsi" w:hAnsiTheme="minorHAnsi" w:cstheme="minorHAnsi"/>
                <w:color w:val="000000"/>
                <w:sz w:val="20"/>
                <w:szCs w:val="20"/>
              </w:rPr>
            </w:pPr>
            <w:r w:rsidRPr="00B478C8">
              <w:rPr>
                <w:rStyle w:val="normaltextrun"/>
                <w:rFonts w:asciiTheme="minorHAnsi" w:hAnsiTheme="minorHAnsi" w:cstheme="minorHAnsi"/>
                <w:b/>
                <w:bCs/>
                <w:sz w:val="20"/>
                <w:szCs w:val="20"/>
                <w:lang w:val="en-AU"/>
              </w:rPr>
              <w:lastRenderedPageBreak/>
              <w:t>Child Safeguarding </w:t>
            </w:r>
            <w:r w:rsidRPr="00B478C8">
              <w:rPr>
                <w:rStyle w:val="eop"/>
                <w:rFonts w:asciiTheme="minorHAnsi" w:hAnsiTheme="minorHAnsi" w:cstheme="minorHAnsi"/>
                <w:sz w:val="20"/>
                <w:szCs w:val="20"/>
              </w:rPr>
              <w:t> </w:t>
            </w:r>
          </w:p>
          <w:p w14:paraId="57E4D0AC" w14:textId="00263101" w:rsidR="00B1103C" w:rsidRPr="00B478C8" w:rsidRDefault="00B1103C" w:rsidP="00B1103C">
            <w:pPr>
              <w:pStyle w:val="paragraph"/>
              <w:spacing w:before="0" w:beforeAutospacing="0" w:after="0" w:afterAutospacing="0"/>
              <w:textAlignment w:val="baseline"/>
              <w:rPr>
                <w:rStyle w:val="normaltextrun"/>
                <w:rFonts w:asciiTheme="minorHAnsi" w:hAnsiTheme="minorHAnsi" w:cstheme="minorHAnsi"/>
                <w:sz w:val="20"/>
                <w:szCs w:val="20"/>
                <w:lang w:val="en-AU"/>
              </w:rPr>
            </w:pPr>
            <w:r w:rsidRPr="00B478C8">
              <w:rPr>
                <w:rStyle w:val="normaltextrun"/>
                <w:rFonts w:asciiTheme="minorHAnsi" w:hAnsiTheme="minorHAnsi" w:cstheme="minorHAnsi"/>
                <w:sz w:val="20"/>
                <w:szCs w:val="20"/>
                <w:lang w:val="en-AU"/>
              </w:rPr>
              <w:t>Is this project/assignment considered as “</w:t>
            </w:r>
            <w:hyperlink r:id="rId14" w:tgtFrame="_blank" w:history="1">
              <w:r w:rsidRPr="00B478C8">
                <w:rPr>
                  <w:rStyle w:val="normaltextrun"/>
                  <w:rFonts w:asciiTheme="minorHAnsi" w:hAnsiTheme="minorHAnsi" w:cstheme="minorHAnsi"/>
                  <w:color w:val="0000FF"/>
                  <w:sz w:val="20"/>
                  <w:szCs w:val="20"/>
                  <w:u w:val="single"/>
                  <w:lang w:val="en-AU"/>
                </w:rPr>
                <w:t>Elevated Risk Role</w:t>
              </w:r>
            </w:hyperlink>
            <w:r w:rsidRPr="00B478C8">
              <w:rPr>
                <w:rStyle w:val="normaltextrun"/>
                <w:rFonts w:asciiTheme="minorHAnsi" w:hAnsiTheme="minorHAnsi" w:cstheme="minorHAnsi"/>
                <w:sz w:val="20"/>
                <w:szCs w:val="20"/>
                <w:lang w:val="en-AU"/>
              </w:rPr>
              <w:t>” from a child safeguarding perspective?  </w:t>
            </w:r>
          </w:p>
          <w:p w14:paraId="0455D734" w14:textId="77777777" w:rsidR="00B1103C" w:rsidRPr="00B478C8" w:rsidRDefault="00B1103C" w:rsidP="00B1103C">
            <w:pPr>
              <w:pStyle w:val="paragraph"/>
              <w:spacing w:before="0" w:beforeAutospacing="0" w:after="0" w:afterAutospacing="0"/>
              <w:textAlignment w:val="baseline"/>
              <w:rPr>
                <w:rStyle w:val="normaltextrun"/>
                <w:rFonts w:asciiTheme="minorHAnsi" w:hAnsiTheme="minorHAnsi" w:cstheme="minorHAnsi"/>
                <w:sz w:val="20"/>
                <w:szCs w:val="20"/>
                <w:lang w:val="en-AU"/>
              </w:rPr>
            </w:pPr>
            <w:r w:rsidRPr="00B478C8">
              <w:rPr>
                <w:rStyle w:val="normaltextrun"/>
                <w:rFonts w:asciiTheme="minorHAnsi" w:hAnsiTheme="minorHAnsi" w:cstheme="minorHAnsi"/>
                <w:sz w:val="20"/>
                <w:szCs w:val="20"/>
                <w:lang w:val="en-AU"/>
              </w:rPr>
              <w:t> </w:t>
            </w:r>
          </w:p>
          <w:p w14:paraId="6C2D87E8" w14:textId="08291B2E" w:rsidR="00B1103C" w:rsidRPr="00B478C8" w:rsidRDefault="00B1103C" w:rsidP="00B1103C">
            <w:pPr>
              <w:pStyle w:val="paragraph"/>
              <w:spacing w:before="0" w:beforeAutospacing="0" w:after="0" w:afterAutospacing="0"/>
              <w:textAlignment w:val="baseline"/>
              <w:rPr>
                <w:rStyle w:val="normaltextrun"/>
                <w:rFonts w:asciiTheme="minorHAnsi" w:hAnsiTheme="minorHAnsi" w:cstheme="minorHAnsi"/>
                <w:sz w:val="20"/>
                <w:szCs w:val="20"/>
                <w:lang w:val="en-AU"/>
              </w:rPr>
            </w:pPr>
            <w:r w:rsidRPr="00B478C8">
              <w:rPr>
                <w:rStyle w:val="normaltextrun"/>
                <w:rFonts w:asciiTheme="minorHAnsi" w:hAnsiTheme="minorHAnsi" w:cstheme="minorHAnsi"/>
                <w:sz w:val="20"/>
                <w:szCs w:val="20"/>
                <w:lang w:val="en-AU"/>
              </w:rPr>
              <w:t>     </w:t>
            </w:r>
            <w:r w:rsidRPr="00B478C8">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Pr="00B478C8">
              <w:rPr>
                <w:rFonts w:asciiTheme="minorHAnsi" w:eastAsia="Arial Unicode MS" w:hAnsiTheme="minorHAnsi" w:cstheme="minorHAnsi"/>
                <w:sz w:val="20"/>
                <w:szCs w:val="20"/>
                <w:lang w:val="en-AU"/>
              </w:rPr>
              <w:instrText xml:space="preserve"> FORMCHECKBOX </w:instrText>
            </w:r>
            <w:r w:rsidR="0013183B">
              <w:rPr>
                <w:rFonts w:asciiTheme="minorHAnsi" w:eastAsia="Arial Unicode MS" w:hAnsiTheme="minorHAnsi" w:cstheme="minorHAnsi"/>
                <w:sz w:val="20"/>
                <w:szCs w:val="20"/>
                <w:lang w:val="en-AU"/>
              </w:rPr>
            </w:r>
            <w:r w:rsidR="0013183B">
              <w:rPr>
                <w:rFonts w:asciiTheme="minorHAnsi" w:eastAsia="Arial Unicode MS" w:hAnsiTheme="minorHAnsi" w:cstheme="minorHAnsi"/>
                <w:sz w:val="20"/>
                <w:szCs w:val="20"/>
                <w:lang w:val="en-AU"/>
              </w:rPr>
              <w:fldChar w:fldCharType="separate"/>
            </w:r>
            <w:r w:rsidRPr="00B478C8">
              <w:rPr>
                <w:rFonts w:asciiTheme="minorHAnsi" w:eastAsia="Arial Unicode MS" w:hAnsiTheme="minorHAnsi" w:cstheme="minorHAnsi"/>
                <w:sz w:val="20"/>
                <w:szCs w:val="20"/>
                <w:lang w:val="en-AU"/>
              </w:rPr>
              <w:fldChar w:fldCharType="end"/>
            </w:r>
            <w:r w:rsidRPr="00B478C8">
              <w:rPr>
                <w:rStyle w:val="normaltextrun"/>
                <w:rFonts w:asciiTheme="minorHAnsi" w:hAnsiTheme="minorHAnsi" w:cstheme="minorHAnsi"/>
                <w:sz w:val="20"/>
                <w:szCs w:val="20"/>
                <w:lang w:val="en-AU"/>
              </w:rPr>
              <w:t>   YES    </w:t>
            </w:r>
            <w:r w:rsidR="00435E4D">
              <w:rPr>
                <w:rFonts w:asciiTheme="minorHAnsi" w:eastAsia="Arial Unicode MS" w:hAnsiTheme="minorHAnsi" w:cstheme="minorHAnsi"/>
                <w:sz w:val="20"/>
                <w:szCs w:val="20"/>
                <w:lang w:val="en-AU"/>
              </w:rPr>
              <w:fldChar w:fldCharType="begin">
                <w:ffData>
                  <w:name w:val="Check9"/>
                  <w:enabled/>
                  <w:calcOnExit w:val="0"/>
                  <w:checkBox>
                    <w:sizeAuto/>
                    <w:default w:val="1"/>
                  </w:checkBox>
                </w:ffData>
              </w:fldChar>
            </w:r>
            <w:bookmarkStart w:id="2" w:name="Check9"/>
            <w:r w:rsidR="00435E4D">
              <w:rPr>
                <w:rFonts w:asciiTheme="minorHAnsi" w:eastAsia="Arial Unicode MS" w:hAnsiTheme="minorHAnsi" w:cstheme="minorHAnsi"/>
                <w:sz w:val="20"/>
                <w:szCs w:val="20"/>
                <w:lang w:val="en-AU"/>
              </w:rPr>
              <w:instrText xml:space="preserve"> FORMCHECKBOX </w:instrText>
            </w:r>
            <w:r w:rsidR="0013183B">
              <w:rPr>
                <w:rFonts w:asciiTheme="minorHAnsi" w:eastAsia="Arial Unicode MS" w:hAnsiTheme="minorHAnsi" w:cstheme="minorHAnsi"/>
                <w:sz w:val="20"/>
                <w:szCs w:val="20"/>
                <w:lang w:val="en-AU"/>
              </w:rPr>
            </w:r>
            <w:r w:rsidR="0013183B">
              <w:rPr>
                <w:rFonts w:asciiTheme="minorHAnsi" w:eastAsia="Arial Unicode MS" w:hAnsiTheme="minorHAnsi" w:cstheme="minorHAnsi"/>
                <w:sz w:val="20"/>
                <w:szCs w:val="20"/>
                <w:lang w:val="en-AU"/>
              </w:rPr>
              <w:fldChar w:fldCharType="separate"/>
            </w:r>
            <w:r w:rsidR="00435E4D">
              <w:rPr>
                <w:rFonts w:asciiTheme="minorHAnsi" w:eastAsia="Arial Unicode MS" w:hAnsiTheme="minorHAnsi" w:cstheme="minorHAnsi"/>
                <w:sz w:val="20"/>
                <w:szCs w:val="20"/>
                <w:lang w:val="en-AU"/>
              </w:rPr>
              <w:fldChar w:fldCharType="end"/>
            </w:r>
            <w:bookmarkEnd w:id="2"/>
            <w:r w:rsidRPr="00B478C8">
              <w:rPr>
                <w:rStyle w:val="normaltextrun"/>
                <w:rFonts w:asciiTheme="minorHAnsi" w:hAnsiTheme="minorHAnsi" w:cstheme="minorHAnsi"/>
                <w:sz w:val="20"/>
                <w:szCs w:val="20"/>
                <w:lang w:val="en-AU"/>
              </w:rPr>
              <w:t>   NO </w:t>
            </w:r>
            <w:r w:rsidRPr="00B478C8">
              <w:rPr>
                <w:rStyle w:val="eop"/>
                <w:rFonts w:asciiTheme="minorHAnsi" w:hAnsiTheme="minorHAnsi" w:cstheme="minorHAnsi"/>
                <w:sz w:val="20"/>
                <w:szCs w:val="20"/>
              </w:rPr>
              <w:t xml:space="preserve">  </w:t>
            </w:r>
            <w:r w:rsidRPr="00B478C8">
              <w:rPr>
                <w:rStyle w:val="normaltextrun"/>
                <w:rFonts w:asciiTheme="minorHAnsi" w:hAnsiTheme="minorHAnsi" w:cstheme="minorHAnsi"/>
                <w:sz w:val="20"/>
                <w:szCs w:val="20"/>
                <w:lang w:val="en-AU"/>
              </w:rPr>
              <w:t>      If YES, check all that apply:</w:t>
            </w:r>
          </w:p>
          <w:p w14:paraId="29C3BAF4" w14:textId="77777777" w:rsidR="00B1103C" w:rsidRPr="00B478C8" w:rsidRDefault="00B1103C" w:rsidP="00B1103C">
            <w:pPr>
              <w:pStyle w:val="paragraph"/>
              <w:spacing w:before="0" w:beforeAutospacing="0" w:after="0" w:afterAutospacing="0"/>
              <w:textAlignment w:val="baseline"/>
              <w:rPr>
                <w:rFonts w:asciiTheme="minorHAnsi" w:hAnsiTheme="minorHAnsi" w:cstheme="minorHAnsi"/>
                <w:color w:val="000000"/>
                <w:sz w:val="20"/>
                <w:szCs w:val="20"/>
              </w:rPr>
            </w:pPr>
            <w:r w:rsidRPr="00B478C8">
              <w:rPr>
                <w:rStyle w:val="normaltextrun"/>
                <w:rFonts w:asciiTheme="minorHAnsi" w:hAnsiTheme="minorHAnsi" w:cstheme="minorHAnsi"/>
                <w:sz w:val="20"/>
                <w:szCs w:val="20"/>
                <w:lang w:val="en-AU"/>
              </w:rPr>
              <w:t>                                                                                                                                                   </w:t>
            </w:r>
            <w:r w:rsidRPr="00B478C8">
              <w:rPr>
                <w:rStyle w:val="eop"/>
                <w:rFonts w:asciiTheme="minorHAnsi" w:hAnsiTheme="minorHAnsi" w:cstheme="minorHAnsi"/>
                <w:sz w:val="20"/>
                <w:szCs w:val="20"/>
              </w:rPr>
              <w:t> </w:t>
            </w:r>
          </w:p>
          <w:p w14:paraId="54E7FD3A" w14:textId="77777777" w:rsidR="00B1103C" w:rsidRPr="00B478C8" w:rsidRDefault="00B1103C" w:rsidP="00B1103C">
            <w:pPr>
              <w:pStyle w:val="paragraph"/>
              <w:spacing w:before="0" w:beforeAutospacing="0" w:after="0" w:afterAutospacing="0"/>
              <w:textAlignment w:val="baseline"/>
              <w:rPr>
                <w:rFonts w:asciiTheme="minorHAnsi" w:hAnsiTheme="minorHAnsi" w:cstheme="minorHAnsi"/>
                <w:color w:val="000000"/>
                <w:sz w:val="20"/>
                <w:szCs w:val="20"/>
              </w:rPr>
            </w:pPr>
            <w:r w:rsidRPr="00B478C8">
              <w:rPr>
                <w:rStyle w:val="normaltextrun"/>
                <w:rFonts w:asciiTheme="minorHAnsi" w:hAnsiTheme="minorHAnsi" w:cstheme="minorHAnsi"/>
                <w:b/>
                <w:bCs/>
                <w:sz w:val="20"/>
                <w:szCs w:val="20"/>
                <w:lang w:val="en-AU"/>
              </w:rPr>
              <w:t>   </w:t>
            </w:r>
            <w:r w:rsidRPr="00B478C8">
              <w:rPr>
                <w:rStyle w:val="eop"/>
                <w:rFonts w:asciiTheme="minorHAnsi" w:hAnsiTheme="minorHAnsi" w:cstheme="minorHAnsi"/>
                <w:sz w:val="20"/>
                <w:szCs w:val="20"/>
              </w:rPr>
              <w:t> </w:t>
            </w:r>
          </w:p>
          <w:p w14:paraId="62EA8B0F" w14:textId="0E4F3C0B" w:rsidR="00B1103C" w:rsidRPr="00B478C8" w:rsidRDefault="00B1103C" w:rsidP="00B1103C">
            <w:pPr>
              <w:pStyle w:val="paragraph"/>
              <w:spacing w:before="0" w:beforeAutospacing="0" w:after="0" w:afterAutospacing="0"/>
              <w:textAlignment w:val="baseline"/>
              <w:rPr>
                <w:rFonts w:asciiTheme="minorHAnsi" w:hAnsiTheme="minorHAnsi" w:cstheme="minorHAnsi"/>
                <w:color w:val="000000"/>
                <w:sz w:val="20"/>
                <w:szCs w:val="20"/>
              </w:rPr>
            </w:pPr>
            <w:r w:rsidRPr="3EF6127A">
              <w:rPr>
                <w:rStyle w:val="normaltextrun"/>
                <w:rFonts w:asciiTheme="minorHAnsi" w:hAnsiTheme="minorHAnsi" w:cstheme="minorBidi"/>
                <w:b/>
                <w:bCs/>
                <w:sz w:val="20"/>
                <w:szCs w:val="20"/>
                <w:lang w:val="en-AU"/>
              </w:rPr>
              <w:t>Direct contact role            </w:t>
            </w:r>
            <w:r w:rsidRPr="3EF6127A">
              <w:rPr>
                <w:rFonts w:asciiTheme="minorHAnsi" w:eastAsia="Arial Unicode MS" w:hAnsiTheme="minorHAnsi" w:cstheme="minorBidi"/>
                <w:sz w:val="20"/>
                <w:szCs w:val="20"/>
                <w:lang w:val="en-AU"/>
              </w:rPr>
              <w:fldChar w:fldCharType="begin">
                <w:ffData>
                  <w:name w:val="Check9"/>
                  <w:enabled/>
                  <w:calcOnExit w:val="0"/>
                  <w:checkBox>
                    <w:sizeAuto/>
                    <w:default w:val="0"/>
                  </w:checkBox>
                </w:ffData>
              </w:fldChar>
            </w:r>
            <w:r w:rsidRPr="3EF6127A">
              <w:rPr>
                <w:rFonts w:asciiTheme="minorHAnsi" w:eastAsia="Arial Unicode MS" w:hAnsiTheme="minorHAnsi" w:cstheme="minorBidi"/>
                <w:sz w:val="20"/>
                <w:szCs w:val="20"/>
                <w:lang w:val="en-AU"/>
              </w:rPr>
              <w:instrText xml:space="preserve"> FORMCHECKBOX </w:instrText>
            </w:r>
            <w:r w:rsidR="0013183B">
              <w:rPr>
                <w:rFonts w:asciiTheme="minorHAnsi" w:eastAsia="Arial Unicode MS" w:hAnsiTheme="minorHAnsi" w:cstheme="minorBidi"/>
                <w:sz w:val="20"/>
                <w:szCs w:val="20"/>
                <w:lang w:val="en-AU"/>
              </w:rPr>
            </w:r>
            <w:r w:rsidR="0013183B">
              <w:rPr>
                <w:rFonts w:asciiTheme="minorHAnsi" w:eastAsia="Arial Unicode MS" w:hAnsiTheme="minorHAnsi" w:cstheme="minorBidi"/>
                <w:sz w:val="20"/>
                <w:szCs w:val="20"/>
                <w:lang w:val="en-AU"/>
              </w:rPr>
              <w:fldChar w:fldCharType="separate"/>
            </w:r>
            <w:r w:rsidRPr="3EF6127A">
              <w:rPr>
                <w:rFonts w:asciiTheme="minorHAnsi" w:eastAsia="Arial Unicode MS" w:hAnsiTheme="minorHAnsi" w:cstheme="minorBidi"/>
                <w:sz w:val="20"/>
                <w:szCs w:val="20"/>
                <w:lang w:val="en-AU"/>
              </w:rPr>
              <w:fldChar w:fldCharType="end"/>
            </w:r>
            <w:r w:rsidRPr="3EF6127A">
              <w:rPr>
                <w:rStyle w:val="normaltextrun"/>
                <w:rFonts w:asciiTheme="minorHAnsi" w:hAnsiTheme="minorHAnsi" w:cstheme="minorBidi"/>
                <w:b/>
                <w:bCs/>
                <w:sz w:val="20"/>
                <w:szCs w:val="20"/>
                <w:lang w:val="en-AU"/>
              </w:rPr>
              <w:t> </w:t>
            </w:r>
            <w:r w:rsidRPr="3EF6127A">
              <w:rPr>
                <w:rStyle w:val="normaltextrun"/>
                <w:rFonts w:asciiTheme="minorHAnsi" w:hAnsiTheme="minorHAnsi" w:cstheme="minorBidi"/>
                <w:sz w:val="20"/>
                <w:szCs w:val="20"/>
                <w:lang w:val="en-AU"/>
              </w:rPr>
              <w:t> YES     </w:t>
            </w:r>
            <w:r w:rsidR="00D93A69" w:rsidRPr="3EF6127A">
              <w:rPr>
                <w:rFonts w:asciiTheme="minorHAnsi" w:eastAsia="Arial Unicode MS" w:hAnsiTheme="minorHAnsi" w:cstheme="minorBidi"/>
                <w:sz w:val="20"/>
                <w:szCs w:val="20"/>
                <w:lang w:val="en-AU"/>
              </w:rPr>
              <w:fldChar w:fldCharType="begin">
                <w:ffData>
                  <w:name w:val=""/>
                  <w:enabled/>
                  <w:calcOnExit w:val="0"/>
                  <w:checkBox>
                    <w:sizeAuto/>
                    <w:default w:val="0"/>
                  </w:checkBox>
                </w:ffData>
              </w:fldChar>
            </w:r>
            <w:r w:rsidR="00D93A69" w:rsidRPr="3EF6127A">
              <w:rPr>
                <w:rFonts w:asciiTheme="minorHAnsi" w:eastAsia="Arial Unicode MS" w:hAnsiTheme="minorHAnsi" w:cstheme="minorBidi"/>
                <w:sz w:val="20"/>
                <w:szCs w:val="20"/>
                <w:lang w:val="en-AU"/>
              </w:rPr>
              <w:instrText xml:space="preserve"> FORMCHECKBOX </w:instrText>
            </w:r>
            <w:r w:rsidR="0013183B">
              <w:rPr>
                <w:rFonts w:asciiTheme="minorHAnsi" w:eastAsia="Arial Unicode MS" w:hAnsiTheme="minorHAnsi" w:cstheme="minorBidi"/>
                <w:sz w:val="20"/>
                <w:szCs w:val="20"/>
                <w:lang w:val="en-AU"/>
              </w:rPr>
            </w:r>
            <w:r w:rsidR="0013183B">
              <w:rPr>
                <w:rFonts w:asciiTheme="minorHAnsi" w:eastAsia="Arial Unicode MS" w:hAnsiTheme="minorHAnsi" w:cstheme="minorBidi"/>
                <w:sz w:val="20"/>
                <w:szCs w:val="20"/>
                <w:lang w:val="en-AU"/>
              </w:rPr>
              <w:fldChar w:fldCharType="separate"/>
            </w:r>
            <w:r w:rsidR="00D93A69" w:rsidRPr="3EF6127A">
              <w:rPr>
                <w:rFonts w:asciiTheme="minorHAnsi" w:eastAsia="Arial Unicode MS" w:hAnsiTheme="minorHAnsi" w:cstheme="minorBidi"/>
                <w:sz w:val="20"/>
                <w:szCs w:val="20"/>
                <w:lang w:val="en-AU"/>
              </w:rPr>
              <w:fldChar w:fldCharType="end"/>
            </w:r>
            <w:r w:rsidRPr="3EF6127A">
              <w:rPr>
                <w:rStyle w:val="normaltextrun"/>
                <w:rFonts w:asciiTheme="minorHAnsi" w:hAnsiTheme="minorHAnsi" w:cstheme="minorBidi"/>
                <w:sz w:val="20"/>
                <w:szCs w:val="20"/>
                <w:lang w:val="en-AU"/>
              </w:rPr>
              <w:t>  NO </w:t>
            </w:r>
            <w:r w:rsidRPr="3EF6127A">
              <w:rPr>
                <w:rStyle w:val="normaltextrun"/>
                <w:rFonts w:asciiTheme="minorHAnsi" w:hAnsiTheme="minorHAnsi" w:cstheme="minorBidi"/>
                <w:b/>
                <w:bCs/>
                <w:sz w:val="20"/>
                <w:szCs w:val="20"/>
                <w:lang w:val="en-AU"/>
              </w:rPr>
              <w:t>       </w:t>
            </w:r>
            <w:r w:rsidRPr="3EF6127A">
              <w:rPr>
                <w:rStyle w:val="eop"/>
                <w:rFonts w:asciiTheme="minorHAnsi" w:hAnsiTheme="minorHAnsi" w:cstheme="minorBidi"/>
                <w:sz w:val="20"/>
                <w:szCs w:val="20"/>
              </w:rPr>
              <w:t> </w:t>
            </w:r>
          </w:p>
          <w:p w14:paraId="27D2C491" w14:textId="74941787" w:rsidR="00B1103C" w:rsidRPr="00B478C8" w:rsidRDefault="00B1103C" w:rsidP="3EF6127A">
            <w:pPr>
              <w:pStyle w:val="paragraph"/>
              <w:spacing w:before="0" w:beforeAutospacing="0" w:after="0" w:afterAutospacing="0"/>
              <w:textAlignment w:val="baseline"/>
            </w:pPr>
            <w:r>
              <w:rPr>
                <w:noProof/>
              </w:rPr>
              <mc:AlternateContent>
                <mc:Choice Requires="wps">
                  <w:drawing>
                    <wp:inline distT="45720" distB="45720" distL="114300" distR="114300" wp14:anchorId="3DB0C0DF" wp14:editId="14179CA4">
                      <wp:extent cx="5486400" cy="370205"/>
                      <wp:effectExtent l="0" t="0" r="19050" b="10795"/>
                      <wp:docPr id="2857860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70205"/>
                              </a:xfrm>
                              <a:prstGeom prst="rect">
                                <a:avLst/>
                              </a:prstGeom>
                              <a:solidFill>
                                <a:srgbClr val="FFFFFF"/>
                              </a:solidFill>
                              <a:ln w="3175">
                                <a:solidFill>
                                  <a:srgbClr val="000000"/>
                                </a:solidFill>
                                <a:miter lim="800000"/>
                                <a:headEnd/>
                                <a:tailEnd/>
                              </a:ln>
                            </wps:spPr>
                            <wps:txbx>
                              <w:txbxContent>
                                <w:p w14:paraId="407E9FCE" w14:textId="538F9C4B" w:rsidR="00B1103C" w:rsidRPr="00B1103C" w:rsidRDefault="00B1103C">
                                  <w:pPr>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inline>
                  </w:drawing>
                </mc:Choice>
                <mc:Fallback>
                  <w:pict>
                    <v:shapetype w14:anchorId="3DB0C0DF" id="_x0000_t202" coordsize="21600,21600" o:spt="202" path="m,l,21600r21600,l21600,xe">
                      <v:stroke joinstyle="miter"/>
                      <v:path gradientshapeok="t" o:connecttype="rect"/>
                    </v:shapetype>
                    <v:shape id="Text Box 2" o:spid="_x0000_s1026" type="#_x0000_t202" style="width:6in;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" strokeweight=".25pt">
                      <v:textbox>
                        <w:txbxContent>
                          <w:p w14:paraId="407E9FCE" w14:textId="538F9C4B" w:rsidR="00B1103C" w:rsidRPr="00B1103C" w:rsidRDefault="00B1103C">
                            <w:pPr>
                              <w:rPr>
                                <w:rFonts w:asciiTheme="minorHAnsi" w:hAnsiTheme="minorHAnsi" w:cstheme="minorHAnsi"/>
                                <w:sz w:val="20"/>
                                <w:szCs w:val="20"/>
                              </w:rPr>
                            </w:pPr>
                          </w:p>
                        </w:txbxContent>
                      </v:textbox>
                      <w10:anchorlock/>
                    </v:shape>
                  </w:pict>
                </mc:Fallback>
              </mc:AlternateContent>
            </w:r>
          </w:p>
          <w:p w14:paraId="33E4584F" w14:textId="43415899" w:rsidR="00B1103C" w:rsidRPr="00B478C8" w:rsidRDefault="00B1103C" w:rsidP="3EF6127A">
            <w:pPr>
              <w:pStyle w:val="paragraph"/>
              <w:spacing w:before="0" w:beforeAutospacing="0" w:after="0" w:afterAutospacing="0"/>
              <w:textAlignment w:val="baseline"/>
              <w:rPr>
                <w:rStyle w:val="normaltextrun"/>
                <w:rFonts w:asciiTheme="minorHAnsi" w:hAnsiTheme="minorHAnsi" w:cstheme="minorBidi"/>
                <w:sz w:val="20"/>
                <w:szCs w:val="20"/>
                <w:lang w:val="en-AU"/>
              </w:rPr>
            </w:pPr>
          </w:p>
          <w:p w14:paraId="4D895C95" w14:textId="7008F333" w:rsidR="00B1103C" w:rsidRPr="00B478C8" w:rsidRDefault="00B1103C" w:rsidP="3EF6127A">
            <w:pPr>
              <w:pStyle w:val="paragraph"/>
              <w:spacing w:before="0" w:beforeAutospacing="0" w:after="0" w:afterAutospacing="0"/>
              <w:textAlignment w:val="baseline"/>
              <w:rPr>
                <w:rStyle w:val="eop"/>
                <w:rFonts w:asciiTheme="minorHAnsi" w:hAnsiTheme="minorHAnsi" w:cstheme="minorBidi"/>
                <w:sz w:val="20"/>
                <w:szCs w:val="20"/>
              </w:rPr>
            </w:pPr>
            <w:r w:rsidRPr="3EF6127A">
              <w:rPr>
                <w:rStyle w:val="normaltextrun"/>
                <w:rFonts w:asciiTheme="minorHAnsi" w:hAnsiTheme="minorHAnsi" w:cstheme="minorBidi"/>
                <w:sz w:val="20"/>
                <w:szCs w:val="20"/>
                <w:lang w:val="en-AU"/>
              </w:rPr>
              <w:t>If yes, please indicate the number of hours/months of direct interpersonal contact with children, or work in their immediately physical proximity, with limited supervision by a more senior member of personnel: </w:t>
            </w:r>
            <w:r w:rsidRPr="3EF6127A">
              <w:rPr>
                <w:rStyle w:val="eop"/>
                <w:rFonts w:asciiTheme="minorHAnsi" w:hAnsiTheme="minorHAnsi" w:cstheme="minorBidi"/>
                <w:sz w:val="20"/>
                <w:szCs w:val="20"/>
              </w:rPr>
              <w:t> </w:t>
            </w:r>
          </w:p>
          <w:p w14:paraId="16950AE2" w14:textId="4D0FBE6B" w:rsidR="00B1103C" w:rsidRPr="00B478C8" w:rsidRDefault="00B1103C" w:rsidP="00B1103C">
            <w:pPr>
              <w:pStyle w:val="paragraph"/>
              <w:spacing w:before="0" w:beforeAutospacing="0" w:after="0" w:afterAutospacing="0"/>
              <w:textAlignment w:val="baseline"/>
              <w:rPr>
                <w:rFonts w:asciiTheme="minorHAnsi" w:hAnsiTheme="minorHAnsi" w:cstheme="minorHAnsi"/>
                <w:color w:val="000000"/>
                <w:sz w:val="20"/>
                <w:szCs w:val="20"/>
              </w:rPr>
            </w:pPr>
          </w:p>
          <w:p w14:paraId="46FE99BA" w14:textId="12997316" w:rsidR="00B1103C" w:rsidRPr="00B478C8" w:rsidRDefault="00B1103C" w:rsidP="00B1103C">
            <w:pPr>
              <w:pStyle w:val="paragraph"/>
              <w:spacing w:before="0" w:beforeAutospacing="0" w:after="0" w:afterAutospacing="0"/>
              <w:textAlignment w:val="baseline"/>
              <w:rPr>
                <w:rFonts w:asciiTheme="minorHAnsi" w:hAnsiTheme="minorHAnsi" w:cstheme="minorHAnsi"/>
                <w:color w:val="000000"/>
                <w:sz w:val="20"/>
                <w:szCs w:val="20"/>
              </w:rPr>
            </w:pPr>
            <w:r w:rsidRPr="3EF6127A">
              <w:rPr>
                <w:rStyle w:val="normaltextrun"/>
                <w:rFonts w:asciiTheme="minorHAnsi" w:hAnsiTheme="minorHAnsi" w:cstheme="minorBidi"/>
                <w:b/>
                <w:bCs/>
                <w:sz w:val="20"/>
                <w:szCs w:val="20"/>
                <w:lang w:val="en-AU"/>
              </w:rPr>
              <w:t>Child data role                  </w:t>
            </w:r>
            <w:r w:rsidRPr="3EF6127A">
              <w:rPr>
                <w:rStyle w:val="normaltextrun"/>
                <w:rFonts w:asciiTheme="minorHAnsi" w:hAnsiTheme="minorHAnsi" w:cstheme="minorBidi"/>
                <w:i/>
                <w:iCs/>
                <w:sz w:val="20"/>
                <w:szCs w:val="20"/>
                <w:lang w:val="en-AU"/>
              </w:rPr>
              <w:t> </w:t>
            </w:r>
            <w:r w:rsidRPr="3EF6127A">
              <w:rPr>
                <w:rFonts w:asciiTheme="minorHAnsi" w:eastAsia="Arial Unicode MS" w:hAnsiTheme="minorHAnsi" w:cstheme="minorBidi"/>
                <w:sz w:val="20"/>
                <w:szCs w:val="20"/>
                <w:lang w:val="en-AU"/>
              </w:rPr>
              <w:fldChar w:fldCharType="begin">
                <w:ffData>
                  <w:name w:val="Check9"/>
                  <w:enabled/>
                  <w:calcOnExit w:val="0"/>
                  <w:checkBox>
                    <w:sizeAuto/>
                    <w:default w:val="0"/>
                  </w:checkBox>
                </w:ffData>
              </w:fldChar>
            </w:r>
            <w:r w:rsidRPr="3EF6127A">
              <w:rPr>
                <w:rFonts w:asciiTheme="minorHAnsi" w:eastAsia="Arial Unicode MS" w:hAnsiTheme="minorHAnsi" w:cstheme="minorBidi"/>
                <w:sz w:val="20"/>
                <w:szCs w:val="20"/>
                <w:lang w:val="en-AU"/>
              </w:rPr>
              <w:instrText xml:space="preserve"> FORMCHECKBOX </w:instrText>
            </w:r>
            <w:r w:rsidR="0013183B">
              <w:rPr>
                <w:rFonts w:asciiTheme="minorHAnsi" w:eastAsia="Arial Unicode MS" w:hAnsiTheme="minorHAnsi" w:cstheme="minorBidi"/>
                <w:sz w:val="20"/>
                <w:szCs w:val="20"/>
                <w:lang w:val="en-AU"/>
              </w:rPr>
            </w:r>
            <w:r w:rsidR="0013183B">
              <w:rPr>
                <w:rFonts w:asciiTheme="minorHAnsi" w:eastAsia="Arial Unicode MS" w:hAnsiTheme="minorHAnsi" w:cstheme="minorBidi"/>
                <w:sz w:val="20"/>
                <w:szCs w:val="20"/>
                <w:lang w:val="en-AU"/>
              </w:rPr>
              <w:fldChar w:fldCharType="separate"/>
            </w:r>
            <w:r w:rsidRPr="3EF6127A">
              <w:rPr>
                <w:rFonts w:asciiTheme="minorHAnsi" w:eastAsia="Arial Unicode MS" w:hAnsiTheme="minorHAnsi" w:cstheme="minorBidi"/>
                <w:sz w:val="20"/>
                <w:szCs w:val="20"/>
                <w:lang w:val="en-AU"/>
              </w:rPr>
              <w:fldChar w:fldCharType="end"/>
            </w:r>
            <w:r w:rsidRPr="3EF6127A">
              <w:rPr>
                <w:rStyle w:val="normaltextrun"/>
                <w:rFonts w:asciiTheme="minorHAnsi" w:hAnsiTheme="minorHAnsi" w:cstheme="minorBidi"/>
                <w:b/>
                <w:bCs/>
                <w:sz w:val="20"/>
                <w:szCs w:val="20"/>
                <w:lang w:val="en-AU"/>
              </w:rPr>
              <w:t> </w:t>
            </w:r>
            <w:r w:rsidRPr="3EF6127A">
              <w:rPr>
                <w:rStyle w:val="normaltextrun"/>
                <w:rFonts w:asciiTheme="minorHAnsi" w:hAnsiTheme="minorHAnsi" w:cstheme="minorBidi"/>
                <w:sz w:val="20"/>
                <w:szCs w:val="20"/>
                <w:lang w:val="en-AU"/>
              </w:rPr>
              <w:t> YES    </w:t>
            </w:r>
            <w:r w:rsidRPr="3EF6127A">
              <w:rPr>
                <w:rStyle w:val="normaltextrun"/>
                <w:rFonts w:asciiTheme="minorHAnsi" w:hAnsiTheme="minorHAnsi" w:cstheme="minorBidi"/>
                <w:b/>
                <w:bCs/>
                <w:i/>
                <w:iCs/>
                <w:sz w:val="20"/>
                <w:szCs w:val="20"/>
                <w:lang w:val="en-AU"/>
              </w:rPr>
              <w:t> </w:t>
            </w:r>
            <w:r w:rsidR="00D93A69" w:rsidRPr="3EF6127A">
              <w:rPr>
                <w:rFonts w:asciiTheme="minorHAnsi" w:eastAsia="Arial Unicode MS" w:hAnsiTheme="minorHAnsi" w:cstheme="minorBidi"/>
                <w:sz w:val="20"/>
                <w:szCs w:val="20"/>
                <w:lang w:val="en-AU"/>
              </w:rPr>
              <w:fldChar w:fldCharType="begin">
                <w:ffData>
                  <w:name w:val=""/>
                  <w:enabled/>
                  <w:calcOnExit w:val="0"/>
                  <w:checkBox>
                    <w:sizeAuto/>
                    <w:default w:val="0"/>
                  </w:checkBox>
                </w:ffData>
              </w:fldChar>
            </w:r>
            <w:r w:rsidR="00D93A69" w:rsidRPr="3EF6127A">
              <w:rPr>
                <w:rFonts w:asciiTheme="minorHAnsi" w:eastAsia="Arial Unicode MS" w:hAnsiTheme="minorHAnsi" w:cstheme="minorBidi"/>
                <w:sz w:val="20"/>
                <w:szCs w:val="20"/>
                <w:lang w:val="en-AU"/>
              </w:rPr>
              <w:instrText xml:space="preserve"> FORMCHECKBOX </w:instrText>
            </w:r>
            <w:r w:rsidR="0013183B">
              <w:rPr>
                <w:rFonts w:asciiTheme="minorHAnsi" w:eastAsia="Arial Unicode MS" w:hAnsiTheme="minorHAnsi" w:cstheme="minorBidi"/>
                <w:sz w:val="20"/>
                <w:szCs w:val="20"/>
                <w:lang w:val="en-AU"/>
              </w:rPr>
            </w:r>
            <w:r w:rsidR="0013183B">
              <w:rPr>
                <w:rFonts w:asciiTheme="minorHAnsi" w:eastAsia="Arial Unicode MS" w:hAnsiTheme="minorHAnsi" w:cstheme="minorBidi"/>
                <w:sz w:val="20"/>
                <w:szCs w:val="20"/>
                <w:lang w:val="en-AU"/>
              </w:rPr>
              <w:fldChar w:fldCharType="separate"/>
            </w:r>
            <w:r w:rsidR="00D93A69" w:rsidRPr="3EF6127A">
              <w:rPr>
                <w:rFonts w:asciiTheme="minorHAnsi" w:eastAsia="Arial Unicode MS" w:hAnsiTheme="minorHAnsi" w:cstheme="minorBidi"/>
                <w:sz w:val="20"/>
                <w:szCs w:val="20"/>
                <w:lang w:val="en-AU"/>
              </w:rPr>
              <w:fldChar w:fldCharType="end"/>
            </w:r>
            <w:r w:rsidRPr="3EF6127A">
              <w:rPr>
                <w:rStyle w:val="normaltextrun"/>
                <w:rFonts w:asciiTheme="minorHAnsi" w:hAnsiTheme="minorHAnsi" w:cstheme="minorBidi"/>
                <w:sz w:val="20"/>
                <w:szCs w:val="20"/>
                <w:lang w:val="en-AU"/>
              </w:rPr>
              <w:t>  NO </w:t>
            </w:r>
            <w:r w:rsidRPr="3EF6127A">
              <w:rPr>
                <w:rStyle w:val="normaltextrun"/>
                <w:rFonts w:asciiTheme="minorHAnsi" w:hAnsiTheme="minorHAnsi" w:cstheme="minorBidi"/>
                <w:b/>
                <w:bCs/>
                <w:sz w:val="20"/>
                <w:szCs w:val="20"/>
                <w:lang w:val="en-AU"/>
              </w:rPr>
              <w:t>                         </w:t>
            </w:r>
            <w:r w:rsidRPr="3EF6127A">
              <w:rPr>
                <w:rStyle w:val="eop"/>
                <w:rFonts w:asciiTheme="minorHAnsi" w:hAnsiTheme="minorHAnsi" w:cstheme="minorBidi"/>
                <w:sz w:val="20"/>
                <w:szCs w:val="20"/>
              </w:rPr>
              <w:t> </w:t>
            </w:r>
          </w:p>
          <w:p w14:paraId="3B95FD31" w14:textId="5B1C27A3" w:rsidR="28C7FBFC" w:rsidRDefault="28C7FBFC" w:rsidP="3EF6127A">
            <w:pPr>
              <w:pStyle w:val="paragraph"/>
              <w:spacing w:before="0" w:beforeAutospacing="0" w:after="0" w:afterAutospacing="0"/>
            </w:pPr>
            <w:r>
              <w:rPr>
                <w:noProof/>
              </w:rPr>
              <mc:AlternateContent>
                <mc:Choice Requires="wps">
                  <w:drawing>
                    <wp:inline distT="45720" distB="45720" distL="114300" distR="114300" wp14:anchorId="28BCC47E" wp14:editId="5DA7EE21">
                      <wp:extent cx="5486400" cy="370205"/>
                      <wp:effectExtent l="0" t="0" r="19050" b="10795"/>
                      <wp:docPr id="1626774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70205"/>
                              </a:xfrm>
                              <a:prstGeom prst="rect">
                                <a:avLst/>
                              </a:prstGeom>
                              <a:solidFill>
                                <a:srgbClr val="FFFFFF"/>
                              </a:solidFill>
                              <a:ln w="3175">
                                <a:solidFill>
                                  <a:srgbClr val="000000"/>
                                </a:solidFill>
                                <a:miter lim="800000"/>
                                <a:headEnd/>
                                <a:tailEnd/>
                              </a:ln>
                            </wps:spPr>
                            <wps:txbx>
                              <w:txbxContent>
                                <w:p w14:paraId="1365056D" w14:textId="77777777" w:rsidR="00B1103C" w:rsidRPr="00B1103C" w:rsidRDefault="00B1103C">
                                  <w:pPr>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inline>
                  </w:drawing>
                </mc:Choice>
                <mc:Fallback>
                  <w:pict>
                    <v:shape w14:anchorId="28BCC47E" id="_x0000_s1027" type="#_x0000_t202" style="width:6in;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" strokeweight=".25pt">
                      <v:textbox>
                        <w:txbxContent>
                          <w:p w14:paraId="1365056D" w14:textId="77777777" w:rsidR="00B1103C" w:rsidRPr="00B1103C" w:rsidRDefault="00B1103C">
                            <w:pPr>
                              <w:rPr>
                                <w:rFonts w:asciiTheme="minorHAnsi" w:hAnsiTheme="minorHAnsi" w:cstheme="minorHAnsi"/>
                                <w:sz w:val="20"/>
                                <w:szCs w:val="20"/>
                              </w:rPr>
                            </w:pPr>
                          </w:p>
                        </w:txbxContent>
                      </v:textbox>
                      <w10:anchorlock/>
                    </v:shape>
                  </w:pict>
                </mc:Fallback>
              </mc:AlternateContent>
            </w:r>
          </w:p>
          <w:p w14:paraId="27EC2278" w14:textId="3CA0EA32" w:rsidR="3EF6127A" w:rsidRDefault="3EF6127A" w:rsidP="3EF6127A">
            <w:pPr>
              <w:pStyle w:val="paragraph"/>
              <w:spacing w:before="0" w:beforeAutospacing="0" w:after="0" w:afterAutospacing="0"/>
              <w:rPr>
                <w:rStyle w:val="normaltextrun"/>
                <w:rFonts w:asciiTheme="minorHAnsi" w:hAnsiTheme="minorHAnsi" w:cstheme="minorBidi"/>
                <w:sz w:val="20"/>
                <w:szCs w:val="20"/>
                <w:lang w:val="en-AU"/>
              </w:rPr>
            </w:pPr>
          </w:p>
          <w:p w14:paraId="305C5E25" w14:textId="3AAD08E4" w:rsidR="00B1103C" w:rsidRPr="00B478C8" w:rsidRDefault="00B1103C" w:rsidP="3EF6127A">
            <w:pPr>
              <w:pStyle w:val="paragraph"/>
              <w:spacing w:before="0" w:beforeAutospacing="0" w:after="0" w:afterAutospacing="0"/>
              <w:textAlignment w:val="baseline"/>
              <w:rPr>
                <w:rStyle w:val="eop"/>
                <w:rFonts w:asciiTheme="minorHAnsi" w:hAnsiTheme="minorHAnsi" w:cstheme="minorBidi"/>
                <w:sz w:val="20"/>
                <w:szCs w:val="20"/>
              </w:rPr>
            </w:pPr>
            <w:r w:rsidRPr="3EF6127A">
              <w:rPr>
                <w:rStyle w:val="normaltextrun"/>
                <w:rFonts w:asciiTheme="minorHAnsi" w:hAnsiTheme="minorHAnsi" w:cstheme="minorBidi"/>
                <w:sz w:val="20"/>
                <w:szCs w:val="20"/>
                <w:lang w:val="en-AU"/>
              </w:rPr>
              <w:t>If yes, please indicate the number of hours/months of manipulating or transmitting personal-identifiable information of children (name, national ID, location data, photos):</w:t>
            </w:r>
            <w:r w:rsidRPr="3EF6127A">
              <w:rPr>
                <w:rStyle w:val="eop"/>
                <w:rFonts w:asciiTheme="minorHAnsi" w:hAnsiTheme="minorHAnsi" w:cstheme="minorBidi"/>
                <w:sz w:val="20"/>
                <w:szCs w:val="20"/>
              </w:rPr>
              <w:t> </w:t>
            </w:r>
          </w:p>
          <w:p w14:paraId="5554423B" w14:textId="76BFE47A" w:rsidR="00B1103C" w:rsidRPr="00B478C8" w:rsidRDefault="00B1103C" w:rsidP="00B1103C">
            <w:pPr>
              <w:pStyle w:val="paragraph"/>
              <w:spacing w:before="0" w:beforeAutospacing="0" w:after="0" w:afterAutospacing="0"/>
              <w:textAlignment w:val="baseline"/>
              <w:rPr>
                <w:rFonts w:asciiTheme="minorHAnsi" w:hAnsiTheme="minorHAnsi" w:cstheme="minorHAnsi"/>
                <w:color w:val="000000"/>
                <w:sz w:val="20"/>
                <w:szCs w:val="20"/>
              </w:rPr>
            </w:pPr>
          </w:p>
          <w:p w14:paraId="1275CEFC" w14:textId="77777777" w:rsidR="00B1103C" w:rsidRPr="00B478C8" w:rsidRDefault="00B1103C" w:rsidP="00B1103C">
            <w:pPr>
              <w:pStyle w:val="paragraph"/>
              <w:spacing w:before="0" w:beforeAutospacing="0" w:after="0" w:afterAutospacing="0"/>
              <w:textAlignment w:val="baseline"/>
              <w:rPr>
                <w:rFonts w:asciiTheme="minorHAnsi" w:hAnsiTheme="minorHAnsi" w:cstheme="minorHAnsi"/>
                <w:color w:val="000000"/>
                <w:sz w:val="20"/>
                <w:szCs w:val="20"/>
              </w:rPr>
            </w:pPr>
            <w:r w:rsidRPr="00B478C8">
              <w:rPr>
                <w:rStyle w:val="normaltextrun"/>
                <w:rFonts w:asciiTheme="minorHAnsi" w:hAnsiTheme="minorHAnsi" w:cstheme="minorHAnsi"/>
                <w:sz w:val="20"/>
                <w:szCs w:val="20"/>
                <w:lang w:val="en-AU"/>
              </w:rPr>
              <w:t>More information is available in the </w:t>
            </w:r>
            <w:hyperlink r:id="rId15" w:tgtFrame="_blank" w:history="1">
              <w:r w:rsidRPr="00B478C8">
                <w:rPr>
                  <w:rStyle w:val="normaltextrun"/>
                  <w:rFonts w:asciiTheme="minorHAnsi" w:hAnsiTheme="minorHAnsi" w:cstheme="minorHAnsi"/>
                  <w:color w:val="0000FF"/>
                  <w:sz w:val="20"/>
                  <w:szCs w:val="20"/>
                  <w:u w:val="single"/>
                  <w:lang w:val="en-AU"/>
                </w:rPr>
                <w:t>Child Safeguarding SharePoint</w:t>
              </w:r>
            </w:hyperlink>
            <w:r w:rsidRPr="00B478C8">
              <w:rPr>
                <w:rStyle w:val="normaltextrun"/>
                <w:rFonts w:asciiTheme="minorHAnsi" w:hAnsiTheme="minorHAnsi" w:cstheme="minorHAnsi"/>
                <w:sz w:val="20"/>
                <w:szCs w:val="20"/>
                <w:lang w:val="en-AU"/>
              </w:rPr>
              <w:t> and </w:t>
            </w:r>
            <w:hyperlink r:id="rId16" w:tgtFrame="_blank" w:history="1">
              <w:r w:rsidRPr="00B478C8">
                <w:rPr>
                  <w:rStyle w:val="normaltextrun"/>
                  <w:rFonts w:asciiTheme="minorHAnsi" w:hAnsiTheme="minorHAnsi" w:cstheme="minorHAnsi"/>
                  <w:color w:val="0000FF"/>
                  <w:sz w:val="20"/>
                  <w:szCs w:val="20"/>
                  <w:u w:val="single"/>
                  <w:lang w:val="en-AU"/>
                </w:rPr>
                <w:t>Child Safeguarding FAQs and Updates</w:t>
              </w:r>
            </w:hyperlink>
            <w:r w:rsidRPr="00B478C8">
              <w:rPr>
                <w:rStyle w:val="eop"/>
                <w:rFonts w:asciiTheme="minorHAnsi" w:hAnsiTheme="minorHAnsi" w:cstheme="minorHAnsi"/>
                <w:sz w:val="20"/>
                <w:szCs w:val="20"/>
              </w:rPr>
              <w:t> </w:t>
            </w:r>
          </w:p>
          <w:p w14:paraId="72F85AE2" w14:textId="77777777" w:rsidR="00B1103C" w:rsidRPr="00B478C8" w:rsidRDefault="00B1103C" w:rsidP="00B1103C">
            <w:pPr>
              <w:spacing w:before="60" w:after="60"/>
              <w:rPr>
                <w:rFonts w:asciiTheme="minorHAnsi" w:eastAsia="Arial Unicode MS" w:hAnsiTheme="minorHAnsi" w:cstheme="minorHAnsi"/>
                <w:b/>
                <w:bCs/>
                <w:sz w:val="20"/>
                <w:szCs w:val="20"/>
                <w:lang w:val="en-AU"/>
              </w:rPr>
            </w:pPr>
          </w:p>
        </w:tc>
      </w:tr>
      <w:tr w:rsidR="00D93A69" w:rsidRPr="00B478C8" w14:paraId="658D42AA" w14:textId="77777777" w:rsidTr="3EF6127A">
        <w:tc>
          <w:tcPr>
            <w:tcW w:w="1615" w:type="dxa"/>
            <w:tcBorders>
              <w:top w:val="single" w:sz="12" w:space="0" w:color="auto"/>
            </w:tcBorders>
          </w:tcPr>
          <w:p w14:paraId="4585139B" w14:textId="11AC478E" w:rsidR="00D93A69" w:rsidRPr="00B478C8" w:rsidRDefault="00D93A69" w:rsidP="00B1103C">
            <w:pPr>
              <w:pStyle w:val="paragraph"/>
              <w:spacing w:before="0" w:beforeAutospacing="0" w:after="0" w:afterAutospacing="0"/>
              <w:textAlignment w:val="baseline"/>
              <w:rPr>
                <w:rStyle w:val="normaltextrun"/>
                <w:rFonts w:asciiTheme="minorHAnsi" w:hAnsiTheme="minorHAnsi" w:cstheme="minorHAnsi"/>
                <w:b/>
                <w:bCs/>
                <w:sz w:val="20"/>
                <w:szCs w:val="20"/>
                <w:lang w:val="en-AU"/>
              </w:rPr>
            </w:pPr>
            <w:r w:rsidRPr="00B478C8">
              <w:rPr>
                <w:rFonts w:asciiTheme="minorHAnsi" w:eastAsia="Arial Unicode MS" w:hAnsiTheme="minorHAnsi" w:cstheme="minorHAnsi"/>
                <w:b/>
                <w:sz w:val="20"/>
                <w:szCs w:val="20"/>
                <w:lang w:val="en-AU"/>
              </w:rPr>
              <w:t>Budget Year:</w:t>
            </w:r>
            <w:r w:rsidRPr="00B478C8">
              <w:rPr>
                <w:rFonts w:asciiTheme="minorHAnsi" w:eastAsia="Arial Unicode MS" w:hAnsiTheme="minorHAnsi" w:cstheme="minorHAnsi"/>
                <w:b/>
                <w:sz w:val="20"/>
                <w:szCs w:val="20"/>
                <w:lang w:val="en-AU"/>
              </w:rPr>
              <w:br/>
            </w:r>
            <w:r w:rsidR="00435E4D" w:rsidRPr="00435E4D">
              <w:rPr>
                <w:rStyle w:val="normaltextrun"/>
                <w:rFonts w:asciiTheme="minorHAnsi" w:hAnsiTheme="minorHAnsi" w:cstheme="minorHAnsi"/>
                <w:sz w:val="20"/>
                <w:szCs w:val="20"/>
                <w:lang w:val="en-AU"/>
              </w:rPr>
              <w:t>2022</w:t>
            </w:r>
          </w:p>
        </w:tc>
        <w:tc>
          <w:tcPr>
            <w:tcW w:w="3150" w:type="dxa"/>
            <w:gridSpan w:val="4"/>
            <w:tcBorders>
              <w:top w:val="single" w:sz="12" w:space="0" w:color="auto"/>
            </w:tcBorders>
          </w:tcPr>
          <w:p w14:paraId="0FC943FD" w14:textId="5DBFC42C" w:rsidR="00D93A69" w:rsidRPr="00435E4D" w:rsidRDefault="00D93A69" w:rsidP="00B1103C">
            <w:pPr>
              <w:pStyle w:val="paragraph"/>
              <w:spacing w:before="0" w:beforeAutospacing="0" w:after="0" w:afterAutospacing="0"/>
              <w:textAlignment w:val="baseline"/>
              <w:rPr>
                <w:rStyle w:val="normaltextrun"/>
                <w:rFonts w:asciiTheme="minorHAnsi" w:hAnsiTheme="minorHAnsi" w:cstheme="minorHAnsi"/>
                <w:sz w:val="20"/>
                <w:szCs w:val="20"/>
                <w:lang w:val="en-AU"/>
              </w:rPr>
            </w:pPr>
            <w:r w:rsidRPr="00B478C8">
              <w:rPr>
                <w:rFonts w:asciiTheme="minorHAnsi" w:eastAsia="Arial Unicode MS" w:hAnsiTheme="minorHAnsi" w:cstheme="minorHAnsi"/>
                <w:b/>
                <w:sz w:val="20"/>
                <w:szCs w:val="20"/>
                <w:lang w:val="en-AU"/>
              </w:rPr>
              <w:t>Requesting Section/Issuing Office:</w:t>
            </w:r>
            <w:r w:rsidRPr="00B478C8">
              <w:rPr>
                <w:rFonts w:asciiTheme="minorHAnsi" w:eastAsia="Arial Unicode MS" w:hAnsiTheme="minorHAnsi" w:cstheme="minorHAnsi"/>
                <w:b/>
                <w:sz w:val="20"/>
                <w:szCs w:val="20"/>
                <w:lang w:val="en-AU"/>
              </w:rPr>
              <w:br/>
            </w:r>
            <w:r w:rsidR="00435E4D">
              <w:rPr>
                <w:rStyle w:val="normaltextrun"/>
                <w:rFonts w:asciiTheme="minorHAnsi" w:hAnsiTheme="minorHAnsi" w:cstheme="minorHAnsi"/>
                <w:sz w:val="20"/>
                <w:szCs w:val="20"/>
                <w:lang w:val="en-AU"/>
              </w:rPr>
              <w:t>Operations</w:t>
            </w:r>
            <w:r w:rsidR="007A3CBA">
              <w:rPr>
                <w:rStyle w:val="normaltextrun"/>
                <w:rFonts w:asciiTheme="minorHAnsi" w:hAnsiTheme="minorHAnsi" w:cstheme="minorHAnsi"/>
                <w:sz w:val="20"/>
                <w:szCs w:val="20"/>
                <w:lang w:val="en-AU"/>
              </w:rPr>
              <w:t>/Manila</w:t>
            </w:r>
          </w:p>
        </w:tc>
        <w:tc>
          <w:tcPr>
            <w:tcW w:w="4585" w:type="dxa"/>
            <w:gridSpan w:val="5"/>
            <w:tcBorders>
              <w:top w:val="single" w:sz="12" w:space="0" w:color="auto"/>
            </w:tcBorders>
          </w:tcPr>
          <w:p w14:paraId="77FAA4B2" w14:textId="130E5A54" w:rsidR="00D93A69" w:rsidRPr="00A62F39" w:rsidRDefault="00D93A69" w:rsidP="007251D1">
            <w:pPr>
              <w:jc w:val="both"/>
              <w:rPr>
                <w:rStyle w:val="normaltextrun"/>
                <w:rFonts w:asciiTheme="minorHAnsi" w:hAnsiTheme="minorHAnsi" w:cstheme="minorHAnsi"/>
                <w:sz w:val="20"/>
                <w:szCs w:val="20"/>
              </w:rPr>
            </w:pPr>
            <w:r w:rsidRPr="00B478C8">
              <w:rPr>
                <w:rFonts w:asciiTheme="minorHAnsi" w:eastAsia="Arial Unicode MS" w:hAnsiTheme="minorHAnsi" w:cstheme="minorHAnsi"/>
                <w:b/>
                <w:sz w:val="20"/>
                <w:szCs w:val="20"/>
                <w:lang w:val="en-AU"/>
              </w:rPr>
              <w:t>Reasons why consultancy cannot be done by staff:</w:t>
            </w:r>
            <w:r w:rsidRPr="00B478C8">
              <w:rPr>
                <w:rFonts w:asciiTheme="minorHAnsi" w:eastAsia="Arial Unicode MS" w:hAnsiTheme="minorHAnsi" w:cstheme="minorHAnsi"/>
                <w:b/>
                <w:sz w:val="20"/>
                <w:szCs w:val="20"/>
                <w:lang w:val="en-AU"/>
              </w:rPr>
              <w:br/>
            </w:r>
            <w:r w:rsidR="007251D1">
              <w:rPr>
                <w:rFonts w:asciiTheme="majorHAnsi" w:hAnsiTheme="majorHAnsi" w:cstheme="majorHAnsi"/>
                <w:bCs/>
                <w:sz w:val="22"/>
                <w:szCs w:val="22"/>
              </w:rPr>
              <w:t xml:space="preserve">The scope of work is not a staff </w:t>
            </w:r>
            <w:proofErr w:type="gramStart"/>
            <w:r w:rsidR="007251D1">
              <w:rPr>
                <w:rFonts w:asciiTheme="majorHAnsi" w:hAnsiTheme="majorHAnsi" w:cstheme="majorHAnsi"/>
                <w:bCs/>
                <w:sz w:val="22"/>
                <w:szCs w:val="22"/>
              </w:rPr>
              <w:t>role, and</w:t>
            </w:r>
            <w:proofErr w:type="gramEnd"/>
            <w:r w:rsidR="007251D1">
              <w:rPr>
                <w:rFonts w:asciiTheme="majorHAnsi" w:hAnsiTheme="majorHAnsi" w:cstheme="majorHAnsi"/>
                <w:bCs/>
                <w:sz w:val="22"/>
                <w:szCs w:val="22"/>
              </w:rPr>
              <w:t xml:space="preserve"> will </w:t>
            </w:r>
            <w:r w:rsidR="007251D1">
              <w:rPr>
                <w:rFonts w:asciiTheme="majorHAnsi" w:hAnsiTheme="majorHAnsi" w:cstheme="majorHAnsi"/>
                <w:bCs/>
                <w:sz w:val="22"/>
                <w:szCs w:val="22"/>
              </w:rPr>
              <w:lastRenderedPageBreak/>
              <w:t xml:space="preserve">require a </w:t>
            </w:r>
            <w:r w:rsidR="007251D1" w:rsidRPr="004C2A84">
              <w:rPr>
                <w:rFonts w:asciiTheme="majorHAnsi" w:hAnsiTheme="majorHAnsi" w:cstheme="majorHAnsi"/>
                <w:bCs/>
                <w:sz w:val="22"/>
                <w:szCs w:val="22"/>
              </w:rPr>
              <w:t>participatory process</w:t>
            </w:r>
            <w:r w:rsidR="007251D1">
              <w:rPr>
                <w:rFonts w:asciiTheme="majorHAnsi" w:hAnsiTheme="majorHAnsi" w:cstheme="majorHAnsi"/>
                <w:bCs/>
                <w:sz w:val="22"/>
                <w:szCs w:val="22"/>
              </w:rPr>
              <w:t xml:space="preserve"> and g</w:t>
            </w:r>
            <w:r w:rsidR="007251D1" w:rsidRPr="004C2A84">
              <w:rPr>
                <w:rFonts w:asciiTheme="majorHAnsi" w:hAnsiTheme="majorHAnsi" w:cstheme="majorHAnsi"/>
                <w:sz w:val="22"/>
                <w:szCs w:val="22"/>
              </w:rPr>
              <w:t>et inputs from senior management, from all levels of the structure and from staff representative</w:t>
            </w:r>
            <w:r w:rsidR="007251D1">
              <w:rPr>
                <w:rFonts w:asciiTheme="majorHAnsi" w:hAnsiTheme="majorHAnsi" w:cstheme="majorHAnsi"/>
                <w:sz w:val="22"/>
                <w:szCs w:val="22"/>
              </w:rPr>
              <w:t xml:space="preserve">s, which would be better done by a consultant.  The review will inform discussion on the new country </w:t>
            </w:r>
            <w:proofErr w:type="spellStart"/>
            <w:r w:rsidR="007251D1">
              <w:rPr>
                <w:rFonts w:asciiTheme="majorHAnsi" w:hAnsiTheme="majorHAnsi" w:cstheme="majorHAnsi"/>
                <w:sz w:val="22"/>
                <w:szCs w:val="22"/>
              </w:rPr>
              <w:t>programme</w:t>
            </w:r>
            <w:proofErr w:type="spellEnd"/>
            <w:r w:rsidR="007251D1">
              <w:rPr>
                <w:rFonts w:asciiTheme="majorHAnsi" w:hAnsiTheme="majorHAnsi" w:cstheme="majorHAnsi"/>
                <w:sz w:val="22"/>
                <w:szCs w:val="22"/>
              </w:rPr>
              <w:t xml:space="preserve">. </w:t>
            </w:r>
          </w:p>
        </w:tc>
      </w:tr>
      <w:tr w:rsidR="00B1103C" w:rsidRPr="00B478C8" w14:paraId="11924DA0" w14:textId="77777777" w:rsidTr="3EF6127A">
        <w:tc>
          <w:tcPr>
            <w:tcW w:w="9350" w:type="dxa"/>
            <w:gridSpan w:val="10"/>
            <w:tcBorders>
              <w:bottom w:val="single" w:sz="12" w:space="0" w:color="auto"/>
            </w:tcBorders>
          </w:tcPr>
          <w:p w14:paraId="431B9539" w14:textId="77777777" w:rsidR="007A3CBA" w:rsidRDefault="00B1103C" w:rsidP="00CD42F2">
            <w:pPr>
              <w:spacing w:before="60" w:after="60"/>
              <w:rPr>
                <w:rFonts w:asciiTheme="minorHAnsi" w:eastAsia="Arial Unicode MS" w:hAnsiTheme="minorHAnsi" w:cstheme="minorHAnsi"/>
                <w:sz w:val="20"/>
                <w:szCs w:val="20"/>
                <w:lang w:val="en-AU"/>
              </w:rPr>
            </w:pPr>
            <w:r w:rsidRPr="00B478C8">
              <w:rPr>
                <w:rFonts w:asciiTheme="minorHAnsi" w:eastAsia="Arial Unicode MS" w:hAnsiTheme="minorHAnsi" w:cstheme="minorHAnsi"/>
                <w:b/>
                <w:sz w:val="20"/>
                <w:szCs w:val="20"/>
              </w:rPr>
              <w:lastRenderedPageBreak/>
              <w:t>Included in Annual/Rolling Workplan</w:t>
            </w:r>
            <w:r w:rsidRPr="00B478C8">
              <w:rPr>
                <w:rFonts w:asciiTheme="minorHAnsi" w:eastAsia="Arial Unicode MS" w:hAnsiTheme="minorHAnsi" w:cstheme="minorHAnsi"/>
                <w:i/>
                <w:sz w:val="20"/>
                <w:szCs w:val="20"/>
              </w:rPr>
              <w:t xml:space="preserve">: </w:t>
            </w:r>
            <w:r w:rsidRPr="00B478C8">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Pr="00B478C8">
              <w:rPr>
                <w:rFonts w:asciiTheme="minorHAnsi" w:eastAsia="Arial Unicode MS" w:hAnsiTheme="minorHAnsi" w:cstheme="minorHAnsi"/>
                <w:sz w:val="20"/>
                <w:szCs w:val="20"/>
                <w:lang w:val="en-AU"/>
              </w:rPr>
              <w:instrText xml:space="preserve"> FORMCHECKBOX </w:instrText>
            </w:r>
            <w:r w:rsidR="0013183B">
              <w:rPr>
                <w:rFonts w:asciiTheme="minorHAnsi" w:eastAsia="Arial Unicode MS" w:hAnsiTheme="minorHAnsi" w:cstheme="minorHAnsi"/>
                <w:sz w:val="20"/>
                <w:szCs w:val="20"/>
                <w:lang w:val="en-AU"/>
              </w:rPr>
            </w:r>
            <w:r w:rsidR="0013183B">
              <w:rPr>
                <w:rFonts w:asciiTheme="minorHAnsi" w:eastAsia="Arial Unicode MS" w:hAnsiTheme="minorHAnsi" w:cstheme="minorHAnsi"/>
                <w:sz w:val="20"/>
                <w:szCs w:val="20"/>
                <w:lang w:val="en-AU"/>
              </w:rPr>
              <w:fldChar w:fldCharType="separate"/>
            </w:r>
            <w:r w:rsidRPr="00B478C8">
              <w:rPr>
                <w:rFonts w:asciiTheme="minorHAnsi" w:eastAsia="Arial Unicode MS" w:hAnsiTheme="minorHAnsi" w:cstheme="minorHAnsi"/>
                <w:sz w:val="20"/>
                <w:szCs w:val="20"/>
                <w:lang w:val="en-AU"/>
              </w:rPr>
              <w:fldChar w:fldCharType="end"/>
            </w:r>
            <w:r w:rsidRPr="00B478C8">
              <w:rPr>
                <w:rFonts w:asciiTheme="minorHAnsi" w:eastAsia="Arial Unicode MS" w:hAnsiTheme="minorHAnsi" w:cstheme="minorHAnsi"/>
                <w:sz w:val="20"/>
                <w:szCs w:val="20"/>
                <w:lang w:val="en-AU"/>
              </w:rPr>
              <w:t xml:space="preserve"> Yes </w:t>
            </w:r>
            <w:r w:rsidR="007251D1">
              <w:rPr>
                <w:rFonts w:asciiTheme="minorHAnsi" w:eastAsia="Arial Unicode MS" w:hAnsiTheme="minorHAnsi" w:cstheme="minorHAnsi"/>
                <w:sz w:val="20"/>
                <w:szCs w:val="20"/>
                <w:lang w:val="en-AU"/>
              </w:rPr>
              <w:fldChar w:fldCharType="begin">
                <w:ffData>
                  <w:name w:val=""/>
                  <w:enabled/>
                  <w:calcOnExit w:val="0"/>
                  <w:checkBox>
                    <w:sizeAuto/>
                    <w:default w:val="1"/>
                  </w:checkBox>
                </w:ffData>
              </w:fldChar>
            </w:r>
            <w:r w:rsidR="007251D1">
              <w:rPr>
                <w:rFonts w:asciiTheme="minorHAnsi" w:eastAsia="Arial Unicode MS" w:hAnsiTheme="minorHAnsi" w:cstheme="minorHAnsi"/>
                <w:sz w:val="20"/>
                <w:szCs w:val="20"/>
                <w:lang w:val="en-AU"/>
              </w:rPr>
              <w:instrText xml:space="preserve"> FORMCHECKBOX </w:instrText>
            </w:r>
            <w:r w:rsidR="0013183B">
              <w:rPr>
                <w:rFonts w:asciiTheme="minorHAnsi" w:eastAsia="Arial Unicode MS" w:hAnsiTheme="minorHAnsi" w:cstheme="minorHAnsi"/>
                <w:sz w:val="20"/>
                <w:szCs w:val="20"/>
                <w:lang w:val="en-AU"/>
              </w:rPr>
            </w:r>
            <w:r w:rsidR="0013183B">
              <w:rPr>
                <w:rFonts w:asciiTheme="minorHAnsi" w:eastAsia="Arial Unicode MS" w:hAnsiTheme="minorHAnsi" w:cstheme="minorHAnsi"/>
                <w:sz w:val="20"/>
                <w:szCs w:val="20"/>
                <w:lang w:val="en-AU"/>
              </w:rPr>
              <w:fldChar w:fldCharType="separate"/>
            </w:r>
            <w:r w:rsidR="007251D1">
              <w:rPr>
                <w:rFonts w:asciiTheme="minorHAnsi" w:eastAsia="Arial Unicode MS" w:hAnsiTheme="minorHAnsi" w:cstheme="minorHAnsi"/>
                <w:sz w:val="20"/>
                <w:szCs w:val="20"/>
                <w:lang w:val="en-AU"/>
              </w:rPr>
              <w:fldChar w:fldCharType="end"/>
            </w:r>
            <w:r w:rsidRPr="00B478C8">
              <w:rPr>
                <w:rFonts w:asciiTheme="minorHAnsi" w:eastAsia="Arial Unicode MS" w:hAnsiTheme="minorHAnsi" w:cstheme="minorHAnsi"/>
                <w:sz w:val="20"/>
                <w:szCs w:val="20"/>
                <w:lang w:val="en-AU"/>
              </w:rPr>
              <w:t xml:space="preserve"> No, please justify:</w:t>
            </w:r>
          </w:p>
          <w:p w14:paraId="4040D0AD" w14:textId="2A043B7F" w:rsidR="00B1103C" w:rsidRPr="007A3CBA" w:rsidRDefault="007A3CBA" w:rsidP="007A3CBA">
            <w:pPr>
              <w:jc w:val="both"/>
              <w:rPr>
                <w:rFonts w:asciiTheme="majorHAnsi" w:hAnsiTheme="majorHAnsi" w:cstheme="majorHAnsi"/>
                <w:sz w:val="22"/>
                <w:szCs w:val="22"/>
              </w:rPr>
            </w:pPr>
            <w:r w:rsidRPr="004C2A84">
              <w:rPr>
                <w:rFonts w:asciiTheme="majorHAnsi" w:hAnsiTheme="majorHAnsi" w:cstheme="majorHAnsi"/>
                <w:sz w:val="22"/>
                <w:szCs w:val="22"/>
              </w:rPr>
              <w:t xml:space="preserve">The review will be key to inform discussion on the new country </w:t>
            </w:r>
            <w:proofErr w:type="spellStart"/>
            <w:r w:rsidRPr="004C2A84">
              <w:rPr>
                <w:rFonts w:asciiTheme="majorHAnsi" w:hAnsiTheme="majorHAnsi" w:cstheme="majorHAnsi"/>
                <w:sz w:val="22"/>
                <w:szCs w:val="22"/>
              </w:rPr>
              <w:t>programme</w:t>
            </w:r>
            <w:proofErr w:type="spellEnd"/>
            <w:r w:rsidRPr="004C2A84">
              <w:rPr>
                <w:rFonts w:asciiTheme="majorHAnsi" w:hAnsiTheme="majorHAnsi" w:cstheme="majorHAnsi"/>
                <w:sz w:val="22"/>
                <w:szCs w:val="22"/>
              </w:rPr>
              <w:t xml:space="preserve"> and the necessary shifts to ensure its fitness for purpose. </w:t>
            </w:r>
          </w:p>
        </w:tc>
      </w:tr>
      <w:tr w:rsidR="00B1103C" w:rsidRPr="00B478C8" w14:paraId="3ABF76C0" w14:textId="77777777" w:rsidTr="3EF6127A">
        <w:tc>
          <w:tcPr>
            <w:tcW w:w="4765" w:type="dxa"/>
            <w:gridSpan w:val="5"/>
            <w:tcBorders>
              <w:top w:val="single" w:sz="12" w:space="0" w:color="auto"/>
            </w:tcBorders>
          </w:tcPr>
          <w:p w14:paraId="4B5E2F91" w14:textId="77777777" w:rsidR="00B1103C" w:rsidRPr="00B478C8" w:rsidRDefault="00B1103C" w:rsidP="00B1103C">
            <w:pPr>
              <w:spacing w:before="100" w:beforeAutospacing="1" w:after="100" w:afterAutospacing="1"/>
              <w:rPr>
                <w:rFonts w:asciiTheme="minorHAnsi" w:eastAsia="Arial Unicode MS" w:hAnsiTheme="minorHAnsi" w:cstheme="minorHAnsi"/>
                <w:b/>
                <w:sz w:val="20"/>
                <w:szCs w:val="20"/>
                <w:lang w:val="en-AU"/>
              </w:rPr>
            </w:pPr>
            <w:r w:rsidRPr="00B478C8">
              <w:rPr>
                <w:rFonts w:asciiTheme="minorHAnsi" w:eastAsia="Arial Unicode MS" w:hAnsiTheme="minorHAnsi" w:cstheme="minorHAnsi"/>
                <w:b/>
                <w:sz w:val="20"/>
                <w:szCs w:val="20"/>
                <w:lang w:val="en-AU"/>
              </w:rPr>
              <w:t>Consultant sourcing:</w:t>
            </w:r>
          </w:p>
          <w:p w14:paraId="7753A138" w14:textId="57D4BB4B" w:rsidR="00B1103C" w:rsidRPr="00B478C8" w:rsidRDefault="00D93A69" w:rsidP="00B1103C">
            <w:pPr>
              <w:spacing w:before="120" w:after="60"/>
              <w:rPr>
                <w:rFonts w:asciiTheme="minorHAnsi" w:eastAsia="Arial Unicode MS" w:hAnsiTheme="minorHAnsi" w:cstheme="minorHAnsi"/>
                <w:sz w:val="20"/>
                <w:szCs w:val="20"/>
                <w:lang w:val="en-AU"/>
              </w:rPr>
            </w:pPr>
            <w:r>
              <w:rPr>
                <w:rFonts w:asciiTheme="minorHAnsi" w:eastAsia="Arial Unicode MS" w:hAnsiTheme="minorHAnsi" w:cstheme="minorHAnsi"/>
                <w:sz w:val="20"/>
                <w:szCs w:val="20"/>
                <w:lang w:val="en-AU"/>
              </w:rPr>
              <w:fldChar w:fldCharType="begin">
                <w:ffData>
                  <w:name w:val=""/>
                  <w:enabled/>
                  <w:calcOnExit w:val="0"/>
                  <w:checkBox>
                    <w:sizeAuto/>
                    <w:default w:val="0"/>
                  </w:checkBox>
                </w:ffData>
              </w:fldChar>
            </w:r>
            <w:r>
              <w:rPr>
                <w:rFonts w:asciiTheme="minorHAnsi" w:eastAsia="Arial Unicode MS" w:hAnsiTheme="minorHAnsi" w:cstheme="minorHAnsi"/>
                <w:sz w:val="20"/>
                <w:szCs w:val="20"/>
                <w:lang w:val="en-AU"/>
              </w:rPr>
              <w:instrText xml:space="preserve"> FORMCHECKBOX </w:instrText>
            </w:r>
            <w:r w:rsidR="0013183B">
              <w:rPr>
                <w:rFonts w:asciiTheme="minorHAnsi" w:eastAsia="Arial Unicode MS" w:hAnsiTheme="minorHAnsi" w:cstheme="minorHAnsi"/>
                <w:sz w:val="20"/>
                <w:szCs w:val="20"/>
                <w:lang w:val="en-AU"/>
              </w:rPr>
            </w:r>
            <w:r w:rsidR="0013183B">
              <w:rPr>
                <w:rFonts w:asciiTheme="minorHAnsi" w:eastAsia="Arial Unicode MS" w:hAnsiTheme="minorHAnsi" w:cstheme="minorHAnsi"/>
                <w:sz w:val="20"/>
                <w:szCs w:val="20"/>
                <w:lang w:val="en-AU"/>
              </w:rPr>
              <w:fldChar w:fldCharType="separate"/>
            </w:r>
            <w:r>
              <w:rPr>
                <w:rFonts w:asciiTheme="minorHAnsi" w:eastAsia="Arial Unicode MS" w:hAnsiTheme="minorHAnsi" w:cstheme="minorHAnsi"/>
                <w:sz w:val="20"/>
                <w:szCs w:val="20"/>
                <w:lang w:val="en-AU"/>
              </w:rPr>
              <w:fldChar w:fldCharType="end"/>
            </w:r>
            <w:r w:rsidR="00B1103C" w:rsidRPr="00B478C8">
              <w:rPr>
                <w:rFonts w:asciiTheme="minorHAnsi" w:eastAsia="Arial Unicode MS" w:hAnsiTheme="minorHAnsi" w:cstheme="minorHAnsi"/>
                <w:sz w:val="20"/>
                <w:szCs w:val="20"/>
                <w:lang w:val="en-AU"/>
              </w:rPr>
              <w:t xml:space="preserve"> National  </w:t>
            </w:r>
            <w:r w:rsidR="00B1103C" w:rsidRPr="00B478C8">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00B1103C" w:rsidRPr="00B478C8">
              <w:rPr>
                <w:rFonts w:asciiTheme="minorHAnsi" w:eastAsia="Arial Unicode MS" w:hAnsiTheme="minorHAnsi" w:cstheme="minorHAnsi"/>
                <w:sz w:val="20"/>
                <w:szCs w:val="20"/>
                <w:lang w:val="en-AU"/>
              </w:rPr>
              <w:instrText xml:space="preserve"> FORMCHECKBOX </w:instrText>
            </w:r>
            <w:r w:rsidR="0013183B">
              <w:rPr>
                <w:rFonts w:asciiTheme="minorHAnsi" w:eastAsia="Arial Unicode MS" w:hAnsiTheme="minorHAnsi" w:cstheme="minorHAnsi"/>
                <w:sz w:val="20"/>
                <w:szCs w:val="20"/>
                <w:lang w:val="en-AU"/>
              </w:rPr>
            </w:r>
            <w:r w:rsidR="0013183B">
              <w:rPr>
                <w:rFonts w:asciiTheme="minorHAnsi" w:eastAsia="Arial Unicode MS" w:hAnsiTheme="minorHAnsi" w:cstheme="minorHAnsi"/>
                <w:sz w:val="20"/>
                <w:szCs w:val="20"/>
                <w:lang w:val="en-AU"/>
              </w:rPr>
              <w:fldChar w:fldCharType="separate"/>
            </w:r>
            <w:r w:rsidR="00B1103C" w:rsidRPr="00B478C8">
              <w:rPr>
                <w:rFonts w:asciiTheme="minorHAnsi" w:eastAsia="Arial Unicode MS" w:hAnsiTheme="minorHAnsi" w:cstheme="minorHAnsi"/>
                <w:sz w:val="20"/>
                <w:szCs w:val="20"/>
                <w:lang w:val="en-AU"/>
              </w:rPr>
              <w:fldChar w:fldCharType="end"/>
            </w:r>
            <w:r w:rsidR="00B1103C" w:rsidRPr="00B478C8">
              <w:rPr>
                <w:rFonts w:asciiTheme="minorHAnsi" w:eastAsia="Arial Unicode MS" w:hAnsiTheme="minorHAnsi" w:cstheme="minorHAnsi"/>
                <w:sz w:val="20"/>
                <w:szCs w:val="20"/>
                <w:lang w:val="en-AU"/>
              </w:rPr>
              <w:t xml:space="preserve"> International </w:t>
            </w:r>
            <w:r w:rsidR="007251D1">
              <w:rPr>
                <w:rFonts w:asciiTheme="minorHAnsi" w:eastAsia="Arial Unicode MS" w:hAnsiTheme="minorHAnsi" w:cstheme="minorHAnsi"/>
                <w:sz w:val="20"/>
                <w:szCs w:val="20"/>
                <w:lang w:val="en-AU"/>
              </w:rPr>
              <w:fldChar w:fldCharType="begin">
                <w:ffData>
                  <w:name w:val=""/>
                  <w:enabled/>
                  <w:calcOnExit w:val="0"/>
                  <w:checkBox>
                    <w:sizeAuto/>
                    <w:default w:val="1"/>
                  </w:checkBox>
                </w:ffData>
              </w:fldChar>
            </w:r>
            <w:r w:rsidR="007251D1">
              <w:rPr>
                <w:rFonts w:asciiTheme="minorHAnsi" w:eastAsia="Arial Unicode MS" w:hAnsiTheme="minorHAnsi" w:cstheme="minorHAnsi"/>
                <w:sz w:val="20"/>
                <w:szCs w:val="20"/>
                <w:lang w:val="en-AU"/>
              </w:rPr>
              <w:instrText xml:space="preserve"> FORMCHECKBOX </w:instrText>
            </w:r>
            <w:r w:rsidR="0013183B">
              <w:rPr>
                <w:rFonts w:asciiTheme="minorHAnsi" w:eastAsia="Arial Unicode MS" w:hAnsiTheme="minorHAnsi" w:cstheme="minorHAnsi"/>
                <w:sz w:val="20"/>
                <w:szCs w:val="20"/>
                <w:lang w:val="en-AU"/>
              </w:rPr>
            </w:r>
            <w:r w:rsidR="0013183B">
              <w:rPr>
                <w:rFonts w:asciiTheme="minorHAnsi" w:eastAsia="Arial Unicode MS" w:hAnsiTheme="minorHAnsi" w:cstheme="minorHAnsi"/>
                <w:sz w:val="20"/>
                <w:szCs w:val="20"/>
                <w:lang w:val="en-AU"/>
              </w:rPr>
              <w:fldChar w:fldCharType="separate"/>
            </w:r>
            <w:r w:rsidR="007251D1">
              <w:rPr>
                <w:rFonts w:asciiTheme="minorHAnsi" w:eastAsia="Arial Unicode MS" w:hAnsiTheme="minorHAnsi" w:cstheme="minorHAnsi"/>
                <w:sz w:val="20"/>
                <w:szCs w:val="20"/>
                <w:lang w:val="en-AU"/>
              </w:rPr>
              <w:fldChar w:fldCharType="end"/>
            </w:r>
            <w:r w:rsidR="00B1103C" w:rsidRPr="00B478C8">
              <w:rPr>
                <w:rFonts w:asciiTheme="minorHAnsi" w:eastAsia="Arial Unicode MS" w:hAnsiTheme="minorHAnsi" w:cstheme="minorHAnsi"/>
                <w:sz w:val="20"/>
                <w:szCs w:val="20"/>
                <w:lang w:val="en-AU"/>
              </w:rPr>
              <w:t xml:space="preserve"> Both</w:t>
            </w:r>
          </w:p>
          <w:p w14:paraId="5E5CCF7D" w14:textId="77777777" w:rsidR="00B1103C" w:rsidRPr="00B478C8" w:rsidRDefault="00B1103C" w:rsidP="00B1103C">
            <w:pPr>
              <w:spacing w:before="100" w:beforeAutospacing="1" w:after="100" w:afterAutospacing="1"/>
              <w:rPr>
                <w:rFonts w:asciiTheme="minorHAnsi" w:eastAsia="Arial Unicode MS" w:hAnsiTheme="minorHAnsi" w:cstheme="minorHAnsi"/>
                <w:b/>
                <w:sz w:val="20"/>
                <w:szCs w:val="20"/>
                <w:lang w:val="en-AU"/>
              </w:rPr>
            </w:pPr>
            <w:r w:rsidRPr="00B478C8">
              <w:rPr>
                <w:rFonts w:asciiTheme="minorHAnsi" w:eastAsia="Arial Unicode MS" w:hAnsiTheme="minorHAnsi" w:cstheme="minorHAnsi"/>
                <w:b/>
                <w:sz w:val="20"/>
                <w:szCs w:val="20"/>
                <w:lang w:val="en-AU"/>
              </w:rPr>
              <w:t xml:space="preserve">Consultant selection method: </w:t>
            </w:r>
          </w:p>
          <w:p w14:paraId="2990C8DA" w14:textId="77777777" w:rsidR="00B1103C" w:rsidRPr="00B478C8" w:rsidRDefault="00B1103C" w:rsidP="00B1103C">
            <w:pPr>
              <w:spacing w:before="120" w:after="60"/>
              <w:rPr>
                <w:rFonts w:asciiTheme="minorHAnsi" w:eastAsia="Arial Unicode MS" w:hAnsiTheme="minorHAnsi" w:cstheme="minorHAnsi"/>
                <w:sz w:val="20"/>
                <w:szCs w:val="20"/>
                <w:lang w:val="en-AU"/>
              </w:rPr>
            </w:pPr>
            <w:r w:rsidRPr="00B478C8">
              <w:rPr>
                <w:rFonts w:asciiTheme="minorHAnsi" w:eastAsia="Arial Unicode MS" w:hAnsiTheme="minorHAnsi" w:cstheme="minorHAnsi"/>
                <w:sz w:val="20"/>
                <w:szCs w:val="20"/>
                <w:lang w:val="en-AU"/>
              </w:rPr>
              <w:fldChar w:fldCharType="begin">
                <w:ffData>
                  <w:name w:val="Check10"/>
                  <w:enabled/>
                  <w:calcOnExit w:val="0"/>
                  <w:checkBox>
                    <w:sizeAuto/>
                    <w:default w:val="0"/>
                  </w:checkBox>
                </w:ffData>
              </w:fldChar>
            </w:r>
            <w:r w:rsidRPr="00B478C8">
              <w:rPr>
                <w:rFonts w:asciiTheme="minorHAnsi" w:eastAsia="Arial Unicode MS" w:hAnsiTheme="minorHAnsi" w:cstheme="minorHAnsi"/>
                <w:sz w:val="20"/>
                <w:szCs w:val="20"/>
                <w:lang w:val="en-AU"/>
              </w:rPr>
              <w:instrText xml:space="preserve"> FORMCHECKBOX </w:instrText>
            </w:r>
            <w:r w:rsidR="0013183B">
              <w:rPr>
                <w:rFonts w:asciiTheme="minorHAnsi" w:eastAsia="Arial Unicode MS" w:hAnsiTheme="minorHAnsi" w:cstheme="minorHAnsi"/>
                <w:sz w:val="20"/>
                <w:szCs w:val="20"/>
                <w:lang w:val="en-AU"/>
              </w:rPr>
            </w:r>
            <w:r w:rsidR="0013183B">
              <w:rPr>
                <w:rFonts w:asciiTheme="minorHAnsi" w:eastAsia="Arial Unicode MS" w:hAnsiTheme="minorHAnsi" w:cstheme="minorHAnsi"/>
                <w:sz w:val="20"/>
                <w:szCs w:val="20"/>
                <w:lang w:val="en-AU"/>
              </w:rPr>
              <w:fldChar w:fldCharType="separate"/>
            </w:r>
            <w:r w:rsidRPr="00B478C8">
              <w:rPr>
                <w:rFonts w:asciiTheme="minorHAnsi" w:eastAsia="Arial Unicode MS" w:hAnsiTheme="minorHAnsi" w:cstheme="minorHAnsi"/>
                <w:sz w:val="20"/>
                <w:szCs w:val="20"/>
                <w:lang w:val="en-AU"/>
              </w:rPr>
              <w:fldChar w:fldCharType="end"/>
            </w:r>
            <w:r w:rsidRPr="00B478C8">
              <w:rPr>
                <w:rFonts w:asciiTheme="minorHAnsi" w:eastAsia="Arial Unicode MS" w:hAnsiTheme="minorHAnsi" w:cstheme="minorHAnsi"/>
                <w:sz w:val="20"/>
                <w:szCs w:val="20"/>
                <w:lang w:val="en-AU"/>
              </w:rPr>
              <w:t xml:space="preserve"> Competitive Selection (Roster)</w:t>
            </w:r>
          </w:p>
          <w:p w14:paraId="3BD5F785" w14:textId="6000AA29" w:rsidR="00B1103C" w:rsidRPr="00B478C8" w:rsidRDefault="00D93A69" w:rsidP="00B1103C">
            <w:pPr>
              <w:spacing w:before="60" w:after="60"/>
              <w:rPr>
                <w:rFonts w:asciiTheme="minorHAnsi" w:eastAsia="Arial Unicode MS" w:hAnsiTheme="minorHAnsi" w:cstheme="minorHAnsi"/>
                <w:b/>
                <w:sz w:val="20"/>
                <w:szCs w:val="20"/>
              </w:rPr>
            </w:pPr>
            <w:r>
              <w:rPr>
                <w:rFonts w:asciiTheme="minorHAnsi" w:eastAsia="Arial Unicode MS" w:hAnsiTheme="minorHAnsi" w:cstheme="minorHAnsi"/>
                <w:sz w:val="20"/>
                <w:szCs w:val="20"/>
                <w:lang w:val="en-AU"/>
              </w:rPr>
              <w:fldChar w:fldCharType="begin">
                <w:ffData>
                  <w:name w:val=""/>
                  <w:enabled/>
                  <w:calcOnExit w:val="0"/>
                  <w:checkBox>
                    <w:sizeAuto/>
                    <w:default w:val="0"/>
                  </w:checkBox>
                </w:ffData>
              </w:fldChar>
            </w:r>
            <w:r>
              <w:rPr>
                <w:rFonts w:asciiTheme="minorHAnsi" w:eastAsia="Arial Unicode MS" w:hAnsiTheme="minorHAnsi" w:cstheme="minorHAnsi"/>
                <w:sz w:val="20"/>
                <w:szCs w:val="20"/>
                <w:lang w:val="en-AU"/>
              </w:rPr>
              <w:instrText xml:space="preserve"> FORMCHECKBOX </w:instrText>
            </w:r>
            <w:r w:rsidR="0013183B">
              <w:rPr>
                <w:rFonts w:asciiTheme="minorHAnsi" w:eastAsia="Arial Unicode MS" w:hAnsiTheme="minorHAnsi" w:cstheme="minorHAnsi"/>
                <w:sz w:val="20"/>
                <w:szCs w:val="20"/>
                <w:lang w:val="en-AU"/>
              </w:rPr>
            </w:r>
            <w:r w:rsidR="0013183B">
              <w:rPr>
                <w:rFonts w:asciiTheme="minorHAnsi" w:eastAsia="Arial Unicode MS" w:hAnsiTheme="minorHAnsi" w:cstheme="minorHAnsi"/>
                <w:sz w:val="20"/>
                <w:szCs w:val="20"/>
                <w:lang w:val="en-AU"/>
              </w:rPr>
              <w:fldChar w:fldCharType="separate"/>
            </w:r>
            <w:r>
              <w:rPr>
                <w:rFonts w:asciiTheme="minorHAnsi" w:eastAsia="Arial Unicode MS" w:hAnsiTheme="minorHAnsi" w:cstheme="minorHAnsi"/>
                <w:sz w:val="20"/>
                <w:szCs w:val="20"/>
                <w:lang w:val="en-AU"/>
              </w:rPr>
              <w:fldChar w:fldCharType="end"/>
            </w:r>
            <w:r w:rsidR="00B1103C" w:rsidRPr="00B478C8">
              <w:rPr>
                <w:rFonts w:asciiTheme="minorHAnsi" w:eastAsia="Arial Unicode MS" w:hAnsiTheme="minorHAnsi" w:cstheme="minorHAnsi"/>
                <w:sz w:val="20"/>
                <w:szCs w:val="20"/>
                <w:lang w:val="en-AU"/>
              </w:rPr>
              <w:t xml:space="preserve"> Competitive Selection (Advertisement/Desk Review/Interview)</w:t>
            </w:r>
          </w:p>
        </w:tc>
        <w:tc>
          <w:tcPr>
            <w:tcW w:w="4585" w:type="dxa"/>
            <w:gridSpan w:val="5"/>
            <w:tcBorders>
              <w:top w:val="single" w:sz="12" w:space="0" w:color="auto"/>
            </w:tcBorders>
          </w:tcPr>
          <w:p w14:paraId="5C35E30E" w14:textId="77777777" w:rsidR="00B1103C" w:rsidRPr="00B478C8" w:rsidRDefault="00B1103C" w:rsidP="00B1103C">
            <w:pPr>
              <w:spacing w:before="120" w:after="60"/>
              <w:rPr>
                <w:rFonts w:asciiTheme="minorHAnsi" w:eastAsia="Arial Unicode MS" w:hAnsiTheme="minorHAnsi" w:cstheme="minorHAnsi"/>
                <w:b/>
                <w:sz w:val="20"/>
                <w:szCs w:val="20"/>
                <w:lang w:val="en-AU"/>
              </w:rPr>
            </w:pPr>
            <w:r w:rsidRPr="00B478C8">
              <w:rPr>
                <w:rFonts w:asciiTheme="minorHAnsi" w:eastAsia="Arial Unicode MS" w:hAnsiTheme="minorHAnsi" w:cstheme="minorHAnsi"/>
                <w:b/>
                <w:sz w:val="20"/>
                <w:szCs w:val="20"/>
                <w:lang w:val="en-AU"/>
              </w:rPr>
              <w:t>Request for:</w:t>
            </w:r>
          </w:p>
          <w:p w14:paraId="1A547FBB" w14:textId="3A7F0DDD" w:rsidR="00B1103C" w:rsidRPr="00B478C8" w:rsidRDefault="007251D1" w:rsidP="00B1103C">
            <w:pPr>
              <w:spacing w:before="120" w:after="60"/>
              <w:rPr>
                <w:rFonts w:asciiTheme="minorHAnsi" w:eastAsia="Arial Unicode MS" w:hAnsiTheme="minorHAnsi" w:cstheme="minorHAnsi"/>
                <w:sz w:val="20"/>
                <w:szCs w:val="20"/>
                <w:lang w:val="en-AU"/>
              </w:rPr>
            </w:pPr>
            <w:r>
              <w:rPr>
                <w:rFonts w:asciiTheme="minorHAnsi" w:eastAsia="Arial Unicode MS" w:hAnsiTheme="minorHAnsi" w:cstheme="minorHAnsi"/>
                <w:sz w:val="20"/>
                <w:szCs w:val="20"/>
                <w:lang w:val="en-AU"/>
              </w:rPr>
              <w:fldChar w:fldCharType="begin">
                <w:ffData>
                  <w:name w:val=""/>
                  <w:enabled/>
                  <w:calcOnExit w:val="0"/>
                  <w:checkBox>
                    <w:sizeAuto/>
                    <w:default w:val="1"/>
                  </w:checkBox>
                </w:ffData>
              </w:fldChar>
            </w:r>
            <w:r>
              <w:rPr>
                <w:rFonts w:asciiTheme="minorHAnsi" w:eastAsia="Arial Unicode MS" w:hAnsiTheme="minorHAnsi" w:cstheme="minorHAnsi"/>
                <w:sz w:val="20"/>
                <w:szCs w:val="20"/>
                <w:lang w:val="en-AU"/>
              </w:rPr>
              <w:instrText xml:space="preserve"> FORMCHECKBOX </w:instrText>
            </w:r>
            <w:r w:rsidR="0013183B">
              <w:rPr>
                <w:rFonts w:asciiTheme="minorHAnsi" w:eastAsia="Arial Unicode MS" w:hAnsiTheme="minorHAnsi" w:cstheme="minorHAnsi"/>
                <w:sz w:val="20"/>
                <w:szCs w:val="20"/>
                <w:lang w:val="en-AU"/>
              </w:rPr>
            </w:r>
            <w:r w:rsidR="0013183B">
              <w:rPr>
                <w:rFonts w:asciiTheme="minorHAnsi" w:eastAsia="Arial Unicode MS" w:hAnsiTheme="minorHAnsi" w:cstheme="minorHAnsi"/>
                <w:sz w:val="20"/>
                <w:szCs w:val="20"/>
                <w:lang w:val="en-AU"/>
              </w:rPr>
              <w:fldChar w:fldCharType="separate"/>
            </w:r>
            <w:r>
              <w:rPr>
                <w:rFonts w:asciiTheme="minorHAnsi" w:eastAsia="Arial Unicode MS" w:hAnsiTheme="minorHAnsi" w:cstheme="minorHAnsi"/>
                <w:sz w:val="20"/>
                <w:szCs w:val="20"/>
                <w:lang w:val="en-AU"/>
              </w:rPr>
              <w:fldChar w:fldCharType="end"/>
            </w:r>
            <w:r w:rsidR="00B1103C" w:rsidRPr="00B478C8">
              <w:rPr>
                <w:rFonts w:asciiTheme="minorHAnsi" w:eastAsia="Arial Unicode MS" w:hAnsiTheme="minorHAnsi" w:cstheme="minorHAnsi"/>
                <w:sz w:val="20"/>
                <w:szCs w:val="20"/>
                <w:lang w:val="en-AU"/>
              </w:rPr>
              <w:t xml:space="preserve">   New SSA – Individual Contract</w:t>
            </w:r>
          </w:p>
          <w:p w14:paraId="798D3F39" w14:textId="36B4F523" w:rsidR="00B1103C" w:rsidRPr="00B478C8" w:rsidRDefault="00B1103C" w:rsidP="00B1103C">
            <w:pPr>
              <w:spacing w:before="60" w:after="60"/>
              <w:rPr>
                <w:rFonts w:asciiTheme="minorHAnsi" w:eastAsia="Arial Unicode MS" w:hAnsiTheme="minorHAnsi" w:cstheme="minorHAnsi"/>
                <w:b/>
                <w:sz w:val="20"/>
                <w:szCs w:val="20"/>
              </w:rPr>
            </w:pPr>
            <w:r w:rsidRPr="00B478C8">
              <w:rPr>
                <w:rFonts w:asciiTheme="minorHAnsi" w:eastAsia="Arial Unicode MS" w:hAnsiTheme="minorHAnsi" w:cstheme="minorHAnsi"/>
                <w:sz w:val="20"/>
                <w:szCs w:val="20"/>
                <w:lang w:val="en-AU"/>
              </w:rPr>
              <w:fldChar w:fldCharType="begin">
                <w:ffData>
                  <w:name w:val="Check10"/>
                  <w:enabled/>
                  <w:calcOnExit w:val="0"/>
                  <w:checkBox>
                    <w:sizeAuto/>
                    <w:default w:val="0"/>
                  </w:checkBox>
                </w:ffData>
              </w:fldChar>
            </w:r>
            <w:r w:rsidRPr="00B478C8">
              <w:rPr>
                <w:rFonts w:asciiTheme="minorHAnsi" w:eastAsia="Arial Unicode MS" w:hAnsiTheme="minorHAnsi" w:cstheme="minorHAnsi"/>
                <w:sz w:val="20"/>
                <w:szCs w:val="20"/>
                <w:lang w:val="en-AU"/>
              </w:rPr>
              <w:instrText xml:space="preserve"> FORMCHECKBOX </w:instrText>
            </w:r>
            <w:r w:rsidR="0013183B">
              <w:rPr>
                <w:rFonts w:asciiTheme="minorHAnsi" w:eastAsia="Arial Unicode MS" w:hAnsiTheme="minorHAnsi" w:cstheme="minorHAnsi"/>
                <w:sz w:val="20"/>
                <w:szCs w:val="20"/>
                <w:lang w:val="en-AU"/>
              </w:rPr>
            </w:r>
            <w:r w:rsidR="0013183B">
              <w:rPr>
                <w:rFonts w:asciiTheme="minorHAnsi" w:eastAsia="Arial Unicode MS" w:hAnsiTheme="minorHAnsi" w:cstheme="minorHAnsi"/>
                <w:sz w:val="20"/>
                <w:szCs w:val="20"/>
                <w:lang w:val="en-AU"/>
              </w:rPr>
              <w:fldChar w:fldCharType="separate"/>
            </w:r>
            <w:r w:rsidRPr="00B478C8">
              <w:rPr>
                <w:rFonts w:asciiTheme="minorHAnsi" w:eastAsia="Arial Unicode MS" w:hAnsiTheme="minorHAnsi" w:cstheme="minorHAnsi"/>
                <w:sz w:val="20"/>
                <w:szCs w:val="20"/>
                <w:lang w:val="en-AU"/>
              </w:rPr>
              <w:fldChar w:fldCharType="end"/>
            </w:r>
            <w:r w:rsidRPr="00B478C8">
              <w:rPr>
                <w:rFonts w:asciiTheme="minorHAnsi" w:eastAsia="Arial Unicode MS" w:hAnsiTheme="minorHAnsi" w:cstheme="minorHAnsi"/>
                <w:sz w:val="20"/>
                <w:szCs w:val="20"/>
                <w:lang w:val="en-AU"/>
              </w:rPr>
              <w:t xml:space="preserve">   Extension/ Amendment</w:t>
            </w:r>
          </w:p>
        </w:tc>
      </w:tr>
      <w:tr w:rsidR="00B1103C" w:rsidRPr="00B478C8" w14:paraId="7518320C" w14:textId="77777777" w:rsidTr="3EF6127A">
        <w:tc>
          <w:tcPr>
            <w:tcW w:w="9350" w:type="dxa"/>
            <w:gridSpan w:val="10"/>
          </w:tcPr>
          <w:p w14:paraId="2A6B6541" w14:textId="7D4AE4DA" w:rsidR="00B1103C" w:rsidRPr="00CD42F2" w:rsidRDefault="00B1103C" w:rsidP="00CD42F2">
            <w:pPr>
              <w:spacing w:before="100" w:beforeAutospacing="1" w:after="100" w:afterAutospacing="1"/>
              <w:rPr>
                <w:rFonts w:asciiTheme="minorHAnsi" w:eastAsia="Arial Unicode MS" w:hAnsiTheme="minorHAnsi" w:cstheme="minorHAnsi"/>
                <w:b/>
                <w:sz w:val="20"/>
                <w:szCs w:val="20"/>
              </w:rPr>
            </w:pPr>
            <w:r w:rsidRPr="00B478C8">
              <w:rPr>
                <w:rFonts w:asciiTheme="minorHAnsi" w:eastAsia="Arial Unicode MS" w:hAnsiTheme="minorHAnsi" w:cstheme="minorHAnsi"/>
                <w:b/>
                <w:sz w:val="20"/>
                <w:szCs w:val="20"/>
              </w:rPr>
              <w:t>If Extension, justification for extension</w:t>
            </w:r>
            <w:r w:rsidR="00F84405">
              <w:rPr>
                <w:rFonts w:asciiTheme="minorHAnsi" w:eastAsia="Arial Unicode MS" w:hAnsiTheme="minorHAnsi" w:cstheme="minorHAnsi"/>
                <w:b/>
                <w:sz w:val="20"/>
                <w:szCs w:val="20"/>
              </w:rPr>
              <w:t xml:space="preserve"> </w:t>
            </w:r>
            <w:r w:rsidR="00F84405" w:rsidRPr="004A53C7">
              <w:rPr>
                <w:rFonts w:asciiTheme="minorHAnsi" w:eastAsia="Arial Unicode MS" w:hAnsiTheme="minorHAnsi" w:cstheme="minorHAnsi"/>
                <w:bCs/>
                <w:sz w:val="20"/>
                <w:szCs w:val="20"/>
              </w:rPr>
              <w:t>(</w:t>
            </w:r>
            <w:r w:rsidR="004A53C7" w:rsidRPr="004A53C7">
              <w:rPr>
                <w:rFonts w:asciiTheme="minorHAnsi" w:eastAsia="Arial Unicode MS" w:hAnsiTheme="minorHAnsi" w:cstheme="minorHAnsi"/>
                <w:bCs/>
                <w:sz w:val="20"/>
                <w:szCs w:val="20"/>
              </w:rPr>
              <w:t>please attach approved Note for the Record)</w:t>
            </w:r>
            <w:r w:rsidRPr="00B478C8">
              <w:rPr>
                <w:rFonts w:asciiTheme="minorHAnsi" w:eastAsia="Arial Unicode MS" w:hAnsiTheme="minorHAnsi" w:cstheme="minorHAnsi"/>
                <w:b/>
                <w:sz w:val="20"/>
                <w:szCs w:val="20"/>
              </w:rPr>
              <w:t>:</w:t>
            </w:r>
            <w:r w:rsidR="00CD42F2">
              <w:rPr>
                <w:rFonts w:asciiTheme="minorHAnsi" w:eastAsia="Arial Unicode MS" w:hAnsiTheme="minorHAnsi" w:cstheme="minorHAnsi"/>
                <w:b/>
                <w:sz w:val="20"/>
                <w:szCs w:val="20"/>
              </w:rPr>
              <w:br/>
            </w:r>
          </w:p>
        </w:tc>
      </w:tr>
      <w:tr w:rsidR="00354321" w:rsidRPr="00B478C8" w14:paraId="034A5516" w14:textId="77777777" w:rsidTr="3EF6127A">
        <w:tc>
          <w:tcPr>
            <w:tcW w:w="2337" w:type="dxa"/>
            <w:gridSpan w:val="2"/>
            <w:tcBorders>
              <w:top w:val="single" w:sz="12" w:space="0" w:color="auto"/>
              <w:bottom w:val="single" w:sz="12" w:space="0" w:color="auto"/>
            </w:tcBorders>
          </w:tcPr>
          <w:p w14:paraId="59F2D1AB" w14:textId="1E3DF5DA" w:rsidR="007251D1" w:rsidRDefault="00354321" w:rsidP="00B1103C">
            <w:pPr>
              <w:spacing w:before="100" w:beforeAutospacing="1" w:after="100" w:afterAutospacing="1"/>
              <w:rPr>
                <w:rFonts w:asciiTheme="minorHAnsi" w:eastAsia="Arial Unicode MS" w:hAnsiTheme="minorHAnsi" w:cstheme="minorHAnsi"/>
                <w:b/>
                <w:sz w:val="20"/>
                <w:szCs w:val="20"/>
              </w:rPr>
            </w:pPr>
            <w:r w:rsidRPr="00B478C8">
              <w:rPr>
                <w:rFonts w:asciiTheme="minorHAnsi" w:eastAsia="Arial Unicode MS" w:hAnsiTheme="minorHAnsi" w:cstheme="minorHAnsi"/>
                <w:b/>
                <w:sz w:val="20"/>
                <w:szCs w:val="20"/>
              </w:rPr>
              <w:t>Supervisor:</w:t>
            </w:r>
          </w:p>
          <w:p w14:paraId="6E4753B8" w14:textId="77777777" w:rsidR="007A3CBA" w:rsidRDefault="007A3CBA" w:rsidP="00B1103C">
            <w:pPr>
              <w:spacing w:before="100" w:beforeAutospacing="1" w:after="100" w:afterAutospacing="1"/>
              <w:rPr>
                <w:rFonts w:asciiTheme="minorHAnsi" w:eastAsia="Arial Unicode MS" w:hAnsiTheme="minorHAnsi" w:cstheme="minorHAnsi"/>
                <w:b/>
                <w:sz w:val="20"/>
                <w:szCs w:val="20"/>
              </w:rPr>
            </w:pPr>
          </w:p>
          <w:p w14:paraId="70D0D285" w14:textId="0D9A29EE" w:rsidR="00354321" w:rsidRPr="00B478C8" w:rsidRDefault="007251D1" w:rsidP="00B1103C">
            <w:pPr>
              <w:spacing w:before="100" w:beforeAutospacing="1" w:after="100" w:afterAutospacing="1"/>
              <w:rPr>
                <w:rFonts w:asciiTheme="minorHAnsi" w:eastAsia="Arial Unicode MS" w:hAnsiTheme="minorHAnsi" w:cstheme="minorHAnsi"/>
                <w:b/>
                <w:sz w:val="20"/>
                <w:szCs w:val="20"/>
              </w:rPr>
            </w:pPr>
            <w:r>
              <w:rPr>
                <w:rFonts w:asciiTheme="minorHAnsi" w:eastAsia="Arial Unicode MS" w:hAnsiTheme="minorHAnsi" w:cstheme="minorHAnsi"/>
                <w:b/>
                <w:sz w:val="20"/>
                <w:szCs w:val="20"/>
              </w:rPr>
              <w:t xml:space="preserve">Xavier Foulquier </w:t>
            </w:r>
          </w:p>
        </w:tc>
        <w:tc>
          <w:tcPr>
            <w:tcW w:w="2699" w:type="dxa"/>
            <w:gridSpan w:val="4"/>
            <w:tcBorders>
              <w:top w:val="single" w:sz="12" w:space="0" w:color="auto"/>
              <w:bottom w:val="single" w:sz="12" w:space="0" w:color="auto"/>
            </w:tcBorders>
          </w:tcPr>
          <w:p w14:paraId="1CADC156" w14:textId="4163A5E4" w:rsidR="007A3CBA" w:rsidRDefault="00354321" w:rsidP="00B1103C">
            <w:pPr>
              <w:spacing w:before="100" w:beforeAutospacing="1" w:after="100" w:afterAutospacing="1"/>
              <w:rPr>
                <w:rFonts w:asciiTheme="minorHAnsi" w:eastAsia="Arial Unicode MS" w:hAnsiTheme="minorHAnsi" w:cstheme="minorHAnsi"/>
                <w:b/>
                <w:sz w:val="20"/>
                <w:szCs w:val="20"/>
              </w:rPr>
            </w:pPr>
            <w:r w:rsidRPr="00B478C8">
              <w:rPr>
                <w:rFonts w:asciiTheme="minorHAnsi" w:eastAsia="Arial Unicode MS" w:hAnsiTheme="minorHAnsi" w:cstheme="minorHAnsi"/>
                <w:b/>
                <w:sz w:val="20"/>
                <w:szCs w:val="20"/>
              </w:rPr>
              <w:t>Start Date:</w:t>
            </w:r>
            <w:r>
              <w:rPr>
                <w:rFonts w:asciiTheme="minorHAnsi" w:eastAsia="Arial Unicode MS" w:hAnsiTheme="minorHAnsi" w:cstheme="minorHAnsi"/>
                <w:b/>
                <w:sz w:val="20"/>
                <w:szCs w:val="20"/>
              </w:rPr>
              <w:br/>
            </w:r>
          </w:p>
          <w:p w14:paraId="6017042E" w14:textId="2030FC9A" w:rsidR="007A3CBA" w:rsidRPr="00B478C8" w:rsidRDefault="007A3CBA" w:rsidP="00B1103C">
            <w:pPr>
              <w:spacing w:before="100" w:beforeAutospacing="1" w:after="100" w:afterAutospacing="1"/>
              <w:rPr>
                <w:rFonts w:asciiTheme="minorHAnsi" w:eastAsia="Arial Unicode MS" w:hAnsiTheme="minorHAnsi" w:cstheme="minorHAnsi"/>
                <w:b/>
                <w:sz w:val="20"/>
                <w:szCs w:val="20"/>
              </w:rPr>
            </w:pPr>
            <w:r>
              <w:rPr>
                <w:rFonts w:asciiTheme="minorHAnsi" w:eastAsia="Arial Unicode MS" w:hAnsiTheme="minorHAnsi" w:cstheme="minorHAnsi"/>
                <w:b/>
                <w:sz w:val="20"/>
                <w:szCs w:val="20"/>
              </w:rPr>
              <w:t>1 September 2022</w:t>
            </w:r>
          </w:p>
        </w:tc>
        <w:tc>
          <w:tcPr>
            <w:tcW w:w="2699" w:type="dxa"/>
            <w:gridSpan w:val="3"/>
            <w:tcBorders>
              <w:top w:val="single" w:sz="12" w:space="0" w:color="auto"/>
              <w:bottom w:val="single" w:sz="12" w:space="0" w:color="auto"/>
            </w:tcBorders>
          </w:tcPr>
          <w:p w14:paraId="3C085DD2" w14:textId="77777777" w:rsidR="00354321" w:rsidRDefault="00354321" w:rsidP="00B1103C">
            <w:pPr>
              <w:spacing w:before="100" w:beforeAutospacing="1" w:after="100" w:afterAutospacing="1"/>
              <w:rPr>
                <w:rFonts w:asciiTheme="minorHAnsi" w:eastAsia="Arial Unicode MS" w:hAnsiTheme="minorHAnsi" w:cstheme="minorHAnsi"/>
                <w:b/>
                <w:sz w:val="20"/>
                <w:szCs w:val="20"/>
              </w:rPr>
            </w:pPr>
            <w:r w:rsidRPr="00B478C8">
              <w:rPr>
                <w:rFonts w:asciiTheme="minorHAnsi" w:eastAsia="Arial Unicode MS" w:hAnsiTheme="minorHAnsi" w:cstheme="minorHAnsi"/>
                <w:b/>
                <w:sz w:val="20"/>
                <w:szCs w:val="20"/>
              </w:rPr>
              <w:t xml:space="preserve">End Date: </w:t>
            </w:r>
            <w:r>
              <w:rPr>
                <w:rFonts w:asciiTheme="minorHAnsi" w:eastAsia="Arial Unicode MS" w:hAnsiTheme="minorHAnsi" w:cstheme="minorHAnsi"/>
                <w:b/>
                <w:sz w:val="20"/>
                <w:szCs w:val="20"/>
              </w:rPr>
              <w:br/>
            </w:r>
          </w:p>
          <w:p w14:paraId="452546C0" w14:textId="51C39731" w:rsidR="007A3CBA" w:rsidRPr="00B478C8" w:rsidRDefault="007A3CBA" w:rsidP="00B1103C">
            <w:pPr>
              <w:spacing w:before="100" w:beforeAutospacing="1" w:after="100" w:afterAutospacing="1"/>
              <w:rPr>
                <w:rFonts w:asciiTheme="minorHAnsi" w:eastAsia="Arial Unicode MS" w:hAnsiTheme="minorHAnsi" w:cstheme="minorHAnsi"/>
                <w:b/>
                <w:sz w:val="20"/>
                <w:szCs w:val="20"/>
              </w:rPr>
            </w:pPr>
            <w:r>
              <w:rPr>
                <w:rFonts w:asciiTheme="minorHAnsi" w:eastAsia="Arial Unicode MS" w:hAnsiTheme="minorHAnsi" w:cstheme="minorHAnsi"/>
                <w:b/>
                <w:sz w:val="20"/>
                <w:szCs w:val="20"/>
              </w:rPr>
              <w:t>30 November 2022</w:t>
            </w:r>
          </w:p>
        </w:tc>
        <w:tc>
          <w:tcPr>
            <w:tcW w:w="1615" w:type="dxa"/>
            <w:tcBorders>
              <w:top w:val="single" w:sz="12" w:space="0" w:color="auto"/>
              <w:bottom w:val="single" w:sz="12" w:space="0" w:color="auto"/>
            </w:tcBorders>
          </w:tcPr>
          <w:p w14:paraId="433FECBB" w14:textId="47233AEC" w:rsidR="00354321" w:rsidRPr="00B478C8" w:rsidRDefault="00354321" w:rsidP="00B1103C">
            <w:pPr>
              <w:spacing w:before="100" w:beforeAutospacing="1" w:after="100" w:afterAutospacing="1"/>
              <w:rPr>
                <w:rFonts w:asciiTheme="minorHAnsi" w:eastAsia="Arial Unicode MS" w:hAnsiTheme="minorHAnsi" w:cstheme="minorHAnsi"/>
                <w:b/>
                <w:sz w:val="20"/>
                <w:szCs w:val="20"/>
              </w:rPr>
            </w:pPr>
            <w:r w:rsidRPr="00B478C8">
              <w:rPr>
                <w:rFonts w:asciiTheme="minorHAnsi" w:eastAsia="Arial Unicode MS" w:hAnsiTheme="minorHAnsi" w:cstheme="minorHAnsi"/>
                <w:b/>
                <w:sz w:val="20"/>
                <w:szCs w:val="20"/>
              </w:rPr>
              <w:t>Number of Days (working)</w:t>
            </w:r>
            <w:r>
              <w:rPr>
                <w:rFonts w:asciiTheme="minorHAnsi" w:eastAsia="Arial Unicode MS" w:hAnsiTheme="minorHAnsi" w:cstheme="minorHAnsi"/>
                <w:b/>
                <w:sz w:val="20"/>
                <w:szCs w:val="20"/>
              </w:rPr>
              <w:t xml:space="preserve">: </w:t>
            </w:r>
          </w:p>
          <w:p w14:paraId="29C4F07B" w14:textId="7A4C4A97" w:rsidR="00354321" w:rsidRPr="00B478C8" w:rsidRDefault="007A3CBA" w:rsidP="00B1103C">
            <w:pPr>
              <w:spacing w:before="100" w:beforeAutospacing="1" w:after="100" w:afterAutospacing="1"/>
              <w:rPr>
                <w:rFonts w:asciiTheme="minorHAnsi" w:eastAsia="Arial Unicode MS" w:hAnsiTheme="minorHAnsi" w:cstheme="minorHAnsi"/>
                <w:b/>
                <w:sz w:val="20"/>
                <w:szCs w:val="20"/>
              </w:rPr>
            </w:pPr>
            <w:r>
              <w:rPr>
                <w:rFonts w:asciiTheme="minorHAnsi" w:eastAsia="Arial Unicode MS" w:hAnsiTheme="minorHAnsi" w:cstheme="minorHAnsi"/>
                <w:b/>
                <w:sz w:val="20"/>
                <w:szCs w:val="20"/>
              </w:rPr>
              <w:t>60 days</w:t>
            </w:r>
          </w:p>
        </w:tc>
      </w:tr>
      <w:tr w:rsidR="00FE1786" w:rsidRPr="00B478C8" w14:paraId="6739C257" w14:textId="77777777" w:rsidTr="3EF6127A">
        <w:tc>
          <w:tcPr>
            <w:tcW w:w="9350" w:type="dxa"/>
            <w:gridSpan w:val="10"/>
            <w:tcBorders>
              <w:top w:val="single" w:sz="12" w:space="0" w:color="auto"/>
            </w:tcBorders>
          </w:tcPr>
          <w:p w14:paraId="1A0FB259" w14:textId="0901CF63" w:rsidR="00FE1786" w:rsidRPr="00B478C8" w:rsidRDefault="00FE1786" w:rsidP="00B1103C">
            <w:pPr>
              <w:spacing w:before="100" w:beforeAutospacing="1" w:after="100" w:afterAutospacing="1"/>
              <w:rPr>
                <w:rFonts w:asciiTheme="minorHAnsi" w:eastAsia="Arial Unicode MS" w:hAnsiTheme="minorHAnsi" w:cstheme="minorHAnsi"/>
                <w:b/>
                <w:sz w:val="20"/>
                <w:szCs w:val="20"/>
              </w:rPr>
            </w:pPr>
            <w:r w:rsidRPr="00B478C8">
              <w:rPr>
                <w:rFonts w:asciiTheme="minorHAnsi" w:eastAsia="Arial Unicode MS" w:hAnsiTheme="minorHAnsi" w:cstheme="minorHAnsi"/>
                <w:b/>
                <w:sz w:val="20"/>
                <w:szCs w:val="20"/>
              </w:rPr>
              <w:t>Work Assignment Overview</w:t>
            </w:r>
          </w:p>
        </w:tc>
      </w:tr>
      <w:tr w:rsidR="00FE1786" w:rsidRPr="00B478C8" w14:paraId="29980A7B" w14:textId="77777777" w:rsidTr="3EF6127A">
        <w:tc>
          <w:tcPr>
            <w:tcW w:w="2337" w:type="dxa"/>
            <w:gridSpan w:val="2"/>
          </w:tcPr>
          <w:p w14:paraId="2AB89E13" w14:textId="62210883" w:rsidR="00FE1786" w:rsidRPr="00B478C8" w:rsidRDefault="00FE1786" w:rsidP="00B1103C">
            <w:pPr>
              <w:spacing w:before="100" w:beforeAutospacing="1" w:after="100" w:afterAutospacing="1"/>
              <w:rPr>
                <w:rFonts w:asciiTheme="minorHAnsi" w:eastAsia="Arial Unicode MS" w:hAnsiTheme="minorHAnsi" w:cstheme="minorHAnsi"/>
                <w:b/>
                <w:sz w:val="20"/>
                <w:szCs w:val="20"/>
              </w:rPr>
            </w:pPr>
            <w:r w:rsidRPr="00B478C8">
              <w:rPr>
                <w:rFonts w:asciiTheme="minorHAnsi" w:eastAsia="Arial Unicode MS" w:hAnsiTheme="minorHAnsi" w:cstheme="minorHAnsi"/>
                <w:b/>
                <w:sz w:val="20"/>
                <w:szCs w:val="20"/>
              </w:rPr>
              <w:t>Tasks/Milestone:</w:t>
            </w:r>
          </w:p>
        </w:tc>
        <w:tc>
          <w:tcPr>
            <w:tcW w:w="3778" w:type="dxa"/>
            <w:gridSpan w:val="5"/>
          </w:tcPr>
          <w:p w14:paraId="079507D0" w14:textId="4A776602" w:rsidR="00FE1786" w:rsidRPr="00B478C8" w:rsidRDefault="00FE1786" w:rsidP="00B1103C">
            <w:pPr>
              <w:spacing w:before="100" w:beforeAutospacing="1" w:after="100" w:afterAutospacing="1"/>
              <w:rPr>
                <w:rFonts w:asciiTheme="minorHAnsi" w:eastAsia="Arial Unicode MS" w:hAnsiTheme="minorHAnsi" w:cstheme="minorHAnsi"/>
                <w:b/>
                <w:sz w:val="20"/>
                <w:szCs w:val="20"/>
              </w:rPr>
            </w:pPr>
            <w:r w:rsidRPr="00B478C8">
              <w:rPr>
                <w:rFonts w:asciiTheme="minorHAnsi" w:eastAsia="Arial Unicode MS" w:hAnsiTheme="minorHAnsi" w:cstheme="minorHAnsi"/>
                <w:b/>
                <w:sz w:val="20"/>
                <w:szCs w:val="20"/>
              </w:rPr>
              <w:t>Deliverables/Outputs:</w:t>
            </w:r>
          </w:p>
        </w:tc>
        <w:tc>
          <w:tcPr>
            <w:tcW w:w="1620" w:type="dxa"/>
            <w:gridSpan w:val="2"/>
          </w:tcPr>
          <w:p w14:paraId="7B595FEB" w14:textId="44F3A9E6" w:rsidR="00FE1786" w:rsidRPr="00B478C8" w:rsidRDefault="00FE1786" w:rsidP="00B1103C">
            <w:pPr>
              <w:spacing w:before="100" w:beforeAutospacing="1" w:after="100" w:afterAutospacing="1"/>
              <w:rPr>
                <w:rFonts w:asciiTheme="minorHAnsi" w:eastAsia="Arial Unicode MS" w:hAnsiTheme="minorHAnsi" w:cstheme="minorHAnsi"/>
                <w:b/>
                <w:sz w:val="20"/>
                <w:szCs w:val="20"/>
              </w:rPr>
            </w:pPr>
            <w:r w:rsidRPr="00B478C8">
              <w:rPr>
                <w:rFonts w:asciiTheme="minorHAnsi" w:eastAsia="Arial Unicode MS" w:hAnsiTheme="minorHAnsi" w:cstheme="minorHAnsi"/>
                <w:b/>
                <w:sz w:val="20"/>
                <w:szCs w:val="20"/>
              </w:rPr>
              <w:t>Timeline</w:t>
            </w:r>
          </w:p>
        </w:tc>
        <w:tc>
          <w:tcPr>
            <w:tcW w:w="1615" w:type="dxa"/>
          </w:tcPr>
          <w:p w14:paraId="65C3F4ED" w14:textId="02071155" w:rsidR="00FE1786" w:rsidRPr="00B478C8" w:rsidRDefault="00FE1786" w:rsidP="00B1103C">
            <w:pPr>
              <w:spacing w:before="100" w:beforeAutospacing="1" w:after="100" w:afterAutospacing="1"/>
              <w:rPr>
                <w:rFonts w:asciiTheme="minorHAnsi" w:eastAsia="Arial Unicode MS" w:hAnsiTheme="minorHAnsi" w:cstheme="minorHAnsi"/>
                <w:b/>
                <w:sz w:val="20"/>
                <w:szCs w:val="20"/>
              </w:rPr>
            </w:pPr>
            <w:r w:rsidRPr="00B478C8">
              <w:rPr>
                <w:rFonts w:asciiTheme="minorHAnsi" w:eastAsia="Arial Unicode MS" w:hAnsiTheme="minorHAnsi" w:cstheme="minorHAnsi"/>
                <w:b/>
                <w:sz w:val="20"/>
                <w:szCs w:val="20"/>
              </w:rPr>
              <w:t>Estimate Budget</w:t>
            </w:r>
            <w:r w:rsidR="00704474">
              <w:rPr>
                <w:rFonts w:asciiTheme="minorHAnsi" w:eastAsia="Arial Unicode MS" w:hAnsiTheme="minorHAnsi" w:cstheme="minorHAnsi"/>
                <w:b/>
                <w:sz w:val="20"/>
                <w:szCs w:val="20"/>
              </w:rPr>
              <w:t xml:space="preserve"> </w:t>
            </w:r>
            <w:r w:rsidR="00704474" w:rsidRPr="00704474">
              <w:rPr>
                <w:rFonts w:asciiTheme="minorHAnsi" w:eastAsia="Arial Unicode MS" w:hAnsiTheme="minorHAnsi" w:cstheme="minorHAnsi"/>
                <w:bCs/>
                <w:sz w:val="20"/>
                <w:szCs w:val="20"/>
              </w:rPr>
              <w:t>(for HR Reference Only)</w:t>
            </w:r>
          </w:p>
        </w:tc>
      </w:tr>
      <w:tr w:rsidR="00435E4D" w:rsidRPr="00B478C8" w14:paraId="3A3261F6" w14:textId="77777777" w:rsidTr="3EF6127A">
        <w:tc>
          <w:tcPr>
            <w:tcW w:w="2337" w:type="dxa"/>
            <w:gridSpan w:val="2"/>
          </w:tcPr>
          <w:p w14:paraId="1A867A8C" w14:textId="6AA499DB" w:rsidR="00435E4D" w:rsidRPr="00FB1C30" w:rsidRDefault="00435E4D" w:rsidP="00435E4D">
            <w:pPr>
              <w:spacing w:before="100" w:beforeAutospacing="1" w:after="100" w:afterAutospacing="1"/>
              <w:rPr>
                <w:rFonts w:asciiTheme="minorHAnsi" w:eastAsia="Arial Unicode MS" w:hAnsiTheme="minorHAnsi" w:cstheme="minorHAnsi"/>
                <w:sz w:val="20"/>
                <w:szCs w:val="20"/>
              </w:rPr>
            </w:pPr>
            <w:r w:rsidRPr="004C2A84">
              <w:rPr>
                <w:rFonts w:asciiTheme="majorHAnsi" w:hAnsiTheme="majorHAnsi" w:cstheme="majorHAnsi"/>
                <w:b/>
                <w:sz w:val="22"/>
                <w:szCs w:val="22"/>
              </w:rPr>
              <w:t>Inception</w:t>
            </w:r>
          </w:p>
        </w:tc>
        <w:tc>
          <w:tcPr>
            <w:tcW w:w="3778" w:type="dxa"/>
            <w:gridSpan w:val="5"/>
          </w:tcPr>
          <w:p w14:paraId="341807FB" w14:textId="47AF5B4C" w:rsidR="00435E4D" w:rsidRPr="00D93A69" w:rsidRDefault="00435E4D" w:rsidP="00435E4D">
            <w:pPr>
              <w:spacing w:after="120"/>
              <w:textAlignment w:val="baseline"/>
              <w:rPr>
                <w:sz w:val="20"/>
                <w:szCs w:val="20"/>
              </w:rPr>
            </w:pPr>
            <w:r w:rsidRPr="004C2A84">
              <w:rPr>
                <w:rFonts w:asciiTheme="majorHAnsi" w:hAnsiTheme="majorHAnsi" w:cstheme="majorHAnsi"/>
                <w:bCs/>
                <w:sz w:val="22"/>
                <w:szCs w:val="22"/>
              </w:rPr>
              <w:t>Inception Report including methodology, desk review, and review instruments/tools</w:t>
            </w:r>
          </w:p>
        </w:tc>
        <w:tc>
          <w:tcPr>
            <w:tcW w:w="1620" w:type="dxa"/>
            <w:gridSpan w:val="2"/>
          </w:tcPr>
          <w:p w14:paraId="0C979C8E" w14:textId="77777777" w:rsidR="00435E4D" w:rsidRPr="004A2B06" w:rsidRDefault="00435E4D" w:rsidP="00435E4D">
            <w:pPr>
              <w:spacing w:before="100" w:beforeAutospacing="1" w:after="100" w:afterAutospacing="1"/>
              <w:rPr>
                <w:rFonts w:asciiTheme="minorHAnsi" w:eastAsia="Arial Unicode MS" w:hAnsiTheme="minorHAnsi" w:cstheme="minorHAnsi"/>
                <w:bCs/>
                <w:sz w:val="22"/>
                <w:szCs w:val="22"/>
              </w:rPr>
            </w:pPr>
          </w:p>
          <w:p w14:paraId="18F6E7BA" w14:textId="4FC8376B" w:rsidR="004A2B06" w:rsidRPr="004A2B06" w:rsidRDefault="004A2B06" w:rsidP="004A2B06">
            <w:pPr>
              <w:rPr>
                <w:rFonts w:asciiTheme="minorHAnsi" w:eastAsia="Arial Unicode MS" w:hAnsiTheme="minorHAnsi" w:cstheme="minorHAnsi"/>
                <w:sz w:val="22"/>
                <w:szCs w:val="22"/>
              </w:rPr>
            </w:pPr>
            <w:r w:rsidRPr="004A2B06">
              <w:rPr>
                <w:rFonts w:asciiTheme="minorHAnsi" w:eastAsia="Arial Unicode MS" w:hAnsiTheme="minorHAnsi" w:cstheme="minorHAnsi"/>
                <w:sz w:val="22"/>
                <w:szCs w:val="22"/>
              </w:rPr>
              <w:t xml:space="preserve">September </w:t>
            </w:r>
          </w:p>
        </w:tc>
        <w:tc>
          <w:tcPr>
            <w:tcW w:w="1615" w:type="dxa"/>
          </w:tcPr>
          <w:p w14:paraId="53247F3E" w14:textId="2FD1E9B6" w:rsidR="00435E4D" w:rsidRPr="00B478C8" w:rsidRDefault="00435E4D" w:rsidP="00435E4D">
            <w:pPr>
              <w:spacing w:before="100" w:beforeAutospacing="1" w:after="100" w:afterAutospacing="1"/>
              <w:rPr>
                <w:rFonts w:asciiTheme="minorHAnsi" w:eastAsia="Arial Unicode MS" w:hAnsiTheme="minorHAnsi" w:cstheme="minorHAnsi"/>
                <w:bCs/>
                <w:sz w:val="20"/>
                <w:szCs w:val="20"/>
              </w:rPr>
            </w:pPr>
            <w:r w:rsidRPr="004C2A84">
              <w:rPr>
                <w:rFonts w:asciiTheme="majorHAnsi" w:hAnsiTheme="majorHAnsi" w:cstheme="majorHAnsi"/>
                <w:bCs/>
                <w:sz w:val="22"/>
                <w:szCs w:val="22"/>
              </w:rPr>
              <w:t>20%</w:t>
            </w:r>
          </w:p>
        </w:tc>
      </w:tr>
      <w:tr w:rsidR="004A2B06" w:rsidRPr="00B478C8" w14:paraId="7131E0E1" w14:textId="77777777" w:rsidTr="3EF6127A">
        <w:tc>
          <w:tcPr>
            <w:tcW w:w="2337" w:type="dxa"/>
            <w:gridSpan w:val="2"/>
          </w:tcPr>
          <w:p w14:paraId="2E5519E4" w14:textId="22FFA663" w:rsidR="004A2B06" w:rsidRPr="0056604A" w:rsidRDefault="004A2B06" w:rsidP="004A2B06">
            <w:pPr>
              <w:pStyle w:val="paragraph"/>
              <w:spacing w:before="0" w:beforeAutospacing="0" w:after="0" w:afterAutospacing="0"/>
              <w:textAlignment w:val="baseline"/>
              <w:rPr>
                <w:rStyle w:val="normaltextrun"/>
                <w:lang w:val="en-AU"/>
              </w:rPr>
            </w:pPr>
            <w:r w:rsidRPr="004C2A84">
              <w:rPr>
                <w:rFonts w:asciiTheme="majorHAnsi" w:hAnsiTheme="majorHAnsi" w:cstheme="majorHAnsi"/>
                <w:b/>
                <w:sz w:val="22"/>
                <w:szCs w:val="22"/>
              </w:rPr>
              <w:t>Analysis</w:t>
            </w:r>
          </w:p>
        </w:tc>
        <w:tc>
          <w:tcPr>
            <w:tcW w:w="3778" w:type="dxa"/>
            <w:gridSpan w:val="5"/>
          </w:tcPr>
          <w:p w14:paraId="449EF171" w14:textId="77777777" w:rsidR="004A2B06" w:rsidRPr="004C2A84" w:rsidRDefault="004A2B06" w:rsidP="004A2B06">
            <w:pPr>
              <w:jc w:val="both"/>
              <w:rPr>
                <w:rFonts w:asciiTheme="majorHAnsi" w:hAnsiTheme="majorHAnsi" w:cstheme="majorHAnsi"/>
                <w:b/>
                <w:sz w:val="22"/>
                <w:szCs w:val="22"/>
              </w:rPr>
            </w:pPr>
            <w:r w:rsidRPr="004C2A84">
              <w:rPr>
                <w:rFonts w:asciiTheme="majorHAnsi" w:hAnsiTheme="majorHAnsi" w:cstheme="majorHAnsi"/>
                <w:sz w:val="22"/>
                <w:szCs w:val="22"/>
                <w:lang w:val="en-AU"/>
              </w:rPr>
              <w:t>PPT presentation of key findings and recommendations</w:t>
            </w:r>
          </w:p>
          <w:p w14:paraId="11CF12A1" w14:textId="20A14ED9" w:rsidR="004A2B06" w:rsidRPr="00D93A69" w:rsidRDefault="004A2B06" w:rsidP="004A2B06">
            <w:pPr>
              <w:spacing w:after="120"/>
              <w:textAlignment w:val="baseline"/>
              <w:rPr>
                <w:rFonts w:cstheme="minorHAnsi"/>
                <w:sz w:val="20"/>
                <w:szCs w:val="20"/>
                <w:lang w:val="en-AU"/>
              </w:rPr>
            </w:pPr>
            <w:r w:rsidRPr="004C2A84">
              <w:rPr>
                <w:rFonts w:asciiTheme="majorHAnsi" w:hAnsiTheme="majorHAnsi" w:cstheme="majorHAnsi"/>
                <w:sz w:val="22"/>
                <w:szCs w:val="22"/>
                <w:lang w:val="en-AU"/>
              </w:rPr>
              <w:t>Zero draft review report</w:t>
            </w:r>
          </w:p>
        </w:tc>
        <w:tc>
          <w:tcPr>
            <w:tcW w:w="1620" w:type="dxa"/>
            <w:gridSpan w:val="2"/>
          </w:tcPr>
          <w:p w14:paraId="500A52F3" w14:textId="7D334C8A" w:rsidR="004A2B06" w:rsidRPr="00B478C8" w:rsidRDefault="004A2B06" w:rsidP="004A2B06">
            <w:pPr>
              <w:spacing w:before="100" w:beforeAutospacing="1" w:after="100" w:afterAutospacing="1"/>
              <w:rPr>
                <w:rFonts w:asciiTheme="minorHAnsi" w:eastAsia="Arial Unicode MS" w:hAnsiTheme="minorHAnsi" w:cstheme="minorHAnsi"/>
                <w:bCs/>
                <w:sz w:val="20"/>
                <w:szCs w:val="20"/>
              </w:rPr>
            </w:pPr>
            <w:r>
              <w:rPr>
                <w:rFonts w:asciiTheme="majorHAnsi" w:hAnsiTheme="majorHAnsi" w:cstheme="majorHAnsi"/>
                <w:bCs/>
                <w:sz w:val="22"/>
                <w:szCs w:val="22"/>
              </w:rPr>
              <w:t xml:space="preserve">October </w:t>
            </w:r>
          </w:p>
        </w:tc>
        <w:tc>
          <w:tcPr>
            <w:tcW w:w="1615" w:type="dxa"/>
          </w:tcPr>
          <w:p w14:paraId="371D116A" w14:textId="1C2B6F2B" w:rsidR="004A2B06" w:rsidRPr="00B478C8" w:rsidRDefault="004A2B06" w:rsidP="004A2B06">
            <w:pPr>
              <w:spacing w:before="100" w:beforeAutospacing="1" w:after="100" w:afterAutospacing="1"/>
              <w:rPr>
                <w:rFonts w:asciiTheme="minorHAnsi" w:eastAsia="Arial Unicode MS" w:hAnsiTheme="minorHAnsi" w:cstheme="minorHAnsi"/>
                <w:bCs/>
                <w:sz w:val="20"/>
                <w:szCs w:val="20"/>
              </w:rPr>
            </w:pPr>
            <w:r w:rsidRPr="004C2A84">
              <w:rPr>
                <w:rFonts w:asciiTheme="majorHAnsi" w:hAnsiTheme="majorHAnsi" w:cstheme="majorHAnsi"/>
                <w:bCs/>
                <w:sz w:val="22"/>
                <w:szCs w:val="22"/>
              </w:rPr>
              <w:t>50%</w:t>
            </w:r>
          </w:p>
        </w:tc>
      </w:tr>
      <w:tr w:rsidR="004A2B06" w:rsidRPr="00B478C8" w14:paraId="67A78855" w14:textId="77777777" w:rsidTr="007A3CBA">
        <w:tc>
          <w:tcPr>
            <w:tcW w:w="2337" w:type="dxa"/>
            <w:gridSpan w:val="2"/>
          </w:tcPr>
          <w:p w14:paraId="1195202D" w14:textId="495495FE" w:rsidR="004A2B06" w:rsidRPr="0056604A" w:rsidRDefault="004A2B06" w:rsidP="004A2B06">
            <w:pPr>
              <w:pStyle w:val="paragraph"/>
              <w:spacing w:before="0" w:beforeAutospacing="0" w:after="0" w:afterAutospacing="0"/>
              <w:textAlignment w:val="baseline"/>
              <w:rPr>
                <w:rStyle w:val="normaltextrun"/>
                <w:lang w:val="en-AU"/>
              </w:rPr>
            </w:pPr>
            <w:r w:rsidRPr="004C2A84">
              <w:rPr>
                <w:rFonts w:asciiTheme="majorHAnsi" w:hAnsiTheme="majorHAnsi" w:cstheme="majorHAnsi"/>
                <w:b/>
                <w:sz w:val="22"/>
                <w:szCs w:val="22"/>
              </w:rPr>
              <w:t>Report</w:t>
            </w:r>
          </w:p>
        </w:tc>
        <w:tc>
          <w:tcPr>
            <w:tcW w:w="3778" w:type="dxa"/>
            <w:gridSpan w:val="5"/>
            <w:tcBorders>
              <w:bottom w:val="single" w:sz="4" w:space="0" w:color="auto"/>
            </w:tcBorders>
          </w:tcPr>
          <w:p w14:paraId="210027DB" w14:textId="4D0B1527" w:rsidR="004A2B06" w:rsidRPr="00D93A69" w:rsidRDefault="004A2B06" w:rsidP="004A2B06">
            <w:pPr>
              <w:spacing w:after="120"/>
              <w:textAlignment w:val="baseline"/>
              <w:rPr>
                <w:rFonts w:cstheme="minorHAnsi"/>
                <w:sz w:val="20"/>
                <w:szCs w:val="20"/>
                <w:lang w:val="en-AU"/>
              </w:rPr>
            </w:pPr>
            <w:r w:rsidRPr="004C2A84">
              <w:rPr>
                <w:rFonts w:asciiTheme="majorHAnsi" w:hAnsiTheme="majorHAnsi" w:cstheme="majorHAnsi"/>
                <w:bCs/>
                <w:sz w:val="22"/>
                <w:szCs w:val="22"/>
              </w:rPr>
              <w:t xml:space="preserve">Final review report </w:t>
            </w:r>
          </w:p>
        </w:tc>
        <w:tc>
          <w:tcPr>
            <w:tcW w:w="1620" w:type="dxa"/>
            <w:gridSpan w:val="2"/>
            <w:tcBorders>
              <w:bottom w:val="single" w:sz="4" w:space="0" w:color="auto"/>
            </w:tcBorders>
          </w:tcPr>
          <w:p w14:paraId="1E05B74E" w14:textId="77B8FA9F" w:rsidR="004A2B06" w:rsidRPr="00B478C8" w:rsidRDefault="004A2B06" w:rsidP="004A2B06">
            <w:pPr>
              <w:spacing w:before="100" w:beforeAutospacing="1" w:after="100" w:afterAutospacing="1"/>
              <w:rPr>
                <w:rFonts w:asciiTheme="minorHAnsi" w:eastAsia="Arial Unicode MS" w:hAnsiTheme="minorHAnsi" w:cstheme="minorHAnsi"/>
                <w:bCs/>
                <w:sz w:val="20"/>
                <w:szCs w:val="20"/>
              </w:rPr>
            </w:pPr>
            <w:r>
              <w:rPr>
                <w:rFonts w:asciiTheme="majorHAnsi" w:hAnsiTheme="majorHAnsi" w:cstheme="majorHAnsi"/>
                <w:bCs/>
                <w:sz w:val="22"/>
                <w:szCs w:val="22"/>
              </w:rPr>
              <w:t>November</w:t>
            </w:r>
          </w:p>
        </w:tc>
        <w:tc>
          <w:tcPr>
            <w:tcW w:w="1615" w:type="dxa"/>
            <w:tcBorders>
              <w:bottom w:val="single" w:sz="4" w:space="0" w:color="auto"/>
            </w:tcBorders>
          </w:tcPr>
          <w:p w14:paraId="5C55EE65" w14:textId="0F331CFF" w:rsidR="004A2B06" w:rsidRPr="00B478C8" w:rsidRDefault="004A2B06" w:rsidP="004A2B06">
            <w:pPr>
              <w:spacing w:before="100" w:beforeAutospacing="1" w:after="100" w:afterAutospacing="1"/>
              <w:rPr>
                <w:rFonts w:asciiTheme="minorHAnsi" w:eastAsia="Arial Unicode MS" w:hAnsiTheme="minorHAnsi" w:cstheme="minorHAnsi"/>
                <w:bCs/>
                <w:sz w:val="20"/>
                <w:szCs w:val="20"/>
              </w:rPr>
            </w:pPr>
            <w:r w:rsidRPr="004C2A84">
              <w:rPr>
                <w:rFonts w:asciiTheme="majorHAnsi" w:hAnsiTheme="majorHAnsi" w:cstheme="majorHAnsi"/>
                <w:bCs/>
                <w:sz w:val="22"/>
                <w:szCs w:val="22"/>
              </w:rPr>
              <w:t>30%</w:t>
            </w:r>
          </w:p>
        </w:tc>
      </w:tr>
      <w:tr w:rsidR="004A2B06" w:rsidRPr="00B478C8" w14:paraId="67250001" w14:textId="77777777" w:rsidTr="00865FAF">
        <w:tc>
          <w:tcPr>
            <w:tcW w:w="2337" w:type="dxa"/>
            <w:gridSpan w:val="2"/>
            <w:tcBorders>
              <w:bottom w:val="single" w:sz="12" w:space="0" w:color="auto"/>
            </w:tcBorders>
          </w:tcPr>
          <w:p w14:paraId="6271329F" w14:textId="63515B3C" w:rsidR="004A2B06" w:rsidRPr="00A95D95" w:rsidRDefault="004A2B06" w:rsidP="004A2B06">
            <w:pPr>
              <w:spacing w:before="100" w:beforeAutospacing="1" w:after="100" w:afterAutospacing="1"/>
              <w:rPr>
                <w:rFonts w:asciiTheme="minorHAnsi" w:eastAsia="Arial Unicode MS" w:hAnsiTheme="minorHAnsi" w:cstheme="minorHAnsi"/>
                <w:b/>
                <w:sz w:val="20"/>
                <w:szCs w:val="20"/>
              </w:rPr>
            </w:pPr>
            <w:r w:rsidRPr="00A95D95">
              <w:rPr>
                <w:rFonts w:asciiTheme="minorHAnsi" w:eastAsia="Arial Unicode MS" w:hAnsiTheme="minorHAnsi" w:cstheme="minorHAnsi"/>
                <w:b/>
                <w:sz w:val="20"/>
                <w:szCs w:val="20"/>
              </w:rPr>
              <w:t>Assumptions and Risks between activities and outputs:</w:t>
            </w:r>
          </w:p>
        </w:tc>
        <w:tc>
          <w:tcPr>
            <w:tcW w:w="7013" w:type="dxa"/>
            <w:gridSpan w:val="8"/>
            <w:tcBorders>
              <w:bottom w:val="single" w:sz="4" w:space="0" w:color="auto"/>
            </w:tcBorders>
            <w:shd w:val="clear" w:color="auto" w:fill="auto"/>
          </w:tcPr>
          <w:p w14:paraId="687EE506" w14:textId="38FC73D0" w:rsidR="004A2B06" w:rsidRPr="007A3CBA" w:rsidRDefault="007A3CBA" w:rsidP="007A3CBA">
            <w:pPr>
              <w:jc w:val="both"/>
              <w:rPr>
                <w:rFonts w:asciiTheme="majorHAnsi" w:hAnsiTheme="majorHAnsi" w:cstheme="majorHAnsi"/>
                <w:sz w:val="22"/>
                <w:szCs w:val="22"/>
              </w:rPr>
            </w:pPr>
            <w:r w:rsidRPr="007A3CBA">
              <w:rPr>
                <w:rFonts w:asciiTheme="majorHAnsi" w:hAnsiTheme="majorHAnsi" w:cstheme="majorHAnsi"/>
                <w:sz w:val="22"/>
                <w:szCs w:val="22"/>
              </w:rPr>
              <w:t xml:space="preserve">The assignment can be carried </w:t>
            </w:r>
            <w:proofErr w:type="gramStart"/>
            <w:r w:rsidRPr="007A3CBA">
              <w:rPr>
                <w:rFonts w:asciiTheme="majorHAnsi" w:hAnsiTheme="majorHAnsi" w:cstheme="majorHAnsi"/>
                <w:sz w:val="22"/>
                <w:szCs w:val="22"/>
              </w:rPr>
              <w:t>either remotely</w:t>
            </w:r>
            <w:proofErr w:type="gramEnd"/>
            <w:r w:rsidRPr="007A3CBA">
              <w:rPr>
                <w:rFonts w:asciiTheme="majorHAnsi" w:hAnsiTheme="majorHAnsi" w:cstheme="majorHAnsi"/>
                <w:sz w:val="22"/>
                <w:szCs w:val="22"/>
              </w:rPr>
              <w:t xml:space="preserve"> with travel to the country. When working remotely, the consultants should make herself/himself available during UNICEF Philippines working hours.</w:t>
            </w:r>
          </w:p>
        </w:tc>
      </w:tr>
      <w:tr w:rsidR="004A2B06" w:rsidRPr="00B478C8" w14:paraId="6877E942" w14:textId="77777777" w:rsidTr="00865FAF">
        <w:tc>
          <w:tcPr>
            <w:tcW w:w="6115" w:type="dxa"/>
            <w:gridSpan w:val="7"/>
          </w:tcPr>
          <w:p w14:paraId="1DF00E30" w14:textId="58B9A30D" w:rsidR="004A2B06" w:rsidRPr="00A95D95" w:rsidRDefault="004A2B06" w:rsidP="004A2B06">
            <w:pPr>
              <w:spacing w:before="100" w:beforeAutospacing="1" w:after="100" w:afterAutospacing="1"/>
              <w:rPr>
                <w:rFonts w:asciiTheme="minorHAnsi" w:eastAsia="Arial Unicode MS" w:hAnsiTheme="minorHAnsi" w:cstheme="minorHAnsi"/>
                <w:bCs/>
                <w:sz w:val="20"/>
                <w:szCs w:val="20"/>
              </w:rPr>
            </w:pPr>
            <w:r w:rsidRPr="00A95D95">
              <w:rPr>
                <w:rFonts w:asciiTheme="minorHAnsi" w:eastAsia="Arial Unicode MS" w:hAnsiTheme="minorHAnsi" w:cstheme="minorHAnsi"/>
                <w:b/>
                <w:sz w:val="20"/>
                <w:szCs w:val="20"/>
                <w:lang w:val="en-AU"/>
              </w:rPr>
              <w:t>Estimated Consultancy fee</w:t>
            </w:r>
          </w:p>
        </w:tc>
        <w:tc>
          <w:tcPr>
            <w:tcW w:w="3235" w:type="dxa"/>
            <w:gridSpan w:val="3"/>
            <w:shd w:val="clear" w:color="auto" w:fill="auto"/>
          </w:tcPr>
          <w:p w14:paraId="0EEB0051" w14:textId="7BD10D16" w:rsidR="004A2B06" w:rsidRPr="00A95D95" w:rsidRDefault="004A2B06" w:rsidP="004A2B06">
            <w:pPr>
              <w:spacing w:before="100" w:beforeAutospacing="1" w:after="100" w:afterAutospacing="1"/>
              <w:rPr>
                <w:rFonts w:asciiTheme="minorHAnsi" w:eastAsia="Arial Unicode MS" w:hAnsiTheme="minorHAnsi" w:cstheme="minorHAnsi"/>
                <w:bCs/>
                <w:sz w:val="20"/>
                <w:szCs w:val="20"/>
              </w:rPr>
            </w:pPr>
          </w:p>
        </w:tc>
      </w:tr>
      <w:tr w:rsidR="004A2B06" w:rsidRPr="00B478C8" w14:paraId="116ECC68" w14:textId="77777777" w:rsidTr="00865FAF">
        <w:tc>
          <w:tcPr>
            <w:tcW w:w="6115" w:type="dxa"/>
            <w:gridSpan w:val="7"/>
          </w:tcPr>
          <w:p w14:paraId="0091DF37" w14:textId="55D1DCFD" w:rsidR="004A2B06" w:rsidRPr="00B478C8" w:rsidRDefault="004A2B06" w:rsidP="004A2B06">
            <w:pPr>
              <w:spacing w:before="60" w:after="60"/>
              <w:rPr>
                <w:rFonts w:asciiTheme="minorHAnsi" w:eastAsia="Arial Unicode MS" w:hAnsiTheme="minorHAnsi" w:cstheme="minorHAnsi"/>
                <w:sz w:val="20"/>
                <w:szCs w:val="20"/>
                <w:lang w:val="en-AU"/>
              </w:rPr>
            </w:pPr>
            <w:r w:rsidRPr="00B478C8">
              <w:rPr>
                <w:rFonts w:asciiTheme="minorHAnsi" w:eastAsia="Arial Unicode MS" w:hAnsiTheme="minorHAnsi" w:cstheme="minorHAnsi"/>
                <w:sz w:val="20"/>
                <w:szCs w:val="20"/>
                <w:lang w:val="en-AU"/>
              </w:rPr>
              <w:t>Travel International (if applicable)</w:t>
            </w:r>
          </w:p>
        </w:tc>
        <w:tc>
          <w:tcPr>
            <w:tcW w:w="3235" w:type="dxa"/>
            <w:gridSpan w:val="3"/>
            <w:shd w:val="clear" w:color="auto" w:fill="auto"/>
          </w:tcPr>
          <w:p w14:paraId="772CEC36" w14:textId="77777777" w:rsidR="004A2B06" w:rsidRPr="007A3CBA" w:rsidRDefault="004A2B06" w:rsidP="004A2B06">
            <w:pPr>
              <w:spacing w:before="100" w:beforeAutospacing="1" w:after="100" w:afterAutospacing="1"/>
              <w:rPr>
                <w:rFonts w:asciiTheme="minorHAnsi" w:eastAsia="Arial Unicode MS" w:hAnsiTheme="minorHAnsi" w:cstheme="minorHAnsi"/>
                <w:bCs/>
                <w:sz w:val="20"/>
                <w:szCs w:val="20"/>
                <w:highlight w:val="yellow"/>
              </w:rPr>
            </w:pPr>
          </w:p>
        </w:tc>
      </w:tr>
      <w:tr w:rsidR="004A2B06" w:rsidRPr="00B478C8" w14:paraId="2C75F582" w14:textId="77777777" w:rsidTr="00865FAF">
        <w:tc>
          <w:tcPr>
            <w:tcW w:w="6115" w:type="dxa"/>
            <w:gridSpan w:val="7"/>
          </w:tcPr>
          <w:p w14:paraId="40C21DCA" w14:textId="01BDBAC2" w:rsidR="004A2B06" w:rsidRPr="00B478C8" w:rsidRDefault="004A2B06" w:rsidP="004A2B06">
            <w:pPr>
              <w:spacing w:before="100" w:beforeAutospacing="1" w:after="100" w:afterAutospacing="1"/>
              <w:rPr>
                <w:rFonts w:asciiTheme="minorHAnsi" w:eastAsia="Arial Unicode MS" w:hAnsiTheme="minorHAnsi" w:cstheme="minorHAnsi"/>
                <w:b/>
                <w:sz w:val="20"/>
                <w:szCs w:val="20"/>
                <w:lang w:val="en-AU"/>
              </w:rPr>
            </w:pPr>
            <w:r w:rsidRPr="00B478C8">
              <w:rPr>
                <w:rFonts w:asciiTheme="minorHAnsi" w:eastAsia="Arial Unicode MS" w:hAnsiTheme="minorHAnsi" w:cstheme="minorHAnsi"/>
                <w:sz w:val="20"/>
                <w:szCs w:val="20"/>
                <w:lang w:val="en-AU"/>
              </w:rPr>
              <w:t>Travel Local (please include travel plan)</w:t>
            </w:r>
          </w:p>
        </w:tc>
        <w:tc>
          <w:tcPr>
            <w:tcW w:w="3235" w:type="dxa"/>
            <w:gridSpan w:val="3"/>
            <w:shd w:val="clear" w:color="auto" w:fill="auto"/>
          </w:tcPr>
          <w:p w14:paraId="71FDB0D6" w14:textId="77777777" w:rsidR="004A2B06" w:rsidRPr="007A3CBA" w:rsidRDefault="004A2B06" w:rsidP="004A2B06">
            <w:pPr>
              <w:spacing w:before="100" w:beforeAutospacing="1" w:after="100" w:afterAutospacing="1"/>
              <w:rPr>
                <w:rFonts w:asciiTheme="minorHAnsi" w:eastAsia="Arial Unicode MS" w:hAnsiTheme="minorHAnsi" w:cstheme="minorHAnsi"/>
                <w:bCs/>
                <w:sz w:val="20"/>
                <w:szCs w:val="20"/>
                <w:highlight w:val="yellow"/>
              </w:rPr>
            </w:pPr>
          </w:p>
        </w:tc>
      </w:tr>
      <w:tr w:rsidR="004A2B06" w:rsidRPr="00B478C8" w14:paraId="2340BD8F" w14:textId="77777777" w:rsidTr="00865FAF">
        <w:tc>
          <w:tcPr>
            <w:tcW w:w="6115" w:type="dxa"/>
            <w:gridSpan w:val="7"/>
          </w:tcPr>
          <w:p w14:paraId="44584821" w14:textId="102D280A" w:rsidR="004A2B06" w:rsidRPr="00B478C8" w:rsidRDefault="004A2B06" w:rsidP="004A2B06">
            <w:pPr>
              <w:spacing w:before="100" w:beforeAutospacing="1" w:after="100" w:afterAutospacing="1"/>
              <w:rPr>
                <w:rFonts w:asciiTheme="minorHAnsi" w:eastAsia="Arial Unicode MS" w:hAnsiTheme="minorHAnsi" w:cstheme="minorHAnsi"/>
                <w:b/>
                <w:sz w:val="20"/>
                <w:szCs w:val="20"/>
                <w:lang w:val="en-AU"/>
              </w:rPr>
            </w:pPr>
            <w:r w:rsidRPr="00B478C8">
              <w:rPr>
                <w:rFonts w:asciiTheme="minorHAnsi" w:eastAsia="Arial Unicode MS" w:hAnsiTheme="minorHAnsi" w:cstheme="minorHAnsi"/>
                <w:sz w:val="20"/>
                <w:szCs w:val="20"/>
                <w:lang w:val="en-AU"/>
              </w:rPr>
              <w:t>DSA (if applicable)</w:t>
            </w:r>
          </w:p>
        </w:tc>
        <w:tc>
          <w:tcPr>
            <w:tcW w:w="3235" w:type="dxa"/>
            <w:gridSpan w:val="3"/>
            <w:shd w:val="clear" w:color="auto" w:fill="auto"/>
          </w:tcPr>
          <w:p w14:paraId="09D3F3E8" w14:textId="77777777" w:rsidR="004A2B06" w:rsidRPr="007A3CBA" w:rsidRDefault="004A2B06" w:rsidP="004A2B06">
            <w:pPr>
              <w:spacing w:before="100" w:beforeAutospacing="1" w:after="100" w:afterAutospacing="1"/>
              <w:rPr>
                <w:rFonts w:asciiTheme="minorHAnsi" w:eastAsia="Arial Unicode MS" w:hAnsiTheme="minorHAnsi" w:cstheme="minorHAnsi"/>
                <w:bCs/>
                <w:sz w:val="20"/>
                <w:szCs w:val="20"/>
                <w:highlight w:val="yellow"/>
              </w:rPr>
            </w:pPr>
          </w:p>
        </w:tc>
      </w:tr>
      <w:tr w:rsidR="004A2B06" w:rsidRPr="00B478C8" w14:paraId="334DC10F" w14:textId="77777777" w:rsidTr="00865FAF">
        <w:tc>
          <w:tcPr>
            <w:tcW w:w="6115" w:type="dxa"/>
            <w:gridSpan w:val="7"/>
          </w:tcPr>
          <w:p w14:paraId="3A9C919F" w14:textId="0FB27BC3" w:rsidR="004A2B06" w:rsidRPr="00B478C8" w:rsidRDefault="004A2B06" w:rsidP="004A2B06">
            <w:pPr>
              <w:spacing w:before="100" w:beforeAutospacing="1" w:after="100" w:afterAutospacing="1"/>
              <w:rPr>
                <w:rFonts w:asciiTheme="minorHAnsi" w:eastAsia="Arial Unicode MS" w:hAnsiTheme="minorHAnsi" w:cstheme="minorHAnsi"/>
                <w:b/>
                <w:sz w:val="20"/>
                <w:szCs w:val="20"/>
                <w:lang w:val="en-AU"/>
              </w:rPr>
            </w:pPr>
            <w:r w:rsidRPr="00B478C8">
              <w:rPr>
                <w:rFonts w:asciiTheme="minorHAnsi" w:eastAsia="Arial Unicode MS" w:hAnsiTheme="minorHAnsi" w:cstheme="minorHAnsi"/>
                <w:b/>
                <w:sz w:val="20"/>
                <w:szCs w:val="20"/>
                <w:lang w:val="en-AU"/>
              </w:rPr>
              <w:t>Total estimated consultancy costs</w:t>
            </w:r>
            <w:r w:rsidRPr="00B478C8">
              <w:rPr>
                <w:rStyle w:val="EndnoteReference"/>
                <w:rFonts w:asciiTheme="minorHAnsi" w:eastAsia="Arial Unicode MS" w:hAnsiTheme="minorHAnsi" w:cstheme="minorHAnsi"/>
                <w:b/>
                <w:sz w:val="20"/>
                <w:szCs w:val="20"/>
                <w:lang w:val="en-AU"/>
              </w:rPr>
              <w:endnoteReference w:id="1"/>
            </w:r>
          </w:p>
        </w:tc>
        <w:tc>
          <w:tcPr>
            <w:tcW w:w="3235" w:type="dxa"/>
            <w:gridSpan w:val="3"/>
            <w:shd w:val="clear" w:color="auto" w:fill="auto"/>
          </w:tcPr>
          <w:p w14:paraId="238B5522" w14:textId="77777777" w:rsidR="004A2B06" w:rsidRPr="007A3CBA" w:rsidRDefault="004A2B06" w:rsidP="004A2B06">
            <w:pPr>
              <w:spacing w:before="100" w:beforeAutospacing="1" w:after="100" w:afterAutospacing="1"/>
              <w:rPr>
                <w:rFonts w:asciiTheme="minorHAnsi" w:eastAsia="Arial Unicode MS" w:hAnsiTheme="minorHAnsi" w:cstheme="minorHAnsi"/>
                <w:bCs/>
                <w:sz w:val="20"/>
                <w:szCs w:val="20"/>
                <w:highlight w:val="yellow"/>
              </w:rPr>
            </w:pPr>
          </w:p>
        </w:tc>
      </w:tr>
      <w:tr w:rsidR="004A2B06" w:rsidRPr="00B478C8" w14:paraId="17FF94F1" w14:textId="77777777" w:rsidTr="3EF6127A">
        <w:tc>
          <w:tcPr>
            <w:tcW w:w="4045" w:type="dxa"/>
            <w:gridSpan w:val="3"/>
            <w:tcBorders>
              <w:top w:val="single" w:sz="12" w:space="0" w:color="auto"/>
            </w:tcBorders>
          </w:tcPr>
          <w:p w14:paraId="5DEE9F1D" w14:textId="77777777" w:rsidR="004A2B06" w:rsidRPr="00B478C8" w:rsidRDefault="004A2B06" w:rsidP="004A2B06">
            <w:pPr>
              <w:spacing w:before="100" w:beforeAutospacing="1" w:after="100" w:afterAutospacing="1"/>
              <w:rPr>
                <w:rFonts w:asciiTheme="minorHAnsi" w:eastAsia="Arial Unicode MS" w:hAnsiTheme="minorHAnsi" w:cstheme="minorHAnsi"/>
                <w:b/>
                <w:sz w:val="20"/>
                <w:szCs w:val="20"/>
                <w:lang w:val="en-AU"/>
              </w:rPr>
            </w:pPr>
            <w:r w:rsidRPr="00B478C8">
              <w:rPr>
                <w:rFonts w:asciiTheme="minorHAnsi" w:eastAsia="Arial Unicode MS" w:hAnsiTheme="minorHAnsi" w:cstheme="minorHAnsi"/>
                <w:b/>
                <w:sz w:val="20"/>
                <w:szCs w:val="20"/>
                <w:lang w:val="en-AU"/>
              </w:rPr>
              <w:lastRenderedPageBreak/>
              <w:t>Minimum Qualifications required:</w:t>
            </w:r>
          </w:p>
          <w:p w14:paraId="265B14D9" w14:textId="7B90EB42" w:rsidR="004A2B06" w:rsidRPr="00B478C8" w:rsidRDefault="004A2B06" w:rsidP="004A2B06">
            <w:pPr>
              <w:spacing w:before="100" w:beforeAutospacing="1" w:after="100" w:afterAutospacing="1"/>
              <w:rPr>
                <w:rFonts w:asciiTheme="minorHAnsi" w:eastAsia="Arial Unicode MS" w:hAnsiTheme="minorHAnsi" w:cstheme="minorHAnsi"/>
                <w:sz w:val="20"/>
                <w:szCs w:val="20"/>
                <w:lang w:val="en-AU"/>
              </w:rPr>
            </w:pPr>
            <w:r>
              <w:rPr>
                <w:rFonts w:asciiTheme="minorHAnsi" w:eastAsia="Arial Unicode MS" w:hAnsiTheme="minorHAnsi" w:cstheme="minorHAnsi"/>
                <w:sz w:val="20"/>
                <w:szCs w:val="20"/>
                <w:lang w:val="en-AU"/>
              </w:rPr>
              <w:fldChar w:fldCharType="begin">
                <w:ffData>
                  <w:name w:val="Check6"/>
                  <w:enabled/>
                  <w:calcOnExit w:val="0"/>
                  <w:checkBox>
                    <w:sizeAuto/>
                    <w:default w:val="0"/>
                  </w:checkBox>
                </w:ffData>
              </w:fldChar>
            </w:r>
            <w:bookmarkStart w:id="3" w:name="Check6"/>
            <w:r>
              <w:rPr>
                <w:rFonts w:asciiTheme="minorHAnsi" w:eastAsia="Arial Unicode MS" w:hAnsiTheme="minorHAnsi" w:cstheme="minorHAnsi"/>
                <w:sz w:val="20"/>
                <w:szCs w:val="20"/>
                <w:lang w:val="en-AU"/>
              </w:rPr>
              <w:instrText xml:space="preserve"> FORMCHECKBOX </w:instrText>
            </w:r>
            <w:r w:rsidR="0013183B">
              <w:rPr>
                <w:rFonts w:asciiTheme="minorHAnsi" w:eastAsia="Arial Unicode MS" w:hAnsiTheme="minorHAnsi" w:cstheme="minorHAnsi"/>
                <w:sz w:val="20"/>
                <w:szCs w:val="20"/>
                <w:lang w:val="en-AU"/>
              </w:rPr>
            </w:r>
            <w:r w:rsidR="0013183B">
              <w:rPr>
                <w:rFonts w:asciiTheme="minorHAnsi" w:eastAsia="Arial Unicode MS" w:hAnsiTheme="minorHAnsi" w:cstheme="minorHAnsi"/>
                <w:sz w:val="20"/>
                <w:szCs w:val="20"/>
                <w:lang w:val="en-AU"/>
              </w:rPr>
              <w:fldChar w:fldCharType="separate"/>
            </w:r>
            <w:r>
              <w:rPr>
                <w:rFonts w:asciiTheme="minorHAnsi" w:eastAsia="Arial Unicode MS" w:hAnsiTheme="minorHAnsi" w:cstheme="minorHAnsi"/>
                <w:sz w:val="20"/>
                <w:szCs w:val="20"/>
                <w:lang w:val="en-AU"/>
              </w:rPr>
              <w:fldChar w:fldCharType="end"/>
            </w:r>
            <w:bookmarkEnd w:id="3"/>
            <w:r w:rsidRPr="00B478C8">
              <w:rPr>
                <w:rFonts w:asciiTheme="minorHAnsi" w:eastAsia="Arial Unicode MS" w:hAnsiTheme="minorHAnsi" w:cstheme="minorHAnsi"/>
                <w:sz w:val="20"/>
                <w:szCs w:val="20"/>
                <w:lang w:val="en-AU"/>
              </w:rPr>
              <w:t xml:space="preserve"> Bachelors   </w:t>
            </w:r>
            <w:r>
              <w:rPr>
                <w:rFonts w:asciiTheme="minorHAnsi" w:eastAsia="Arial Unicode MS" w:hAnsiTheme="minorHAnsi" w:cstheme="minorHAnsi"/>
                <w:sz w:val="20"/>
                <w:szCs w:val="20"/>
                <w:lang w:val="en-AU"/>
              </w:rPr>
              <w:fldChar w:fldCharType="begin">
                <w:ffData>
                  <w:name w:val="Check7"/>
                  <w:enabled/>
                  <w:calcOnExit w:val="0"/>
                  <w:checkBox>
                    <w:sizeAuto/>
                    <w:default w:val="1"/>
                  </w:checkBox>
                </w:ffData>
              </w:fldChar>
            </w:r>
            <w:bookmarkStart w:id="4" w:name="Check7"/>
            <w:r>
              <w:rPr>
                <w:rFonts w:asciiTheme="minorHAnsi" w:eastAsia="Arial Unicode MS" w:hAnsiTheme="minorHAnsi" w:cstheme="minorHAnsi"/>
                <w:sz w:val="20"/>
                <w:szCs w:val="20"/>
                <w:lang w:val="en-AU"/>
              </w:rPr>
              <w:instrText xml:space="preserve"> FORMCHECKBOX </w:instrText>
            </w:r>
            <w:r w:rsidR="0013183B">
              <w:rPr>
                <w:rFonts w:asciiTheme="minorHAnsi" w:eastAsia="Arial Unicode MS" w:hAnsiTheme="minorHAnsi" w:cstheme="minorHAnsi"/>
                <w:sz w:val="20"/>
                <w:szCs w:val="20"/>
                <w:lang w:val="en-AU"/>
              </w:rPr>
            </w:r>
            <w:r w:rsidR="0013183B">
              <w:rPr>
                <w:rFonts w:asciiTheme="minorHAnsi" w:eastAsia="Arial Unicode MS" w:hAnsiTheme="minorHAnsi" w:cstheme="minorHAnsi"/>
                <w:sz w:val="20"/>
                <w:szCs w:val="20"/>
                <w:lang w:val="en-AU"/>
              </w:rPr>
              <w:fldChar w:fldCharType="separate"/>
            </w:r>
            <w:r>
              <w:rPr>
                <w:rFonts w:asciiTheme="minorHAnsi" w:eastAsia="Arial Unicode MS" w:hAnsiTheme="minorHAnsi" w:cstheme="minorHAnsi"/>
                <w:sz w:val="20"/>
                <w:szCs w:val="20"/>
                <w:lang w:val="en-AU"/>
              </w:rPr>
              <w:fldChar w:fldCharType="end"/>
            </w:r>
            <w:bookmarkEnd w:id="4"/>
            <w:r w:rsidRPr="00B478C8">
              <w:rPr>
                <w:rFonts w:asciiTheme="minorHAnsi" w:eastAsia="Arial Unicode MS" w:hAnsiTheme="minorHAnsi" w:cstheme="minorHAnsi"/>
                <w:sz w:val="20"/>
                <w:szCs w:val="20"/>
                <w:lang w:val="en-AU"/>
              </w:rPr>
              <w:t xml:space="preserve"> Masters   </w:t>
            </w:r>
            <w:r w:rsidRPr="00B478C8">
              <w:rPr>
                <w:rFonts w:asciiTheme="minorHAnsi" w:eastAsia="Arial Unicode MS" w:hAnsiTheme="minorHAnsi" w:cstheme="minorHAnsi"/>
                <w:sz w:val="20"/>
                <w:szCs w:val="20"/>
                <w:lang w:val="en-AU"/>
              </w:rPr>
              <w:fldChar w:fldCharType="begin">
                <w:ffData>
                  <w:name w:val="Check8"/>
                  <w:enabled/>
                  <w:calcOnExit w:val="0"/>
                  <w:checkBox>
                    <w:sizeAuto/>
                    <w:default w:val="0"/>
                  </w:checkBox>
                </w:ffData>
              </w:fldChar>
            </w:r>
            <w:r w:rsidRPr="00B478C8">
              <w:rPr>
                <w:rFonts w:asciiTheme="minorHAnsi" w:eastAsia="Arial Unicode MS" w:hAnsiTheme="minorHAnsi" w:cstheme="minorHAnsi"/>
                <w:sz w:val="20"/>
                <w:szCs w:val="20"/>
                <w:lang w:val="en-AU"/>
              </w:rPr>
              <w:instrText xml:space="preserve"> FORMCHECKBOX </w:instrText>
            </w:r>
            <w:r w:rsidR="0013183B">
              <w:rPr>
                <w:rFonts w:asciiTheme="minorHAnsi" w:eastAsia="Arial Unicode MS" w:hAnsiTheme="minorHAnsi" w:cstheme="minorHAnsi"/>
                <w:sz w:val="20"/>
                <w:szCs w:val="20"/>
                <w:lang w:val="en-AU"/>
              </w:rPr>
            </w:r>
            <w:r w:rsidR="0013183B">
              <w:rPr>
                <w:rFonts w:asciiTheme="minorHAnsi" w:eastAsia="Arial Unicode MS" w:hAnsiTheme="minorHAnsi" w:cstheme="minorHAnsi"/>
                <w:sz w:val="20"/>
                <w:szCs w:val="20"/>
                <w:lang w:val="en-AU"/>
              </w:rPr>
              <w:fldChar w:fldCharType="separate"/>
            </w:r>
            <w:r w:rsidRPr="00B478C8">
              <w:rPr>
                <w:rFonts w:asciiTheme="minorHAnsi" w:eastAsia="Arial Unicode MS" w:hAnsiTheme="minorHAnsi" w:cstheme="minorHAnsi"/>
                <w:sz w:val="20"/>
                <w:szCs w:val="20"/>
                <w:lang w:val="en-AU"/>
              </w:rPr>
              <w:fldChar w:fldCharType="end"/>
            </w:r>
            <w:r w:rsidRPr="00B478C8">
              <w:rPr>
                <w:rFonts w:asciiTheme="minorHAnsi" w:eastAsia="Arial Unicode MS" w:hAnsiTheme="minorHAnsi" w:cstheme="minorHAnsi"/>
                <w:sz w:val="20"/>
                <w:szCs w:val="20"/>
                <w:lang w:val="en-AU"/>
              </w:rPr>
              <w:t xml:space="preserve"> PhD   </w:t>
            </w:r>
            <w:r w:rsidRPr="00B478C8">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Pr="00B478C8">
              <w:rPr>
                <w:rFonts w:asciiTheme="minorHAnsi" w:eastAsia="Arial Unicode MS" w:hAnsiTheme="minorHAnsi" w:cstheme="minorHAnsi"/>
                <w:sz w:val="20"/>
                <w:szCs w:val="20"/>
                <w:lang w:val="en-AU"/>
              </w:rPr>
              <w:instrText xml:space="preserve"> FORMCHECKBOX </w:instrText>
            </w:r>
            <w:r w:rsidR="0013183B">
              <w:rPr>
                <w:rFonts w:asciiTheme="minorHAnsi" w:eastAsia="Arial Unicode MS" w:hAnsiTheme="minorHAnsi" w:cstheme="minorHAnsi"/>
                <w:sz w:val="20"/>
                <w:szCs w:val="20"/>
                <w:lang w:val="en-AU"/>
              </w:rPr>
            </w:r>
            <w:r w:rsidR="0013183B">
              <w:rPr>
                <w:rFonts w:asciiTheme="minorHAnsi" w:eastAsia="Arial Unicode MS" w:hAnsiTheme="minorHAnsi" w:cstheme="minorHAnsi"/>
                <w:sz w:val="20"/>
                <w:szCs w:val="20"/>
                <w:lang w:val="en-AU"/>
              </w:rPr>
              <w:fldChar w:fldCharType="separate"/>
            </w:r>
            <w:r w:rsidRPr="00B478C8">
              <w:rPr>
                <w:rFonts w:asciiTheme="minorHAnsi" w:eastAsia="Arial Unicode MS" w:hAnsiTheme="minorHAnsi" w:cstheme="minorHAnsi"/>
                <w:sz w:val="20"/>
                <w:szCs w:val="20"/>
                <w:lang w:val="en-AU"/>
              </w:rPr>
              <w:fldChar w:fldCharType="end"/>
            </w:r>
            <w:r w:rsidRPr="00B478C8">
              <w:rPr>
                <w:rFonts w:asciiTheme="minorHAnsi" w:eastAsia="Arial Unicode MS" w:hAnsiTheme="minorHAnsi" w:cstheme="minorHAnsi"/>
                <w:sz w:val="20"/>
                <w:szCs w:val="20"/>
                <w:lang w:val="en-AU"/>
              </w:rPr>
              <w:t xml:space="preserve"> Other</w:t>
            </w:r>
          </w:p>
          <w:p w14:paraId="5F0BBD9E" w14:textId="69C978B7" w:rsidR="004A2B06" w:rsidRPr="00FA2AA9" w:rsidRDefault="004A2B06" w:rsidP="004A2B06">
            <w:pPr>
              <w:textAlignment w:val="baseline"/>
              <w:rPr>
                <w:rFonts w:cstheme="minorBidi"/>
                <w:sz w:val="20"/>
                <w:szCs w:val="20"/>
                <w:lang w:val="en-AU"/>
              </w:rPr>
            </w:pPr>
            <w:r w:rsidRPr="3EF6127A">
              <w:rPr>
                <w:rFonts w:ascii="Calibri" w:hAnsi="Calibri" w:cs="Calibri"/>
                <w:color w:val="000000" w:themeColor="text1"/>
                <w:sz w:val="20"/>
                <w:szCs w:val="20"/>
                <w:lang w:val="en-US"/>
              </w:rPr>
              <w:t>(</w:t>
            </w:r>
            <w:proofErr w:type="gramStart"/>
            <w:r w:rsidRPr="3EF6127A">
              <w:rPr>
                <w:rFonts w:ascii="Calibri" w:hAnsi="Calibri" w:cs="Calibri"/>
                <w:color w:val="000000" w:themeColor="text1"/>
                <w:sz w:val="20"/>
                <w:szCs w:val="20"/>
                <w:lang w:val="en-US"/>
              </w:rPr>
              <w:t>put</w:t>
            </w:r>
            <w:proofErr w:type="gramEnd"/>
            <w:r w:rsidRPr="3EF6127A">
              <w:rPr>
                <w:rFonts w:ascii="Calibri" w:hAnsi="Calibri" w:cs="Calibri"/>
                <w:color w:val="000000" w:themeColor="text1"/>
                <w:sz w:val="20"/>
                <w:szCs w:val="20"/>
                <w:lang w:val="en-US"/>
              </w:rPr>
              <w:t xml:space="preserve"> discipline</w:t>
            </w:r>
            <w:r>
              <w:rPr>
                <w:rFonts w:ascii="Calibri" w:hAnsi="Calibri" w:cs="Calibri"/>
                <w:color w:val="000000" w:themeColor="text1"/>
                <w:sz w:val="20"/>
                <w:szCs w:val="20"/>
                <w:lang w:val="en-US"/>
              </w:rPr>
              <w:t xml:space="preserve"> ex. Management, Social Sciences, Medicine, </w:t>
            </w:r>
            <w:proofErr w:type="spellStart"/>
            <w:r>
              <w:rPr>
                <w:rFonts w:ascii="Calibri" w:hAnsi="Calibri" w:cs="Calibri"/>
                <w:color w:val="000000" w:themeColor="text1"/>
                <w:sz w:val="20"/>
                <w:szCs w:val="20"/>
                <w:lang w:val="en-US"/>
              </w:rPr>
              <w:t>etc</w:t>
            </w:r>
            <w:proofErr w:type="spellEnd"/>
            <w:r w:rsidRPr="3EF6127A">
              <w:rPr>
                <w:rFonts w:ascii="Calibri" w:hAnsi="Calibri" w:cs="Calibri"/>
                <w:color w:val="000000" w:themeColor="text1"/>
                <w:sz w:val="20"/>
                <w:szCs w:val="20"/>
                <w:lang w:val="en-US"/>
              </w:rPr>
              <w:t>)</w:t>
            </w:r>
          </w:p>
        </w:tc>
        <w:tc>
          <w:tcPr>
            <w:tcW w:w="5305" w:type="dxa"/>
            <w:gridSpan w:val="7"/>
            <w:tcBorders>
              <w:top w:val="single" w:sz="12" w:space="0" w:color="auto"/>
            </w:tcBorders>
          </w:tcPr>
          <w:p w14:paraId="0BA4F82E" w14:textId="2ED1162B" w:rsidR="004A2B06" w:rsidRPr="00A95D95" w:rsidRDefault="004A2B06" w:rsidP="004A2B06">
            <w:pPr>
              <w:spacing w:before="100" w:beforeAutospacing="1" w:after="100" w:afterAutospacing="1"/>
              <w:rPr>
                <w:rFonts w:asciiTheme="minorHAnsi" w:eastAsia="Arial Unicode MS" w:hAnsiTheme="minorHAnsi" w:cstheme="minorHAnsi"/>
                <w:b/>
                <w:sz w:val="20"/>
                <w:szCs w:val="20"/>
                <w:lang w:val="en-AU"/>
              </w:rPr>
            </w:pPr>
            <w:r w:rsidRPr="00AB34E5">
              <w:rPr>
                <w:rFonts w:asciiTheme="minorHAnsi" w:eastAsia="Arial Unicode MS" w:hAnsiTheme="minorHAnsi" w:cstheme="minorHAnsi"/>
                <w:b/>
                <w:sz w:val="20"/>
                <w:szCs w:val="20"/>
                <w:lang w:val="en-AU"/>
              </w:rPr>
              <w:t>Knowledge/Expertise/Skills required</w:t>
            </w:r>
          </w:p>
          <w:p w14:paraId="52D1C64A" w14:textId="77777777" w:rsidR="004A2B06" w:rsidRPr="004C2A84" w:rsidRDefault="004A2B06" w:rsidP="004A2B06">
            <w:pPr>
              <w:widowControl w:val="0"/>
              <w:numPr>
                <w:ilvl w:val="0"/>
                <w:numId w:val="14"/>
              </w:numPr>
              <w:jc w:val="both"/>
              <w:rPr>
                <w:rFonts w:asciiTheme="majorHAnsi" w:hAnsiTheme="majorHAnsi" w:cstheme="majorHAnsi"/>
                <w:sz w:val="22"/>
                <w:szCs w:val="22"/>
              </w:rPr>
            </w:pPr>
            <w:r w:rsidRPr="004C2A84">
              <w:rPr>
                <w:rFonts w:asciiTheme="majorHAnsi" w:hAnsiTheme="majorHAnsi" w:cstheme="majorHAnsi"/>
                <w:sz w:val="22"/>
                <w:szCs w:val="22"/>
              </w:rPr>
              <w:t>Advanced university degree in social sciences or other relevant studies.</w:t>
            </w:r>
          </w:p>
          <w:p w14:paraId="54B0ECF5" w14:textId="77777777" w:rsidR="004A2B06" w:rsidRPr="004C2A84" w:rsidRDefault="004A2B06" w:rsidP="004A2B06">
            <w:pPr>
              <w:widowControl w:val="0"/>
              <w:numPr>
                <w:ilvl w:val="0"/>
                <w:numId w:val="14"/>
              </w:numPr>
              <w:jc w:val="both"/>
              <w:rPr>
                <w:rFonts w:asciiTheme="majorHAnsi" w:hAnsiTheme="majorHAnsi" w:cstheme="majorHAnsi"/>
                <w:sz w:val="22"/>
                <w:szCs w:val="22"/>
              </w:rPr>
            </w:pPr>
            <w:r w:rsidRPr="004C2A84">
              <w:rPr>
                <w:rFonts w:asciiTheme="majorHAnsi" w:hAnsiTheme="majorHAnsi" w:cstheme="majorHAnsi"/>
                <w:sz w:val="22"/>
                <w:szCs w:val="22"/>
              </w:rPr>
              <w:t>Fifteen years of relevant professional work experience, including both international and national</w:t>
            </w:r>
            <w:r>
              <w:rPr>
                <w:rFonts w:asciiTheme="majorHAnsi" w:hAnsiTheme="majorHAnsi" w:cstheme="majorHAnsi"/>
                <w:sz w:val="22"/>
                <w:szCs w:val="22"/>
              </w:rPr>
              <w:t>.</w:t>
            </w:r>
          </w:p>
          <w:p w14:paraId="227F584F" w14:textId="77777777" w:rsidR="004A2B06" w:rsidRDefault="004A2B06" w:rsidP="004A2B06">
            <w:pPr>
              <w:widowControl w:val="0"/>
              <w:numPr>
                <w:ilvl w:val="0"/>
                <w:numId w:val="14"/>
              </w:numPr>
              <w:jc w:val="both"/>
              <w:rPr>
                <w:rFonts w:asciiTheme="majorHAnsi" w:hAnsiTheme="majorHAnsi" w:cstheme="majorHAnsi"/>
                <w:sz w:val="22"/>
                <w:szCs w:val="22"/>
              </w:rPr>
            </w:pPr>
            <w:r w:rsidRPr="004C2A84">
              <w:rPr>
                <w:rFonts w:asciiTheme="majorHAnsi" w:hAnsiTheme="majorHAnsi" w:cstheme="majorHAnsi"/>
                <w:sz w:val="22"/>
                <w:szCs w:val="22"/>
              </w:rPr>
              <w:t xml:space="preserve">Thorough knowledge and understanding of the UN and UNICEF Country </w:t>
            </w:r>
            <w:proofErr w:type="spellStart"/>
            <w:r w:rsidRPr="004C2A84">
              <w:rPr>
                <w:rFonts w:asciiTheme="majorHAnsi" w:hAnsiTheme="majorHAnsi" w:cstheme="majorHAnsi"/>
                <w:sz w:val="22"/>
                <w:szCs w:val="22"/>
              </w:rPr>
              <w:t>Programme</w:t>
            </w:r>
            <w:proofErr w:type="spellEnd"/>
            <w:r w:rsidRPr="004C2A84">
              <w:rPr>
                <w:rFonts w:asciiTheme="majorHAnsi" w:hAnsiTheme="majorHAnsi" w:cstheme="majorHAnsi"/>
                <w:sz w:val="22"/>
                <w:szCs w:val="22"/>
              </w:rPr>
              <w:t xml:space="preserve"> planning, </w:t>
            </w:r>
            <w:proofErr w:type="gramStart"/>
            <w:r w:rsidRPr="004C2A84">
              <w:rPr>
                <w:rFonts w:asciiTheme="majorHAnsi" w:hAnsiTheme="majorHAnsi" w:cstheme="majorHAnsi"/>
                <w:sz w:val="22"/>
                <w:szCs w:val="22"/>
              </w:rPr>
              <w:t>implementation</w:t>
            </w:r>
            <w:proofErr w:type="gramEnd"/>
            <w:r w:rsidRPr="004C2A84">
              <w:rPr>
                <w:rFonts w:asciiTheme="majorHAnsi" w:hAnsiTheme="majorHAnsi" w:cstheme="majorHAnsi"/>
                <w:sz w:val="22"/>
                <w:szCs w:val="22"/>
              </w:rPr>
              <w:t xml:space="preserve"> and monitoring.</w:t>
            </w:r>
          </w:p>
          <w:p w14:paraId="0A6B985B" w14:textId="77777777" w:rsidR="004A2B06" w:rsidRPr="004C2A84" w:rsidRDefault="004A2B06" w:rsidP="004A2B06">
            <w:pPr>
              <w:widowControl w:val="0"/>
              <w:numPr>
                <w:ilvl w:val="0"/>
                <w:numId w:val="14"/>
              </w:numPr>
              <w:jc w:val="both"/>
              <w:rPr>
                <w:rFonts w:asciiTheme="majorHAnsi" w:hAnsiTheme="majorHAnsi" w:cstheme="majorHAnsi"/>
                <w:sz w:val="22"/>
                <w:szCs w:val="22"/>
              </w:rPr>
            </w:pPr>
            <w:r w:rsidRPr="004C2A84">
              <w:rPr>
                <w:rFonts w:asciiTheme="majorHAnsi" w:hAnsiTheme="majorHAnsi" w:cstheme="majorHAnsi"/>
                <w:sz w:val="22"/>
                <w:szCs w:val="22"/>
              </w:rPr>
              <w:t xml:space="preserve">Knowledge of human resources strategies, policies and organizational development including change management.  </w:t>
            </w:r>
          </w:p>
          <w:p w14:paraId="5CC0A3BD" w14:textId="77777777" w:rsidR="004A2B06" w:rsidRPr="004C2A84" w:rsidRDefault="004A2B06" w:rsidP="004A2B06">
            <w:pPr>
              <w:widowControl w:val="0"/>
              <w:numPr>
                <w:ilvl w:val="0"/>
                <w:numId w:val="14"/>
              </w:numPr>
              <w:jc w:val="both"/>
              <w:rPr>
                <w:rFonts w:asciiTheme="majorHAnsi" w:hAnsiTheme="majorHAnsi" w:cstheme="majorHAnsi"/>
                <w:sz w:val="22"/>
                <w:szCs w:val="22"/>
              </w:rPr>
            </w:pPr>
            <w:r w:rsidRPr="004C2A84">
              <w:rPr>
                <w:rFonts w:asciiTheme="majorHAnsi" w:hAnsiTheme="majorHAnsi" w:cstheme="majorHAnsi"/>
                <w:sz w:val="22"/>
                <w:szCs w:val="22"/>
              </w:rPr>
              <w:t>Proven competency and answering to the profile of commitment, handling diversity, integrity, strong in communication and in working with people, drive for results</w:t>
            </w:r>
            <w:r>
              <w:rPr>
                <w:rFonts w:asciiTheme="majorHAnsi" w:hAnsiTheme="majorHAnsi" w:cstheme="majorHAnsi"/>
                <w:sz w:val="22"/>
                <w:szCs w:val="22"/>
              </w:rPr>
              <w:t>.</w:t>
            </w:r>
          </w:p>
          <w:p w14:paraId="65566AD7" w14:textId="77777777" w:rsidR="004A2B06" w:rsidRPr="004C2A84" w:rsidRDefault="004A2B06" w:rsidP="004A2B06">
            <w:pPr>
              <w:widowControl w:val="0"/>
              <w:numPr>
                <w:ilvl w:val="0"/>
                <w:numId w:val="14"/>
              </w:numPr>
              <w:jc w:val="both"/>
              <w:rPr>
                <w:rFonts w:asciiTheme="majorHAnsi" w:hAnsiTheme="majorHAnsi" w:cstheme="majorHAnsi"/>
                <w:sz w:val="22"/>
                <w:szCs w:val="22"/>
              </w:rPr>
            </w:pPr>
            <w:r w:rsidRPr="004C2A84">
              <w:rPr>
                <w:rFonts w:asciiTheme="majorHAnsi" w:hAnsiTheme="majorHAnsi" w:cstheme="majorHAnsi"/>
                <w:sz w:val="22"/>
                <w:szCs w:val="22"/>
              </w:rPr>
              <w:t>Proven competency in leadership and supervision, formulating strategies and concepts, analysis, relating and networking and application of technical expertise</w:t>
            </w:r>
            <w:r>
              <w:rPr>
                <w:rFonts w:asciiTheme="majorHAnsi" w:hAnsiTheme="majorHAnsi" w:cstheme="majorHAnsi"/>
                <w:sz w:val="22"/>
                <w:szCs w:val="22"/>
              </w:rPr>
              <w:t>.</w:t>
            </w:r>
          </w:p>
          <w:p w14:paraId="3F4DAA80" w14:textId="77777777" w:rsidR="004A2B06" w:rsidRPr="004C2A84" w:rsidRDefault="004A2B06" w:rsidP="004A2B06">
            <w:pPr>
              <w:widowControl w:val="0"/>
              <w:numPr>
                <w:ilvl w:val="0"/>
                <w:numId w:val="14"/>
              </w:numPr>
              <w:jc w:val="both"/>
              <w:rPr>
                <w:rFonts w:asciiTheme="majorHAnsi" w:hAnsiTheme="majorHAnsi" w:cstheme="majorHAnsi"/>
                <w:sz w:val="22"/>
                <w:szCs w:val="22"/>
              </w:rPr>
            </w:pPr>
            <w:r w:rsidRPr="004C2A84">
              <w:rPr>
                <w:rFonts w:asciiTheme="majorHAnsi" w:hAnsiTheme="majorHAnsi" w:cstheme="majorHAnsi"/>
                <w:sz w:val="22"/>
                <w:szCs w:val="22"/>
              </w:rPr>
              <w:t xml:space="preserve">Proven competency </w:t>
            </w:r>
            <w:proofErr w:type="gramStart"/>
            <w:r w:rsidRPr="004C2A84">
              <w:rPr>
                <w:rFonts w:asciiTheme="majorHAnsi" w:hAnsiTheme="majorHAnsi" w:cstheme="majorHAnsi"/>
                <w:sz w:val="22"/>
                <w:szCs w:val="22"/>
              </w:rPr>
              <w:t>with regard to</w:t>
            </w:r>
            <w:proofErr w:type="gramEnd"/>
            <w:r w:rsidRPr="004C2A84">
              <w:rPr>
                <w:rFonts w:asciiTheme="majorHAnsi" w:hAnsiTheme="majorHAnsi" w:cstheme="majorHAnsi"/>
                <w:sz w:val="22"/>
                <w:szCs w:val="22"/>
              </w:rPr>
              <w:t xml:space="preserve"> a comprehensive understanding of various approaches and methods of programming, human rights and gender and its implications for </w:t>
            </w:r>
            <w:proofErr w:type="spellStart"/>
            <w:r w:rsidRPr="004C2A84">
              <w:rPr>
                <w:rFonts w:asciiTheme="majorHAnsi" w:hAnsiTheme="majorHAnsi" w:cstheme="majorHAnsi"/>
                <w:sz w:val="22"/>
                <w:szCs w:val="22"/>
              </w:rPr>
              <w:t>programmes</w:t>
            </w:r>
            <w:proofErr w:type="spellEnd"/>
            <w:r>
              <w:rPr>
                <w:rFonts w:asciiTheme="majorHAnsi" w:hAnsiTheme="majorHAnsi" w:cstheme="majorHAnsi"/>
                <w:sz w:val="22"/>
                <w:szCs w:val="22"/>
              </w:rPr>
              <w:t>.</w:t>
            </w:r>
          </w:p>
          <w:p w14:paraId="2192B5A9" w14:textId="77777777" w:rsidR="004A2B06" w:rsidRDefault="004A2B06" w:rsidP="004A2B06">
            <w:pPr>
              <w:widowControl w:val="0"/>
              <w:numPr>
                <w:ilvl w:val="0"/>
                <w:numId w:val="14"/>
              </w:numPr>
              <w:jc w:val="both"/>
              <w:rPr>
                <w:rFonts w:asciiTheme="majorHAnsi" w:hAnsiTheme="majorHAnsi" w:cstheme="majorHAnsi"/>
                <w:sz w:val="22"/>
                <w:szCs w:val="22"/>
              </w:rPr>
            </w:pPr>
            <w:r w:rsidRPr="004C2A84">
              <w:rPr>
                <w:rFonts w:asciiTheme="majorHAnsi" w:hAnsiTheme="majorHAnsi" w:cstheme="majorHAnsi"/>
                <w:sz w:val="22"/>
                <w:szCs w:val="22"/>
              </w:rPr>
              <w:t>Fluency in English and proven writing skills.</w:t>
            </w:r>
          </w:p>
          <w:p w14:paraId="144FE0F9" w14:textId="77777777" w:rsidR="004A2B06" w:rsidRPr="004C2A84" w:rsidRDefault="004A2B06" w:rsidP="004A2B06">
            <w:pPr>
              <w:widowControl w:val="0"/>
              <w:numPr>
                <w:ilvl w:val="0"/>
                <w:numId w:val="14"/>
              </w:numPr>
              <w:jc w:val="both"/>
              <w:rPr>
                <w:rFonts w:asciiTheme="majorHAnsi" w:hAnsiTheme="majorHAnsi" w:cstheme="majorHAnsi"/>
                <w:sz w:val="22"/>
                <w:szCs w:val="22"/>
              </w:rPr>
            </w:pPr>
            <w:r w:rsidRPr="004C2A84">
              <w:rPr>
                <w:rFonts w:asciiTheme="majorHAnsi" w:hAnsiTheme="majorHAnsi" w:cstheme="majorHAnsi"/>
                <w:sz w:val="22"/>
                <w:szCs w:val="22"/>
              </w:rPr>
              <w:t xml:space="preserve">Familiarity with UNICEF processes and </w:t>
            </w:r>
            <w:r>
              <w:rPr>
                <w:rFonts w:asciiTheme="majorHAnsi" w:hAnsiTheme="majorHAnsi" w:cstheme="majorHAnsi"/>
                <w:sz w:val="22"/>
                <w:szCs w:val="22"/>
              </w:rPr>
              <w:t>k</w:t>
            </w:r>
            <w:r w:rsidRPr="004C2A84">
              <w:rPr>
                <w:rFonts w:asciiTheme="majorHAnsi" w:hAnsiTheme="majorHAnsi" w:cstheme="majorHAnsi"/>
                <w:sz w:val="22"/>
                <w:szCs w:val="22"/>
              </w:rPr>
              <w:t>nowledge</w:t>
            </w:r>
            <w:r>
              <w:rPr>
                <w:rFonts w:asciiTheme="majorHAnsi" w:hAnsiTheme="majorHAnsi" w:cstheme="majorHAnsi"/>
                <w:sz w:val="22"/>
                <w:szCs w:val="22"/>
              </w:rPr>
              <w:t>/understanding</w:t>
            </w:r>
            <w:r w:rsidRPr="004C2A84">
              <w:rPr>
                <w:rFonts w:asciiTheme="majorHAnsi" w:hAnsiTheme="majorHAnsi" w:cstheme="majorHAnsi"/>
                <w:sz w:val="22"/>
                <w:szCs w:val="22"/>
              </w:rPr>
              <w:t xml:space="preserve"> of the </w:t>
            </w:r>
            <w:r>
              <w:rPr>
                <w:rFonts w:asciiTheme="majorHAnsi" w:hAnsiTheme="majorHAnsi" w:cstheme="majorHAnsi"/>
                <w:sz w:val="22"/>
                <w:szCs w:val="22"/>
              </w:rPr>
              <w:t>Philippine</w:t>
            </w:r>
            <w:r w:rsidRPr="004C2A84">
              <w:rPr>
                <w:rFonts w:asciiTheme="majorHAnsi" w:hAnsiTheme="majorHAnsi" w:cstheme="majorHAnsi"/>
                <w:sz w:val="22"/>
                <w:szCs w:val="22"/>
              </w:rPr>
              <w:t xml:space="preserve"> context is an advantage.</w:t>
            </w:r>
          </w:p>
          <w:p w14:paraId="71EFCFB0" w14:textId="52C9A9FF" w:rsidR="004A2B06" w:rsidRPr="00943643" w:rsidRDefault="004A2B06" w:rsidP="004A2B06">
            <w:pPr>
              <w:spacing w:before="100" w:beforeAutospacing="1" w:after="100" w:afterAutospacing="1"/>
              <w:rPr>
                <w:rFonts w:asciiTheme="minorHAnsi" w:eastAsia="Arial Unicode MS" w:hAnsiTheme="minorHAnsi" w:cstheme="minorHAnsi"/>
                <w:b/>
                <w:sz w:val="20"/>
                <w:szCs w:val="20"/>
                <w:lang w:val="en-AU"/>
              </w:rPr>
            </w:pPr>
          </w:p>
        </w:tc>
      </w:tr>
      <w:tr w:rsidR="004A2B06" w:rsidRPr="00B478C8" w14:paraId="7057018E" w14:textId="77777777" w:rsidTr="3EF6127A">
        <w:tc>
          <w:tcPr>
            <w:tcW w:w="4675" w:type="dxa"/>
            <w:gridSpan w:val="4"/>
            <w:tcBorders>
              <w:top w:val="single" w:sz="12" w:space="0" w:color="auto"/>
            </w:tcBorders>
            <w:vAlign w:val="center"/>
          </w:tcPr>
          <w:p w14:paraId="4538E5D6" w14:textId="77777777" w:rsidR="004A2B06" w:rsidRPr="00B478C8" w:rsidRDefault="004A2B06" w:rsidP="004A2B06">
            <w:pPr>
              <w:spacing w:before="60"/>
              <w:rPr>
                <w:rFonts w:asciiTheme="minorHAnsi" w:eastAsia="Arial Unicode MS" w:hAnsiTheme="minorHAnsi" w:cstheme="minorHAnsi"/>
                <w:b/>
                <w:sz w:val="20"/>
                <w:szCs w:val="20"/>
                <w:lang w:val="en-AU"/>
              </w:rPr>
            </w:pPr>
            <w:r w:rsidRPr="00B478C8">
              <w:rPr>
                <w:rFonts w:asciiTheme="minorHAnsi" w:eastAsia="Arial Unicode MS" w:hAnsiTheme="minorHAnsi" w:cstheme="minorHAnsi"/>
                <w:b/>
                <w:sz w:val="20"/>
                <w:szCs w:val="20"/>
                <w:lang w:val="en-AU"/>
              </w:rPr>
              <w:t xml:space="preserve">Administrative details: </w:t>
            </w:r>
            <w:r w:rsidRPr="00B478C8">
              <w:rPr>
                <w:rFonts w:asciiTheme="minorHAnsi" w:eastAsia="Arial Unicode MS" w:hAnsiTheme="minorHAnsi" w:cstheme="minorHAnsi"/>
                <w:b/>
                <w:sz w:val="20"/>
                <w:szCs w:val="20"/>
                <w:lang w:val="en-AU"/>
              </w:rPr>
              <w:br/>
            </w:r>
            <w:r w:rsidRPr="00B478C8">
              <w:rPr>
                <w:rFonts w:asciiTheme="minorHAnsi" w:eastAsia="Arial Unicode MS" w:hAnsiTheme="minorHAnsi" w:cstheme="minorHAnsi"/>
                <w:sz w:val="20"/>
                <w:szCs w:val="20"/>
                <w:lang w:val="en-AU"/>
              </w:rPr>
              <w:t xml:space="preserve">Visa assistance required:       </w:t>
            </w:r>
            <w:r w:rsidRPr="00B478C8">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Pr="00B478C8">
              <w:rPr>
                <w:rFonts w:asciiTheme="minorHAnsi" w:eastAsia="Arial Unicode MS" w:hAnsiTheme="minorHAnsi" w:cstheme="minorHAnsi"/>
                <w:sz w:val="20"/>
                <w:szCs w:val="20"/>
                <w:lang w:val="en-AU"/>
              </w:rPr>
              <w:instrText xml:space="preserve"> FORMCHECKBOX </w:instrText>
            </w:r>
            <w:r w:rsidR="0013183B">
              <w:rPr>
                <w:rFonts w:asciiTheme="minorHAnsi" w:eastAsia="Arial Unicode MS" w:hAnsiTheme="minorHAnsi" w:cstheme="minorHAnsi"/>
                <w:sz w:val="20"/>
                <w:szCs w:val="20"/>
                <w:lang w:val="en-AU"/>
              </w:rPr>
            </w:r>
            <w:r w:rsidR="0013183B">
              <w:rPr>
                <w:rFonts w:asciiTheme="minorHAnsi" w:eastAsia="Arial Unicode MS" w:hAnsiTheme="minorHAnsi" w:cstheme="minorHAnsi"/>
                <w:sz w:val="20"/>
                <w:szCs w:val="20"/>
                <w:lang w:val="en-AU"/>
              </w:rPr>
              <w:fldChar w:fldCharType="separate"/>
            </w:r>
            <w:r w:rsidRPr="00B478C8">
              <w:rPr>
                <w:rFonts w:asciiTheme="minorHAnsi" w:eastAsia="Arial Unicode MS" w:hAnsiTheme="minorHAnsi" w:cstheme="minorHAnsi"/>
                <w:sz w:val="20"/>
                <w:szCs w:val="20"/>
                <w:lang w:val="en-AU"/>
              </w:rPr>
              <w:fldChar w:fldCharType="end"/>
            </w:r>
          </w:p>
        </w:tc>
        <w:tc>
          <w:tcPr>
            <w:tcW w:w="4675" w:type="dxa"/>
            <w:gridSpan w:val="6"/>
            <w:tcBorders>
              <w:top w:val="single" w:sz="12" w:space="0" w:color="auto"/>
            </w:tcBorders>
            <w:vAlign w:val="center"/>
          </w:tcPr>
          <w:p w14:paraId="65CC629F" w14:textId="02EB4838" w:rsidR="004A2B06" w:rsidRDefault="004A2B06" w:rsidP="004A2B06">
            <w:pPr>
              <w:rPr>
                <w:rFonts w:asciiTheme="minorHAnsi" w:eastAsia="Arial Unicode MS" w:hAnsiTheme="minorHAnsi" w:cstheme="minorHAnsi"/>
                <w:sz w:val="20"/>
                <w:szCs w:val="20"/>
                <w:lang w:val="en-AU"/>
              </w:rPr>
            </w:pPr>
            <w:r>
              <w:rPr>
                <w:rFonts w:asciiTheme="minorHAnsi" w:eastAsia="Arial Unicode MS" w:hAnsiTheme="minorHAnsi" w:cstheme="minorHAnsi"/>
                <w:sz w:val="20"/>
                <w:szCs w:val="20"/>
                <w:lang w:val="en-AU"/>
              </w:rPr>
              <w:fldChar w:fldCharType="begin">
                <w:ffData>
                  <w:name w:val=""/>
                  <w:enabled/>
                  <w:calcOnExit w:val="0"/>
                  <w:checkBox>
                    <w:sizeAuto/>
                    <w:default w:val="1"/>
                  </w:checkBox>
                </w:ffData>
              </w:fldChar>
            </w:r>
            <w:r>
              <w:rPr>
                <w:rFonts w:asciiTheme="minorHAnsi" w:eastAsia="Arial Unicode MS" w:hAnsiTheme="minorHAnsi" w:cstheme="minorHAnsi"/>
                <w:sz w:val="20"/>
                <w:szCs w:val="20"/>
                <w:lang w:val="en-AU"/>
              </w:rPr>
              <w:instrText xml:space="preserve"> FORMCHECKBOX </w:instrText>
            </w:r>
            <w:r w:rsidR="0013183B">
              <w:rPr>
                <w:rFonts w:asciiTheme="minorHAnsi" w:eastAsia="Arial Unicode MS" w:hAnsiTheme="minorHAnsi" w:cstheme="minorHAnsi"/>
                <w:sz w:val="20"/>
                <w:szCs w:val="20"/>
                <w:lang w:val="en-AU"/>
              </w:rPr>
            </w:r>
            <w:r w:rsidR="0013183B">
              <w:rPr>
                <w:rFonts w:asciiTheme="minorHAnsi" w:eastAsia="Arial Unicode MS" w:hAnsiTheme="minorHAnsi" w:cstheme="minorHAnsi"/>
                <w:sz w:val="20"/>
                <w:szCs w:val="20"/>
                <w:lang w:val="en-AU"/>
              </w:rPr>
              <w:fldChar w:fldCharType="separate"/>
            </w:r>
            <w:r>
              <w:rPr>
                <w:rFonts w:asciiTheme="minorHAnsi" w:eastAsia="Arial Unicode MS" w:hAnsiTheme="minorHAnsi" w:cstheme="minorHAnsi"/>
                <w:sz w:val="20"/>
                <w:szCs w:val="20"/>
                <w:lang w:val="en-AU"/>
              </w:rPr>
              <w:fldChar w:fldCharType="end"/>
            </w:r>
            <w:r w:rsidRPr="00B478C8">
              <w:rPr>
                <w:rFonts w:asciiTheme="minorHAnsi" w:eastAsia="Arial Unicode MS" w:hAnsiTheme="minorHAnsi" w:cstheme="minorHAnsi"/>
                <w:sz w:val="20"/>
                <w:szCs w:val="20"/>
                <w:lang w:val="en-AU"/>
              </w:rPr>
              <w:t xml:space="preserve"> Home Based  </w:t>
            </w:r>
            <w:r w:rsidRPr="00B478C8">
              <w:rPr>
                <w:rFonts w:asciiTheme="minorHAnsi" w:eastAsia="Arial Unicode MS" w:hAnsiTheme="minorHAnsi" w:cstheme="minorHAnsi"/>
                <w:sz w:val="20"/>
                <w:szCs w:val="20"/>
                <w:lang w:val="en-AU"/>
              </w:rPr>
              <w:fldChar w:fldCharType="begin">
                <w:ffData>
                  <w:name w:val=""/>
                  <w:enabled/>
                  <w:calcOnExit w:val="0"/>
                  <w:checkBox>
                    <w:sizeAuto/>
                    <w:default w:val="0"/>
                  </w:checkBox>
                </w:ffData>
              </w:fldChar>
            </w:r>
            <w:r w:rsidRPr="00B478C8">
              <w:rPr>
                <w:rFonts w:asciiTheme="minorHAnsi" w:eastAsia="Arial Unicode MS" w:hAnsiTheme="minorHAnsi" w:cstheme="minorHAnsi"/>
                <w:sz w:val="20"/>
                <w:szCs w:val="20"/>
                <w:lang w:val="en-AU"/>
              </w:rPr>
              <w:instrText xml:space="preserve"> FORMCHECKBOX </w:instrText>
            </w:r>
            <w:r w:rsidR="0013183B">
              <w:rPr>
                <w:rFonts w:asciiTheme="minorHAnsi" w:eastAsia="Arial Unicode MS" w:hAnsiTheme="minorHAnsi" w:cstheme="minorHAnsi"/>
                <w:sz w:val="20"/>
                <w:szCs w:val="20"/>
                <w:lang w:val="en-AU"/>
              </w:rPr>
            </w:r>
            <w:r w:rsidR="0013183B">
              <w:rPr>
                <w:rFonts w:asciiTheme="minorHAnsi" w:eastAsia="Arial Unicode MS" w:hAnsiTheme="minorHAnsi" w:cstheme="minorHAnsi"/>
                <w:sz w:val="20"/>
                <w:szCs w:val="20"/>
                <w:lang w:val="en-AU"/>
              </w:rPr>
              <w:fldChar w:fldCharType="separate"/>
            </w:r>
            <w:r w:rsidRPr="00B478C8">
              <w:rPr>
                <w:rFonts w:asciiTheme="minorHAnsi" w:eastAsia="Arial Unicode MS" w:hAnsiTheme="minorHAnsi" w:cstheme="minorHAnsi"/>
                <w:sz w:val="20"/>
                <w:szCs w:val="20"/>
                <w:lang w:val="en-AU"/>
              </w:rPr>
              <w:fldChar w:fldCharType="end"/>
            </w:r>
            <w:r w:rsidRPr="00B478C8">
              <w:rPr>
                <w:rFonts w:asciiTheme="minorHAnsi" w:eastAsia="Arial Unicode MS" w:hAnsiTheme="minorHAnsi" w:cstheme="minorHAnsi"/>
                <w:sz w:val="20"/>
                <w:szCs w:val="20"/>
                <w:lang w:val="en-AU"/>
              </w:rPr>
              <w:t xml:space="preserve"> Office Based:</w:t>
            </w:r>
          </w:p>
          <w:p w14:paraId="564DE8C7" w14:textId="77777777" w:rsidR="004A2B06" w:rsidRDefault="004A2B06" w:rsidP="004A2B06">
            <w:pPr>
              <w:rPr>
                <w:rFonts w:asciiTheme="minorHAnsi" w:eastAsia="Arial Unicode MS" w:hAnsiTheme="minorHAnsi" w:cstheme="minorHAnsi"/>
                <w:sz w:val="20"/>
                <w:szCs w:val="20"/>
                <w:lang w:val="en-AU"/>
              </w:rPr>
            </w:pPr>
          </w:p>
          <w:p w14:paraId="71A05C1F" w14:textId="77777777" w:rsidR="004A2B06" w:rsidRDefault="004A2B06" w:rsidP="004A2B06">
            <w:pPr>
              <w:rPr>
                <w:rFonts w:asciiTheme="minorHAnsi" w:eastAsia="Arial Unicode MS" w:hAnsiTheme="minorHAnsi" w:cstheme="minorHAnsi"/>
                <w:sz w:val="20"/>
                <w:szCs w:val="20"/>
                <w:lang w:val="en-AU"/>
              </w:rPr>
            </w:pPr>
            <w:r>
              <w:rPr>
                <w:rFonts w:asciiTheme="minorHAnsi" w:eastAsia="Arial Unicode MS" w:hAnsiTheme="minorHAnsi" w:cstheme="minorHAnsi"/>
                <w:sz w:val="20"/>
                <w:szCs w:val="20"/>
                <w:lang w:val="en-AU"/>
              </w:rPr>
              <w:t>* Consultants are not provided desk space and ICT equipment.</w:t>
            </w:r>
          </w:p>
          <w:p w14:paraId="5823CC07" w14:textId="23D85C00" w:rsidR="004A2B06" w:rsidRPr="00B478C8" w:rsidRDefault="004A2B06" w:rsidP="004A2B06">
            <w:pPr>
              <w:rPr>
                <w:rFonts w:asciiTheme="minorHAnsi" w:eastAsia="Arial Unicode MS" w:hAnsiTheme="minorHAnsi" w:cstheme="minorHAnsi"/>
                <w:sz w:val="20"/>
                <w:szCs w:val="20"/>
                <w:lang w:val="en-AU"/>
              </w:rPr>
            </w:pPr>
            <w:r>
              <w:rPr>
                <w:rFonts w:asciiTheme="minorHAnsi" w:eastAsia="Arial Unicode MS" w:hAnsiTheme="minorHAnsi" w:cstheme="minorHAnsi"/>
                <w:sz w:val="20"/>
                <w:szCs w:val="20"/>
                <w:lang w:val="en-AU"/>
              </w:rPr>
              <w:t>* UNICEF email can be requested by the hiring section through MDM to GSSC.</w:t>
            </w:r>
          </w:p>
        </w:tc>
      </w:tr>
      <w:tr w:rsidR="004A2B06" w:rsidRPr="00B478C8" w14:paraId="366C76C1" w14:textId="77777777" w:rsidTr="3EF6127A">
        <w:tc>
          <w:tcPr>
            <w:tcW w:w="9350" w:type="dxa"/>
            <w:gridSpan w:val="10"/>
            <w:tcBorders>
              <w:top w:val="single" w:sz="12" w:space="0" w:color="auto"/>
            </w:tcBorders>
            <w:vAlign w:val="center"/>
          </w:tcPr>
          <w:p w14:paraId="4AA55EC2" w14:textId="7925270B" w:rsidR="004A2B06" w:rsidRPr="00B478C8" w:rsidRDefault="004A2B06" w:rsidP="004A2B06">
            <w:pPr>
              <w:rPr>
                <w:rFonts w:asciiTheme="minorHAnsi" w:hAnsiTheme="minorHAnsi" w:cstheme="minorHAnsi"/>
                <w:sz w:val="20"/>
                <w:szCs w:val="20"/>
              </w:rPr>
            </w:pPr>
            <w:r w:rsidRPr="00B478C8">
              <w:rPr>
                <w:rFonts w:asciiTheme="minorHAnsi" w:hAnsiTheme="minorHAnsi" w:cstheme="minorHAnsi"/>
                <w:sz w:val="20"/>
                <w:szCs w:val="20"/>
              </w:rPr>
              <w:t>Will any of the deliverables contribute to Research, Studies, Evaluations, or Government M&amp;E Capacity Development?</w:t>
            </w:r>
            <w:r w:rsidRPr="00B478C8">
              <w:rPr>
                <w:rFonts w:asciiTheme="minorHAnsi" w:hAnsiTheme="minorHAnsi" w:cstheme="minorHAnsi"/>
                <w:sz w:val="20"/>
                <w:szCs w:val="20"/>
              </w:rPr>
              <w:br/>
            </w:r>
          </w:p>
          <w:p w14:paraId="2C2C8A3C" w14:textId="64D06493" w:rsidR="004A2B06" w:rsidRPr="00B478C8" w:rsidRDefault="004A2B06" w:rsidP="004A2B06">
            <w:pPr>
              <w:rPr>
                <w:rFonts w:asciiTheme="minorHAnsi" w:hAnsiTheme="minorHAnsi" w:cstheme="minorHAnsi"/>
                <w:sz w:val="20"/>
                <w:szCs w:val="20"/>
              </w:rPr>
            </w:pPr>
            <w:r>
              <w:rPr>
                <w:rFonts w:asciiTheme="minorHAnsi" w:hAnsiTheme="minorHAnsi" w:cstheme="minorHAnsi"/>
                <w:sz w:val="20"/>
                <w:szCs w:val="20"/>
              </w:rPr>
              <w:fldChar w:fldCharType="begin">
                <w:ffData>
                  <w:name w:val="Check8"/>
                  <w:enabled/>
                  <w:calcOnExit w:val="0"/>
                  <w:checkBox>
                    <w:sizeAuto/>
                    <w:default w:val="1"/>
                  </w:checkBox>
                </w:ffData>
              </w:fldChar>
            </w:r>
            <w:bookmarkStart w:id="5" w:name="Check8"/>
            <w:r>
              <w:rPr>
                <w:rFonts w:asciiTheme="minorHAnsi" w:hAnsiTheme="minorHAnsi" w:cstheme="minorHAnsi"/>
                <w:sz w:val="20"/>
                <w:szCs w:val="20"/>
              </w:rPr>
              <w:instrText xml:space="preserve"> FORMCHECKBOX </w:instrText>
            </w:r>
            <w:r w:rsidR="0013183B">
              <w:rPr>
                <w:rFonts w:asciiTheme="minorHAnsi" w:hAnsiTheme="minorHAnsi" w:cstheme="minorHAnsi"/>
                <w:sz w:val="20"/>
                <w:szCs w:val="20"/>
              </w:rPr>
            </w:r>
            <w:r w:rsidR="0013183B">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5"/>
            <w:r w:rsidRPr="00B478C8">
              <w:rPr>
                <w:rFonts w:asciiTheme="minorHAnsi" w:hAnsiTheme="minorHAnsi" w:cstheme="minorHAnsi"/>
                <w:sz w:val="20"/>
                <w:szCs w:val="20"/>
              </w:rPr>
              <w:t xml:space="preserve"> Yes   </w:t>
            </w:r>
            <w:r>
              <w:rPr>
                <w:rFonts w:asciiTheme="minorHAnsi" w:hAnsiTheme="minorHAnsi" w:cstheme="minorHAnsi"/>
                <w:sz w:val="20"/>
                <w:szCs w:val="20"/>
              </w:rPr>
              <w:fldChar w:fldCharType="begin">
                <w:ffData>
                  <w:name w:val=""/>
                  <w:enabled/>
                  <w:calcOnExit w:val="0"/>
                  <w:checkBox>
                    <w:sizeAuto/>
                    <w:default w:val="0"/>
                  </w:checkBox>
                </w:ffData>
              </w:fldChar>
            </w:r>
            <w:r>
              <w:rPr>
                <w:rFonts w:asciiTheme="minorHAnsi" w:hAnsiTheme="minorHAnsi" w:cstheme="minorHAnsi"/>
                <w:sz w:val="20"/>
                <w:szCs w:val="20"/>
              </w:rPr>
              <w:instrText xml:space="preserve"> FORMCHECKBOX </w:instrText>
            </w:r>
            <w:r w:rsidR="0013183B">
              <w:rPr>
                <w:rFonts w:asciiTheme="minorHAnsi" w:hAnsiTheme="minorHAnsi" w:cstheme="minorHAnsi"/>
                <w:sz w:val="20"/>
                <w:szCs w:val="20"/>
              </w:rPr>
            </w:r>
            <w:r w:rsidR="0013183B">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B478C8">
              <w:rPr>
                <w:rFonts w:asciiTheme="minorHAnsi" w:hAnsiTheme="minorHAnsi" w:cstheme="minorHAnsi"/>
                <w:sz w:val="20"/>
                <w:szCs w:val="20"/>
              </w:rPr>
              <w:t xml:space="preserve"> No</w:t>
            </w:r>
          </w:p>
          <w:p w14:paraId="35014919" w14:textId="77777777" w:rsidR="004A2B06" w:rsidRPr="00B478C8" w:rsidRDefault="004A2B06" w:rsidP="004A2B06">
            <w:pPr>
              <w:rPr>
                <w:rFonts w:asciiTheme="minorHAnsi" w:hAnsiTheme="minorHAnsi" w:cstheme="minorHAnsi"/>
                <w:sz w:val="20"/>
                <w:szCs w:val="20"/>
              </w:rPr>
            </w:pPr>
          </w:p>
          <w:p w14:paraId="3472E29D" w14:textId="2BD87017" w:rsidR="004A2B06" w:rsidRPr="00B478C8" w:rsidRDefault="004A2B06" w:rsidP="004A2B06">
            <w:pPr>
              <w:rPr>
                <w:rFonts w:asciiTheme="minorHAnsi" w:eastAsia="Arial Unicode MS" w:hAnsiTheme="minorHAnsi" w:cstheme="minorHAnsi"/>
                <w:sz w:val="20"/>
                <w:szCs w:val="20"/>
                <w:lang w:val="en-AU"/>
              </w:rPr>
            </w:pPr>
            <w:r w:rsidRPr="00B478C8">
              <w:rPr>
                <w:rFonts w:asciiTheme="minorHAnsi" w:hAnsiTheme="minorHAnsi" w:cstheme="minorHAnsi"/>
                <w:sz w:val="20"/>
                <w:szCs w:val="20"/>
              </w:rPr>
              <w:t xml:space="preserve">If yes, please seek additional endorsement from the Planning Monitoring and Evaluation Section </w:t>
            </w:r>
          </w:p>
        </w:tc>
      </w:tr>
      <w:tr w:rsidR="004A2B06" w:rsidRPr="00B478C8" w14:paraId="0E79232A" w14:textId="77777777" w:rsidTr="3EF6127A">
        <w:tc>
          <w:tcPr>
            <w:tcW w:w="9350" w:type="dxa"/>
            <w:gridSpan w:val="10"/>
            <w:tcBorders>
              <w:top w:val="single" w:sz="12" w:space="0" w:color="auto"/>
            </w:tcBorders>
            <w:vAlign w:val="center"/>
          </w:tcPr>
          <w:p w14:paraId="70231F6A" w14:textId="610B51AC" w:rsidR="004A2B06" w:rsidRPr="00B478C8" w:rsidRDefault="004A2B06" w:rsidP="004A2B06">
            <w:pPr>
              <w:rPr>
                <w:rFonts w:asciiTheme="minorHAnsi" w:hAnsiTheme="minorHAnsi" w:cstheme="minorHAnsi"/>
                <w:sz w:val="20"/>
                <w:szCs w:val="20"/>
              </w:rPr>
            </w:pPr>
            <w:r w:rsidRPr="00B478C8">
              <w:rPr>
                <w:rFonts w:asciiTheme="minorHAnsi" w:hAnsiTheme="minorHAnsi" w:cstheme="minorHAnsi"/>
                <w:sz w:val="20"/>
                <w:szCs w:val="20"/>
              </w:rPr>
              <w:t>Where deliverables contribute to Research, Studies, Evaluations, or Government M&amp;E Capacity Development</w:t>
            </w:r>
          </w:p>
        </w:tc>
      </w:tr>
      <w:tr w:rsidR="004A2B06" w:rsidRPr="00B478C8" w14:paraId="3BB4BA75" w14:textId="77777777" w:rsidTr="3EF6127A">
        <w:tc>
          <w:tcPr>
            <w:tcW w:w="9350" w:type="dxa"/>
            <w:gridSpan w:val="10"/>
          </w:tcPr>
          <w:p w14:paraId="050F6C27" w14:textId="3664B9DB" w:rsidR="004A2B06" w:rsidRPr="00B478C8" w:rsidRDefault="004A2B06" w:rsidP="004A2B06">
            <w:pPr>
              <w:spacing w:before="100" w:beforeAutospacing="1" w:after="100" w:afterAutospacing="1"/>
              <w:rPr>
                <w:rFonts w:asciiTheme="minorHAnsi" w:eastAsia="Arial Unicode MS" w:hAnsiTheme="minorHAnsi" w:cstheme="minorHAnsi"/>
                <w:bCs/>
                <w:sz w:val="20"/>
                <w:szCs w:val="20"/>
              </w:rPr>
            </w:pPr>
            <w:r w:rsidRPr="00B478C8">
              <w:rPr>
                <w:rFonts w:asciiTheme="minorHAnsi" w:hAnsiTheme="minorHAnsi" w:cstheme="minorHAnsi"/>
                <w:sz w:val="20"/>
                <w:szCs w:val="20"/>
              </w:rPr>
              <w:t>Endorsed by PME: (Name)</w:t>
            </w:r>
            <w:r w:rsidR="00142753">
              <w:rPr>
                <w:rFonts w:asciiTheme="minorHAnsi" w:hAnsiTheme="minorHAnsi" w:cstheme="minorHAnsi"/>
                <w:sz w:val="20"/>
                <w:szCs w:val="20"/>
              </w:rPr>
              <w:t xml:space="preserve"> </w:t>
            </w:r>
          </w:p>
        </w:tc>
      </w:tr>
      <w:tr w:rsidR="004A2B06" w:rsidRPr="00B478C8" w14:paraId="12B8A16B" w14:textId="77777777" w:rsidTr="3EF6127A">
        <w:tc>
          <w:tcPr>
            <w:tcW w:w="6115" w:type="dxa"/>
            <w:gridSpan w:val="7"/>
            <w:tcBorders>
              <w:bottom w:val="single" w:sz="12" w:space="0" w:color="auto"/>
            </w:tcBorders>
          </w:tcPr>
          <w:p w14:paraId="6795F2B8" w14:textId="58BBE336" w:rsidR="004A2B06" w:rsidRPr="00B478C8" w:rsidRDefault="004A2B06" w:rsidP="004A2B06">
            <w:pPr>
              <w:spacing w:before="100" w:beforeAutospacing="1" w:after="100" w:afterAutospacing="1"/>
              <w:rPr>
                <w:rFonts w:asciiTheme="minorHAnsi" w:eastAsia="Arial Unicode MS" w:hAnsiTheme="minorHAnsi" w:cstheme="minorHAnsi"/>
                <w:bCs/>
                <w:sz w:val="20"/>
                <w:szCs w:val="20"/>
              </w:rPr>
            </w:pPr>
            <w:r w:rsidRPr="00B478C8">
              <w:rPr>
                <w:rFonts w:asciiTheme="minorHAnsi" w:eastAsia="Arial Unicode MS" w:hAnsiTheme="minorHAnsi" w:cstheme="minorHAnsi"/>
                <w:bCs/>
                <w:sz w:val="20"/>
                <w:szCs w:val="20"/>
              </w:rPr>
              <w:t>Signature</w:t>
            </w:r>
          </w:p>
        </w:tc>
        <w:tc>
          <w:tcPr>
            <w:tcW w:w="3235" w:type="dxa"/>
            <w:gridSpan w:val="3"/>
            <w:tcBorders>
              <w:bottom w:val="single" w:sz="12" w:space="0" w:color="auto"/>
            </w:tcBorders>
          </w:tcPr>
          <w:p w14:paraId="7E8D6DC2" w14:textId="5FD6EAAC" w:rsidR="004A2B06" w:rsidRPr="00B478C8" w:rsidRDefault="004A2B06" w:rsidP="004A2B06">
            <w:pPr>
              <w:spacing w:before="100" w:beforeAutospacing="1" w:after="100" w:afterAutospacing="1"/>
              <w:rPr>
                <w:rFonts w:asciiTheme="minorHAnsi" w:eastAsia="Arial Unicode MS" w:hAnsiTheme="minorHAnsi" w:cstheme="minorHAnsi"/>
                <w:bCs/>
                <w:sz w:val="20"/>
                <w:szCs w:val="20"/>
              </w:rPr>
            </w:pPr>
            <w:r w:rsidRPr="00B478C8">
              <w:rPr>
                <w:rFonts w:asciiTheme="minorHAnsi" w:eastAsia="Arial Unicode MS" w:hAnsiTheme="minorHAnsi" w:cstheme="minorHAnsi"/>
                <w:bCs/>
                <w:sz w:val="20"/>
                <w:szCs w:val="20"/>
              </w:rPr>
              <w:t>Date</w:t>
            </w:r>
          </w:p>
        </w:tc>
      </w:tr>
      <w:tr w:rsidR="004A2B06" w:rsidRPr="00B478C8" w14:paraId="45E5BF0D" w14:textId="77777777" w:rsidTr="3EF6127A">
        <w:tc>
          <w:tcPr>
            <w:tcW w:w="9350" w:type="dxa"/>
            <w:gridSpan w:val="10"/>
            <w:tcBorders>
              <w:bottom w:val="single" w:sz="12" w:space="0" w:color="auto"/>
            </w:tcBorders>
          </w:tcPr>
          <w:p w14:paraId="0631D5A3" w14:textId="29AF44AE" w:rsidR="004A2B06" w:rsidRDefault="004A2B06" w:rsidP="004A2B06">
            <w:pPr>
              <w:spacing w:before="100" w:beforeAutospacing="1" w:after="100" w:afterAutospacing="1"/>
              <w:rPr>
                <w:rFonts w:asciiTheme="minorHAnsi" w:hAnsiTheme="minorHAnsi" w:cstheme="minorHAnsi"/>
                <w:b/>
                <w:bCs/>
                <w:sz w:val="20"/>
                <w:szCs w:val="20"/>
              </w:rPr>
            </w:pPr>
            <w:r w:rsidRPr="00B478C8">
              <w:rPr>
                <w:rFonts w:asciiTheme="minorHAnsi" w:hAnsiTheme="minorHAnsi" w:cstheme="minorHAnsi"/>
                <w:b/>
                <w:bCs/>
                <w:sz w:val="20"/>
                <w:szCs w:val="20"/>
              </w:rPr>
              <w:t xml:space="preserve">Request </w:t>
            </w:r>
            <w:proofErr w:type="spellStart"/>
            <w:r w:rsidRPr="00B478C8">
              <w:rPr>
                <w:rFonts w:asciiTheme="minorHAnsi" w:hAnsiTheme="minorHAnsi" w:cstheme="minorHAnsi"/>
                <w:b/>
                <w:bCs/>
                <w:sz w:val="20"/>
                <w:szCs w:val="20"/>
              </w:rPr>
              <w:t>Authori</w:t>
            </w:r>
            <w:r>
              <w:rPr>
                <w:rFonts w:asciiTheme="minorHAnsi" w:hAnsiTheme="minorHAnsi" w:cstheme="minorHAnsi"/>
                <w:b/>
                <w:bCs/>
                <w:sz w:val="20"/>
                <w:szCs w:val="20"/>
              </w:rPr>
              <w:t>s</w:t>
            </w:r>
            <w:r w:rsidRPr="00B478C8">
              <w:rPr>
                <w:rFonts w:asciiTheme="minorHAnsi" w:hAnsiTheme="minorHAnsi" w:cstheme="minorHAnsi"/>
                <w:b/>
                <w:bCs/>
                <w:sz w:val="20"/>
                <w:szCs w:val="20"/>
              </w:rPr>
              <w:t>ed</w:t>
            </w:r>
            <w:proofErr w:type="spellEnd"/>
            <w:r w:rsidRPr="00B478C8">
              <w:rPr>
                <w:rFonts w:asciiTheme="minorHAnsi" w:hAnsiTheme="minorHAnsi" w:cstheme="minorHAnsi"/>
                <w:b/>
                <w:bCs/>
                <w:sz w:val="20"/>
                <w:szCs w:val="20"/>
              </w:rPr>
              <w:t xml:space="preserve"> by Section Head:</w:t>
            </w:r>
          </w:p>
          <w:p w14:paraId="2377CC4F" w14:textId="4A424513" w:rsidR="004A2B06" w:rsidRPr="003A2054" w:rsidRDefault="004A2B06" w:rsidP="004A2B06">
            <w:p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lastRenderedPageBreak/>
              <w:t>Xavier Foulquier, PME</w:t>
            </w:r>
            <w:r>
              <w:rPr>
                <w:rFonts w:asciiTheme="minorHAnsi" w:hAnsiTheme="minorHAnsi" w:cstheme="minorHAnsi"/>
                <w:sz w:val="20"/>
                <w:szCs w:val="20"/>
              </w:rPr>
              <w:br/>
              <w:t>20 July 2022</w:t>
            </w:r>
          </w:p>
        </w:tc>
      </w:tr>
      <w:tr w:rsidR="004A2B06" w:rsidRPr="00B478C8" w14:paraId="778BA5CB" w14:textId="77777777" w:rsidTr="3EF6127A">
        <w:tc>
          <w:tcPr>
            <w:tcW w:w="4675" w:type="dxa"/>
            <w:gridSpan w:val="4"/>
            <w:tcBorders>
              <w:top w:val="single" w:sz="12" w:space="0" w:color="auto"/>
              <w:bottom w:val="single" w:sz="12" w:space="0" w:color="auto"/>
            </w:tcBorders>
          </w:tcPr>
          <w:p w14:paraId="4C85C86D" w14:textId="6C690F48" w:rsidR="004A2B06" w:rsidRPr="00B478C8" w:rsidRDefault="004A2B06" w:rsidP="004A2B06">
            <w:pPr>
              <w:spacing w:before="100" w:beforeAutospacing="1" w:after="100" w:afterAutospacing="1"/>
              <w:rPr>
                <w:rFonts w:asciiTheme="minorHAnsi" w:eastAsia="Arial Unicode MS" w:hAnsiTheme="minorHAnsi" w:cstheme="minorHAnsi"/>
                <w:bCs/>
                <w:sz w:val="20"/>
                <w:szCs w:val="20"/>
              </w:rPr>
            </w:pPr>
            <w:r w:rsidRPr="00B478C8">
              <w:rPr>
                <w:rFonts w:asciiTheme="minorHAnsi" w:hAnsiTheme="minorHAnsi" w:cstheme="minorHAnsi"/>
                <w:b/>
                <w:bCs/>
                <w:sz w:val="20"/>
                <w:szCs w:val="20"/>
              </w:rPr>
              <w:lastRenderedPageBreak/>
              <w:t xml:space="preserve">Request Verified by HR: </w:t>
            </w:r>
            <w:r w:rsidRPr="00B478C8">
              <w:rPr>
                <w:rFonts w:asciiTheme="minorHAnsi" w:hAnsiTheme="minorHAnsi" w:cstheme="minorHAnsi"/>
                <w:b/>
                <w:bCs/>
                <w:sz w:val="20"/>
                <w:szCs w:val="20"/>
              </w:rPr>
              <w:br/>
            </w:r>
          </w:p>
        </w:tc>
        <w:tc>
          <w:tcPr>
            <w:tcW w:w="4675" w:type="dxa"/>
            <w:gridSpan w:val="6"/>
            <w:tcBorders>
              <w:top w:val="single" w:sz="12" w:space="0" w:color="auto"/>
              <w:bottom w:val="single" w:sz="12" w:space="0" w:color="auto"/>
            </w:tcBorders>
          </w:tcPr>
          <w:p w14:paraId="22B792E8" w14:textId="7EEC5BAC" w:rsidR="004A2B06" w:rsidRPr="00B478C8" w:rsidRDefault="004A2B06" w:rsidP="004A2B06">
            <w:pPr>
              <w:spacing w:before="100" w:beforeAutospacing="1" w:after="100" w:afterAutospacing="1"/>
              <w:rPr>
                <w:rFonts w:asciiTheme="minorHAnsi" w:eastAsia="Arial Unicode MS" w:hAnsiTheme="minorHAnsi" w:cstheme="minorHAnsi"/>
                <w:bCs/>
                <w:sz w:val="20"/>
                <w:szCs w:val="20"/>
              </w:rPr>
            </w:pPr>
            <w:r w:rsidRPr="00B478C8">
              <w:rPr>
                <w:rFonts w:asciiTheme="minorHAnsi" w:hAnsiTheme="minorHAnsi" w:cstheme="minorHAnsi"/>
                <w:b/>
                <w:bCs/>
                <w:sz w:val="20"/>
                <w:szCs w:val="20"/>
              </w:rPr>
              <w:t>HR Remarks:</w:t>
            </w:r>
          </w:p>
        </w:tc>
      </w:tr>
      <w:tr w:rsidR="004A2B06" w:rsidRPr="00B478C8" w14:paraId="372DF53A" w14:textId="77777777" w:rsidTr="3EF6127A">
        <w:tc>
          <w:tcPr>
            <w:tcW w:w="4675" w:type="dxa"/>
            <w:gridSpan w:val="4"/>
            <w:tcBorders>
              <w:top w:val="single" w:sz="12" w:space="0" w:color="auto"/>
              <w:bottom w:val="single" w:sz="12" w:space="0" w:color="auto"/>
            </w:tcBorders>
          </w:tcPr>
          <w:p w14:paraId="3F542D3E" w14:textId="0FF01B9B" w:rsidR="004A2B06" w:rsidRPr="00B478C8" w:rsidRDefault="004A2B06" w:rsidP="004A2B06">
            <w:pPr>
              <w:spacing w:before="100" w:beforeAutospacing="1" w:after="100" w:afterAutospacing="1"/>
              <w:rPr>
                <w:rFonts w:asciiTheme="minorHAnsi" w:eastAsia="Arial Unicode MS" w:hAnsiTheme="minorHAnsi" w:cstheme="minorHAnsi"/>
                <w:bCs/>
                <w:sz w:val="20"/>
                <w:szCs w:val="20"/>
              </w:rPr>
            </w:pPr>
            <w:r w:rsidRPr="00B478C8">
              <w:rPr>
                <w:rFonts w:asciiTheme="minorHAnsi" w:eastAsia="Arial Unicode MS" w:hAnsiTheme="minorHAnsi" w:cstheme="minorHAnsi"/>
                <w:bCs/>
                <w:sz w:val="20"/>
                <w:szCs w:val="20"/>
              </w:rPr>
              <w:t xml:space="preserve">Approval of </w:t>
            </w:r>
            <w:r>
              <w:rPr>
                <w:rFonts w:asciiTheme="minorHAnsi" w:eastAsia="Arial Unicode MS" w:hAnsiTheme="minorHAnsi" w:cstheme="minorHAnsi"/>
                <w:bCs/>
                <w:sz w:val="20"/>
                <w:szCs w:val="20"/>
              </w:rPr>
              <w:t xml:space="preserve">Deputy Representative - </w:t>
            </w:r>
            <w:r w:rsidRPr="00B478C8">
              <w:rPr>
                <w:rFonts w:asciiTheme="minorHAnsi" w:eastAsia="Arial Unicode MS" w:hAnsiTheme="minorHAnsi" w:cstheme="minorHAnsi"/>
                <w:bCs/>
                <w:sz w:val="20"/>
                <w:szCs w:val="20"/>
              </w:rPr>
              <w:t>Operations (if Operations):</w:t>
            </w:r>
          </w:p>
          <w:p w14:paraId="2D9D5312" w14:textId="7099A7AE" w:rsidR="004A2B06" w:rsidRPr="00B478C8" w:rsidRDefault="004A2B06" w:rsidP="004A2B06">
            <w:pPr>
              <w:spacing w:before="100" w:beforeAutospacing="1" w:after="100" w:afterAutospacing="1"/>
              <w:rPr>
                <w:rFonts w:asciiTheme="minorHAnsi" w:eastAsia="Arial Unicode MS" w:hAnsiTheme="minorHAnsi" w:cstheme="minorHAnsi"/>
                <w:bCs/>
                <w:sz w:val="20"/>
                <w:szCs w:val="20"/>
              </w:rPr>
            </w:pPr>
            <w:r>
              <w:rPr>
                <w:rFonts w:asciiTheme="minorHAnsi" w:eastAsia="Arial Unicode MS" w:hAnsiTheme="minorHAnsi" w:cstheme="minorHAnsi"/>
                <w:bCs/>
                <w:sz w:val="20"/>
                <w:szCs w:val="20"/>
              </w:rPr>
              <w:br/>
            </w:r>
            <w:r w:rsidR="00142753">
              <w:rPr>
                <w:rFonts w:asciiTheme="minorHAnsi" w:eastAsia="Arial Unicode MS" w:hAnsiTheme="minorHAnsi" w:cstheme="minorHAnsi"/>
                <w:bCs/>
                <w:sz w:val="20"/>
                <w:szCs w:val="20"/>
              </w:rPr>
              <w:t>Tayyeba Nasir (OIC)</w:t>
            </w:r>
            <w:r>
              <w:rPr>
                <w:rFonts w:asciiTheme="minorHAnsi" w:eastAsia="Arial Unicode MS" w:hAnsiTheme="minorHAnsi" w:cstheme="minorHAnsi"/>
                <w:bCs/>
                <w:sz w:val="20"/>
                <w:szCs w:val="20"/>
              </w:rPr>
              <w:br/>
            </w:r>
            <w:r w:rsidR="00142753">
              <w:rPr>
                <w:rFonts w:asciiTheme="minorHAnsi" w:eastAsia="Arial Unicode MS" w:hAnsiTheme="minorHAnsi" w:cstheme="minorHAnsi"/>
                <w:bCs/>
                <w:sz w:val="20"/>
                <w:szCs w:val="20"/>
              </w:rPr>
              <w:t>(Date)</w:t>
            </w:r>
          </w:p>
        </w:tc>
        <w:tc>
          <w:tcPr>
            <w:tcW w:w="4675" w:type="dxa"/>
            <w:gridSpan w:val="6"/>
            <w:tcBorders>
              <w:top w:val="single" w:sz="12" w:space="0" w:color="auto"/>
              <w:bottom w:val="single" w:sz="12" w:space="0" w:color="auto"/>
            </w:tcBorders>
          </w:tcPr>
          <w:p w14:paraId="21636EE7" w14:textId="77777777" w:rsidR="004A2B06" w:rsidRDefault="004A2B06" w:rsidP="004A2B06">
            <w:pPr>
              <w:spacing w:before="100" w:beforeAutospacing="1" w:after="100" w:afterAutospacing="1"/>
              <w:rPr>
                <w:rFonts w:asciiTheme="minorHAnsi" w:eastAsia="Arial Unicode MS" w:hAnsiTheme="minorHAnsi" w:cstheme="minorHAnsi"/>
                <w:bCs/>
                <w:sz w:val="20"/>
                <w:szCs w:val="20"/>
              </w:rPr>
            </w:pPr>
            <w:r w:rsidRPr="00B478C8">
              <w:rPr>
                <w:rFonts w:asciiTheme="minorHAnsi" w:eastAsia="Arial Unicode MS" w:hAnsiTheme="minorHAnsi" w:cstheme="minorHAnsi"/>
                <w:bCs/>
                <w:sz w:val="20"/>
                <w:szCs w:val="20"/>
              </w:rPr>
              <w:t xml:space="preserve">Approval of Deputy Representative (if </w:t>
            </w:r>
            <w:proofErr w:type="spellStart"/>
            <w:r w:rsidRPr="00B478C8">
              <w:rPr>
                <w:rFonts w:asciiTheme="minorHAnsi" w:eastAsia="Arial Unicode MS" w:hAnsiTheme="minorHAnsi" w:cstheme="minorHAnsi"/>
                <w:bCs/>
                <w:sz w:val="20"/>
                <w:szCs w:val="20"/>
              </w:rPr>
              <w:t>Programmes</w:t>
            </w:r>
            <w:proofErr w:type="spellEnd"/>
            <w:r w:rsidRPr="00B478C8">
              <w:rPr>
                <w:rFonts w:asciiTheme="minorHAnsi" w:eastAsia="Arial Unicode MS" w:hAnsiTheme="minorHAnsi" w:cstheme="minorHAnsi"/>
                <w:bCs/>
                <w:sz w:val="20"/>
                <w:szCs w:val="20"/>
              </w:rPr>
              <w:t>):</w:t>
            </w:r>
          </w:p>
          <w:p w14:paraId="4D277553" w14:textId="77777777" w:rsidR="00142753" w:rsidRDefault="00142753" w:rsidP="004A2B06">
            <w:pPr>
              <w:spacing w:before="100" w:beforeAutospacing="1" w:after="100" w:afterAutospacing="1"/>
              <w:rPr>
                <w:rFonts w:asciiTheme="minorHAnsi" w:hAnsiTheme="minorHAnsi" w:cstheme="minorHAnsi"/>
                <w:sz w:val="20"/>
                <w:szCs w:val="20"/>
              </w:rPr>
            </w:pPr>
          </w:p>
          <w:p w14:paraId="4BCA9E76" w14:textId="5E9933CA" w:rsidR="004A2B06" w:rsidRPr="00B478C8" w:rsidRDefault="00142753" w:rsidP="004A2B06">
            <w:pPr>
              <w:spacing w:before="100" w:beforeAutospacing="1" w:after="100" w:afterAutospacing="1"/>
              <w:rPr>
                <w:rFonts w:asciiTheme="minorHAnsi" w:eastAsia="Arial Unicode MS" w:hAnsiTheme="minorHAnsi" w:cstheme="minorHAnsi"/>
                <w:bCs/>
                <w:sz w:val="20"/>
                <w:szCs w:val="20"/>
              </w:rPr>
            </w:pPr>
            <w:r>
              <w:rPr>
                <w:rFonts w:asciiTheme="minorHAnsi" w:hAnsiTheme="minorHAnsi" w:cstheme="minorHAnsi"/>
                <w:sz w:val="20"/>
                <w:szCs w:val="20"/>
              </w:rPr>
              <w:t>Behzad Noubary</w:t>
            </w:r>
            <w:r w:rsidR="004A2B06">
              <w:rPr>
                <w:rFonts w:asciiTheme="minorHAnsi" w:hAnsiTheme="minorHAnsi" w:cstheme="minorHAnsi"/>
                <w:sz w:val="20"/>
                <w:szCs w:val="20"/>
              </w:rPr>
              <w:br/>
              <w:t>(Date)</w:t>
            </w:r>
          </w:p>
        </w:tc>
      </w:tr>
      <w:tr w:rsidR="004A2B06" w:rsidRPr="00B478C8" w14:paraId="7CF59B6E" w14:textId="77777777" w:rsidTr="3EF6127A">
        <w:tc>
          <w:tcPr>
            <w:tcW w:w="9350" w:type="dxa"/>
            <w:gridSpan w:val="10"/>
            <w:tcBorders>
              <w:top w:val="single" w:sz="12" w:space="0" w:color="auto"/>
              <w:bottom w:val="single" w:sz="12" w:space="0" w:color="auto"/>
            </w:tcBorders>
          </w:tcPr>
          <w:p w14:paraId="11AB0FA8" w14:textId="6628A26E" w:rsidR="004A2B06" w:rsidRDefault="004A2B06" w:rsidP="004A2B06">
            <w:pPr>
              <w:spacing w:before="100" w:beforeAutospacing="1" w:after="100" w:afterAutospacing="1"/>
              <w:rPr>
                <w:rFonts w:asciiTheme="minorHAnsi" w:eastAsia="Arial Unicode MS" w:hAnsiTheme="minorHAnsi" w:cstheme="minorHAnsi"/>
                <w:bCs/>
                <w:sz w:val="20"/>
                <w:szCs w:val="20"/>
              </w:rPr>
            </w:pPr>
            <w:r w:rsidRPr="00B478C8">
              <w:rPr>
                <w:rFonts w:asciiTheme="minorHAnsi" w:eastAsia="Arial Unicode MS" w:hAnsiTheme="minorHAnsi" w:cstheme="minorHAnsi"/>
                <w:bCs/>
                <w:sz w:val="20"/>
                <w:szCs w:val="20"/>
              </w:rPr>
              <w:t>Approval of Representative (for Communications, Partnerships and PFP)</w:t>
            </w:r>
          </w:p>
          <w:p w14:paraId="3FEC5304" w14:textId="05C9D672" w:rsidR="00142753" w:rsidRDefault="00142753" w:rsidP="004A2B06">
            <w:pPr>
              <w:spacing w:before="100" w:beforeAutospacing="1" w:after="100" w:afterAutospacing="1"/>
              <w:rPr>
                <w:rFonts w:asciiTheme="minorHAnsi" w:eastAsia="Arial Unicode MS" w:hAnsiTheme="minorHAnsi" w:cstheme="minorHAnsi"/>
                <w:bCs/>
                <w:sz w:val="20"/>
                <w:szCs w:val="20"/>
              </w:rPr>
            </w:pPr>
          </w:p>
          <w:p w14:paraId="5F16AF56" w14:textId="77777777" w:rsidR="00142753" w:rsidRDefault="00142753" w:rsidP="00142753">
            <w:pPr>
              <w:spacing w:before="100" w:beforeAutospacing="1" w:after="100" w:afterAutospacing="1"/>
              <w:contextualSpacing/>
              <w:rPr>
                <w:rFonts w:asciiTheme="minorHAnsi" w:eastAsia="Arial Unicode MS" w:hAnsiTheme="minorHAnsi" w:cstheme="minorHAnsi"/>
                <w:bCs/>
                <w:sz w:val="20"/>
                <w:szCs w:val="20"/>
              </w:rPr>
            </w:pPr>
            <w:r>
              <w:rPr>
                <w:rFonts w:asciiTheme="minorHAnsi" w:eastAsia="Arial Unicode MS" w:hAnsiTheme="minorHAnsi" w:cstheme="minorHAnsi"/>
                <w:bCs/>
                <w:sz w:val="20"/>
                <w:szCs w:val="20"/>
              </w:rPr>
              <w:t>Thomas Meyerer (OIC)</w:t>
            </w:r>
          </w:p>
          <w:p w14:paraId="11A83493" w14:textId="7E2CC8F9" w:rsidR="004A2B06" w:rsidRPr="00B478C8" w:rsidRDefault="004A2B06" w:rsidP="00142753">
            <w:pPr>
              <w:spacing w:before="100" w:beforeAutospacing="1" w:after="100" w:afterAutospacing="1"/>
              <w:contextualSpacing/>
              <w:rPr>
                <w:rFonts w:asciiTheme="minorHAnsi" w:eastAsia="Arial Unicode MS" w:hAnsiTheme="minorHAnsi" w:cstheme="minorHAnsi"/>
                <w:bCs/>
                <w:sz w:val="20"/>
                <w:szCs w:val="20"/>
              </w:rPr>
            </w:pPr>
            <w:r w:rsidRPr="00B478C8">
              <w:rPr>
                <w:rFonts w:asciiTheme="minorHAnsi" w:eastAsia="Arial Unicode MS" w:hAnsiTheme="minorHAnsi" w:cstheme="minorHAnsi"/>
                <w:bCs/>
                <w:sz w:val="20"/>
                <w:szCs w:val="20"/>
              </w:rPr>
              <w:t>(</w:t>
            </w:r>
            <w:r w:rsidR="00142753">
              <w:rPr>
                <w:rFonts w:asciiTheme="minorHAnsi" w:eastAsia="Arial Unicode MS" w:hAnsiTheme="minorHAnsi" w:cstheme="minorHAnsi"/>
                <w:bCs/>
                <w:sz w:val="20"/>
                <w:szCs w:val="20"/>
              </w:rPr>
              <w:t>D</w:t>
            </w:r>
            <w:r w:rsidRPr="00B478C8">
              <w:rPr>
                <w:rFonts w:asciiTheme="minorHAnsi" w:eastAsia="Arial Unicode MS" w:hAnsiTheme="minorHAnsi" w:cstheme="minorHAnsi"/>
                <w:bCs/>
                <w:sz w:val="20"/>
                <w:szCs w:val="20"/>
              </w:rPr>
              <w:t>ate)</w:t>
            </w:r>
          </w:p>
        </w:tc>
      </w:tr>
    </w:tbl>
    <w:p w14:paraId="0029C306" w14:textId="77777777" w:rsidR="00326DC8" w:rsidRPr="00B478C8" w:rsidRDefault="00326DC8" w:rsidP="00FE1786">
      <w:pPr>
        <w:spacing w:before="100" w:beforeAutospacing="1" w:after="100" w:afterAutospacing="1"/>
        <w:rPr>
          <w:rFonts w:asciiTheme="minorHAnsi" w:eastAsia="Arial Unicode MS" w:hAnsiTheme="minorHAnsi" w:cstheme="minorHAnsi"/>
          <w:b/>
          <w:sz w:val="20"/>
          <w:szCs w:val="20"/>
        </w:rPr>
      </w:pPr>
    </w:p>
    <w:sectPr w:rsidR="00326DC8" w:rsidRPr="00B478C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5D34A" w14:textId="77777777" w:rsidR="0013183B" w:rsidRDefault="0013183B" w:rsidP="00326DC8">
      <w:r>
        <w:separator/>
      </w:r>
    </w:p>
  </w:endnote>
  <w:endnote w:type="continuationSeparator" w:id="0">
    <w:p w14:paraId="7ABFDAF5" w14:textId="77777777" w:rsidR="0013183B" w:rsidRDefault="0013183B" w:rsidP="00326DC8">
      <w:r>
        <w:continuationSeparator/>
      </w:r>
    </w:p>
  </w:endnote>
  <w:endnote w:id="1">
    <w:p w14:paraId="2AE75CF0" w14:textId="526F95E3" w:rsidR="004A2B06" w:rsidRPr="00FE1786" w:rsidRDefault="004A2B06" w:rsidP="00FE1786">
      <w:pPr>
        <w:pStyle w:val="EndnoteText"/>
        <w:rPr>
          <w:rFonts w:asciiTheme="minorHAnsi" w:hAnsiTheme="minorHAnsi" w:cstheme="minorHAnsi"/>
          <w:lang w:val="en-US"/>
        </w:rPr>
      </w:pPr>
      <w:r>
        <w:rPr>
          <w:rStyle w:val="EndnoteReference"/>
        </w:rPr>
        <w:endnoteRef/>
      </w:r>
      <w:r>
        <w:t xml:space="preserve"> </w:t>
      </w:r>
      <w:r w:rsidRPr="00FE1786">
        <w:rPr>
          <w:rFonts w:asciiTheme="minorHAnsi" w:hAnsiTheme="minorHAnsi" w:cstheme="minorHAnsi"/>
        </w:rPr>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08E51F5C" w14:textId="77777777" w:rsidR="004A2B06" w:rsidRPr="00FE1786" w:rsidRDefault="004A2B06" w:rsidP="00FE1786">
      <w:pPr>
        <w:pStyle w:val="EndnoteText"/>
        <w:rPr>
          <w:rFonts w:asciiTheme="minorHAnsi" w:hAnsiTheme="minorHAnsi" w:cstheme="minorHAnsi"/>
        </w:rPr>
      </w:pPr>
    </w:p>
    <w:p w14:paraId="58F0BA6D" w14:textId="77777777" w:rsidR="004A2B06" w:rsidRPr="00FE1786" w:rsidRDefault="004A2B06" w:rsidP="00FE1786">
      <w:pPr>
        <w:pStyle w:val="EndnoteText"/>
        <w:rPr>
          <w:rFonts w:asciiTheme="minorHAnsi" w:hAnsiTheme="minorHAnsi" w:cstheme="minorHAnsi"/>
        </w:rPr>
      </w:pPr>
      <w:r w:rsidRPr="00FE1786">
        <w:rPr>
          <w:rFonts w:asciiTheme="minorHAnsi" w:hAnsiTheme="minorHAnsi" w:cstheme="minorHAnsi"/>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262CD5AB" w14:textId="77777777" w:rsidR="004A2B06" w:rsidRPr="00FE1786" w:rsidRDefault="004A2B06" w:rsidP="00FE1786">
      <w:pPr>
        <w:pStyle w:val="EndnoteText"/>
        <w:rPr>
          <w:rFonts w:asciiTheme="minorHAnsi" w:hAnsiTheme="minorHAnsi" w:cstheme="minorHAnsi"/>
        </w:rPr>
      </w:pPr>
    </w:p>
    <w:p w14:paraId="4D42AEF2" w14:textId="4CE20BEE" w:rsidR="004A2B06" w:rsidRDefault="004A2B06" w:rsidP="00FE1786">
      <w:pPr>
        <w:pStyle w:val="EndnoteText"/>
        <w:rPr>
          <w:rFonts w:asciiTheme="minorHAnsi" w:hAnsiTheme="minorHAnsi" w:cstheme="minorHAnsi"/>
        </w:rPr>
      </w:pPr>
      <w:r w:rsidRPr="00FE1786">
        <w:rPr>
          <w:rFonts w:asciiTheme="minorHAnsi" w:hAnsiTheme="minorHAnsi" w:cstheme="minorHAnsi"/>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16F07A16" w14:textId="2288628E" w:rsidR="004A2B06" w:rsidRDefault="004A2B06" w:rsidP="00FE1786">
      <w:pPr>
        <w:pStyle w:val="EndnoteText"/>
        <w:rPr>
          <w:rFonts w:asciiTheme="minorHAnsi" w:hAnsiTheme="minorHAnsi" w:cstheme="minorHAnsi"/>
        </w:rPr>
      </w:pPr>
    </w:p>
    <w:p w14:paraId="65399CC7" w14:textId="1766BD8A" w:rsidR="004A2B06" w:rsidRPr="00FE1786" w:rsidRDefault="004A2B06" w:rsidP="00FE1786">
      <w:pPr>
        <w:pStyle w:val="EndnoteText"/>
        <w:rPr>
          <w:rFonts w:asciiTheme="minorHAnsi" w:hAnsiTheme="minorHAnsi" w:cstheme="minorHAnsi"/>
          <w:lang w:val="en-US"/>
        </w:rPr>
      </w:pPr>
      <w:r>
        <w:rPr>
          <w:rFonts w:asciiTheme="minorHAnsi" w:hAnsiTheme="minorHAnsi" w:cstheme="minorHAnsi"/>
        </w:rPr>
        <w:t>Selected consultants will be required to complete applicable mandatory trainings.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F007" w14:textId="2E8AE175" w:rsidR="005E2658" w:rsidRPr="006E32D3" w:rsidRDefault="004E144E">
    <w:pPr>
      <w:pStyle w:val="Footer"/>
      <w:rPr>
        <w:rFonts w:asciiTheme="minorHAnsi" w:hAnsiTheme="minorHAnsi" w:cstheme="minorHAnsi"/>
        <w:sz w:val="20"/>
        <w:szCs w:val="20"/>
      </w:rPr>
    </w:pPr>
    <w:r w:rsidRPr="006E32D3">
      <w:rPr>
        <w:rFonts w:asciiTheme="minorHAnsi" w:hAnsiTheme="minorHAnsi" w:cstheme="minorHAnsi"/>
        <w:sz w:val="20"/>
        <w:szCs w:val="20"/>
      </w:rPr>
      <w:t>Updated by HR on 28 January 2022</w:t>
    </w:r>
  </w:p>
  <w:p w14:paraId="01A2B739" w14:textId="77777777" w:rsidR="005E2658" w:rsidRDefault="005E2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E4C64" w14:textId="77777777" w:rsidR="0013183B" w:rsidRDefault="0013183B" w:rsidP="00326DC8">
      <w:r>
        <w:separator/>
      </w:r>
    </w:p>
  </w:footnote>
  <w:footnote w:type="continuationSeparator" w:id="0">
    <w:p w14:paraId="399B9468" w14:textId="77777777" w:rsidR="0013183B" w:rsidRDefault="0013183B" w:rsidP="00326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D502" w14:textId="77777777" w:rsidR="00326DC8" w:rsidRPr="0075490C" w:rsidRDefault="00326DC8" w:rsidP="00326DC8">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58240" behindDoc="0" locked="0" layoutInCell="1" allowOverlap="1" wp14:anchorId="26AA9235" wp14:editId="78B7C4FB">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42880" behindDoc="0" locked="0" layoutInCell="1" allowOverlap="1" wp14:anchorId="3D0CC732" wp14:editId="2E42A64D">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7A7198B">
            <v:line id="Straight Connector 5" style="position:absolute;z-index:2516428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5AFA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34244DAD" w14:textId="77777777" w:rsidR="00B1103C" w:rsidRDefault="00B1103C">
    <w:pPr>
      <w:pStyle w:val="Header"/>
    </w:pPr>
  </w:p>
  <w:p w14:paraId="2F95F4A3" w14:textId="48530645" w:rsidR="00326DC8" w:rsidRDefault="00326DC8">
    <w:pPr>
      <w:pStyle w:val="Header"/>
    </w:pPr>
    <w:r w:rsidRPr="0075490C">
      <w:rPr>
        <w:noProof/>
      </w:rPr>
      <mc:AlternateContent>
        <mc:Choice Requires="wps">
          <w:drawing>
            <wp:anchor distT="0" distB="0" distL="114300" distR="114300" simplePos="0" relativeHeight="251674624" behindDoc="0" locked="0" layoutInCell="1" allowOverlap="0" wp14:anchorId="6ECFEC75" wp14:editId="5D6B904C">
              <wp:simplePos x="0" y="0"/>
              <wp:positionH relativeFrom="margin">
                <wp:align>left</wp:align>
              </wp:positionH>
              <wp:positionV relativeFrom="page">
                <wp:posOffset>806450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9209A63" w14:textId="67C80B19" w:rsidR="00326DC8" w:rsidRDefault="00326DC8" w:rsidP="00326DC8">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005E9A53" w14:textId="77777777" w:rsidR="00B1103C" w:rsidRPr="001637C2" w:rsidRDefault="00B1103C" w:rsidP="00326DC8">
                          <w:pPr>
                            <w:pStyle w:val="AddressText"/>
                            <w:tabs>
                              <w:tab w:val="clear" w:pos="2699"/>
                              <w:tab w:val="clear" w:pos="3549"/>
                            </w:tabs>
                            <w:spacing w:line="240" w:lineRule="auto"/>
                            <w:jc w:val="both"/>
                            <w:rPr>
                              <w:b/>
                              <w:color w:val="00B0F0"/>
                            </w:rPr>
                          </w:pPr>
                        </w:p>
                        <w:p w14:paraId="12CF85C9" w14:textId="77777777" w:rsidR="00326DC8" w:rsidRPr="00B02636" w:rsidRDefault="00326DC8" w:rsidP="00326DC8">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E4C1DE0" w14:textId="77777777" w:rsidR="00326DC8" w:rsidRPr="00B02636" w:rsidRDefault="00326DC8" w:rsidP="00326DC8">
                          <w:pPr>
                            <w:pStyle w:val="AddressText"/>
                            <w:spacing w:line="240" w:lineRule="auto"/>
                            <w:jc w:val="both"/>
                            <w:rPr>
                              <w:color w:val="00B0F0"/>
                            </w:rPr>
                          </w:pPr>
                        </w:p>
                        <w:p w14:paraId="0922FA83" w14:textId="77777777" w:rsidR="00326DC8" w:rsidRPr="00A0375D" w:rsidRDefault="00326DC8" w:rsidP="00326DC8">
                          <w:pPr>
                            <w:pStyle w:val="AddressText"/>
                            <w:spacing w:line="240" w:lineRule="auto"/>
                            <w:jc w:val="both"/>
                            <w:rPr>
                              <w:color w:val="000000"/>
                            </w:rPr>
                          </w:pPr>
                        </w:p>
                        <w:p w14:paraId="1DF128CB" w14:textId="77777777" w:rsidR="00326DC8" w:rsidRPr="00A0375D" w:rsidRDefault="00326DC8" w:rsidP="00326DC8">
                          <w:pPr>
                            <w:pStyle w:val="AddressText"/>
                            <w:spacing w:line="240" w:lineRule="auto"/>
                            <w:jc w:val="both"/>
                            <w:rPr>
                              <w:color w:val="000000"/>
                            </w:rPr>
                          </w:pPr>
                        </w:p>
                        <w:p w14:paraId="47B6A5DF" w14:textId="77777777" w:rsidR="00326DC8" w:rsidRPr="00A0375D" w:rsidRDefault="00326DC8" w:rsidP="00326DC8">
                          <w:pPr>
                            <w:pStyle w:val="AddressText"/>
                            <w:spacing w:line="240" w:lineRule="auto"/>
                            <w:jc w:val="both"/>
                            <w:rPr>
                              <w:color w:val="000000"/>
                            </w:rPr>
                          </w:pPr>
                        </w:p>
                        <w:p w14:paraId="450649B5" w14:textId="77777777" w:rsidR="00326DC8" w:rsidRPr="00A0375D" w:rsidRDefault="00326DC8" w:rsidP="00326DC8">
                          <w:pPr>
                            <w:pStyle w:val="AddressText"/>
                            <w:spacing w:line="240" w:lineRule="auto"/>
                            <w:jc w:val="both"/>
                            <w:rPr>
                              <w:color w:val="000000"/>
                            </w:rPr>
                          </w:pPr>
                        </w:p>
                        <w:p w14:paraId="1D467B99" w14:textId="77777777" w:rsidR="00326DC8" w:rsidRPr="00A0375D" w:rsidRDefault="00326DC8" w:rsidP="00326DC8">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CFEC75" id="_x0000_t202" coordsize="21600,21600" o:spt="202" path="m,l,21600r21600,l21600,xe">
              <v:stroke joinstyle="miter"/>
              <v:path gradientshapeok="t" o:connecttype="rect"/>
            </v:shapetype>
            <v:shape id="Text Box 18" o:spid="_x0000_s1028" type="#_x0000_t202" style="position:absolute;margin-left:0;margin-top:63.5pt;width:215pt;height:13.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" o:allowoverlap="f" filled="f" stroked="f">
              <v:textbox inset="0,0,0,0">
                <w:txbxContent>
                  <w:p w14:paraId="19209A63" w14:textId="67C80B19" w:rsidR="00326DC8" w:rsidRDefault="00326DC8" w:rsidP="00326DC8">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005E9A53" w14:textId="77777777" w:rsidR="00B1103C" w:rsidRPr="001637C2" w:rsidRDefault="00B1103C" w:rsidP="00326DC8">
                    <w:pPr>
                      <w:pStyle w:val="AddressText"/>
                      <w:tabs>
                        <w:tab w:val="clear" w:pos="2699"/>
                        <w:tab w:val="clear" w:pos="3549"/>
                      </w:tabs>
                      <w:spacing w:line="240" w:lineRule="auto"/>
                      <w:jc w:val="both"/>
                      <w:rPr>
                        <w:b/>
                        <w:color w:val="00B0F0"/>
                      </w:rPr>
                    </w:pPr>
                  </w:p>
                  <w:p w14:paraId="12CF85C9" w14:textId="77777777" w:rsidR="00326DC8" w:rsidRPr="00B02636" w:rsidRDefault="00326DC8" w:rsidP="00326DC8">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E4C1DE0" w14:textId="77777777" w:rsidR="00326DC8" w:rsidRPr="00B02636" w:rsidRDefault="00326DC8" w:rsidP="00326DC8">
                    <w:pPr>
                      <w:pStyle w:val="AddressText"/>
                      <w:spacing w:line="240" w:lineRule="auto"/>
                      <w:jc w:val="both"/>
                      <w:rPr>
                        <w:color w:val="00B0F0"/>
                      </w:rPr>
                    </w:pPr>
                  </w:p>
                  <w:p w14:paraId="0922FA83" w14:textId="77777777" w:rsidR="00326DC8" w:rsidRPr="00A0375D" w:rsidRDefault="00326DC8" w:rsidP="00326DC8">
                    <w:pPr>
                      <w:pStyle w:val="AddressText"/>
                      <w:spacing w:line="240" w:lineRule="auto"/>
                      <w:jc w:val="both"/>
                      <w:rPr>
                        <w:color w:val="000000"/>
                      </w:rPr>
                    </w:pPr>
                  </w:p>
                  <w:p w14:paraId="1DF128CB" w14:textId="77777777" w:rsidR="00326DC8" w:rsidRPr="00A0375D" w:rsidRDefault="00326DC8" w:rsidP="00326DC8">
                    <w:pPr>
                      <w:pStyle w:val="AddressText"/>
                      <w:spacing w:line="240" w:lineRule="auto"/>
                      <w:jc w:val="both"/>
                      <w:rPr>
                        <w:color w:val="000000"/>
                      </w:rPr>
                    </w:pPr>
                  </w:p>
                  <w:p w14:paraId="47B6A5DF" w14:textId="77777777" w:rsidR="00326DC8" w:rsidRPr="00A0375D" w:rsidRDefault="00326DC8" w:rsidP="00326DC8">
                    <w:pPr>
                      <w:pStyle w:val="AddressText"/>
                      <w:spacing w:line="240" w:lineRule="auto"/>
                      <w:jc w:val="both"/>
                      <w:rPr>
                        <w:color w:val="000000"/>
                      </w:rPr>
                    </w:pPr>
                  </w:p>
                  <w:p w14:paraId="450649B5" w14:textId="77777777" w:rsidR="00326DC8" w:rsidRPr="00A0375D" w:rsidRDefault="00326DC8" w:rsidP="00326DC8">
                    <w:pPr>
                      <w:pStyle w:val="AddressText"/>
                      <w:spacing w:line="240" w:lineRule="auto"/>
                      <w:jc w:val="both"/>
                      <w:rPr>
                        <w:color w:val="000000"/>
                      </w:rPr>
                    </w:pPr>
                  </w:p>
                  <w:p w14:paraId="1D467B99" w14:textId="77777777" w:rsidR="00326DC8" w:rsidRPr="00A0375D" w:rsidRDefault="00326DC8" w:rsidP="00326DC8">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C9A"/>
    <w:multiLevelType w:val="hybridMultilevel"/>
    <w:tmpl w:val="CEA0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75B"/>
    <w:multiLevelType w:val="multilevel"/>
    <w:tmpl w:val="8700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C4B40"/>
    <w:multiLevelType w:val="hybridMultilevel"/>
    <w:tmpl w:val="181A0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21196"/>
    <w:multiLevelType w:val="multilevel"/>
    <w:tmpl w:val="9E441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16335"/>
    <w:multiLevelType w:val="hybridMultilevel"/>
    <w:tmpl w:val="847AC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43E2B"/>
    <w:multiLevelType w:val="multilevel"/>
    <w:tmpl w:val="66EA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6A2BD4"/>
    <w:multiLevelType w:val="hybridMultilevel"/>
    <w:tmpl w:val="24BA57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9A741B"/>
    <w:multiLevelType w:val="hybridMultilevel"/>
    <w:tmpl w:val="E5520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4F7688"/>
    <w:multiLevelType w:val="hybridMultilevel"/>
    <w:tmpl w:val="2076A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3CE4E70"/>
    <w:multiLevelType w:val="hybridMultilevel"/>
    <w:tmpl w:val="CF62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37314"/>
    <w:multiLevelType w:val="multilevel"/>
    <w:tmpl w:val="2848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027434"/>
    <w:multiLevelType w:val="hybridMultilevel"/>
    <w:tmpl w:val="5C60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2380C"/>
    <w:multiLevelType w:val="multilevel"/>
    <w:tmpl w:val="BE1021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06489F"/>
    <w:multiLevelType w:val="multilevel"/>
    <w:tmpl w:val="729A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600BDB"/>
    <w:multiLevelType w:val="multilevel"/>
    <w:tmpl w:val="23A02F4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6"/>
  </w:num>
  <w:num w:numId="2">
    <w:abstractNumId w:val="3"/>
  </w:num>
  <w:num w:numId="3">
    <w:abstractNumId w:val="12"/>
  </w:num>
  <w:num w:numId="4">
    <w:abstractNumId w:val="1"/>
  </w:num>
  <w:num w:numId="5">
    <w:abstractNumId w:val="13"/>
  </w:num>
  <w:num w:numId="6">
    <w:abstractNumId w:val="14"/>
  </w:num>
  <w:num w:numId="7">
    <w:abstractNumId w:val="10"/>
  </w:num>
  <w:num w:numId="8">
    <w:abstractNumId w:val="2"/>
  </w:num>
  <w:num w:numId="9">
    <w:abstractNumId w:val="5"/>
  </w:num>
  <w:num w:numId="10">
    <w:abstractNumId w:val="0"/>
  </w:num>
  <w:num w:numId="11">
    <w:abstractNumId w:val="7"/>
  </w:num>
  <w:num w:numId="12">
    <w:abstractNumId w:val="4"/>
  </w:num>
  <w:num w:numId="13">
    <w:abstractNumId w:val="9"/>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0D"/>
    <w:rsid w:val="0002138D"/>
    <w:rsid w:val="000975BB"/>
    <w:rsid w:val="000A00EC"/>
    <w:rsid w:val="000C41C5"/>
    <w:rsid w:val="000C5C13"/>
    <w:rsid w:val="000F36BE"/>
    <w:rsid w:val="00113F2F"/>
    <w:rsid w:val="0013183B"/>
    <w:rsid w:val="00142753"/>
    <w:rsid w:val="001560B1"/>
    <w:rsid w:val="001B7730"/>
    <w:rsid w:val="001D4003"/>
    <w:rsid w:val="0020314C"/>
    <w:rsid w:val="00205E39"/>
    <w:rsid w:val="00235FF8"/>
    <w:rsid w:val="002A33EF"/>
    <w:rsid w:val="002C1FA6"/>
    <w:rsid w:val="00326DC8"/>
    <w:rsid w:val="00351C72"/>
    <w:rsid w:val="00354321"/>
    <w:rsid w:val="003A2054"/>
    <w:rsid w:val="003F2C6E"/>
    <w:rsid w:val="0041573F"/>
    <w:rsid w:val="00420964"/>
    <w:rsid w:val="0042623D"/>
    <w:rsid w:val="00435E4D"/>
    <w:rsid w:val="00465635"/>
    <w:rsid w:val="0048127A"/>
    <w:rsid w:val="00497826"/>
    <w:rsid w:val="004A2B06"/>
    <w:rsid w:val="004A53C7"/>
    <w:rsid w:val="004C31A3"/>
    <w:rsid w:val="004E144E"/>
    <w:rsid w:val="004E2DB4"/>
    <w:rsid w:val="004F164D"/>
    <w:rsid w:val="00504101"/>
    <w:rsid w:val="0053071B"/>
    <w:rsid w:val="005429B9"/>
    <w:rsid w:val="00557320"/>
    <w:rsid w:val="0056604A"/>
    <w:rsid w:val="0059566A"/>
    <w:rsid w:val="005E2658"/>
    <w:rsid w:val="005E5710"/>
    <w:rsid w:val="005F4C32"/>
    <w:rsid w:val="00617A47"/>
    <w:rsid w:val="00677BE4"/>
    <w:rsid w:val="0069175B"/>
    <w:rsid w:val="006C2495"/>
    <w:rsid w:val="006E32D3"/>
    <w:rsid w:val="00704474"/>
    <w:rsid w:val="007251D1"/>
    <w:rsid w:val="007511AC"/>
    <w:rsid w:val="007757AD"/>
    <w:rsid w:val="0077690D"/>
    <w:rsid w:val="0078756A"/>
    <w:rsid w:val="007923F3"/>
    <w:rsid w:val="007A3CBA"/>
    <w:rsid w:val="007D66EC"/>
    <w:rsid w:val="008107B8"/>
    <w:rsid w:val="00865FAF"/>
    <w:rsid w:val="008B79A7"/>
    <w:rsid w:val="008E0D60"/>
    <w:rsid w:val="00921EE0"/>
    <w:rsid w:val="00943643"/>
    <w:rsid w:val="00981AA6"/>
    <w:rsid w:val="00986273"/>
    <w:rsid w:val="00986BB9"/>
    <w:rsid w:val="00A62F39"/>
    <w:rsid w:val="00A73B56"/>
    <w:rsid w:val="00A845D9"/>
    <w:rsid w:val="00A95D95"/>
    <w:rsid w:val="00AB34E5"/>
    <w:rsid w:val="00B1103C"/>
    <w:rsid w:val="00B478C8"/>
    <w:rsid w:val="00BE3695"/>
    <w:rsid w:val="00BF70BA"/>
    <w:rsid w:val="00C26F13"/>
    <w:rsid w:val="00CB325A"/>
    <w:rsid w:val="00CD42F2"/>
    <w:rsid w:val="00D70D4C"/>
    <w:rsid w:val="00D93A69"/>
    <w:rsid w:val="00DB74C2"/>
    <w:rsid w:val="00E101A8"/>
    <w:rsid w:val="00E80DDC"/>
    <w:rsid w:val="00EA57E1"/>
    <w:rsid w:val="00ED6B88"/>
    <w:rsid w:val="00F40AA4"/>
    <w:rsid w:val="00F84405"/>
    <w:rsid w:val="00F96119"/>
    <w:rsid w:val="00FA2AA9"/>
    <w:rsid w:val="00FB1C30"/>
    <w:rsid w:val="00FC016A"/>
    <w:rsid w:val="00FC197C"/>
    <w:rsid w:val="00FD3D20"/>
    <w:rsid w:val="00FE15A7"/>
    <w:rsid w:val="00FE1786"/>
    <w:rsid w:val="169C9D14"/>
    <w:rsid w:val="1D3F355C"/>
    <w:rsid w:val="28C7FBFC"/>
    <w:rsid w:val="2C505B5C"/>
    <w:rsid w:val="2E3B9794"/>
    <w:rsid w:val="3BBE71B8"/>
    <w:rsid w:val="3EF61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734F1"/>
  <w15:chartTrackingRefBased/>
  <w15:docId w15:val="{EDAD67DE-654E-47EB-8FD1-4986AA88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8C8"/>
    <w:pPr>
      <w:spacing w:after="0" w:line="240" w:lineRule="auto"/>
    </w:pPr>
    <w:rPr>
      <w:rFonts w:ascii="Times New Roman" w:eastAsia="Times New Roman" w:hAnsi="Times New Roman" w:cs="Times New Roman"/>
      <w:sz w:val="24"/>
      <w:szCs w:val="24"/>
      <w:lang w:val="en-PH"/>
    </w:rPr>
  </w:style>
  <w:style w:type="paragraph" w:styleId="Heading3">
    <w:name w:val="heading 3"/>
    <w:aliases w:val="Page Heading"/>
    <w:next w:val="Normal"/>
    <w:link w:val="Heading3Char"/>
    <w:autoRedefine/>
    <w:qFormat/>
    <w:rsid w:val="00326DC8"/>
    <w:pPr>
      <w:spacing w:after="0" w:line="240" w:lineRule="auto"/>
      <w:ind w:right="9"/>
      <w:jc w:val="right"/>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7690D"/>
    <w:pPr>
      <w:spacing w:before="100" w:beforeAutospacing="1" w:after="100" w:afterAutospacing="1"/>
    </w:pPr>
  </w:style>
  <w:style w:type="character" w:customStyle="1" w:styleId="normaltextrun">
    <w:name w:val="normaltextrun"/>
    <w:basedOn w:val="DefaultParagraphFont"/>
    <w:rsid w:val="0077690D"/>
  </w:style>
  <w:style w:type="character" w:customStyle="1" w:styleId="eop">
    <w:name w:val="eop"/>
    <w:basedOn w:val="DefaultParagraphFont"/>
    <w:rsid w:val="0077690D"/>
  </w:style>
  <w:style w:type="paragraph" w:customStyle="1" w:styleId="xmsonormal">
    <w:name w:val="x_msonormal"/>
    <w:basedOn w:val="Normal"/>
    <w:rsid w:val="00CB325A"/>
    <w:pPr>
      <w:spacing w:before="100" w:beforeAutospacing="1" w:after="100" w:afterAutospacing="1"/>
    </w:pPr>
    <w:rPr>
      <w:lang w:val="en-US"/>
    </w:rPr>
  </w:style>
  <w:style w:type="paragraph" w:styleId="Header">
    <w:name w:val="header"/>
    <w:basedOn w:val="Normal"/>
    <w:link w:val="HeaderChar"/>
    <w:uiPriority w:val="99"/>
    <w:unhideWhenUsed/>
    <w:rsid w:val="00326DC8"/>
    <w:pPr>
      <w:tabs>
        <w:tab w:val="center" w:pos="4680"/>
        <w:tab w:val="right" w:pos="9360"/>
      </w:tabs>
    </w:pPr>
  </w:style>
  <w:style w:type="character" w:customStyle="1" w:styleId="HeaderChar">
    <w:name w:val="Header Char"/>
    <w:basedOn w:val="DefaultParagraphFont"/>
    <w:link w:val="Header"/>
    <w:uiPriority w:val="99"/>
    <w:rsid w:val="00326DC8"/>
    <w:rPr>
      <w:rFonts w:ascii="Times New Roman" w:eastAsia="Times New Roman" w:hAnsi="Times New Roman" w:cs="Times New Roman"/>
      <w:sz w:val="24"/>
      <w:szCs w:val="24"/>
      <w:lang w:val="en-PH"/>
    </w:rPr>
  </w:style>
  <w:style w:type="paragraph" w:styleId="Footer">
    <w:name w:val="footer"/>
    <w:basedOn w:val="Normal"/>
    <w:link w:val="FooterChar"/>
    <w:uiPriority w:val="99"/>
    <w:unhideWhenUsed/>
    <w:rsid w:val="00326DC8"/>
    <w:pPr>
      <w:tabs>
        <w:tab w:val="center" w:pos="4680"/>
        <w:tab w:val="right" w:pos="9360"/>
      </w:tabs>
    </w:pPr>
  </w:style>
  <w:style w:type="character" w:customStyle="1" w:styleId="FooterChar">
    <w:name w:val="Footer Char"/>
    <w:basedOn w:val="DefaultParagraphFont"/>
    <w:link w:val="Footer"/>
    <w:uiPriority w:val="99"/>
    <w:rsid w:val="00326DC8"/>
    <w:rPr>
      <w:rFonts w:ascii="Times New Roman" w:eastAsia="Times New Roman" w:hAnsi="Times New Roman" w:cs="Times New Roman"/>
      <w:sz w:val="24"/>
      <w:szCs w:val="24"/>
      <w:lang w:val="en-PH"/>
    </w:rPr>
  </w:style>
  <w:style w:type="character" w:customStyle="1" w:styleId="Heading3Char">
    <w:name w:val="Heading 3 Char"/>
    <w:aliases w:val="Page Heading Char"/>
    <w:basedOn w:val="DefaultParagraphFont"/>
    <w:link w:val="Heading3"/>
    <w:rsid w:val="00326DC8"/>
    <w:rPr>
      <w:rFonts w:ascii="Arial" w:eastAsia="Times" w:hAnsi="Arial" w:cs="Times New Roman"/>
      <w:b/>
      <w:caps/>
      <w:color w:val="0099FF"/>
      <w:spacing w:val="-2"/>
      <w:sz w:val="36"/>
      <w:szCs w:val="36"/>
      <w:lang w:eastAsia="en-GB"/>
    </w:rPr>
  </w:style>
  <w:style w:type="paragraph" w:customStyle="1" w:styleId="AddressText">
    <w:name w:val="Address Text"/>
    <w:rsid w:val="00326DC8"/>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table" w:styleId="TableGrid">
    <w:name w:val="Table Grid"/>
    <w:basedOn w:val="TableNormal"/>
    <w:uiPriority w:val="39"/>
    <w:rsid w:val="00B11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103C"/>
    <w:rPr>
      <w:color w:val="0000FF"/>
      <w:u w:val="single"/>
    </w:rPr>
  </w:style>
  <w:style w:type="paragraph" w:styleId="EndnoteText">
    <w:name w:val="endnote text"/>
    <w:basedOn w:val="Normal"/>
    <w:link w:val="EndnoteTextChar"/>
    <w:semiHidden/>
    <w:unhideWhenUsed/>
    <w:rsid w:val="00FE1786"/>
    <w:rPr>
      <w:sz w:val="20"/>
      <w:szCs w:val="20"/>
    </w:rPr>
  </w:style>
  <w:style w:type="character" w:customStyle="1" w:styleId="EndnoteTextChar">
    <w:name w:val="Endnote Text Char"/>
    <w:basedOn w:val="DefaultParagraphFont"/>
    <w:link w:val="EndnoteText"/>
    <w:semiHidden/>
    <w:rsid w:val="00FE1786"/>
    <w:rPr>
      <w:rFonts w:ascii="Times New Roman" w:eastAsia="Times New Roman" w:hAnsi="Times New Roman" w:cs="Times New Roman"/>
      <w:sz w:val="20"/>
      <w:szCs w:val="20"/>
      <w:lang w:val="en-PH"/>
    </w:rPr>
  </w:style>
  <w:style w:type="character" w:styleId="EndnoteReference">
    <w:name w:val="endnote reference"/>
    <w:basedOn w:val="DefaultParagraphFont"/>
    <w:semiHidden/>
    <w:unhideWhenUsed/>
    <w:rsid w:val="00FE1786"/>
    <w:rPr>
      <w:vertAlign w:val="superscript"/>
    </w:rPr>
  </w:style>
  <w:style w:type="paragraph" w:styleId="ListParagraph">
    <w:name w:val="List Paragraph"/>
    <w:aliases w:val="References,Bullet List,FooterText,List Paragraph1,Colorful List Accent 1,Dot pt,No Spacing1,List Paragraph Char Char Char,Indicator Text,Numbered Para 1,List Paragraph12,Bullet Points,MAIN CONTENT,Bullet 1,F5 List Paragraph,Paragraph"/>
    <w:basedOn w:val="Normal"/>
    <w:link w:val="ListParagraphChar"/>
    <w:uiPriority w:val="34"/>
    <w:qFormat/>
    <w:rsid w:val="00FB1C30"/>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References Char,Bullet List Char,FooterText Char,List Paragraph1 Char,Colorful List Accent 1 Char,Dot pt Char,No Spacing1 Char,List Paragraph Char Char Char Char,Indicator Text Char,Numbered Para 1 Char,List Paragraph12 Char"/>
    <w:link w:val="ListParagraph"/>
    <w:uiPriority w:val="34"/>
    <w:qFormat/>
    <w:locked/>
    <w:rsid w:val="0043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0964">
      <w:bodyDiv w:val="1"/>
      <w:marLeft w:val="0"/>
      <w:marRight w:val="0"/>
      <w:marTop w:val="0"/>
      <w:marBottom w:val="0"/>
      <w:divBdr>
        <w:top w:val="none" w:sz="0" w:space="0" w:color="auto"/>
        <w:left w:val="none" w:sz="0" w:space="0" w:color="auto"/>
        <w:bottom w:val="none" w:sz="0" w:space="0" w:color="auto"/>
        <w:right w:val="none" w:sz="0" w:space="0" w:color="auto"/>
      </w:divBdr>
    </w:div>
    <w:div w:id="940261511">
      <w:bodyDiv w:val="1"/>
      <w:marLeft w:val="0"/>
      <w:marRight w:val="0"/>
      <w:marTop w:val="0"/>
      <w:marBottom w:val="0"/>
      <w:divBdr>
        <w:top w:val="none" w:sz="0" w:space="0" w:color="auto"/>
        <w:left w:val="none" w:sz="0" w:space="0" w:color="auto"/>
        <w:bottom w:val="none" w:sz="0" w:space="0" w:color="auto"/>
        <w:right w:val="none" w:sz="0" w:space="0" w:color="auto"/>
      </w:divBdr>
    </w:div>
    <w:div w:id="949580834">
      <w:bodyDiv w:val="1"/>
      <w:marLeft w:val="0"/>
      <w:marRight w:val="0"/>
      <w:marTop w:val="0"/>
      <w:marBottom w:val="0"/>
      <w:divBdr>
        <w:top w:val="none" w:sz="0" w:space="0" w:color="auto"/>
        <w:left w:val="none" w:sz="0" w:space="0" w:color="auto"/>
        <w:bottom w:val="none" w:sz="0" w:space="0" w:color="auto"/>
        <w:right w:val="none" w:sz="0" w:space="0" w:color="auto"/>
      </w:divBdr>
    </w:div>
    <w:div w:id="1209341992">
      <w:bodyDiv w:val="1"/>
      <w:marLeft w:val="0"/>
      <w:marRight w:val="0"/>
      <w:marTop w:val="0"/>
      <w:marBottom w:val="0"/>
      <w:divBdr>
        <w:top w:val="none" w:sz="0" w:space="0" w:color="auto"/>
        <w:left w:val="none" w:sz="0" w:space="0" w:color="auto"/>
        <w:bottom w:val="none" w:sz="0" w:space="0" w:color="auto"/>
        <w:right w:val="none" w:sz="0" w:space="0" w:color="auto"/>
      </w:divBdr>
    </w:div>
    <w:div w:id="1795441264">
      <w:bodyDiv w:val="1"/>
      <w:marLeft w:val="0"/>
      <w:marRight w:val="0"/>
      <w:marTop w:val="0"/>
      <w:marBottom w:val="0"/>
      <w:divBdr>
        <w:top w:val="none" w:sz="0" w:space="0" w:color="auto"/>
        <w:left w:val="none" w:sz="0" w:space="0" w:color="auto"/>
        <w:bottom w:val="none" w:sz="0" w:space="0" w:color="auto"/>
        <w:right w:val="none" w:sz="0" w:space="0" w:color="auto"/>
      </w:divBdr>
    </w:div>
    <w:div w:id="1815948272">
      <w:bodyDiv w:val="1"/>
      <w:marLeft w:val="0"/>
      <w:marRight w:val="0"/>
      <w:marTop w:val="0"/>
      <w:marBottom w:val="0"/>
      <w:divBdr>
        <w:top w:val="none" w:sz="0" w:space="0" w:color="auto"/>
        <w:left w:val="none" w:sz="0" w:space="0" w:color="auto"/>
        <w:bottom w:val="none" w:sz="0" w:space="0" w:color="auto"/>
        <w:right w:val="none" w:sz="0" w:space="0" w:color="auto"/>
      </w:divBdr>
    </w:div>
    <w:div w:id="1887639359">
      <w:bodyDiv w:val="1"/>
      <w:marLeft w:val="0"/>
      <w:marRight w:val="0"/>
      <w:marTop w:val="0"/>
      <w:marBottom w:val="0"/>
      <w:divBdr>
        <w:top w:val="none" w:sz="0" w:space="0" w:color="auto"/>
        <w:left w:val="none" w:sz="0" w:space="0" w:color="auto"/>
        <w:bottom w:val="none" w:sz="0" w:space="0" w:color="auto"/>
        <w:right w:val="none" w:sz="0" w:space="0" w:color="auto"/>
      </w:divBdr>
      <w:divsChild>
        <w:div w:id="1354917494">
          <w:marLeft w:val="0"/>
          <w:marRight w:val="0"/>
          <w:marTop w:val="0"/>
          <w:marBottom w:val="0"/>
          <w:divBdr>
            <w:top w:val="none" w:sz="0" w:space="0" w:color="auto"/>
            <w:left w:val="none" w:sz="0" w:space="0" w:color="auto"/>
            <w:bottom w:val="none" w:sz="0" w:space="0" w:color="auto"/>
            <w:right w:val="none" w:sz="0" w:space="0" w:color="auto"/>
          </w:divBdr>
        </w:div>
        <w:div w:id="1911698274">
          <w:marLeft w:val="0"/>
          <w:marRight w:val="0"/>
          <w:marTop w:val="0"/>
          <w:marBottom w:val="0"/>
          <w:divBdr>
            <w:top w:val="none" w:sz="0" w:space="0" w:color="auto"/>
            <w:left w:val="none" w:sz="0" w:space="0" w:color="auto"/>
            <w:bottom w:val="none" w:sz="0" w:space="0" w:color="auto"/>
            <w:right w:val="none" w:sz="0" w:space="0" w:color="auto"/>
          </w:divBdr>
        </w:div>
        <w:div w:id="1590506490">
          <w:marLeft w:val="0"/>
          <w:marRight w:val="0"/>
          <w:marTop w:val="0"/>
          <w:marBottom w:val="0"/>
          <w:divBdr>
            <w:top w:val="none" w:sz="0" w:space="0" w:color="auto"/>
            <w:left w:val="none" w:sz="0" w:space="0" w:color="auto"/>
            <w:bottom w:val="none" w:sz="0" w:space="0" w:color="auto"/>
            <w:right w:val="none" w:sz="0" w:space="0" w:color="auto"/>
          </w:divBdr>
        </w:div>
        <w:div w:id="599221044">
          <w:marLeft w:val="0"/>
          <w:marRight w:val="0"/>
          <w:marTop w:val="0"/>
          <w:marBottom w:val="0"/>
          <w:divBdr>
            <w:top w:val="none" w:sz="0" w:space="0" w:color="auto"/>
            <w:left w:val="none" w:sz="0" w:space="0" w:color="auto"/>
            <w:bottom w:val="none" w:sz="0" w:space="0" w:color="auto"/>
            <w:right w:val="none" w:sz="0" w:space="0" w:color="auto"/>
          </w:divBdr>
        </w:div>
        <w:div w:id="1784424760">
          <w:marLeft w:val="0"/>
          <w:marRight w:val="0"/>
          <w:marTop w:val="0"/>
          <w:marBottom w:val="0"/>
          <w:divBdr>
            <w:top w:val="none" w:sz="0" w:space="0" w:color="auto"/>
            <w:left w:val="none" w:sz="0" w:space="0" w:color="auto"/>
            <w:bottom w:val="none" w:sz="0" w:space="0" w:color="auto"/>
            <w:right w:val="none" w:sz="0" w:space="0" w:color="auto"/>
          </w:divBdr>
        </w:div>
      </w:divsChild>
    </w:div>
    <w:div w:id="1926302213">
      <w:bodyDiv w:val="1"/>
      <w:marLeft w:val="0"/>
      <w:marRight w:val="0"/>
      <w:marTop w:val="0"/>
      <w:marBottom w:val="0"/>
      <w:divBdr>
        <w:top w:val="none" w:sz="0" w:space="0" w:color="auto"/>
        <w:left w:val="none" w:sz="0" w:space="0" w:color="auto"/>
        <w:bottom w:val="none" w:sz="0" w:space="0" w:color="auto"/>
        <w:right w:val="none" w:sz="0" w:space="0" w:color="auto"/>
      </w:divBdr>
    </w:div>
    <w:div w:id="194013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ites.unicef.org/about/execboard/files/2018-PL8-Philippines_CPD-ODS-EN.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ContentLanguage xmlns="ca283e0b-db31-4043-a2ef-b80661bf084a" xsi:nil="tru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4F8E37E7DBE03C45AF779C283682C9F0" ma:contentTypeVersion="4" ma:contentTypeDescription="" ma:contentTypeScope="" ma:versionID="8e0dcd75a688da54daee85f5b27908b5">
  <xsd:schema xmlns:xsd="http://www.w3.org/2001/XMLSchema" xmlns:xs="http://www.w3.org/2001/XMLSchema" xmlns:p="http://schemas.microsoft.com/office/2006/metadata/properties" xmlns:ns2="ca283e0b-db31-4043-a2ef-b80661bf084a" xmlns:ns3="http://schemas.microsoft.com/sharepoint.v3" targetNamespace="http://schemas.microsoft.com/office/2006/metadata/properties" ma:root="true" ma:fieldsID="24aba2a6d2bb012afeefd01bb57e0cd2" ns2:_="" ns3:_="">
    <xsd:import namespace="ca283e0b-db31-4043-a2ef-b80661bf084a"/>
    <xsd:import namespace="http://schemas.microsoft.com/sharepoint.v3"/>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format="RadioButtons"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de4b05e7-4527-4df3-8b1c-fea3258c3538}" ma:internalName="TaxCatchAllLabel" ma:readOnly="true" ma:showField="CatchAllDataLabel" ma:web="ac2870e7-d5f3-4b0a-8293-aca6c2ae4d6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de4b05e7-4527-4df3-8b1c-fea3258c3538}" ma:internalName="TaxCatchAll" ma:showField="CatchAllData" ma:web="ac2870e7-d5f3-4b0a-8293-aca6c2ae4d6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13EB2C13-958B-4AA7-B204-E4D8A664A02E}">
  <ds:schemaRefs>
    <ds:schemaRef ds:uri="http://schemas.microsoft.com/sharepoint/v3/contenttype/forms"/>
  </ds:schemaRefs>
</ds:datastoreItem>
</file>

<file path=customXml/itemProps2.xml><?xml version="1.0" encoding="utf-8"?>
<ds:datastoreItem xmlns:ds="http://schemas.openxmlformats.org/officeDocument/2006/customXml" ds:itemID="{38B5D84B-9C61-48F4-BFDB-B41EB8C344A3}">
  <ds:schemaRefs>
    <ds:schemaRef ds:uri="http://schemas.microsoft.com/office/2006/metadata/properties"/>
    <ds:schemaRef ds:uri="http://schemas.microsoft.com/office/infopath/2007/PartnerControls"/>
    <ds:schemaRef ds:uri="ca283e0b-db31-4043-a2ef-b80661bf084a"/>
    <ds:schemaRef ds:uri="http://schemas.microsoft.com/sharepoint.v3"/>
  </ds:schemaRefs>
</ds:datastoreItem>
</file>

<file path=customXml/itemProps3.xml><?xml version="1.0" encoding="utf-8"?>
<ds:datastoreItem xmlns:ds="http://schemas.openxmlformats.org/officeDocument/2006/customXml" ds:itemID="{70A02218-C631-4931-A73C-DC3EAC65E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01AAC-D921-43F8-B64B-70F32585F815}">
  <ds:schemaRefs>
    <ds:schemaRef ds:uri="http://schemas.microsoft.com/office/2006/metadata/customXsn"/>
  </ds:schemaRefs>
</ds:datastoreItem>
</file>

<file path=customXml/itemProps5.xml><?xml version="1.0" encoding="utf-8"?>
<ds:datastoreItem xmlns:ds="http://schemas.openxmlformats.org/officeDocument/2006/customXml" ds:itemID="{2EABE796-5395-4675-ADBE-F620E2CF4F57}">
  <ds:schemaRefs>
    <ds:schemaRef ds:uri="http://schemas.openxmlformats.org/officeDocument/2006/bibliography"/>
  </ds:schemaRefs>
</ds:datastoreItem>
</file>

<file path=customXml/itemProps6.xml><?xml version="1.0" encoding="utf-8"?>
<ds:datastoreItem xmlns:ds="http://schemas.openxmlformats.org/officeDocument/2006/customXml" ds:itemID="{D3E80823-C4A8-429C-9939-81836D8AB3C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Alli</dc:creator>
  <cp:keywords/>
  <dc:description/>
  <cp:lastModifiedBy>Katrina Chye Agulan</cp:lastModifiedBy>
  <cp:revision>2</cp:revision>
  <dcterms:created xsi:type="dcterms:W3CDTF">2022-08-05T01:15:00Z</dcterms:created>
  <dcterms:modified xsi:type="dcterms:W3CDTF">2022-08-05T01:15:00Z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0x0101009BA85F8052A6DA4FA3E31FF9F74C6970004F8E37E7DBE03C45AF779C283682C9F0</vt:lpwstr>
  </property>
  <property fmtid="{D5CDD505-2E9C-101B-9397-08002B2CF9AE}" pid="3" name="SystemDTAC">
    <vt:lpwstr/>
  </property>
  <property fmtid="{D5CDD505-2E9C-101B-9397-08002B2CF9AE}" pid="4" name="Topic">
    <vt:lpwstr/>
  </property>
  <property fmtid="{D5CDD505-2E9C-101B-9397-08002B2CF9AE}" pid="5" name="OfficeDivision">
    <vt:lpwstr/>
  </property>
  <property fmtid="{D5CDD505-2E9C-101B-9397-08002B2CF9AE}" pid="6" name="CriticalForLongTermRetention">
    <vt:lpwstr/>
  </property>
  <property fmtid="{D5CDD505-2E9C-101B-9397-08002B2CF9AE}" pid="7" name="DocumentType">
    <vt:lpwstr/>
  </property>
  <property fmtid="{D5CDD505-2E9C-101B-9397-08002B2CF9AE}" pid="8" name="GeographicScope">
    <vt:lpwstr/>
  </property>
  <property fmtid="{D5CDD505-2E9C-101B-9397-08002B2CF9AE}" pid="9" name="MediaServiceImageTags">
    <vt:lpwstr/>
  </property>
  <property fmtid="{D5CDD505-2E9C-101B-9397-08002B2CF9AE}" pid="10" name="lcf76f155ced4ddcb4097134ff3c332f">
    <vt:lpwstr/>
  </property>
</Properties>
</file>