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322D" w14:textId="13E2D9B4" w:rsidR="00D740BF" w:rsidRDefault="003A467B">
      <w:pPr>
        <w:pStyle w:val="Title"/>
      </w:pPr>
      <w:r>
        <w:rPr>
          <w:color w:val="0099FF"/>
        </w:rPr>
        <w:t>TERMS</w:t>
      </w:r>
      <w:r>
        <w:rPr>
          <w:color w:val="0099FF"/>
          <w:spacing w:val="-1"/>
        </w:rPr>
        <w:t xml:space="preserve"> </w:t>
      </w:r>
      <w:r>
        <w:rPr>
          <w:color w:val="0099FF"/>
        </w:rPr>
        <w:t>OF</w:t>
      </w:r>
      <w:r>
        <w:rPr>
          <w:color w:val="0099FF"/>
          <w:spacing w:val="-4"/>
        </w:rPr>
        <w:t xml:space="preserve"> </w:t>
      </w:r>
      <w:r>
        <w:rPr>
          <w:color w:val="0099FF"/>
        </w:rPr>
        <w:t>REFERENCE</w:t>
      </w:r>
      <w:r>
        <w:rPr>
          <w:color w:val="0099FF"/>
          <w:spacing w:val="-1"/>
        </w:rPr>
        <w:t xml:space="preserve"> </w:t>
      </w:r>
      <w:r>
        <w:rPr>
          <w:color w:val="0099FF"/>
        </w:rPr>
        <w:t>FOR INDIVIDUAL</w:t>
      </w:r>
      <w:r>
        <w:rPr>
          <w:color w:val="0099FF"/>
          <w:spacing w:val="-1"/>
        </w:rPr>
        <w:t xml:space="preserve"> </w:t>
      </w:r>
      <w:r>
        <w:rPr>
          <w:color w:val="0099FF"/>
        </w:rPr>
        <w:t>CONTRACTORS/ CONSULTANTS</w:t>
      </w:r>
    </w:p>
    <w:p w14:paraId="5067A3EA" w14:textId="77777777" w:rsidR="00D740BF" w:rsidRDefault="00D740BF">
      <w:pPr>
        <w:pStyle w:val="BodyText"/>
        <w:spacing w:before="7"/>
        <w:rPr>
          <w:b/>
          <w:sz w:val="10"/>
        </w:rPr>
      </w:pPr>
    </w:p>
    <w:p w14:paraId="77B4E765" w14:textId="77777777" w:rsidR="00D740BF" w:rsidRDefault="00D740BF">
      <w:pPr>
        <w:pStyle w:val="BodyText"/>
        <w:rPr>
          <w:b/>
        </w:rPr>
      </w:pPr>
    </w:p>
    <w:p w14:paraId="5A507508" w14:textId="77777777" w:rsidR="00D740BF" w:rsidRDefault="00D740BF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3262"/>
        <w:gridCol w:w="3534"/>
      </w:tblGrid>
      <w:tr w:rsidR="00D740BF" w14:paraId="211CB89A" w14:textId="77777777">
        <w:trPr>
          <w:trHeight w:val="422"/>
        </w:trPr>
        <w:tc>
          <w:tcPr>
            <w:tcW w:w="9965" w:type="dxa"/>
            <w:gridSpan w:val="3"/>
            <w:shd w:val="clear" w:color="auto" w:fill="00AFEF"/>
          </w:tcPr>
          <w:p w14:paraId="5BA697DC" w14:textId="77777777" w:rsidR="00D740BF" w:rsidRDefault="003A46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I:</w:t>
            </w:r>
          </w:p>
        </w:tc>
      </w:tr>
      <w:tr w:rsidR="00D740BF" w14:paraId="74877371" w14:textId="77777777">
        <w:trPr>
          <w:trHeight w:val="258"/>
        </w:trPr>
        <w:tc>
          <w:tcPr>
            <w:tcW w:w="3169" w:type="dxa"/>
          </w:tcPr>
          <w:p w14:paraId="65E2B214" w14:textId="77777777" w:rsidR="00D740BF" w:rsidRDefault="003A467B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Assignment</w:t>
            </w:r>
          </w:p>
        </w:tc>
        <w:tc>
          <w:tcPr>
            <w:tcW w:w="6796" w:type="dxa"/>
            <w:gridSpan w:val="2"/>
          </w:tcPr>
          <w:p w14:paraId="44D683B4" w14:textId="77777777" w:rsidR="00D740BF" w:rsidRDefault="003A467B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consultancy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multi-country 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donor report.</w:t>
            </w:r>
          </w:p>
        </w:tc>
      </w:tr>
      <w:tr w:rsidR="00D740BF" w14:paraId="490DAA25" w14:textId="77777777">
        <w:trPr>
          <w:trHeight w:val="779"/>
        </w:trPr>
        <w:tc>
          <w:tcPr>
            <w:tcW w:w="3169" w:type="dxa"/>
          </w:tcPr>
          <w:p w14:paraId="0B64BB34" w14:textId="77777777" w:rsidR="00D740BF" w:rsidRDefault="003A46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assignment</w:t>
            </w:r>
          </w:p>
        </w:tc>
        <w:tc>
          <w:tcPr>
            <w:tcW w:w="6796" w:type="dxa"/>
            <w:gridSpan w:val="2"/>
          </w:tcPr>
          <w:p w14:paraId="326E64D3" w14:textId="77777777" w:rsidR="00D740BF" w:rsidRDefault="003A467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consolidate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501ECF90" w14:textId="77777777" w:rsidR="00D740BF" w:rsidRDefault="003A467B">
            <w:pPr>
              <w:pStyle w:val="TableParagraph"/>
              <w:spacing w:before="0" w:line="260" w:lineRule="atLeast"/>
              <w:ind w:left="107" w:right="93"/>
              <w:rPr>
                <w:sz w:val="20"/>
              </w:rPr>
            </w:pPr>
            <w:r>
              <w:rPr>
                <w:sz w:val="20"/>
              </w:rPr>
              <w:t>Enhanced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Child Health Days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(ECHD)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grant,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inputs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 country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offices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involved.</w:t>
            </w:r>
          </w:p>
        </w:tc>
      </w:tr>
      <w:tr w:rsidR="00D740BF" w14:paraId="1C4271B2" w14:textId="77777777">
        <w:trPr>
          <w:trHeight w:val="277"/>
        </w:trPr>
        <w:tc>
          <w:tcPr>
            <w:tcW w:w="3169" w:type="dxa"/>
          </w:tcPr>
          <w:p w14:paraId="2C451752" w14:textId="77777777" w:rsidR="00D740BF" w:rsidRDefault="003A467B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6796" w:type="dxa"/>
            <w:gridSpan w:val="2"/>
          </w:tcPr>
          <w:p w14:paraId="719C825F" w14:textId="77777777" w:rsidR="00D740BF" w:rsidRDefault="003A467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Nutrition</w:t>
            </w:r>
          </w:p>
        </w:tc>
      </w:tr>
      <w:tr w:rsidR="00D740BF" w14:paraId="60148796" w14:textId="77777777">
        <w:trPr>
          <w:trHeight w:val="261"/>
        </w:trPr>
        <w:tc>
          <w:tcPr>
            <w:tcW w:w="3169" w:type="dxa"/>
          </w:tcPr>
          <w:p w14:paraId="3C1084D1" w14:textId="77777777" w:rsidR="00D740BF" w:rsidRDefault="003A467B">
            <w:pPr>
              <w:pStyle w:val="TableParagraph"/>
              <w:spacing w:before="23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6796" w:type="dxa"/>
            <w:gridSpan w:val="2"/>
          </w:tcPr>
          <w:p w14:paraId="60C426E2" w14:textId="77777777" w:rsidR="00D740BF" w:rsidRDefault="003A467B">
            <w:pPr>
              <w:pStyle w:val="TableParagraph"/>
              <w:spacing w:before="23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Home-based</w:t>
            </w:r>
          </w:p>
        </w:tc>
      </w:tr>
      <w:tr w:rsidR="00D740BF" w14:paraId="396A05C5" w14:textId="77777777">
        <w:trPr>
          <w:trHeight w:val="258"/>
        </w:trPr>
        <w:tc>
          <w:tcPr>
            <w:tcW w:w="3169" w:type="dxa"/>
          </w:tcPr>
          <w:p w14:paraId="0EA27D61" w14:textId="77777777" w:rsidR="00D740BF" w:rsidRDefault="003A467B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6796" w:type="dxa"/>
            <w:gridSpan w:val="2"/>
          </w:tcPr>
          <w:p w14:paraId="0AB0BDB2" w14:textId="77777777" w:rsidR="00D740BF" w:rsidRDefault="003A467B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  <w:tr w:rsidR="00D740BF" w14:paraId="15CD657D" w14:textId="77777777">
        <w:trPr>
          <w:trHeight w:val="261"/>
        </w:trPr>
        <w:tc>
          <w:tcPr>
            <w:tcW w:w="3169" w:type="dxa"/>
          </w:tcPr>
          <w:p w14:paraId="336C2192" w14:textId="77777777" w:rsidR="00D740BF" w:rsidRDefault="003A467B">
            <w:pPr>
              <w:pStyle w:val="TableParagraph"/>
              <w:spacing w:before="23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3262" w:type="dxa"/>
          </w:tcPr>
          <w:p w14:paraId="5650B10F" w14:textId="77777777" w:rsidR="00D740BF" w:rsidRDefault="003A467B">
            <w:pPr>
              <w:pStyle w:val="TableParagraph"/>
              <w:spacing w:before="23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3534" w:type="dxa"/>
          </w:tcPr>
          <w:p w14:paraId="70A5702D" w14:textId="77777777" w:rsidR="00D740BF" w:rsidRDefault="003A467B">
            <w:pPr>
              <w:pStyle w:val="TableParagraph"/>
              <w:spacing w:before="23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</w:tbl>
    <w:p w14:paraId="03BB18B2" w14:textId="77777777" w:rsidR="00D740BF" w:rsidRDefault="003A467B">
      <w:pPr>
        <w:tabs>
          <w:tab w:val="left" w:pos="10017"/>
        </w:tabs>
        <w:spacing w:before="130" w:line="380" w:lineRule="atLeast"/>
        <w:ind w:left="240" w:right="526" w:hanging="29"/>
        <w:jc w:val="both"/>
        <w:rPr>
          <w:b/>
          <w:sz w:val="20"/>
        </w:rPr>
      </w:pPr>
      <w:r>
        <w:rPr>
          <w:b/>
          <w:color w:val="0099FF"/>
          <w:spacing w:val="-27"/>
          <w:w w:val="99"/>
          <w:sz w:val="20"/>
          <w:shd w:val="clear" w:color="auto" w:fill="DEEAF6"/>
        </w:rPr>
        <w:t xml:space="preserve"> </w:t>
      </w:r>
      <w:r>
        <w:rPr>
          <w:b/>
          <w:color w:val="0099FF"/>
          <w:sz w:val="20"/>
          <w:shd w:val="clear" w:color="auto" w:fill="DEEAF6"/>
        </w:rPr>
        <w:t>Background</w:t>
      </w:r>
      <w:r>
        <w:rPr>
          <w:b/>
          <w:color w:val="0099FF"/>
          <w:spacing w:val="-3"/>
          <w:sz w:val="20"/>
          <w:shd w:val="clear" w:color="auto" w:fill="DEEAF6"/>
        </w:rPr>
        <w:t xml:space="preserve"> </w:t>
      </w:r>
      <w:r>
        <w:rPr>
          <w:b/>
          <w:color w:val="0099FF"/>
          <w:sz w:val="20"/>
          <w:shd w:val="clear" w:color="auto" w:fill="DEEAF6"/>
        </w:rPr>
        <w:t>and</w:t>
      </w:r>
      <w:r>
        <w:rPr>
          <w:b/>
          <w:color w:val="0099FF"/>
          <w:spacing w:val="-2"/>
          <w:sz w:val="20"/>
          <w:shd w:val="clear" w:color="auto" w:fill="DEEAF6"/>
        </w:rPr>
        <w:t xml:space="preserve"> </w:t>
      </w:r>
      <w:r>
        <w:rPr>
          <w:b/>
          <w:color w:val="0099FF"/>
          <w:sz w:val="20"/>
          <w:shd w:val="clear" w:color="auto" w:fill="DEEAF6"/>
        </w:rPr>
        <w:t>Justification</w:t>
      </w:r>
      <w:r>
        <w:rPr>
          <w:b/>
          <w:color w:val="0099FF"/>
          <w:sz w:val="20"/>
          <w:shd w:val="clear" w:color="auto" w:fill="DEEAF6"/>
        </w:rPr>
        <w:tab/>
      </w:r>
      <w:r>
        <w:rPr>
          <w:b/>
          <w:color w:val="0099FF"/>
          <w:sz w:val="20"/>
        </w:rPr>
        <w:t xml:space="preserve"> </w:t>
      </w:r>
      <w:r>
        <w:rPr>
          <w:b/>
          <w:sz w:val="20"/>
        </w:rPr>
        <w:t>Background:</w:t>
      </w:r>
    </w:p>
    <w:p w14:paraId="3BAF258D" w14:textId="77A0189F" w:rsidR="00D740BF" w:rsidRDefault="003A467B">
      <w:pPr>
        <w:pStyle w:val="BodyText"/>
        <w:spacing w:before="32" w:line="271" w:lineRule="auto"/>
        <w:ind w:left="240" w:right="554"/>
        <w:jc w:val="both"/>
      </w:pPr>
      <w:r>
        <w:t>There has been considerable progress in child health and nutrition in recent years, but there is still much to do</w:t>
      </w:r>
      <w:r>
        <w:rPr>
          <w:spacing w:val="-53"/>
        </w:rPr>
        <w:t xml:space="preserve"> </w:t>
      </w:r>
      <w:r>
        <w:t>to eliminate preventable child deaths by 2030. An acceleration of the pace of progress is urgently required to</w:t>
      </w:r>
      <w:r>
        <w:rPr>
          <w:spacing w:val="1"/>
        </w:rPr>
        <w:t xml:space="preserve"> </w:t>
      </w:r>
      <w:r>
        <w:t>achieve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 w:rsidR="00FD19BB">
        <w:t>Sustainable Development</w:t>
      </w:r>
      <w:r>
        <w:rPr>
          <w:spacing w:val="52"/>
        </w:rPr>
        <w:t xml:space="preserve"> </w:t>
      </w:r>
      <w:r>
        <w:t>Goal</w:t>
      </w:r>
      <w:r>
        <w:rPr>
          <w:spacing w:val="52"/>
        </w:rPr>
        <w:t xml:space="preserve"> </w:t>
      </w:r>
      <w:r>
        <w:t>(SDG)</w:t>
      </w:r>
      <w:r>
        <w:rPr>
          <w:spacing w:val="1"/>
        </w:rPr>
        <w:t xml:space="preserve"> </w:t>
      </w:r>
      <w:r>
        <w:t>target</w:t>
      </w:r>
      <w:r>
        <w:rPr>
          <w:spacing w:val="52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child</w:t>
      </w:r>
      <w:r>
        <w:rPr>
          <w:spacing w:val="51"/>
        </w:rPr>
        <w:t xml:space="preserve"> </w:t>
      </w:r>
      <w:proofErr w:type="gramStart"/>
      <w:r>
        <w:t>survival,  particularly</w:t>
      </w:r>
      <w:proofErr w:type="gramEnd"/>
      <w:r>
        <w:rPr>
          <w:spacing w:val="54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high</w:t>
      </w:r>
      <w:r>
        <w:rPr>
          <w:spacing w:val="54"/>
        </w:rPr>
        <w:t xml:space="preserve"> </w:t>
      </w:r>
      <w:r>
        <w:t>mortality</w:t>
      </w:r>
      <w:r>
        <w:rPr>
          <w:spacing w:val="-54"/>
        </w:rPr>
        <w:t xml:space="preserve"> </w:t>
      </w:r>
      <w:r>
        <w:t>countries in sub-Saharan Africa.</w:t>
      </w:r>
      <w:r>
        <w:rPr>
          <w:spacing w:val="1"/>
        </w:rPr>
        <w:t xml:space="preserve"> </w:t>
      </w:r>
      <w:r>
        <w:t>Whilst, we know that many causes of child mortality in these settings can be</w:t>
      </w:r>
      <w:r>
        <w:rPr>
          <w:spacing w:val="1"/>
        </w:rPr>
        <w:t xml:space="preserve"> </w:t>
      </w:r>
      <w:r>
        <w:t>prevented with existing cost-effective interventions, a key challenge is to determine the most effective delivery</w:t>
      </w:r>
      <w:r>
        <w:rPr>
          <w:spacing w:val="1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mechanisms)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interventions,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strengthening the overall health system for children and their families. Vitamin A deficiency continues to be a</w:t>
      </w:r>
      <w:r>
        <w:rPr>
          <w:spacing w:val="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contributor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mortality.</w:t>
      </w:r>
    </w:p>
    <w:p w14:paraId="4940779A" w14:textId="77777777" w:rsidR="00D740BF" w:rsidRDefault="00D740BF">
      <w:pPr>
        <w:pStyle w:val="BodyText"/>
        <w:spacing w:before="7"/>
        <w:rPr>
          <w:sz w:val="22"/>
        </w:rPr>
      </w:pPr>
    </w:p>
    <w:p w14:paraId="49391F91" w14:textId="77777777" w:rsidR="00D740BF" w:rsidRDefault="003A467B">
      <w:pPr>
        <w:pStyle w:val="BodyText"/>
        <w:spacing w:before="1" w:line="271" w:lineRule="auto"/>
        <w:ind w:left="240" w:right="554"/>
        <w:jc w:val="both"/>
      </w:pPr>
      <w:r>
        <w:t>Health system strengthening is a key approach supported by UNICEF to ensure that all children and their</w:t>
      </w:r>
      <w:r>
        <w:rPr>
          <w:spacing w:val="1"/>
        </w:rPr>
        <w:t xml:space="preserve"> </w:t>
      </w:r>
      <w:r>
        <w:t>families, even those in the most deprived settings, can and do access the high-quality services they need. It is</w:t>
      </w:r>
      <w:r>
        <w:rPr>
          <w:spacing w:val="-53"/>
        </w:rPr>
        <w:t xml:space="preserve"> </w:t>
      </w:r>
      <w:r>
        <w:t>also critical to ensure that whatever progress is made through various delivery mechanisms can be sustained</w:t>
      </w:r>
      <w:r>
        <w:rPr>
          <w:spacing w:val="1"/>
        </w:rPr>
        <w:t xml:space="preserve"> </w:t>
      </w:r>
      <w:r>
        <w:t>and does not compromise other efforts to provide services for children. Within the context of</w:t>
      </w:r>
      <w:r>
        <w:rPr>
          <w:spacing w:val="1"/>
        </w:rPr>
        <w:t xml:space="preserve"> </w:t>
      </w:r>
      <w:r>
        <w:t>Vitamin A</w:t>
      </w:r>
      <w:r>
        <w:rPr>
          <w:spacing w:val="1"/>
        </w:rPr>
        <w:t xml:space="preserve"> </w:t>
      </w:r>
      <w:r>
        <w:t>Supplementation (VAS) and delivery mechanisms such as</w:t>
      </w:r>
      <w:r>
        <w:rPr>
          <w:spacing w:val="1"/>
        </w:rPr>
        <w:t xml:space="preserve"> </w:t>
      </w:r>
      <w:r>
        <w:t>Child Health Day (CHDs), this is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important to consider so that these bi-annual events do not result in negative effects (e.g., diversion of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workload,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routine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(PHC)</w:t>
      </w:r>
      <w:r>
        <w:rPr>
          <w:spacing w:val="-53"/>
        </w:rPr>
        <w:t xml:space="preserve"> </w:t>
      </w:r>
      <w:r>
        <w:t>functions or distortion of the remuneration system through payment of incentives) but rather positive effects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supplies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mobilization and communication to promote routine immunization services as often resources are scarce in</w:t>
      </w:r>
      <w:r>
        <w:rPr>
          <w:spacing w:val="1"/>
        </w:rPr>
        <w:t xml:space="preserve"> </w:t>
      </w:r>
      <w:r>
        <w:t>this area (</w:t>
      </w:r>
      <w:proofErr w:type="spellStart"/>
      <w:r>
        <w:t>Atun</w:t>
      </w:r>
      <w:proofErr w:type="spellEnd"/>
      <w:r>
        <w:t xml:space="preserve"> et al. 2008). More importantly, in order to strengthen systems, the delivery of interventions</w:t>
      </w:r>
      <w:r>
        <w:rPr>
          <w:spacing w:val="1"/>
        </w:rPr>
        <w:t xml:space="preserve"> </w:t>
      </w:r>
      <w:r>
        <w:t>should be aligned with, and incorporated into, routine services that are part of the government health system</w:t>
      </w:r>
      <w:r>
        <w:rPr>
          <w:spacing w:val="1"/>
        </w:rPr>
        <w:t xml:space="preserve"> </w:t>
      </w:r>
      <w:r>
        <w:t>and its budget. While a separate vertical approach with no or limited institutionalization may be the only</w:t>
      </w:r>
      <w:r>
        <w:rPr>
          <w:spacing w:val="1"/>
        </w:rPr>
        <w:t xml:space="preserve"> </w:t>
      </w:r>
      <w:r>
        <w:t>feasible option in fragile settings with extremely weak health systems, over time efforts should be made 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link these</w:t>
      </w:r>
      <w:r>
        <w:rPr>
          <w:spacing w:val="-2"/>
        </w:rPr>
        <w:t xml:space="preserve"> </w:t>
      </w:r>
      <w:r>
        <w:t>activities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 strengthen</w:t>
      </w:r>
      <w:r>
        <w:rPr>
          <w:spacing w:val="-1"/>
        </w:rPr>
        <w:t xml:space="preserve"> </w:t>
      </w:r>
      <w:r>
        <w:t>it.</w:t>
      </w:r>
    </w:p>
    <w:p w14:paraId="2F7CE89A" w14:textId="77777777" w:rsidR="00D740BF" w:rsidRDefault="00D740BF">
      <w:pPr>
        <w:pStyle w:val="BodyText"/>
        <w:spacing w:before="8"/>
        <w:rPr>
          <w:sz w:val="22"/>
        </w:rPr>
      </w:pPr>
    </w:p>
    <w:p w14:paraId="65F41723" w14:textId="77777777" w:rsidR="00D740BF" w:rsidRDefault="003A467B">
      <w:pPr>
        <w:pStyle w:val="BodyText"/>
        <w:spacing w:line="271" w:lineRule="auto"/>
        <w:ind w:left="240" w:right="555"/>
        <w:jc w:val="both"/>
      </w:pPr>
      <w:r>
        <w:t>Through funding from the Government of Canada, UNICEF health and nutrition sections been supporting the</w:t>
      </w:r>
      <w:r>
        <w:rPr>
          <w:spacing w:val="1"/>
        </w:rPr>
        <w:t xml:space="preserve"> </w:t>
      </w:r>
      <w:r>
        <w:t>transition from bi-annual events through Child health Days for VAS to institutionalization of VAS into routine</w:t>
      </w:r>
      <w:r>
        <w:rPr>
          <w:spacing w:val="1"/>
        </w:rPr>
        <w:t xml:space="preserve"> </w:t>
      </w:r>
      <w:r>
        <w:t>delivery mechanisms to ensure sustainability and improved coverage of VAS. This support has been targeted</w:t>
      </w:r>
      <w:r>
        <w:rPr>
          <w:spacing w:val="1"/>
        </w:rPr>
        <w:t xml:space="preserve"> </w:t>
      </w:r>
      <w:r>
        <w:t>to 5 countries in UNICEF’s Eastern and Southern Africa Region (ESARO), 2017-2020, and prior to that from</w:t>
      </w:r>
      <w:r>
        <w:rPr>
          <w:spacing w:val="1"/>
        </w:rPr>
        <w:t xml:space="preserve"> </w:t>
      </w:r>
      <w:r>
        <w:t>2014-2016.</w:t>
      </w:r>
    </w:p>
    <w:p w14:paraId="60288696" w14:textId="77777777" w:rsidR="00D740BF" w:rsidRDefault="00D740BF">
      <w:pPr>
        <w:pStyle w:val="BodyText"/>
        <w:spacing w:before="8"/>
        <w:rPr>
          <w:sz w:val="22"/>
        </w:rPr>
      </w:pPr>
    </w:p>
    <w:p w14:paraId="0DBFFF6A" w14:textId="77777777" w:rsidR="00D740BF" w:rsidRDefault="003A467B">
      <w:pPr>
        <w:pStyle w:val="BodyText"/>
        <w:spacing w:line="271" w:lineRule="auto"/>
        <w:ind w:left="240" w:right="559"/>
        <w:jc w:val="both"/>
      </w:pPr>
      <w:r>
        <w:t>At the end of this multi-year grant, ESARO is preparing to compile a comprehensive donor report that includes</w:t>
      </w:r>
      <w:r>
        <w:rPr>
          <w:spacing w:val="-53"/>
        </w:rPr>
        <w:t xml:space="preserve"> </w:t>
      </w:r>
      <w:r>
        <w:t>lessons learned and promising practices that have emerged over the grant implementation period, as well as</w:t>
      </w:r>
      <w:r>
        <w:rPr>
          <w:spacing w:val="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carried out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grant.</w:t>
      </w:r>
    </w:p>
    <w:p w14:paraId="603CD095" w14:textId="77777777" w:rsidR="00FD19BB" w:rsidRDefault="00FD19BB">
      <w:pPr>
        <w:pStyle w:val="BodyText"/>
        <w:spacing w:before="9"/>
        <w:rPr>
          <w:sz w:val="22"/>
        </w:rPr>
      </w:pPr>
    </w:p>
    <w:p w14:paraId="7D0000DF" w14:textId="77777777" w:rsidR="00D740BF" w:rsidRDefault="003A467B">
      <w:pPr>
        <w:pStyle w:val="Heading1"/>
        <w:ind w:left="240"/>
      </w:pPr>
      <w:r>
        <w:t>Ju</w:t>
      </w:r>
      <w:bookmarkStart w:id="0" w:name="_GoBack"/>
      <w:bookmarkEnd w:id="0"/>
      <w:r>
        <w:t>stification:</w:t>
      </w:r>
    </w:p>
    <w:p w14:paraId="042E775B" w14:textId="77777777" w:rsidR="00D740BF" w:rsidRDefault="00D740BF">
      <w:pPr>
        <w:sectPr w:rsidR="00D740BF">
          <w:headerReference w:type="default" r:id="rId10"/>
          <w:footerReference w:type="default" r:id="rId11"/>
          <w:pgSz w:w="11910" w:h="16840"/>
          <w:pgMar w:top="1660" w:right="520" w:bottom="1220" w:left="840" w:header="0" w:footer="1024" w:gutter="0"/>
          <w:cols w:space="720"/>
        </w:sectPr>
      </w:pPr>
    </w:p>
    <w:p w14:paraId="05A599C8" w14:textId="77777777" w:rsidR="00D740BF" w:rsidRDefault="003A467B">
      <w:pPr>
        <w:pStyle w:val="BodyText"/>
        <w:spacing w:before="119" w:line="271" w:lineRule="auto"/>
        <w:ind w:left="240" w:right="553"/>
        <w:jc w:val="both"/>
      </w:pPr>
      <w:r>
        <w:lastRenderedPageBreak/>
        <w:t>In view of the need for a comprehensive, coordinated and consolidated report to be submitted to HQ and then</w:t>
      </w:r>
      <w:r>
        <w:rPr>
          <w:spacing w:val="1"/>
        </w:rPr>
        <w:t xml:space="preserve"> </w:t>
      </w:r>
      <w:r>
        <w:t>on to Global Affairs Canada (GAC), UNICEF is looking to hire a consultant who has experience of writing</w:t>
      </w:r>
      <w:r>
        <w:rPr>
          <w:spacing w:val="1"/>
        </w:rPr>
        <w:t xml:space="preserve"> </w:t>
      </w:r>
      <w:r>
        <w:t>multi-country reports and who can coordinate across the 5 countries involved to produce a high-quality,</w:t>
      </w:r>
      <w:r>
        <w:rPr>
          <w:spacing w:val="1"/>
        </w:rPr>
        <w:t xml:space="preserve"> </w:t>
      </w:r>
      <w:r>
        <w:t>comprehensive annual report for submission to UNICEF HQ for further consolidation and onward submission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donor.</w:t>
      </w:r>
    </w:p>
    <w:p w14:paraId="3D093837" w14:textId="77777777" w:rsidR="00D740BF" w:rsidRDefault="00D740BF">
      <w:pPr>
        <w:pStyle w:val="BodyText"/>
        <w:spacing w:before="8"/>
        <w:rPr>
          <w:sz w:val="22"/>
        </w:rPr>
      </w:pPr>
    </w:p>
    <w:p w14:paraId="25BE766A" w14:textId="77777777" w:rsidR="00D740BF" w:rsidRDefault="003A467B">
      <w:pPr>
        <w:pStyle w:val="BodyText"/>
        <w:spacing w:line="271" w:lineRule="auto"/>
        <w:ind w:left="240" w:right="555"/>
        <w:jc w:val="both"/>
      </w:pPr>
      <w:r>
        <w:t>There may be a need at a later stage to extend this contract to include consolidation of a final report to GAC,</w:t>
      </w:r>
      <w:r>
        <w:rPr>
          <w:spacing w:val="1"/>
        </w:rPr>
        <w:t xml:space="preserve"> </w:t>
      </w:r>
      <w:r>
        <w:t>including reporting on all 4 years of the grant and a consolidation of lessons learned from the 4 years across</w:t>
      </w:r>
      <w:r>
        <w:rPr>
          <w:spacing w:val="1"/>
        </w:rPr>
        <w:t xml:space="preserve"> </w:t>
      </w:r>
      <w:r>
        <w:t>the 5 countries. This will depend on satisfactory performance of the consultant for the annual report and on</w:t>
      </w:r>
      <w:r>
        <w:rPr>
          <w:spacing w:val="1"/>
        </w:rPr>
        <w:t xml:space="preserve"> </w:t>
      </w:r>
      <w:r>
        <w:t>donor</w:t>
      </w:r>
      <w:r>
        <w:rPr>
          <w:spacing w:val="-1"/>
        </w:rPr>
        <w:t xml:space="preserve"> </w:t>
      </w:r>
      <w:r>
        <w:t>requirements.</w:t>
      </w:r>
    </w:p>
    <w:p w14:paraId="16D19195" w14:textId="77777777" w:rsidR="00D740BF" w:rsidRDefault="00D740BF">
      <w:pPr>
        <w:pStyle w:val="BodyText"/>
        <w:spacing w:before="7"/>
        <w:rPr>
          <w:sz w:val="14"/>
        </w:rPr>
      </w:pPr>
    </w:p>
    <w:p w14:paraId="00CAC924" w14:textId="77777777" w:rsidR="00D740BF" w:rsidRDefault="003A467B">
      <w:pPr>
        <w:pStyle w:val="Heading1"/>
        <w:tabs>
          <w:tab w:val="left" w:pos="10017"/>
        </w:tabs>
        <w:spacing w:before="93"/>
      </w:pPr>
      <w:r>
        <w:rPr>
          <w:color w:val="0099FF"/>
          <w:spacing w:val="-27"/>
          <w:w w:val="99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Scope</w:t>
      </w:r>
      <w:r>
        <w:rPr>
          <w:color w:val="0099FF"/>
          <w:spacing w:val="-4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of</w:t>
      </w:r>
      <w:r>
        <w:rPr>
          <w:color w:val="0099FF"/>
          <w:spacing w:val="-1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Work</w:t>
      </w:r>
      <w:r>
        <w:rPr>
          <w:color w:val="0099FF"/>
          <w:shd w:val="clear" w:color="auto" w:fill="DEEAF6"/>
        </w:rPr>
        <w:tab/>
      </w:r>
    </w:p>
    <w:p w14:paraId="7E930C8B" w14:textId="77777777" w:rsidR="00D740BF" w:rsidRDefault="003A467B">
      <w:pPr>
        <w:spacing w:before="150"/>
        <w:ind w:left="240"/>
        <w:rPr>
          <w:b/>
          <w:sz w:val="20"/>
        </w:rPr>
      </w:pPr>
      <w:r>
        <w:rPr>
          <w:b/>
          <w:sz w:val="20"/>
        </w:rPr>
        <w:t>Purpose:</w:t>
      </w:r>
    </w:p>
    <w:p w14:paraId="6A551F9D" w14:textId="77777777" w:rsidR="00D740BF" w:rsidRDefault="003A467B">
      <w:pPr>
        <w:pStyle w:val="BodyText"/>
        <w:spacing w:before="31" w:line="271" w:lineRule="auto"/>
        <w:ind w:left="240"/>
      </w:pPr>
      <w:r>
        <w:t>The</w:t>
      </w:r>
      <w:r>
        <w:rPr>
          <w:spacing w:val="37"/>
        </w:rPr>
        <w:t xml:space="preserve"> </w:t>
      </w:r>
      <w:r>
        <w:t>purpose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assignment</w:t>
      </w:r>
      <w:r>
        <w:rPr>
          <w:spacing w:val="4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consolidate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annual</w:t>
      </w:r>
      <w:r>
        <w:rPr>
          <w:spacing w:val="40"/>
        </w:rPr>
        <w:t xml:space="preserve"> </w:t>
      </w:r>
      <w:r>
        <w:t>report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Enhanced</w:t>
      </w:r>
      <w:r>
        <w:rPr>
          <w:spacing w:val="39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Days</w:t>
      </w:r>
      <w:r>
        <w:rPr>
          <w:spacing w:val="-53"/>
        </w:rPr>
        <w:t xml:space="preserve"> </w:t>
      </w:r>
      <w:r>
        <w:t>(ECHD) grant,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inputs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country offices involved.</w:t>
      </w:r>
    </w:p>
    <w:p w14:paraId="5EAABDCC" w14:textId="77777777" w:rsidR="00D740BF" w:rsidRDefault="00D740BF">
      <w:pPr>
        <w:pStyle w:val="BodyText"/>
        <w:spacing w:before="8"/>
        <w:rPr>
          <w:sz w:val="22"/>
        </w:rPr>
      </w:pPr>
    </w:p>
    <w:p w14:paraId="57402D4D" w14:textId="77777777" w:rsidR="00D740BF" w:rsidRDefault="003A467B">
      <w:pPr>
        <w:pStyle w:val="BodyText"/>
        <w:spacing w:line="271" w:lineRule="auto"/>
        <w:ind w:left="240" w:right="67"/>
      </w:pPr>
      <w:r>
        <w:t>In</w:t>
      </w:r>
      <w:r>
        <w:rPr>
          <w:spacing w:val="5"/>
        </w:rPr>
        <w:t xml:space="preserve"> </w:t>
      </w:r>
      <w:r>
        <w:t>carrying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assignment,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Consultant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employ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collaborative</w:t>
      </w:r>
      <w:r>
        <w:rPr>
          <w:spacing w:val="5"/>
        </w:rPr>
        <w:t xml:space="preserve"> </w:t>
      </w:r>
      <w:r>
        <w:t>approach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ensuring</w:t>
      </w:r>
      <w:r>
        <w:rPr>
          <w:spacing w:val="4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inputs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from colleagues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UNICEF</w:t>
      </w:r>
      <w:r>
        <w:rPr>
          <w:spacing w:val="2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 5</w:t>
      </w:r>
      <w:r>
        <w:rPr>
          <w:spacing w:val="-2"/>
        </w:rPr>
        <w:t xml:space="preserve"> </w:t>
      </w:r>
      <w:r>
        <w:t>countries, in</w:t>
      </w:r>
      <w:r>
        <w:rPr>
          <w:spacing w:val="-2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with ESARO.</w:t>
      </w:r>
    </w:p>
    <w:p w14:paraId="5416B5EB" w14:textId="77777777" w:rsidR="00D740BF" w:rsidRDefault="00D740BF">
      <w:pPr>
        <w:pStyle w:val="BodyText"/>
        <w:spacing w:before="7"/>
        <w:rPr>
          <w:sz w:val="22"/>
        </w:rPr>
      </w:pPr>
    </w:p>
    <w:p w14:paraId="064DD523" w14:textId="77777777" w:rsidR="00D740BF" w:rsidRDefault="003A467B">
      <w:pPr>
        <w:pStyle w:val="Heading1"/>
        <w:ind w:left="240"/>
      </w:pPr>
      <w: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Tasks:</w:t>
      </w:r>
    </w:p>
    <w:p w14:paraId="72F64E3E" w14:textId="77777777" w:rsidR="00D740BF" w:rsidRDefault="003A467B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16" w:line="266" w:lineRule="auto"/>
        <w:ind w:right="935"/>
        <w:jc w:val="left"/>
        <w:rPr>
          <w:sz w:val="20"/>
        </w:rPr>
      </w:pPr>
      <w:r>
        <w:rPr>
          <w:sz w:val="20"/>
        </w:rPr>
        <w:t>Review the country level Project Implementation Plans (PIPs) and Project Monitoring Frameworks</w:t>
      </w:r>
      <w:r>
        <w:rPr>
          <w:spacing w:val="-53"/>
          <w:sz w:val="20"/>
        </w:rPr>
        <w:t xml:space="preserve"> </w:t>
      </w:r>
      <w:r>
        <w:rPr>
          <w:sz w:val="20"/>
        </w:rPr>
        <w:t>(PMFs)</w:t>
      </w:r>
      <w:r>
        <w:rPr>
          <w:spacing w:val="-1"/>
          <w:sz w:val="20"/>
        </w:rPr>
        <w:t xml:space="preserve"> </w:t>
      </w:r>
      <w:r>
        <w:rPr>
          <w:sz w:val="20"/>
        </w:rPr>
        <w:t>and ensure</w:t>
      </w:r>
      <w:r>
        <w:rPr>
          <w:spacing w:val="-1"/>
          <w:sz w:val="20"/>
        </w:rPr>
        <w:t xml:space="preserve"> </w:t>
      </w:r>
      <w:r>
        <w:rPr>
          <w:sz w:val="20"/>
        </w:rPr>
        <w:t>completeness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inclusion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annual</w:t>
      </w:r>
      <w:r>
        <w:rPr>
          <w:spacing w:val="-1"/>
          <w:sz w:val="20"/>
        </w:rPr>
        <w:t xml:space="preserve"> </w:t>
      </w:r>
      <w:r>
        <w:rPr>
          <w:sz w:val="20"/>
        </w:rPr>
        <w:t>donor</w:t>
      </w:r>
      <w:r>
        <w:rPr>
          <w:spacing w:val="-2"/>
          <w:sz w:val="20"/>
        </w:rPr>
        <w:t xml:space="preserve"> </w:t>
      </w:r>
      <w:r>
        <w:rPr>
          <w:sz w:val="20"/>
        </w:rPr>
        <w:t>report.</w:t>
      </w:r>
    </w:p>
    <w:p w14:paraId="6E249901" w14:textId="77777777" w:rsidR="00D740BF" w:rsidRDefault="003A467B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line="266" w:lineRule="auto"/>
        <w:ind w:right="830"/>
        <w:jc w:val="left"/>
        <w:rPr>
          <w:sz w:val="20"/>
        </w:rPr>
      </w:pP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country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gather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missing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countries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quality country level</w:t>
      </w:r>
      <w:r>
        <w:rPr>
          <w:spacing w:val="-1"/>
          <w:sz w:val="20"/>
        </w:rPr>
        <w:t xml:space="preserve"> </w:t>
      </w:r>
      <w:r>
        <w:rPr>
          <w:sz w:val="20"/>
        </w:rPr>
        <w:t>reports,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GAC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requirements.</w:t>
      </w:r>
    </w:p>
    <w:p w14:paraId="0D0EBE91" w14:textId="77777777" w:rsidR="00D740BF" w:rsidRDefault="003A467B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line="236" w:lineRule="exact"/>
        <w:ind w:hanging="361"/>
        <w:jc w:val="left"/>
        <w:rPr>
          <w:sz w:val="20"/>
        </w:rPr>
      </w:pPr>
      <w:r>
        <w:rPr>
          <w:sz w:val="20"/>
        </w:rPr>
        <w:t>Incorporate</w:t>
      </w:r>
      <w:r>
        <w:rPr>
          <w:spacing w:val="-2"/>
          <w:sz w:val="20"/>
        </w:rPr>
        <w:t xml:space="preserve"> </w:t>
      </w:r>
      <w:r>
        <w:rPr>
          <w:sz w:val="20"/>
        </w:rPr>
        <w:t>regional</w:t>
      </w:r>
      <w:r>
        <w:rPr>
          <w:spacing w:val="-1"/>
          <w:sz w:val="20"/>
        </w:rPr>
        <w:t xml:space="preserve"> </w:t>
      </w:r>
      <w:r>
        <w:rPr>
          <w:sz w:val="20"/>
        </w:rPr>
        <w:t>offices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feedback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country level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</w:p>
    <w:p w14:paraId="09B17641" w14:textId="11582912" w:rsidR="00D740BF" w:rsidRDefault="003A467B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10"/>
        <w:ind w:hanging="361"/>
        <w:jc w:val="left"/>
        <w:rPr>
          <w:sz w:val="20"/>
        </w:rPr>
      </w:pPr>
      <w:r>
        <w:rPr>
          <w:sz w:val="20"/>
        </w:rPr>
        <w:t>Consolidate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 w:rsidR="00FD19BB">
        <w:rPr>
          <w:sz w:val="20"/>
        </w:rPr>
        <w:t>5</w:t>
      </w:r>
      <w:r w:rsidR="00FD19BB">
        <w:rPr>
          <w:spacing w:val="-2"/>
          <w:sz w:val="20"/>
        </w:rPr>
        <w:t>-final</w:t>
      </w:r>
      <w:r>
        <w:rPr>
          <w:spacing w:val="-2"/>
          <w:sz w:val="20"/>
        </w:rPr>
        <w:t xml:space="preserve"> </w:t>
      </w:r>
      <w:r>
        <w:rPr>
          <w:sz w:val="20"/>
        </w:rPr>
        <w:t>country-level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into one report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submission</w:t>
      </w:r>
      <w:r>
        <w:rPr>
          <w:spacing w:val="-1"/>
          <w:sz w:val="20"/>
        </w:rPr>
        <w:t xml:space="preserve"> </w:t>
      </w:r>
      <w:r>
        <w:rPr>
          <w:sz w:val="20"/>
        </w:rPr>
        <w:t>to UNICEF</w:t>
      </w:r>
      <w:r>
        <w:rPr>
          <w:spacing w:val="-1"/>
          <w:sz w:val="20"/>
        </w:rPr>
        <w:t xml:space="preserve"> </w:t>
      </w:r>
      <w:r>
        <w:rPr>
          <w:sz w:val="20"/>
        </w:rPr>
        <w:t>HQ.</w:t>
      </w:r>
    </w:p>
    <w:p w14:paraId="78124A37" w14:textId="77777777" w:rsidR="00D740BF" w:rsidRDefault="00D740BF">
      <w:pPr>
        <w:pStyle w:val="BodyText"/>
        <w:spacing w:before="11"/>
        <w:rPr>
          <w:sz w:val="24"/>
        </w:rPr>
      </w:pPr>
    </w:p>
    <w:p w14:paraId="70B61F6E" w14:textId="77777777" w:rsidR="00D740BF" w:rsidRDefault="003A467B">
      <w:pPr>
        <w:pStyle w:val="Heading1"/>
        <w:ind w:left="240"/>
        <w:jc w:val="both"/>
      </w:pPr>
      <w:r>
        <w:t>Work</w:t>
      </w:r>
      <w:r>
        <w:rPr>
          <w:spacing w:val="-4"/>
        </w:rPr>
        <w:t xml:space="preserve"> </w:t>
      </w:r>
      <w:r>
        <w:t>relationships:</w:t>
      </w:r>
    </w:p>
    <w:p w14:paraId="15E0BE1E" w14:textId="77777777" w:rsidR="00D740BF" w:rsidRDefault="003A467B">
      <w:pPr>
        <w:pStyle w:val="BodyText"/>
        <w:spacing w:before="10" w:line="276" w:lineRule="auto"/>
        <w:ind w:left="240" w:right="554"/>
        <w:jc w:val="both"/>
      </w:pPr>
      <w:r>
        <w:t>This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region.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 xml:space="preserve">of the </w:t>
      </w:r>
      <w:r>
        <w:rPr>
          <w:u w:val="single"/>
        </w:rPr>
        <w:t>Regional Nutrition Specialist, ESARO,</w:t>
      </w:r>
      <w:r>
        <w:rPr>
          <w:spacing w:val="-2"/>
          <w:u w:val="single"/>
        </w:rPr>
        <w:t xml:space="preserve"> </w:t>
      </w:r>
      <w:r>
        <w:rPr>
          <w:u w:val="single"/>
        </w:rPr>
        <w:t>supported</w:t>
      </w:r>
      <w:r>
        <w:rPr>
          <w:spacing w:val="-1"/>
          <w:u w:val="single"/>
        </w:rPr>
        <w:t xml:space="preserve"> </w:t>
      </w:r>
      <w:r>
        <w:rPr>
          <w:u w:val="single"/>
        </w:rPr>
        <w:t>by the</w:t>
      </w:r>
      <w:r>
        <w:rPr>
          <w:spacing w:val="-2"/>
          <w:u w:val="single"/>
        </w:rPr>
        <w:t xml:space="preserve"> </w:t>
      </w:r>
      <w:r>
        <w:rPr>
          <w:u w:val="single"/>
        </w:rPr>
        <w:t>Regional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Nutrition</w:t>
      </w:r>
      <w:r>
        <w:rPr>
          <w:spacing w:val="1"/>
          <w:u w:val="single"/>
        </w:rPr>
        <w:t xml:space="preserve"> </w:t>
      </w:r>
      <w:r>
        <w:rPr>
          <w:u w:val="single"/>
        </w:rPr>
        <w:t>Advisor;</w:t>
      </w:r>
    </w:p>
    <w:p w14:paraId="69EA41D0" w14:textId="77777777" w:rsidR="00D740BF" w:rsidRDefault="003A467B">
      <w:pPr>
        <w:pStyle w:val="ListParagraph"/>
        <w:numPr>
          <w:ilvl w:val="0"/>
          <w:numId w:val="3"/>
        </w:numPr>
        <w:tabs>
          <w:tab w:val="left" w:pos="961"/>
        </w:tabs>
        <w:spacing w:line="276" w:lineRule="auto"/>
        <w:ind w:right="555"/>
        <w:jc w:val="both"/>
        <w:rPr>
          <w:sz w:val="20"/>
        </w:rPr>
      </w:pPr>
      <w:r>
        <w:rPr>
          <w:sz w:val="20"/>
        </w:rPr>
        <w:t xml:space="preserve">The Regional Nutrition Specialist will </w:t>
      </w:r>
      <w:proofErr w:type="spellStart"/>
      <w:r>
        <w:rPr>
          <w:sz w:val="20"/>
        </w:rPr>
        <w:t>organise</w:t>
      </w:r>
      <w:proofErr w:type="spellEnd"/>
      <w:r>
        <w:rPr>
          <w:sz w:val="20"/>
        </w:rPr>
        <w:t xml:space="preserve"> the call for reports from the 5 country offices. The</w:t>
      </w:r>
      <w:r>
        <w:rPr>
          <w:spacing w:val="1"/>
          <w:sz w:val="20"/>
        </w:rPr>
        <w:t xml:space="preserve"> </w:t>
      </w:r>
      <w:r>
        <w:rPr>
          <w:sz w:val="20"/>
        </w:rPr>
        <w:t>Regional Nutrition Specialist will facilitate communication between the consultant and</w:t>
      </w:r>
      <w:r>
        <w:rPr>
          <w:spacing w:val="1"/>
          <w:sz w:val="20"/>
        </w:rPr>
        <w:t xml:space="preserve"> </w:t>
      </w:r>
      <w:r>
        <w:rPr>
          <w:sz w:val="20"/>
        </w:rPr>
        <w:t>the country</w:t>
      </w:r>
      <w:r>
        <w:rPr>
          <w:spacing w:val="1"/>
          <w:sz w:val="20"/>
        </w:rPr>
        <w:t xml:space="preserve"> </w:t>
      </w:r>
      <w:r>
        <w:rPr>
          <w:sz w:val="20"/>
        </w:rPr>
        <w:t>offices.</w:t>
      </w:r>
    </w:p>
    <w:p w14:paraId="5AEBBC40" w14:textId="77777777" w:rsidR="00D740BF" w:rsidRDefault="003A467B">
      <w:pPr>
        <w:pStyle w:val="ListParagraph"/>
        <w:numPr>
          <w:ilvl w:val="0"/>
          <w:numId w:val="3"/>
        </w:numPr>
        <w:tabs>
          <w:tab w:val="left" w:pos="961"/>
        </w:tabs>
        <w:ind w:hanging="361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consultant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deliverables</w:t>
      </w:r>
      <w:r>
        <w:rPr>
          <w:spacing w:val="-2"/>
          <w:sz w:val="20"/>
        </w:rPr>
        <w:t xml:space="preserve"> </w:t>
      </w:r>
      <w:r>
        <w:rPr>
          <w:sz w:val="20"/>
        </w:rPr>
        <w:t>listed within the</w:t>
      </w:r>
      <w:r>
        <w:rPr>
          <w:spacing w:val="-1"/>
          <w:sz w:val="20"/>
        </w:rPr>
        <w:t xml:space="preserve"> </w:t>
      </w:r>
      <w:r>
        <w:rPr>
          <w:sz w:val="20"/>
        </w:rPr>
        <w:t>allotted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time-frame</w:t>
      </w:r>
      <w:proofErr w:type="gramEnd"/>
      <w:r>
        <w:rPr>
          <w:sz w:val="20"/>
        </w:rPr>
        <w:t>.</w:t>
      </w:r>
    </w:p>
    <w:p w14:paraId="20A1CE7A" w14:textId="77777777" w:rsidR="00D740BF" w:rsidRDefault="003A467B">
      <w:pPr>
        <w:pStyle w:val="ListParagraph"/>
        <w:numPr>
          <w:ilvl w:val="0"/>
          <w:numId w:val="3"/>
        </w:numPr>
        <w:tabs>
          <w:tab w:val="left" w:pos="961"/>
        </w:tabs>
        <w:spacing w:before="34" w:line="276" w:lineRule="auto"/>
        <w:ind w:right="557"/>
        <w:jc w:val="both"/>
        <w:rPr>
          <w:sz w:val="20"/>
        </w:rPr>
      </w:pPr>
      <w:r>
        <w:rPr>
          <w:sz w:val="20"/>
        </w:rPr>
        <w:t>End</w:t>
      </w:r>
      <w:r>
        <w:rPr>
          <w:spacing w:val="1"/>
          <w:sz w:val="20"/>
        </w:rPr>
        <w:t xml:space="preserve"> </w:t>
      </w:r>
      <w:r>
        <w:rPr>
          <w:sz w:val="20"/>
        </w:rPr>
        <w:t>consultancy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conducted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receipt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deliverables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consultant, and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finalized</w:t>
      </w:r>
      <w:r>
        <w:rPr>
          <w:spacing w:val="1"/>
          <w:sz w:val="20"/>
        </w:rPr>
        <w:t xml:space="preserve"> </w:t>
      </w:r>
      <w:r>
        <w:rPr>
          <w:sz w:val="20"/>
        </w:rPr>
        <w:t>by ESARO.</w:t>
      </w:r>
    </w:p>
    <w:p w14:paraId="7A7ACF05" w14:textId="77777777" w:rsidR="00D740BF" w:rsidRDefault="00D740BF">
      <w:pPr>
        <w:pStyle w:val="BodyText"/>
      </w:pPr>
    </w:p>
    <w:p w14:paraId="402D942B" w14:textId="77777777" w:rsidR="00D740BF" w:rsidRDefault="003A467B">
      <w:pPr>
        <w:pStyle w:val="Heading1"/>
        <w:tabs>
          <w:tab w:val="left" w:pos="10017"/>
        </w:tabs>
      </w:pPr>
      <w:r>
        <w:rPr>
          <w:color w:val="0099FF"/>
          <w:spacing w:val="-27"/>
          <w:w w:val="99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Outputs/Deliverables</w:t>
      </w:r>
      <w:r>
        <w:rPr>
          <w:color w:val="0099FF"/>
          <w:shd w:val="clear" w:color="auto" w:fill="DEEAF6"/>
        </w:rPr>
        <w:tab/>
      </w:r>
    </w:p>
    <w:p w14:paraId="2F99FCF4" w14:textId="77777777" w:rsidR="00D740BF" w:rsidRDefault="00D740BF">
      <w:pPr>
        <w:pStyle w:val="BodyText"/>
        <w:rPr>
          <w:b/>
        </w:rPr>
      </w:pPr>
    </w:p>
    <w:p w14:paraId="4189F37C" w14:textId="77777777" w:rsidR="00D740BF" w:rsidRDefault="00D740BF">
      <w:pPr>
        <w:pStyle w:val="BodyText"/>
        <w:spacing w:before="3" w:after="1"/>
        <w:rPr>
          <w:b/>
          <w:sz w:val="19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988"/>
        <w:gridCol w:w="1531"/>
        <w:gridCol w:w="1331"/>
        <w:gridCol w:w="1547"/>
      </w:tblGrid>
      <w:tr w:rsidR="00D740BF" w14:paraId="035E5593" w14:textId="77777777">
        <w:trPr>
          <w:trHeight w:val="782"/>
        </w:trPr>
        <w:tc>
          <w:tcPr>
            <w:tcW w:w="28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4EA387" w14:textId="77777777" w:rsidR="00D740BF" w:rsidRDefault="003A467B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2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E456D3" w14:textId="77777777" w:rsidR="00D740BF" w:rsidRDefault="003A467B">
            <w:pPr>
              <w:pStyle w:val="TableParagraph"/>
              <w:spacing w:before="23"/>
              <w:ind w:left="98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Deliverable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DE39BE4" w14:textId="77777777" w:rsidR="00D740BF" w:rsidRDefault="003A467B">
            <w:pPr>
              <w:pStyle w:val="TableParagraph"/>
              <w:spacing w:before="23" w:line="271" w:lineRule="auto"/>
              <w:ind w:left="177" w:right="143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(Estimated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  <w:p w14:paraId="2FE05F5B" w14:textId="77777777" w:rsidR="00D740BF" w:rsidRDefault="003A467B">
            <w:pPr>
              <w:pStyle w:val="TableParagraph"/>
              <w:spacing w:before="0" w:line="219" w:lineRule="exact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days)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DB7049E" w14:textId="77777777" w:rsidR="00D740BF" w:rsidRDefault="003A467B">
            <w:pPr>
              <w:pStyle w:val="TableParagraph"/>
              <w:spacing w:before="23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Due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5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1390415" w14:textId="77777777" w:rsidR="00D740BF" w:rsidRDefault="003A467B">
            <w:pPr>
              <w:pStyle w:val="TableParagraph"/>
              <w:spacing w:before="23" w:line="271" w:lineRule="auto"/>
              <w:ind w:left="371" w:right="165" w:hanging="1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Schedule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payment</w:t>
            </w:r>
          </w:p>
        </w:tc>
      </w:tr>
      <w:tr w:rsidR="00D740BF" w14:paraId="30748F2A" w14:textId="77777777">
        <w:trPr>
          <w:trHeight w:val="1297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A7DE" w14:textId="77777777" w:rsidR="00D740BF" w:rsidRDefault="003A46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71" w:lineRule="auto"/>
              <w:ind w:right="166"/>
              <w:rPr>
                <w:sz w:val="20"/>
              </w:rPr>
            </w:pPr>
            <w:r>
              <w:rPr>
                <w:sz w:val="20"/>
              </w:rPr>
              <w:t>Review of all country PIP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PMF</w:t>
            </w:r>
          </w:p>
          <w:p w14:paraId="5505CF37" w14:textId="77777777" w:rsidR="00D740BF" w:rsidRDefault="003A46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0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  <w:p w14:paraId="5AEB4A38" w14:textId="77777777" w:rsidR="00D740BF" w:rsidRDefault="003A46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0" w:line="260" w:lineRule="atLeast"/>
              <w:ind w:right="214"/>
              <w:rPr>
                <w:sz w:val="20"/>
              </w:rPr>
            </w:pPr>
            <w:r>
              <w:rPr>
                <w:sz w:val="20"/>
              </w:rPr>
              <w:t>Incorporate all feedback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2D00" w14:textId="77777777" w:rsidR="00D740BF" w:rsidRDefault="003A467B">
            <w:pPr>
              <w:pStyle w:val="TableParagraph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finalised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06A1" w14:textId="77777777" w:rsidR="00D740BF" w:rsidRDefault="00D740BF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7ED4014" w14:textId="77777777" w:rsidR="00D740BF" w:rsidRDefault="00D740B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3C02731" w14:textId="77777777" w:rsidR="00D740BF" w:rsidRDefault="003A467B">
            <w:pPr>
              <w:pStyle w:val="TableParagraph"/>
              <w:spacing w:before="0"/>
              <w:ind w:left="66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5A2B" w14:textId="77777777" w:rsidR="00D740BF" w:rsidRDefault="00D740BF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80BF585" w14:textId="77777777" w:rsidR="00D740BF" w:rsidRDefault="003A467B">
            <w:pPr>
              <w:pStyle w:val="TableParagraph"/>
              <w:spacing w:before="156"/>
              <w:ind w:left="314" w:right="2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</w:p>
          <w:p w14:paraId="1DD6B740" w14:textId="77777777" w:rsidR="00D740BF" w:rsidRDefault="003A467B">
            <w:pPr>
              <w:pStyle w:val="TableParagraph"/>
              <w:spacing w:before="32"/>
              <w:ind w:left="313" w:right="28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40D41C" w14:textId="77777777" w:rsidR="00D740BF" w:rsidRDefault="00D740BF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F162969" w14:textId="77777777" w:rsidR="00D740BF" w:rsidRDefault="00D740B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503F88EB" w14:textId="77777777" w:rsidR="00D740BF" w:rsidRDefault="003A467B">
            <w:pPr>
              <w:pStyle w:val="TableParagraph"/>
              <w:spacing w:before="0"/>
              <w:ind w:left="583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</w:tr>
      <w:tr w:rsidR="00D740BF" w14:paraId="221E9287" w14:textId="77777777">
        <w:trPr>
          <w:trHeight w:val="543"/>
        </w:trPr>
        <w:tc>
          <w:tcPr>
            <w:tcW w:w="2881" w:type="dxa"/>
            <w:tcBorders>
              <w:top w:val="single" w:sz="6" w:space="0" w:color="000000"/>
              <w:right w:val="single" w:sz="6" w:space="0" w:color="000000"/>
            </w:tcBorders>
          </w:tcPr>
          <w:p w14:paraId="02A51867" w14:textId="77777777" w:rsidR="00D740BF" w:rsidRDefault="003A467B">
            <w:pPr>
              <w:pStyle w:val="TableParagraph"/>
              <w:spacing w:before="3" w:line="260" w:lineRule="atLeast"/>
              <w:ind w:left="467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Consolidation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A5C83D" w14:textId="77777777" w:rsidR="00D740BF" w:rsidRDefault="003A467B">
            <w:pPr>
              <w:pStyle w:val="TableParagraph"/>
              <w:spacing w:before="23"/>
              <w:ind w:left="114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consolidated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multi-country</w:t>
            </w:r>
          </w:p>
          <w:p w14:paraId="7CFF9510" w14:textId="77777777" w:rsidR="00D740BF" w:rsidRDefault="003A467B">
            <w:pPr>
              <w:pStyle w:val="TableParagraph"/>
              <w:spacing w:before="29"/>
              <w:ind w:left="114"/>
              <w:rPr>
                <w:sz w:val="20"/>
              </w:rPr>
            </w:pPr>
            <w:r>
              <w:rPr>
                <w:sz w:val="20"/>
              </w:rPr>
              <w:t>(5)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HQ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0693E6" w14:textId="77777777" w:rsidR="00D740BF" w:rsidRDefault="003A467B">
            <w:pPr>
              <w:pStyle w:val="TableParagraph"/>
              <w:spacing w:before="165"/>
              <w:ind w:left="7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64DFF5" w14:textId="77777777" w:rsidR="00D740BF" w:rsidRDefault="003A467B">
            <w:pPr>
              <w:pStyle w:val="TableParagraph"/>
              <w:spacing w:before="33"/>
              <w:ind w:left="314" w:right="28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</w:p>
          <w:p w14:paraId="27F08828" w14:textId="77777777" w:rsidR="00D740BF" w:rsidRDefault="003A467B">
            <w:pPr>
              <w:pStyle w:val="TableParagraph"/>
              <w:spacing w:before="31" w:line="229" w:lineRule="exact"/>
              <w:ind w:left="313" w:right="28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</w:tcBorders>
          </w:tcPr>
          <w:p w14:paraId="51A42B51" w14:textId="77777777" w:rsidR="00D740BF" w:rsidRDefault="003A467B">
            <w:pPr>
              <w:pStyle w:val="TableParagraph"/>
              <w:spacing w:before="165"/>
              <w:ind w:left="583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</w:tbl>
    <w:p w14:paraId="09E7FF31" w14:textId="77777777" w:rsidR="00D740BF" w:rsidRDefault="00D740BF">
      <w:pPr>
        <w:rPr>
          <w:sz w:val="20"/>
        </w:rPr>
        <w:sectPr w:rsidR="00D740BF">
          <w:headerReference w:type="default" r:id="rId12"/>
          <w:footerReference w:type="default" r:id="rId13"/>
          <w:pgSz w:w="11910" w:h="16840"/>
          <w:pgMar w:top="1660" w:right="520" w:bottom="1220" w:left="840" w:header="0" w:footer="1024" w:gutter="0"/>
          <w:pgNumType w:start="2"/>
          <w:cols w:space="720"/>
        </w:sectPr>
      </w:pPr>
    </w:p>
    <w:p w14:paraId="2435AC7B" w14:textId="77777777" w:rsidR="00D740BF" w:rsidRDefault="00D740BF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988"/>
        <w:gridCol w:w="1531"/>
        <w:gridCol w:w="1331"/>
        <w:gridCol w:w="1547"/>
      </w:tblGrid>
      <w:tr w:rsidR="00D740BF" w14:paraId="679BB978" w14:textId="77777777">
        <w:trPr>
          <w:trHeight w:val="562"/>
        </w:trPr>
        <w:tc>
          <w:tcPr>
            <w:tcW w:w="2881" w:type="dxa"/>
            <w:tcBorders>
              <w:right w:val="single" w:sz="6" w:space="0" w:color="000000"/>
            </w:tcBorders>
          </w:tcPr>
          <w:p w14:paraId="3A26AE92" w14:textId="77777777" w:rsidR="00D740BF" w:rsidRDefault="003A467B">
            <w:pPr>
              <w:pStyle w:val="TableParagraph"/>
              <w:spacing w:before="174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988" w:type="dxa"/>
            <w:tcBorders>
              <w:left w:val="single" w:sz="6" w:space="0" w:color="000000"/>
              <w:right w:val="single" w:sz="6" w:space="0" w:color="000000"/>
            </w:tcBorders>
          </w:tcPr>
          <w:p w14:paraId="7903E03E" w14:textId="77777777" w:rsidR="00D740BF" w:rsidRDefault="00D740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24BE961F" w14:textId="77777777" w:rsidR="00D740BF" w:rsidRDefault="003A467B">
            <w:pPr>
              <w:pStyle w:val="TableParagraph"/>
              <w:spacing w:before="174"/>
              <w:ind w:left="638" w:right="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31" w:type="dxa"/>
            <w:tcBorders>
              <w:left w:val="single" w:sz="6" w:space="0" w:color="000000"/>
              <w:right w:val="single" w:sz="6" w:space="0" w:color="000000"/>
            </w:tcBorders>
          </w:tcPr>
          <w:p w14:paraId="3E91F6CF" w14:textId="77777777" w:rsidR="00D740BF" w:rsidRDefault="00D740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00B62AFC" w14:textId="77777777" w:rsidR="00D740BF" w:rsidRDefault="003A467B">
            <w:pPr>
              <w:pStyle w:val="TableParagraph"/>
              <w:spacing w:before="174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14:paraId="5C272C13" w14:textId="77777777" w:rsidR="00D740BF" w:rsidRDefault="00D740BF">
      <w:pPr>
        <w:pStyle w:val="BodyText"/>
        <w:spacing w:before="10"/>
        <w:rPr>
          <w:b/>
          <w:sz w:val="28"/>
        </w:rPr>
      </w:pPr>
    </w:p>
    <w:p w14:paraId="65D2C764" w14:textId="77777777" w:rsidR="00D740BF" w:rsidRDefault="003A467B">
      <w:pPr>
        <w:pStyle w:val="BodyText"/>
        <w:spacing w:before="93" w:line="276" w:lineRule="auto"/>
        <w:ind w:left="240" w:right="739"/>
      </w:pPr>
      <w:r>
        <w:t>The principal delivery of this consultancy will be a finalized consolidated report on the activities carried out</w:t>
      </w:r>
      <w:r>
        <w:rPr>
          <w:spacing w:val="1"/>
        </w:rPr>
        <w:t xml:space="preserve"> </w:t>
      </w:r>
      <w:r>
        <w:t xml:space="preserve">across the 5 countries under the ECHD grant funding in </w:t>
      </w:r>
      <w:proofErr w:type="gramStart"/>
      <w:r>
        <w:t>2020, and</w:t>
      </w:r>
      <w:proofErr w:type="gramEnd"/>
      <w:r>
        <w:t xml:space="preserve"> including the no-cost extension period up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consultant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high-quality</w:t>
      </w:r>
      <w:r>
        <w:rPr>
          <w:spacing w:val="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reports.</w:t>
      </w:r>
    </w:p>
    <w:p w14:paraId="62383625" w14:textId="77777777" w:rsidR="00D740BF" w:rsidRDefault="00D740BF">
      <w:pPr>
        <w:pStyle w:val="BodyText"/>
        <w:spacing w:before="8"/>
        <w:rPr>
          <w:sz w:val="27"/>
        </w:rPr>
      </w:pPr>
    </w:p>
    <w:p w14:paraId="21821C15" w14:textId="77777777" w:rsidR="00D740BF" w:rsidRDefault="003A467B">
      <w:pPr>
        <w:pStyle w:val="Heading1"/>
        <w:tabs>
          <w:tab w:val="left" w:pos="10017"/>
        </w:tabs>
        <w:spacing w:before="92"/>
        <w:jc w:val="both"/>
      </w:pPr>
      <w:r>
        <w:rPr>
          <w:color w:val="0099FF"/>
          <w:spacing w:val="-27"/>
          <w:w w:val="99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Payment</w:t>
      </w:r>
      <w:r>
        <w:rPr>
          <w:color w:val="0099FF"/>
          <w:spacing w:val="-4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Schedule</w:t>
      </w:r>
      <w:r>
        <w:rPr>
          <w:color w:val="0099FF"/>
          <w:shd w:val="clear" w:color="auto" w:fill="DEEAF6"/>
        </w:rPr>
        <w:tab/>
      </w:r>
    </w:p>
    <w:p w14:paraId="177C2806" w14:textId="77777777" w:rsidR="00D740BF" w:rsidRDefault="003A467B">
      <w:pPr>
        <w:pStyle w:val="BodyText"/>
        <w:spacing w:before="128"/>
        <w:ind w:left="240"/>
        <w:jc w:val="both"/>
      </w:pPr>
      <w:r>
        <w:t>Payment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 satisfactory</w:t>
      </w:r>
      <w:r>
        <w:rPr>
          <w:spacing w:val="-1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deliverables,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in two</w:t>
      </w:r>
      <w:r>
        <w:rPr>
          <w:spacing w:val="-1"/>
        </w:rPr>
        <w:t xml:space="preserve"> </w:t>
      </w:r>
      <w:r>
        <w:t>payments.</w:t>
      </w:r>
    </w:p>
    <w:p w14:paraId="11183238" w14:textId="77777777" w:rsidR="00D740BF" w:rsidRDefault="00D740BF">
      <w:pPr>
        <w:pStyle w:val="BodyText"/>
        <w:spacing w:before="1"/>
      </w:pPr>
    </w:p>
    <w:p w14:paraId="684B3F1F" w14:textId="77777777" w:rsidR="00D740BF" w:rsidRDefault="003A467B">
      <w:pPr>
        <w:pStyle w:val="BodyText"/>
        <w:spacing w:line="259" w:lineRule="auto"/>
        <w:ind w:left="240" w:right="552"/>
        <w:jc w:val="both"/>
      </w:pPr>
      <w:r>
        <w:t>UNICEF's policy is to pay for the performance of contractual services rendered or to effect payment upon the</w:t>
      </w:r>
      <w:r>
        <w:rPr>
          <w:spacing w:val="1"/>
        </w:rPr>
        <w:t xml:space="preserve"> </w:t>
      </w:r>
      <w:r>
        <w:t>satisfactory completion of deliverables described in the contract. UNICEF's policy is not to grant advance</w:t>
      </w:r>
      <w:r>
        <w:rPr>
          <w:spacing w:val="1"/>
        </w:rPr>
        <w:t xml:space="preserve"> </w:t>
      </w:r>
      <w:r>
        <w:t>payments except in unusual situations where the potential contractor, whether a private firm, NGO or a</w:t>
      </w:r>
      <w:r>
        <w:rPr>
          <w:spacing w:val="1"/>
        </w:rPr>
        <w:t xml:space="preserve"> </w:t>
      </w:r>
      <w:r>
        <w:t>government or other entity, specifies in the bid that there are special circumstances warranting an advance</w:t>
      </w:r>
      <w:r>
        <w:rPr>
          <w:spacing w:val="1"/>
        </w:rPr>
        <w:t xml:space="preserve"> </w:t>
      </w:r>
      <w:r>
        <w:t>payment.</w:t>
      </w:r>
      <w:r>
        <w:rPr>
          <w:spacing w:val="-2"/>
        </w:rPr>
        <w:t xml:space="preserve"> </w:t>
      </w:r>
      <w:r>
        <w:t>UNICEF</w:t>
      </w:r>
      <w:r>
        <w:rPr>
          <w:spacing w:val="-1"/>
        </w:rPr>
        <w:t xml:space="preserve"> </w:t>
      </w:r>
      <w:r>
        <w:t>will normally</w:t>
      </w:r>
      <w:r>
        <w:rPr>
          <w:spacing w:val="-1"/>
        </w:rPr>
        <w:t xml:space="preserve"> </w:t>
      </w:r>
      <w:r>
        <w:t>require a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arrangement.</w:t>
      </w:r>
    </w:p>
    <w:p w14:paraId="29C16B9E" w14:textId="77777777" w:rsidR="00D740BF" w:rsidRDefault="00D740BF">
      <w:pPr>
        <w:pStyle w:val="BodyText"/>
      </w:pPr>
    </w:p>
    <w:p w14:paraId="7C4A60B0" w14:textId="77777777" w:rsidR="00D740BF" w:rsidRDefault="00D740BF">
      <w:pPr>
        <w:pStyle w:val="BodyText"/>
        <w:spacing w:before="4"/>
        <w:rPr>
          <w:sz w:val="18"/>
        </w:rPr>
      </w:pPr>
    </w:p>
    <w:p w14:paraId="4C6C4D67" w14:textId="77777777" w:rsidR="00D740BF" w:rsidRDefault="003A467B">
      <w:pPr>
        <w:pStyle w:val="Heading1"/>
        <w:tabs>
          <w:tab w:val="left" w:pos="10017"/>
        </w:tabs>
      </w:pPr>
      <w:r>
        <w:rPr>
          <w:color w:val="0099FF"/>
          <w:spacing w:val="-27"/>
          <w:w w:val="99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Required</w:t>
      </w:r>
      <w:r>
        <w:rPr>
          <w:color w:val="0099FF"/>
          <w:spacing w:val="-3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qualification,</w:t>
      </w:r>
      <w:r>
        <w:rPr>
          <w:color w:val="0099FF"/>
          <w:spacing w:val="-1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experience,</w:t>
      </w:r>
      <w:r>
        <w:rPr>
          <w:color w:val="0099FF"/>
          <w:spacing w:val="-4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languages</w:t>
      </w:r>
      <w:r>
        <w:rPr>
          <w:color w:val="0099FF"/>
          <w:spacing w:val="-1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and</w:t>
      </w:r>
      <w:r>
        <w:rPr>
          <w:color w:val="0099FF"/>
          <w:spacing w:val="-1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competencies</w:t>
      </w:r>
      <w:r>
        <w:rPr>
          <w:color w:val="0099FF"/>
          <w:shd w:val="clear" w:color="auto" w:fill="DEEAF6"/>
        </w:rPr>
        <w:tab/>
      </w:r>
    </w:p>
    <w:p w14:paraId="71E23FDB" w14:textId="77777777" w:rsidR="00D740BF" w:rsidRDefault="003A467B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129"/>
        <w:ind w:right="1034"/>
        <w:jc w:val="left"/>
        <w:rPr>
          <w:sz w:val="20"/>
        </w:rPr>
      </w:pPr>
      <w:r>
        <w:rPr>
          <w:sz w:val="20"/>
        </w:rPr>
        <w:t>Advanced University Degree in Public Health or Nutrition or the social sciences, or first university</w:t>
      </w:r>
      <w:r>
        <w:rPr>
          <w:spacing w:val="-53"/>
          <w:sz w:val="20"/>
        </w:rPr>
        <w:t xml:space="preserve"> </w:t>
      </w:r>
      <w:r>
        <w:rPr>
          <w:sz w:val="20"/>
        </w:rPr>
        <w:t>degree</w:t>
      </w:r>
      <w:r>
        <w:rPr>
          <w:spacing w:val="-2"/>
          <w:sz w:val="20"/>
        </w:rPr>
        <w:t xml:space="preserve"> </w:t>
      </w:r>
      <w:r>
        <w:rPr>
          <w:sz w:val="20"/>
        </w:rPr>
        <w:t>plus substantial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experience.</w:t>
      </w:r>
    </w:p>
    <w:p w14:paraId="0FB8B3CA" w14:textId="77777777" w:rsidR="00D740BF" w:rsidRDefault="003A467B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122" w:line="237" w:lineRule="auto"/>
        <w:ind w:right="867"/>
        <w:jc w:val="left"/>
        <w:rPr>
          <w:sz w:val="20"/>
        </w:rPr>
      </w:pPr>
      <w:r>
        <w:rPr>
          <w:sz w:val="20"/>
        </w:rPr>
        <w:t>Minimum five (5) years progressively responsible professional level experience in nutrition</w:t>
      </w:r>
      <w:r>
        <w:rPr>
          <w:spacing w:val="1"/>
          <w:sz w:val="20"/>
        </w:rPr>
        <w:t xml:space="preserve"> </w:t>
      </w:r>
      <w:r>
        <w:rPr>
          <w:sz w:val="20"/>
        </w:rPr>
        <w:t>programming, including child survival, vitamin A supplementation, and/or maternal-child health and</w:t>
      </w:r>
      <w:r>
        <w:rPr>
          <w:spacing w:val="-53"/>
          <w:sz w:val="20"/>
        </w:rPr>
        <w:t xml:space="preserve"> </w:t>
      </w:r>
      <w:r>
        <w:rPr>
          <w:sz w:val="20"/>
        </w:rPr>
        <w:t>nutrition programs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developing countries.</w:t>
      </w:r>
    </w:p>
    <w:p w14:paraId="3BD61058" w14:textId="77777777" w:rsidR="00D740BF" w:rsidRDefault="003A467B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127" w:line="235" w:lineRule="auto"/>
        <w:ind w:right="780"/>
        <w:jc w:val="left"/>
        <w:rPr>
          <w:sz w:val="20"/>
        </w:rPr>
      </w:pPr>
      <w:r>
        <w:rPr>
          <w:sz w:val="20"/>
        </w:rPr>
        <w:t>Strong track record in undertaking and supporting research, data collection, analysis and report and</w:t>
      </w:r>
      <w:r>
        <w:rPr>
          <w:spacing w:val="-53"/>
          <w:sz w:val="20"/>
        </w:rPr>
        <w:t xml:space="preserve"> </w:t>
      </w:r>
      <w:r>
        <w:rPr>
          <w:sz w:val="20"/>
        </w:rPr>
        <w:t>article writing.</w:t>
      </w:r>
    </w:p>
    <w:p w14:paraId="1E3DD025" w14:textId="77777777" w:rsidR="00D740BF" w:rsidRDefault="003A467B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123"/>
        <w:ind w:hanging="361"/>
        <w:jc w:val="left"/>
        <w:rPr>
          <w:sz w:val="20"/>
        </w:rPr>
      </w:pPr>
      <w:r>
        <w:rPr>
          <w:sz w:val="20"/>
        </w:rPr>
        <w:t>Strong</w:t>
      </w:r>
      <w:r>
        <w:rPr>
          <w:spacing w:val="-4"/>
          <w:sz w:val="20"/>
        </w:rPr>
        <w:t xml:space="preserve"> </w:t>
      </w:r>
      <w:r>
        <w:rPr>
          <w:sz w:val="20"/>
        </w:rPr>
        <w:t>technical</w:t>
      </w:r>
      <w:r>
        <w:rPr>
          <w:spacing w:val="-5"/>
          <w:sz w:val="20"/>
        </w:rPr>
        <w:t xml:space="preserve"> </w:t>
      </w:r>
      <w:r>
        <w:rPr>
          <w:sz w:val="20"/>
        </w:rPr>
        <w:t>skills</w:t>
      </w:r>
      <w:r>
        <w:rPr>
          <w:spacing w:val="-3"/>
          <w:sz w:val="20"/>
        </w:rPr>
        <w:t xml:space="preserve"> </w:t>
      </w:r>
      <w:r>
        <w:rPr>
          <w:sz w:val="20"/>
        </w:rPr>
        <w:t>in micronutrient</w:t>
      </w:r>
      <w:r>
        <w:rPr>
          <w:spacing w:val="-3"/>
          <w:sz w:val="20"/>
        </w:rPr>
        <w:t xml:space="preserve"> </w:t>
      </w:r>
      <w:r>
        <w:rPr>
          <w:sz w:val="20"/>
        </w:rPr>
        <w:t>nutrition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strengthening.</w:t>
      </w:r>
    </w:p>
    <w:p w14:paraId="4466DC8E" w14:textId="77777777" w:rsidR="00D740BF" w:rsidRDefault="003A467B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118"/>
        <w:ind w:right="1650"/>
        <w:jc w:val="left"/>
        <w:rPr>
          <w:sz w:val="20"/>
        </w:rPr>
      </w:pPr>
      <w:r>
        <w:rPr>
          <w:sz w:val="20"/>
        </w:rPr>
        <w:t>Demonstrated effectiveness in project planning and organization, as well as personal time</w:t>
      </w:r>
      <w:r>
        <w:rPr>
          <w:spacing w:val="-54"/>
          <w:sz w:val="20"/>
        </w:rPr>
        <w:t xml:space="preserve"> </w:t>
      </w:r>
      <w:r>
        <w:rPr>
          <w:sz w:val="20"/>
        </w:rPr>
        <w:t>management.</w:t>
      </w:r>
    </w:p>
    <w:p w14:paraId="39280782" w14:textId="77777777" w:rsidR="00D740BF" w:rsidRDefault="003A467B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124" w:line="235" w:lineRule="auto"/>
        <w:ind w:right="748"/>
        <w:jc w:val="left"/>
        <w:rPr>
          <w:sz w:val="20"/>
        </w:rPr>
      </w:pPr>
      <w:r>
        <w:rPr>
          <w:sz w:val="20"/>
        </w:rPr>
        <w:t xml:space="preserve">Fluence in English, both oral and written is required. Fluency in French would be an </w:t>
      </w:r>
      <w:proofErr w:type="gramStart"/>
      <w:r>
        <w:rPr>
          <w:sz w:val="20"/>
        </w:rPr>
        <w:t>asset..</w:t>
      </w:r>
      <w:proofErr w:type="gramEnd"/>
      <w:r>
        <w:rPr>
          <w:sz w:val="20"/>
        </w:rPr>
        <w:t xml:space="preserve"> Ability to</w:t>
      </w:r>
      <w:r>
        <w:rPr>
          <w:spacing w:val="-53"/>
          <w:sz w:val="20"/>
        </w:rPr>
        <w:t xml:space="preserve"> </w:t>
      </w:r>
      <w:r>
        <w:rPr>
          <w:sz w:val="20"/>
        </w:rPr>
        <w:t>read,</w:t>
      </w:r>
      <w:r>
        <w:rPr>
          <w:spacing w:val="-2"/>
          <w:sz w:val="20"/>
        </w:rPr>
        <w:t xml:space="preserve"> </w:t>
      </w:r>
      <w:r>
        <w:rPr>
          <w:sz w:val="20"/>
        </w:rPr>
        <w:t>analyze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interpret</w:t>
      </w:r>
      <w:r>
        <w:rPr>
          <w:spacing w:val="4"/>
          <w:sz w:val="20"/>
        </w:rPr>
        <w:t xml:space="preserve"> </w:t>
      </w:r>
      <w:r>
        <w:rPr>
          <w:sz w:val="20"/>
        </w:rPr>
        <w:t>complex documents.</w:t>
      </w:r>
    </w:p>
    <w:p w14:paraId="4FB4CA7C" w14:textId="77777777" w:rsidR="00D740BF" w:rsidRDefault="00D740BF">
      <w:pPr>
        <w:pStyle w:val="BodyText"/>
        <w:spacing w:before="8"/>
        <w:rPr>
          <w:sz w:val="30"/>
        </w:rPr>
      </w:pPr>
    </w:p>
    <w:p w14:paraId="65C8E317" w14:textId="77777777" w:rsidR="00D740BF" w:rsidRDefault="003A467B">
      <w:pPr>
        <w:pStyle w:val="Heading1"/>
        <w:ind w:left="240"/>
      </w:pPr>
      <w:r>
        <w:t>Core</w:t>
      </w:r>
      <w:r>
        <w:rPr>
          <w:spacing w:val="-4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Competencies:</w:t>
      </w:r>
    </w:p>
    <w:p w14:paraId="66BCE6B5" w14:textId="77777777" w:rsidR="00D740BF" w:rsidRDefault="003A467B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6" w:line="235" w:lineRule="auto"/>
        <w:ind w:right="555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work</w:t>
      </w:r>
      <w:r>
        <w:rPr>
          <w:spacing w:val="15"/>
          <w:sz w:val="20"/>
        </w:rPr>
        <w:t xml:space="preserve"> </w:t>
      </w:r>
      <w:r>
        <w:rPr>
          <w:sz w:val="20"/>
        </w:rPr>
        <w:t>efficiently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effectively</w:t>
      </w:r>
      <w:r>
        <w:rPr>
          <w:spacing w:val="15"/>
          <w:sz w:val="20"/>
        </w:rPr>
        <w:t xml:space="preserve"> </w:t>
      </w:r>
      <w:r>
        <w:rPr>
          <w:sz w:val="20"/>
        </w:rPr>
        <w:t>with</w:t>
      </w:r>
      <w:r>
        <w:rPr>
          <w:spacing w:val="17"/>
          <w:sz w:val="20"/>
        </w:rPr>
        <w:t xml:space="preserve"> </w:t>
      </w:r>
      <w:r>
        <w:rPr>
          <w:sz w:val="20"/>
        </w:rPr>
        <w:t>project</w:t>
      </w:r>
      <w:r>
        <w:rPr>
          <w:spacing w:val="16"/>
          <w:sz w:val="20"/>
        </w:rPr>
        <w:t xml:space="preserve"> </w:t>
      </w:r>
      <w:r>
        <w:rPr>
          <w:sz w:val="20"/>
        </w:rPr>
        <w:t>members/partners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various</w:t>
      </w:r>
      <w:r>
        <w:rPr>
          <w:spacing w:val="14"/>
          <w:sz w:val="20"/>
        </w:rPr>
        <w:t xml:space="preserve"> </w:t>
      </w:r>
      <w:r>
        <w:rPr>
          <w:sz w:val="20"/>
        </w:rPr>
        <w:t>locations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from</w:t>
      </w:r>
      <w:r>
        <w:rPr>
          <w:spacing w:val="-53"/>
          <w:sz w:val="20"/>
        </w:rPr>
        <w:t xml:space="preserve"> </w:t>
      </w:r>
      <w:r>
        <w:rPr>
          <w:sz w:val="20"/>
        </w:rPr>
        <w:t>multiple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organizations.</w:t>
      </w:r>
    </w:p>
    <w:p w14:paraId="77EBA988" w14:textId="77777777" w:rsidR="00D740BF" w:rsidRDefault="00D740BF">
      <w:pPr>
        <w:pStyle w:val="BodyText"/>
        <w:spacing w:before="7"/>
      </w:pPr>
    </w:p>
    <w:p w14:paraId="26D3C94F" w14:textId="77777777" w:rsidR="00D740BF" w:rsidRDefault="003A467B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line="235" w:lineRule="auto"/>
        <w:ind w:right="553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37"/>
          <w:sz w:val="20"/>
        </w:rPr>
        <w:t xml:space="preserve"> </w:t>
      </w:r>
      <w:r>
        <w:rPr>
          <w:sz w:val="20"/>
        </w:rPr>
        <w:t>to</w:t>
      </w:r>
      <w:r>
        <w:rPr>
          <w:spacing w:val="35"/>
          <w:sz w:val="20"/>
        </w:rPr>
        <w:t xml:space="preserve"> </w:t>
      </w:r>
      <w:r>
        <w:rPr>
          <w:sz w:val="20"/>
        </w:rPr>
        <w:t>integrate</w:t>
      </w:r>
      <w:r>
        <w:rPr>
          <w:spacing w:val="36"/>
          <w:sz w:val="20"/>
        </w:rPr>
        <w:t xml:space="preserve"> </w:t>
      </w:r>
      <w:r>
        <w:rPr>
          <w:sz w:val="20"/>
        </w:rPr>
        <w:t>different</w:t>
      </w:r>
      <w:r>
        <w:rPr>
          <w:spacing w:val="36"/>
          <w:sz w:val="20"/>
        </w:rPr>
        <w:t xml:space="preserve"> </w:t>
      </w:r>
      <w:r>
        <w:rPr>
          <w:sz w:val="20"/>
        </w:rPr>
        <w:t>experiences,</w:t>
      </w:r>
      <w:r>
        <w:rPr>
          <w:spacing w:val="37"/>
          <w:sz w:val="20"/>
        </w:rPr>
        <w:t xml:space="preserve"> </w:t>
      </w:r>
      <w:r>
        <w:rPr>
          <w:sz w:val="20"/>
        </w:rPr>
        <w:t>methodologies,</w:t>
      </w:r>
      <w:r>
        <w:rPr>
          <w:spacing w:val="36"/>
          <w:sz w:val="20"/>
        </w:rPr>
        <w:t xml:space="preserve"> </w:t>
      </w:r>
      <w:r>
        <w:rPr>
          <w:sz w:val="20"/>
        </w:rPr>
        <w:t>and</w:t>
      </w:r>
      <w:r>
        <w:rPr>
          <w:spacing w:val="36"/>
          <w:sz w:val="20"/>
        </w:rPr>
        <w:t xml:space="preserve"> </w:t>
      </w:r>
      <w:r>
        <w:rPr>
          <w:sz w:val="20"/>
        </w:rPr>
        <w:t>approaches</w:t>
      </w:r>
      <w:r>
        <w:rPr>
          <w:spacing w:val="36"/>
          <w:sz w:val="20"/>
        </w:rPr>
        <w:t xml:space="preserve"> </w:t>
      </w:r>
      <w:r>
        <w:rPr>
          <w:sz w:val="20"/>
        </w:rPr>
        <w:t>from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diverse</w:t>
      </w:r>
      <w:r>
        <w:rPr>
          <w:spacing w:val="35"/>
          <w:sz w:val="20"/>
        </w:rPr>
        <w:t xml:space="preserve"> </w:t>
      </w:r>
      <w:r>
        <w:rPr>
          <w:sz w:val="20"/>
        </w:rPr>
        <w:t>range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stakeholders,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technical</w:t>
      </w:r>
      <w:r>
        <w:rPr>
          <w:spacing w:val="-1"/>
          <w:sz w:val="20"/>
        </w:rPr>
        <w:t xml:space="preserve"> </w:t>
      </w:r>
      <w:r>
        <w:rPr>
          <w:sz w:val="20"/>
        </w:rPr>
        <w:t>experts from</w:t>
      </w:r>
      <w:r>
        <w:rPr>
          <w:spacing w:val="-1"/>
          <w:sz w:val="20"/>
        </w:rPr>
        <w:t xml:space="preserve"> </w:t>
      </w:r>
      <w:r>
        <w:rPr>
          <w:sz w:val="20"/>
        </w:rPr>
        <w:t>multiple</w:t>
      </w:r>
      <w:r>
        <w:rPr>
          <w:spacing w:val="-2"/>
          <w:sz w:val="20"/>
        </w:rPr>
        <w:t xml:space="preserve"> </w:t>
      </w:r>
      <w:r>
        <w:rPr>
          <w:sz w:val="20"/>
        </w:rPr>
        <w:t>sectors.</w:t>
      </w:r>
    </w:p>
    <w:p w14:paraId="25DE9BC4" w14:textId="77777777" w:rsidR="00D740BF" w:rsidRDefault="00D740BF">
      <w:pPr>
        <w:pStyle w:val="BodyText"/>
      </w:pPr>
    </w:p>
    <w:p w14:paraId="680A6D4A" w14:textId="77777777" w:rsidR="00D740BF" w:rsidRDefault="00D740BF">
      <w:pPr>
        <w:pStyle w:val="BodyText"/>
        <w:spacing w:before="2"/>
        <w:rPr>
          <w:sz w:val="22"/>
        </w:rPr>
      </w:pPr>
    </w:p>
    <w:p w14:paraId="730FADD6" w14:textId="77777777" w:rsidR="00D740BF" w:rsidRDefault="003A467B">
      <w:pPr>
        <w:pStyle w:val="Heading1"/>
        <w:tabs>
          <w:tab w:val="left" w:pos="10017"/>
        </w:tabs>
        <w:jc w:val="both"/>
      </w:pPr>
      <w:r>
        <w:rPr>
          <w:color w:val="0099FF"/>
          <w:spacing w:val="-27"/>
          <w:w w:val="99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Administrative</w:t>
      </w:r>
      <w:r>
        <w:rPr>
          <w:color w:val="0099FF"/>
          <w:spacing w:val="-4"/>
          <w:shd w:val="clear" w:color="auto" w:fill="DEEAF6"/>
        </w:rPr>
        <w:t xml:space="preserve"> </w:t>
      </w:r>
      <w:r>
        <w:rPr>
          <w:color w:val="0099FF"/>
          <w:shd w:val="clear" w:color="auto" w:fill="DEEAF6"/>
        </w:rPr>
        <w:t>issues</w:t>
      </w:r>
      <w:r>
        <w:rPr>
          <w:color w:val="0099FF"/>
          <w:shd w:val="clear" w:color="auto" w:fill="DEEAF6"/>
        </w:rPr>
        <w:tab/>
      </w:r>
    </w:p>
    <w:p w14:paraId="3B8CD18B" w14:textId="77777777" w:rsidR="00D740BF" w:rsidRDefault="003A467B">
      <w:pPr>
        <w:pStyle w:val="ListParagraph"/>
        <w:numPr>
          <w:ilvl w:val="0"/>
          <w:numId w:val="1"/>
        </w:numPr>
        <w:tabs>
          <w:tab w:val="left" w:pos="601"/>
        </w:tabs>
        <w:spacing w:before="129" w:line="273" w:lineRule="auto"/>
        <w:ind w:right="553"/>
        <w:rPr>
          <w:sz w:val="20"/>
        </w:rPr>
      </w:pPr>
      <w:r>
        <w:rPr>
          <w:sz w:val="20"/>
        </w:rPr>
        <w:t>The contract will run for a period of five months (20 billable days) and it is expected that the consultant will</w:t>
      </w:r>
      <w:r>
        <w:rPr>
          <w:spacing w:val="-53"/>
          <w:sz w:val="20"/>
        </w:rPr>
        <w:t xml:space="preserve"> </w:t>
      </w:r>
      <w:r>
        <w:rPr>
          <w:sz w:val="20"/>
        </w:rPr>
        <w:t>be paid for completed deliverables according to the timeframe stipulated in the TOR and under the</w:t>
      </w:r>
      <w:r>
        <w:rPr>
          <w:spacing w:val="1"/>
          <w:sz w:val="20"/>
        </w:rPr>
        <w:t xml:space="preserve"> </w:t>
      </w:r>
      <w:r>
        <w:rPr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z w:val="20"/>
        </w:rPr>
        <w:t>contractual</w:t>
      </w:r>
      <w:r>
        <w:rPr>
          <w:spacing w:val="2"/>
          <w:sz w:val="20"/>
        </w:rPr>
        <w:t xml:space="preserve"> </w:t>
      </w:r>
      <w:r>
        <w:rPr>
          <w:sz w:val="20"/>
        </w:rPr>
        <w:t>arrangement.</w:t>
      </w:r>
    </w:p>
    <w:p w14:paraId="244FA36E" w14:textId="77777777" w:rsidR="00D740BF" w:rsidRDefault="003A467B">
      <w:pPr>
        <w:pStyle w:val="ListParagraph"/>
        <w:numPr>
          <w:ilvl w:val="0"/>
          <w:numId w:val="1"/>
        </w:numPr>
        <w:tabs>
          <w:tab w:val="left" w:pos="601"/>
        </w:tabs>
        <w:spacing w:before="3" w:line="271" w:lineRule="auto"/>
        <w:ind w:right="557"/>
        <w:rPr>
          <w:sz w:val="20"/>
        </w:rPr>
      </w:pP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COVID-19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restrictions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risks,</w:t>
      </w:r>
      <w:r>
        <w:rPr>
          <w:spacing w:val="1"/>
          <w:sz w:val="20"/>
        </w:rPr>
        <w:t xml:space="preserve"> </w:t>
      </w:r>
      <w:r>
        <w:rPr>
          <w:sz w:val="20"/>
        </w:rPr>
        <w:t>there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travel</w:t>
      </w:r>
      <w:r>
        <w:rPr>
          <w:spacing w:val="1"/>
          <w:sz w:val="20"/>
        </w:rPr>
        <w:t xml:space="preserve"> </w:t>
      </w:r>
      <w:r>
        <w:rPr>
          <w:sz w:val="20"/>
        </w:rPr>
        <w:t>component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consultancy</w:t>
      </w:r>
    </w:p>
    <w:p w14:paraId="1E3D75F3" w14:textId="77777777" w:rsidR="00D740BF" w:rsidRDefault="003A467B">
      <w:pPr>
        <w:pStyle w:val="ListParagraph"/>
        <w:numPr>
          <w:ilvl w:val="0"/>
          <w:numId w:val="1"/>
        </w:numPr>
        <w:tabs>
          <w:tab w:val="left" w:pos="601"/>
        </w:tabs>
        <w:spacing w:before="6" w:line="271" w:lineRule="auto"/>
        <w:ind w:right="555"/>
        <w:rPr>
          <w:sz w:val="20"/>
        </w:rPr>
      </w:pPr>
      <w:r>
        <w:rPr>
          <w:sz w:val="20"/>
        </w:rPr>
        <w:t>The focal point for this work will be the Nutrition Specialist ESARO, with oversight from the Regional</w:t>
      </w:r>
      <w:r>
        <w:rPr>
          <w:spacing w:val="1"/>
          <w:sz w:val="20"/>
        </w:rPr>
        <w:t xml:space="preserve"> </w:t>
      </w:r>
      <w:r>
        <w:rPr>
          <w:sz w:val="20"/>
        </w:rPr>
        <w:t>Nutrition Advisor in</w:t>
      </w:r>
      <w:r>
        <w:rPr>
          <w:spacing w:val="1"/>
          <w:sz w:val="20"/>
        </w:rPr>
        <w:t xml:space="preserve"> </w:t>
      </w:r>
      <w:r>
        <w:rPr>
          <w:sz w:val="20"/>
        </w:rPr>
        <w:t>ESARO.</w:t>
      </w:r>
    </w:p>
    <w:p w14:paraId="36E2AD97" w14:textId="77777777" w:rsidR="00D740BF" w:rsidRDefault="00D740BF">
      <w:pPr>
        <w:pStyle w:val="BodyText"/>
        <w:spacing w:before="11"/>
        <w:rPr>
          <w:sz w:val="16"/>
        </w:rPr>
      </w:pPr>
    </w:p>
    <w:p w14:paraId="312A4A2E" w14:textId="77777777" w:rsidR="00D740BF" w:rsidRDefault="003A467B">
      <w:pPr>
        <w:pStyle w:val="Heading1"/>
        <w:tabs>
          <w:tab w:val="left" w:pos="10017"/>
        </w:tabs>
        <w:spacing w:before="92"/>
      </w:pPr>
      <w:r>
        <w:rPr>
          <w:color w:val="0099FF"/>
          <w:spacing w:val="-27"/>
          <w:w w:val="99"/>
          <w:shd w:val="clear" w:color="auto" w:fill="D9D9D9"/>
        </w:rPr>
        <w:t xml:space="preserve"> </w:t>
      </w:r>
      <w:r>
        <w:rPr>
          <w:color w:val="0099FF"/>
          <w:shd w:val="clear" w:color="auto" w:fill="D9D9D9"/>
        </w:rPr>
        <w:t>Conditions</w:t>
      </w:r>
      <w:r>
        <w:rPr>
          <w:color w:val="0099FF"/>
          <w:shd w:val="clear" w:color="auto" w:fill="D9D9D9"/>
        </w:rPr>
        <w:tab/>
      </w:r>
    </w:p>
    <w:p w14:paraId="3E6C95C3" w14:textId="77777777" w:rsidR="00D740BF" w:rsidRDefault="00D740BF">
      <w:pPr>
        <w:sectPr w:rsidR="00D740BF">
          <w:pgSz w:w="11910" w:h="16840"/>
          <w:pgMar w:top="1660" w:right="520" w:bottom="1220" w:left="840" w:header="0" w:footer="1024" w:gutter="0"/>
          <w:cols w:space="720"/>
        </w:sectPr>
      </w:pPr>
    </w:p>
    <w:p w14:paraId="66BA2584" w14:textId="77777777" w:rsidR="00D740BF" w:rsidRDefault="003A467B">
      <w:pPr>
        <w:pStyle w:val="ListParagraph"/>
        <w:numPr>
          <w:ilvl w:val="1"/>
          <w:numId w:val="1"/>
        </w:numPr>
        <w:tabs>
          <w:tab w:val="left" w:pos="601"/>
        </w:tabs>
        <w:spacing w:before="99" w:line="271" w:lineRule="auto"/>
        <w:ind w:right="556"/>
        <w:rPr>
          <w:sz w:val="20"/>
        </w:rPr>
      </w:pPr>
      <w:r>
        <w:rPr>
          <w:sz w:val="20"/>
        </w:rPr>
        <w:lastRenderedPageBreak/>
        <w:t>The consultancy is based remotely. No office space or equipment will be provided from UNICEF and 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sole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responsibility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consultant.</w:t>
      </w:r>
    </w:p>
    <w:p w14:paraId="0E3E2454" w14:textId="77777777" w:rsidR="00D740BF" w:rsidRDefault="003A467B">
      <w:pPr>
        <w:pStyle w:val="ListParagraph"/>
        <w:numPr>
          <w:ilvl w:val="1"/>
          <w:numId w:val="1"/>
        </w:numPr>
        <w:tabs>
          <w:tab w:val="left" w:pos="601"/>
        </w:tabs>
        <w:spacing w:before="5" w:line="273" w:lineRule="auto"/>
        <w:ind w:right="557"/>
        <w:rPr>
          <w:sz w:val="20"/>
        </w:rPr>
      </w:pPr>
      <w:r>
        <w:rPr>
          <w:sz w:val="20"/>
        </w:rPr>
        <w:t xml:space="preserve">The consultant is expected to use their own IT equipment (laptop, </w:t>
      </w:r>
      <w:proofErr w:type="gramStart"/>
      <w:r>
        <w:rPr>
          <w:sz w:val="20"/>
        </w:rPr>
        <w:t>cell-phone</w:t>
      </w:r>
      <w:proofErr w:type="gramEnd"/>
      <w:r>
        <w:rPr>
          <w:sz w:val="20"/>
        </w:rPr>
        <w:t xml:space="preserve"> etc.), where operating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 costs – long-distance calls, internet if any should be part of the overall quoted fees (no</w:t>
      </w:r>
      <w:r>
        <w:rPr>
          <w:spacing w:val="1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applied).</w:t>
      </w:r>
    </w:p>
    <w:p w14:paraId="01046929" w14:textId="77777777" w:rsidR="00D740BF" w:rsidRDefault="003A467B">
      <w:pPr>
        <w:pStyle w:val="ListParagraph"/>
        <w:numPr>
          <w:ilvl w:val="1"/>
          <w:numId w:val="1"/>
        </w:numPr>
        <w:tabs>
          <w:tab w:val="left" w:pos="601"/>
        </w:tabs>
        <w:spacing w:before="5" w:line="273" w:lineRule="auto"/>
        <w:ind w:right="556"/>
        <w:rPr>
          <w:sz w:val="20"/>
        </w:rPr>
      </w:pPr>
      <w:r>
        <w:rPr>
          <w:sz w:val="20"/>
        </w:rPr>
        <w:t>As per UNICEF DFAM policy, payment is made against approved deliverables. No advance payment is</w:t>
      </w:r>
      <w:r>
        <w:rPr>
          <w:spacing w:val="1"/>
          <w:sz w:val="20"/>
        </w:rPr>
        <w:t xml:space="preserve"> </w:t>
      </w:r>
      <w:r>
        <w:rPr>
          <w:sz w:val="20"/>
        </w:rPr>
        <w:t>allowed unless in exceptional circumstances against bank</w:t>
      </w:r>
      <w:r>
        <w:rPr>
          <w:spacing w:val="1"/>
          <w:sz w:val="20"/>
        </w:rPr>
        <w:t xml:space="preserve"> </w:t>
      </w:r>
      <w:r>
        <w:rPr>
          <w:sz w:val="20"/>
        </w:rPr>
        <w:t>guarantee, subject to a</w:t>
      </w:r>
      <w:r>
        <w:rPr>
          <w:spacing w:val="55"/>
          <w:sz w:val="20"/>
        </w:rPr>
        <w:t xml:space="preserve"> </w:t>
      </w:r>
      <w:r>
        <w:rPr>
          <w:sz w:val="20"/>
        </w:rPr>
        <w:t>maximum of 30 per</w:t>
      </w:r>
      <w:r>
        <w:rPr>
          <w:spacing w:val="1"/>
          <w:sz w:val="20"/>
        </w:rPr>
        <w:t xml:space="preserve"> </w:t>
      </w:r>
      <w:r>
        <w:rPr>
          <w:sz w:val="20"/>
        </w:rPr>
        <w:t>cent of the total contract value in cases where advance purchases, for example for supplies or travel, may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necessary.</w:t>
      </w:r>
    </w:p>
    <w:p w14:paraId="2142F7AE" w14:textId="77777777" w:rsidR="00D740BF" w:rsidRDefault="003A467B">
      <w:pPr>
        <w:pStyle w:val="ListParagraph"/>
        <w:numPr>
          <w:ilvl w:val="1"/>
          <w:numId w:val="1"/>
        </w:numPr>
        <w:tabs>
          <w:tab w:val="left" w:pos="601"/>
        </w:tabs>
        <w:spacing w:before="5" w:line="271" w:lineRule="auto"/>
        <w:ind w:right="556"/>
        <w:rPr>
          <w:sz w:val="20"/>
        </w:rPr>
      </w:pPr>
      <w:r>
        <w:rPr>
          <w:sz w:val="20"/>
        </w:rPr>
        <w:t>The candidate selected will be governed by and subject to UNICEF’s General Terms and Conditions for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contracts.</w:t>
      </w:r>
    </w:p>
    <w:p w14:paraId="21248104" w14:textId="77777777" w:rsidR="00D740BF" w:rsidRDefault="00D740BF">
      <w:pPr>
        <w:pStyle w:val="BodyText"/>
        <w:spacing w:before="3"/>
        <w:rPr>
          <w:sz w:val="14"/>
        </w:rPr>
      </w:pPr>
    </w:p>
    <w:p w14:paraId="10763B47" w14:textId="77777777" w:rsidR="00D740BF" w:rsidRDefault="003A467B">
      <w:pPr>
        <w:pStyle w:val="Heading1"/>
        <w:tabs>
          <w:tab w:val="left" w:pos="10017"/>
        </w:tabs>
        <w:spacing w:before="93"/>
      </w:pPr>
      <w:r>
        <w:rPr>
          <w:color w:val="0099FF"/>
          <w:spacing w:val="-27"/>
          <w:w w:val="99"/>
          <w:shd w:val="clear" w:color="auto" w:fill="D9D9D9"/>
        </w:rPr>
        <w:t xml:space="preserve"> </w:t>
      </w:r>
      <w:r>
        <w:rPr>
          <w:color w:val="0099FF"/>
          <w:shd w:val="clear" w:color="auto" w:fill="D9D9D9"/>
        </w:rPr>
        <w:t>Risks</w:t>
      </w:r>
      <w:r>
        <w:rPr>
          <w:color w:val="0099FF"/>
          <w:shd w:val="clear" w:color="auto" w:fill="D9D9D9"/>
        </w:rPr>
        <w:tab/>
      </w:r>
    </w:p>
    <w:p w14:paraId="22CCD332" w14:textId="77777777" w:rsidR="00D740BF" w:rsidRDefault="003A467B">
      <w:pPr>
        <w:pStyle w:val="ListParagraph"/>
        <w:numPr>
          <w:ilvl w:val="1"/>
          <w:numId w:val="1"/>
        </w:numPr>
        <w:tabs>
          <w:tab w:val="left" w:pos="601"/>
        </w:tabs>
        <w:spacing w:before="136" w:line="271" w:lineRule="auto"/>
        <w:ind w:right="555"/>
        <w:rPr>
          <w:sz w:val="20"/>
        </w:rPr>
      </w:pPr>
      <w:r>
        <w:rPr>
          <w:sz w:val="20"/>
        </w:rPr>
        <w:t>Risks include a delay in progress of the work due to the need to coordinate across multiple offices. To</w:t>
      </w:r>
      <w:r>
        <w:rPr>
          <w:spacing w:val="1"/>
          <w:sz w:val="20"/>
        </w:rPr>
        <w:t xml:space="preserve"> </w:t>
      </w:r>
      <w:r>
        <w:rPr>
          <w:sz w:val="20"/>
        </w:rPr>
        <w:t>avoid any foreseen and unforeseen delays, this will be mitigated through assigning focal point for the work</w:t>
      </w:r>
      <w:r>
        <w:rPr>
          <w:spacing w:val="-53"/>
          <w:sz w:val="20"/>
        </w:rPr>
        <w:t xml:space="preserve"> </w:t>
      </w:r>
      <w:r>
        <w:rPr>
          <w:sz w:val="20"/>
        </w:rPr>
        <w:t>(Nutrition Specialist ESARO)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liaising</w:t>
      </w:r>
      <w:r>
        <w:rPr>
          <w:spacing w:val="-2"/>
          <w:sz w:val="20"/>
        </w:rPr>
        <w:t xml:space="preserve"> </w:t>
      </w:r>
      <w:r>
        <w:rPr>
          <w:sz w:val="20"/>
        </w:rPr>
        <w:t>closely</w:t>
      </w:r>
      <w:r>
        <w:rPr>
          <w:spacing w:val="1"/>
          <w:sz w:val="20"/>
        </w:rPr>
        <w:t xml:space="preserve"> </w:t>
      </w:r>
      <w:r>
        <w:rPr>
          <w:sz w:val="20"/>
        </w:rPr>
        <w:t>with the Country</w:t>
      </w:r>
      <w:r>
        <w:rPr>
          <w:spacing w:val="1"/>
          <w:sz w:val="20"/>
        </w:rPr>
        <w:t xml:space="preserve"> </w:t>
      </w:r>
      <w:r>
        <w:rPr>
          <w:sz w:val="20"/>
        </w:rPr>
        <w:t>Offices.</w:t>
      </w:r>
    </w:p>
    <w:p w14:paraId="26CEF06E" w14:textId="77777777" w:rsidR="00D740BF" w:rsidRDefault="00D740BF">
      <w:pPr>
        <w:pStyle w:val="BodyText"/>
        <w:spacing w:before="2"/>
        <w:rPr>
          <w:sz w:val="14"/>
        </w:rPr>
      </w:pPr>
    </w:p>
    <w:p w14:paraId="6BEA8430" w14:textId="77777777" w:rsidR="00D740BF" w:rsidRDefault="003A467B">
      <w:pPr>
        <w:pStyle w:val="Heading1"/>
        <w:tabs>
          <w:tab w:val="left" w:pos="10017"/>
        </w:tabs>
        <w:spacing w:before="93"/>
      </w:pPr>
      <w:r>
        <w:rPr>
          <w:color w:val="0099FF"/>
          <w:spacing w:val="-27"/>
          <w:w w:val="99"/>
          <w:shd w:val="clear" w:color="auto" w:fill="D9D9D9"/>
        </w:rPr>
        <w:t xml:space="preserve"> </w:t>
      </w:r>
      <w:r>
        <w:rPr>
          <w:color w:val="0099FF"/>
          <w:shd w:val="clear" w:color="auto" w:fill="D9D9D9"/>
        </w:rPr>
        <w:t>How</w:t>
      </w:r>
      <w:r>
        <w:rPr>
          <w:color w:val="0099FF"/>
          <w:spacing w:val="-2"/>
          <w:shd w:val="clear" w:color="auto" w:fill="D9D9D9"/>
        </w:rPr>
        <w:t xml:space="preserve"> </w:t>
      </w:r>
      <w:r>
        <w:rPr>
          <w:color w:val="0099FF"/>
          <w:shd w:val="clear" w:color="auto" w:fill="D9D9D9"/>
        </w:rPr>
        <w:t>to</w:t>
      </w:r>
      <w:r>
        <w:rPr>
          <w:color w:val="0099FF"/>
          <w:spacing w:val="-1"/>
          <w:shd w:val="clear" w:color="auto" w:fill="D9D9D9"/>
        </w:rPr>
        <w:t xml:space="preserve"> </w:t>
      </w:r>
      <w:r>
        <w:rPr>
          <w:color w:val="0099FF"/>
          <w:shd w:val="clear" w:color="auto" w:fill="D9D9D9"/>
        </w:rPr>
        <w:t>Apply</w:t>
      </w:r>
      <w:r>
        <w:rPr>
          <w:color w:val="0099FF"/>
          <w:shd w:val="clear" w:color="auto" w:fill="D9D9D9"/>
        </w:rPr>
        <w:tab/>
      </w:r>
    </w:p>
    <w:p w14:paraId="1EDE0DED" w14:textId="77777777" w:rsidR="00D740BF" w:rsidRDefault="003A467B">
      <w:pPr>
        <w:pStyle w:val="ListParagraph"/>
        <w:numPr>
          <w:ilvl w:val="0"/>
          <w:numId w:val="1"/>
        </w:numPr>
        <w:tabs>
          <w:tab w:val="left" w:pos="601"/>
        </w:tabs>
        <w:spacing w:before="138" w:line="268" w:lineRule="auto"/>
        <w:ind w:right="555"/>
        <w:rPr>
          <w:sz w:val="20"/>
        </w:rPr>
      </w:pPr>
      <w:r>
        <w:rPr>
          <w:sz w:val="20"/>
        </w:rPr>
        <w:t>Following</w:t>
      </w:r>
      <w:r>
        <w:rPr>
          <w:spacing w:val="10"/>
          <w:sz w:val="20"/>
        </w:rPr>
        <w:t xml:space="preserve"> </w:t>
      </w:r>
      <w:r>
        <w:rPr>
          <w:sz w:val="20"/>
        </w:rPr>
        <w:t>receipt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this</w:t>
      </w:r>
      <w:r>
        <w:rPr>
          <w:spacing w:val="12"/>
          <w:sz w:val="20"/>
        </w:rPr>
        <w:t xml:space="preserve"> </w:t>
      </w:r>
      <w:r>
        <w:rPr>
          <w:sz w:val="20"/>
        </w:rPr>
        <w:t>TOR</w:t>
      </w:r>
      <w:r>
        <w:rPr>
          <w:spacing w:val="12"/>
          <w:sz w:val="20"/>
        </w:rPr>
        <w:t xml:space="preserve"> </w:t>
      </w:r>
      <w:r>
        <w:rPr>
          <w:sz w:val="20"/>
        </w:rPr>
        <w:t>through</w:t>
      </w:r>
      <w:r>
        <w:rPr>
          <w:spacing w:val="11"/>
          <w:sz w:val="20"/>
        </w:rPr>
        <w:t xml:space="preserve"> </w:t>
      </w:r>
      <w:r>
        <w:rPr>
          <w:sz w:val="20"/>
        </w:rPr>
        <w:t>advertisement,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consultant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13"/>
          <w:sz w:val="20"/>
        </w:rPr>
        <w:t xml:space="preserve"> </w:t>
      </w:r>
      <w:r>
        <w:rPr>
          <w:sz w:val="20"/>
        </w:rPr>
        <w:t>requested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share</w:t>
      </w:r>
      <w:r>
        <w:rPr>
          <w:spacing w:val="11"/>
          <w:sz w:val="20"/>
        </w:rPr>
        <w:t xml:space="preserve"> </w:t>
      </w:r>
      <w:r>
        <w:rPr>
          <w:sz w:val="20"/>
        </w:rPr>
        <w:t>an</w:t>
      </w:r>
      <w:r>
        <w:rPr>
          <w:spacing w:val="12"/>
          <w:sz w:val="20"/>
        </w:rPr>
        <w:t xml:space="preserve"> </w:t>
      </w:r>
      <w:r>
        <w:rPr>
          <w:sz w:val="20"/>
        </w:rPr>
        <w:t>expression</w:t>
      </w:r>
      <w:r>
        <w:rPr>
          <w:spacing w:val="-54"/>
          <w:sz w:val="20"/>
        </w:rPr>
        <w:t xml:space="preserve"> </w:t>
      </w:r>
      <w:r>
        <w:rPr>
          <w:sz w:val="20"/>
        </w:rPr>
        <w:t>of interest as per the timelines and instructions of the advertisement. In addition, the consultant will share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updated</w:t>
      </w:r>
      <w:r>
        <w:rPr>
          <w:spacing w:val="-1"/>
          <w:sz w:val="20"/>
        </w:rPr>
        <w:t xml:space="preserve"> </w:t>
      </w:r>
      <w:r>
        <w:rPr>
          <w:sz w:val="20"/>
        </w:rPr>
        <w:t>CV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contacts of</w:t>
      </w:r>
      <w:r>
        <w:rPr>
          <w:spacing w:val="-1"/>
          <w:sz w:val="20"/>
        </w:rPr>
        <w:t xml:space="preserve"> </w:t>
      </w:r>
      <w:r>
        <w:rPr>
          <w:sz w:val="20"/>
        </w:rPr>
        <w:t>three</w:t>
      </w:r>
      <w:r>
        <w:rPr>
          <w:spacing w:val="1"/>
          <w:sz w:val="20"/>
        </w:rPr>
        <w:t xml:space="preserve"> </w:t>
      </w:r>
      <w:r>
        <w:rPr>
          <w:sz w:val="20"/>
        </w:rPr>
        <w:t>referees.</w:t>
      </w:r>
    </w:p>
    <w:p w14:paraId="47C90F4B" w14:textId="77777777" w:rsidR="00D740BF" w:rsidRDefault="003A467B">
      <w:pPr>
        <w:pStyle w:val="ListParagraph"/>
        <w:numPr>
          <w:ilvl w:val="0"/>
          <w:numId w:val="1"/>
        </w:numPr>
        <w:tabs>
          <w:tab w:val="left" w:pos="601"/>
        </w:tabs>
        <w:spacing w:line="266" w:lineRule="auto"/>
        <w:ind w:right="554"/>
        <w:rPr>
          <w:sz w:val="20"/>
        </w:rPr>
      </w:pPr>
      <w:r>
        <w:rPr>
          <w:sz w:val="20"/>
        </w:rPr>
        <w:t>The consultant will be requested to provide an all-inclusive cost quoted in USD in the financial proposal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factor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cost</w:t>
      </w:r>
      <w:r>
        <w:rPr>
          <w:spacing w:val="1"/>
          <w:sz w:val="20"/>
        </w:rPr>
        <w:t xml:space="preserve"> </w:t>
      </w:r>
      <w:r>
        <w:rPr>
          <w:sz w:val="20"/>
        </w:rPr>
        <w:t>implications for the</w:t>
      </w:r>
      <w:r>
        <w:rPr>
          <w:spacing w:val="-1"/>
          <w:sz w:val="20"/>
        </w:rPr>
        <w:t xml:space="preserve"> </w:t>
      </w:r>
      <w:r>
        <w:rPr>
          <w:sz w:val="20"/>
        </w:rPr>
        <w:t>work.</w:t>
      </w:r>
    </w:p>
    <w:p w14:paraId="075C940E" w14:textId="77777777" w:rsidR="00D740BF" w:rsidRDefault="003A467B">
      <w:pPr>
        <w:pStyle w:val="ListParagraph"/>
        <w:numPr>
          <w:ilvl w:val="0"/>
          <w:numId w:val="1"/>
        </w:numPr>
        <w:tabs>
          <w:tab w:val="left" w:pos="601"/>
        </w:tabs>
        <w:spacing w:line="229" w:lineRule="exact"/>
        <w:ind w:hanging="361"/>
        <w:rPr>
          <w:sz w:val="20"/>
        </w:rPr>
      </w:pPr>
      <w:r>
        <w:rPr>
          <w:sz w:val="20"/>
        </w:rPr>
        <w:t>Applications/expressions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all-inclusive</w:t>
      </w:r>
      <w:r>
        <w:rPr>
          <w:spacing w:val="-3"/>
          <w:sz w:val="20"/>
        </w:rPr>
        <w:t xml:space="preserve"> </w:t>
      </w:r>
      <w:r>
        <w:rPr>
          <w:sz w:val="20"/>
        </w:rPr>
        <w:t>cost/fee</w:t>
      </w:r>
      <w:r>
        <w:rPr>
          <w:spacing w:val="-1"/>
          <w:sz w:val="20"/>
        </w:rPr>
        <w:t xml:space="preserve"> </w:t>
      </w:r>
      <w:r>
        <w:rPr>
          <w:sz w:val="20"/>
        </w:rPr>
        <w:t>quoted</w:t>
      </w:r>
      <w:r>
        <w:rPr>
          <w:spacing w:val="-2"/>
          <w:sz w:val="20"/>
        </w:rPr>
        <w:t xml:space="preserve"> </w:t>
      </w:r>
      <w:r>
        <w:rPr>
          <w:sz w:val="20"/>
        </w:rPr>
        <w:t>in USD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accepted.</w:t>
      </w:r>
    </w:p>
    <w:sectPr w:rsidR="00D740BF">
      <w:pgSz w:w="11910" w:h="16840"/>
      <w:pgMar w:top="1660" w:right="520" w:bottom="1220" w:left="84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DC8DC" w14:textId="77777777" w:rsidR="0022156B" w:rsidRDefault="0022156B">
      <w:r>
        <w:separator/>
      </w:r>
    </w:p>
  </w:endnote>
  <w:endnote w:type="continuationSeparator" w:id="0">
    <w:p w14:paraId="4EAD6F6B" w14:textId="77777777" w:rsidR="0022156B" w:rsidRDefault="0022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6056" w14:textId="117730B1" w:rsidR="00D740BF" w:rsidRDefault="003A467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4128" behindDoc="1" locked="0" layoutInCell="1" allowOverlap="1" wp14:anchorId="1A31DC85" wp14:editId="6F61AEAE">
              <wp:simplePos x="0" y="0"/>
              <wp:positionH relativeFrom="page">
                <wp:posOffset>3732530</wp:posOffset>
              </wp:positionH>
              <wp:positionV relativeFrom="page">
                <wp:posOffset>9902190</wp:posOffset>
              </wp:positionV>
              <wp:extent cx="95885" cy="18097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B20CA" w14:textId="77777777" w:rsidR="00D740BF" w:rsidRDefault="003A467B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DC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3.9pt;margin-top:779.7pt;width:7.55pt;height:14.2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" filled="f" stroked="f">
              <v:textbox inset="0,0,0,0">
                <w:txbxContent>
                  <w:p w14:paraId="104B20CA" w14:textId="77777777" w:rsidR="00D740BF" w:rsidRDefault="003A467B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FB4B" w14:textId="74989FE8" w:rsidR="00D740BF" w:rsidRDefault="003A467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551B3849" wp14:editId="4B902999">
              <wp:simplePos x="0" y="0"/>
              <wp:positionH relativeFrom="page">
                <wp:posOffset>3707130</wp:posOffset>
              </wp:positionH>
              <wp:positionV relativeFrom="page">
                <wp:posOffset>9902190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DC367" w14:textId="77777777" w:rsidR="00D740BF" w:rsidRDefault="003A467B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B3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79.7pt;width:11.55pt;height:14.2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Cmrg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" filled="f" stroked="f">
              <v:textbox inset="0,0,0,0">
                <w:txbxContent>
                  <w:p w14:paraId="7C0DC367" w14:textId="77777777" w:rsidR="00D740BF" w:rsidRDefault="003A467B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C1AD" w14:textId="77777777" w:rsidR="0022156B" w:rsidRDefault="0022156B">
      <w:r>
        <w:separator/>
      </w:r>
    </w:p>
  </w:footnote>
  <w:footnote w:type="continuationSeparator" w:id="0">
    <w:p w14:paraId="3D2358E3" w14:textId="77777777" w:rsidR="0022156B" w:rsidRDefault="0022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0308F" w14:textId="258F5C62" w:rsidR="00D740BF" w:rsidRDefault="003A467B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343616" behindDoc="1" locked="0" layoutInCell="1" allowOverlap="1" wp14:anchorId="0CCFC7D5" wp14:editId="2B7794AC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8405" cy="102870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8405" cy="1028700"/>
                        <a:chOff x="1" y="0"/>
                        <a:chExt cx="11903" cy="1620"/>
                      </a:xfrm>
                    </wpg:grpSpPr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" y="403"/>
                          <a:ext cx="9362" cy="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1903" cy="1620"/>
                        </a:xfrm>
                        <a:prstGeom prst="rect">
                          <a:avLst/>
                        </a:prstGeom>
                        <a:solidFill>
                          <a:srgbClr val="0099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0" y="540"/>
                          <a:ext cx="10094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9F2DF9" id="Group 7" o:spid="_x0000_s1026" style="position:absolute;margin-left:.05pt;margin-top:0;width:595.15pt;height:81pt;z-index:-15972864;mso-position-horizontal-relative:page;mso-position-vertical-relative:page" coordorigin="1" coordsize="11903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080;top:403;width:9362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">
                <v:imagedata r:id="rId3" o:title=""/>
              </v:shape>
              <v:rect id="Rectangle 9" o:spid="_x0000_s1028" style="position:absolute;left:1;width:1190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" fillcolor="#0099fd" stroked="f"/>
              <v:shape id="Picture 8" o:spid="_x0000_s1029" type="#_x0000_t75" style="position:absolute;left:970;top:540;width:10094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6E45" w14:textId="53518FD1" w:rsidR="00D740BF" w:rsidRDefault="003A467B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344640" behindDoc="1" locked="0" layoutInCell="1" allowOverlap="1" wp14:anchorId="05E59F41" wp14:editId="3D327223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8405" cy="102870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8405" cy="1028700"/>
                        <a:chOff x="1" y="0"/>
                        <a:chExt cx="11903" cy="1620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" y="403"/>
                          <a:ext cx="9362" cy="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1903" cy="1620"/>
                        </a:xfrm>
                        <a:prstGeom prst="rect">
                          <a:avLst/>
                        </a:prstGeom>
                        <a:solidFill>
                          <a:srgbClr val="0099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0" y="540"/>
                          <a:ext cx="10094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C5EA00" id="Group 2" o:spid="_x0000_s1026" style="position:absolute;margin-left:.05pt;margin-top:0;width:595.15pt;height:81pt;z-index:-15971840;mso-position-horizontal-relative:page;mso-position-vertical-relative:page" coordorigin="1" coordsize="11903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80;top:403;width:9362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">
                <v:imagedata r:id="rId3" o:title=""/>
              </v:shape>
              <v:rect id="Rectangle 4" o:spid="_x0000_s1028" style="position:absolute;left:1;width:1190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" fillcolor="#0099fd" stroked="f"/>
              <v:shape id="Picture 3" o:spid="_x0000_s1029" type="#_x0000_t75" style="position:absolute;left:970;top:540;width:10094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A3C"/>
    <w:multiLevelType w:val="hybridMultilevel"/>
    <w:tmpl w:val="2C202C3C"/>
    <w:lvl w:ilvl="0" w:tplc="41DAC9C4">
      <w:numFmt w:val="bullet"/>
      <w:lvlText w:val=""/>
      <w:lvlJc w:val="left"/>
      <w:pPr>
        <w:ind w:left="6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02CFAB0">
      <w:numFmt w:val="bullet"/>
      <w:lvlText w:val=""/>
      <w:lvlJc w:val="left"/>
      <w:pPr>
        <w:ind w:left="600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6748264">
      <w:numFmt w:val="bullet"/>
      <w:lvlText w:val="•"/>
      <w:lvlJc w:val="left"/>
      <w:pPr>
        <w:ind w:left="2589" w:hanging="269"/>
      </w:pPr>
      <w:rPr>
        <w:rFonts w:hint="default"/>
        <w:lang w:val="en-US" w:eastAsia="en-US" w:bidi="ar-SA"/>
      </w:rPr>
    </w:lvl>
    <w:lvl w:ilvl="3" w:tplc="9A1470BA">
      <w:numFmt w:val="bullet"/>
      <w:lvlText w:val="•"/>
      <w:lvlJc w:val="left"/>
      <w:pPr>
        <w:ind w:left="3583" w:hanging="269"/>
      </w:pPr>
      <w:rPr>
        <w:rFonts w:hint="default"/>
        <w:lang w:val="en-US" w:eastAsia="en-US" w:bidi="ar-SA"/>
      </w:rPr>
    </w:lvl>
    <w:lvl w:ilvl="4" w:tplc="E9DEABF2">
      <w:numFmt w:val="bullet"/>
      <w:lvlText w:val="•"/>
      <w:lvlJc w:val="left"/>
      <w:pPr>
        <w:ind w:left="4578" w:hanging="269"/>
      </w:pPr>
      <w:rPr>
        <w:rFonts w:hint="default"/>
        <w:lang w:val="en-US" w:eastAsia="en-US" w:bidi="ar-SA"/>
      </w:rPr>
    </w:lvl>
    <w:lvl w:ilvl="5" w:tplc="F2FA0852">
      <w:numFmt w:val="bullet"/>
      <w:lvlText w:val="•"/>
      <w:lvlJc w:val="left"/>
      <w:pPr>
        <w:ind w:left="5573" w:hanging="269"/>
      </w:pPr>
      <w:rPr>
        <w:rFonts w:hint="default"/>
        <w:lang w:val="en-US" w:eastAsia="en-US" w:bidi="ar-SA"/>
      </w:rPr>
    </w:lvl>
    <w:lvl w:ilvl="6" w:tplc="7936917C">
      <w:numFmt w:val="bullet"/>
      <w:lvlText w:val="•"/>
      <w:lvlJc w:val="left"/>
      <w:pPr>
        <w:ind w:left="6567" w:hanging="269"/>
      </w:pPr>
      <w:rPr>
        <w:rFonts w:hint="default"/>
        <w:lang w:val="en-US" w:eastAsia="en-US" w:bidi="ar-SA"/>
      </w:rPr>
    </w:lvl>
    <w:lvl w:ilvl="7" w:tplc="B63C9398">
      <w:numFmt w:val="bullet"/>
      <w:lvlText w:val="•"/>
      <w:lvlJc w:val="left"/>
      <w:pPr>
        <w:ind w:left="7562" w:hanging="269"/>
      </w:pPr>
      <w:rPr>
        <w:rFonts w:hint="default"/>
        <w:lang w:val="en-US" w:eastAsia="en-US" w:bidi="ar-SA"/>
      </w:rPr>
    </w:lvl>
    <w:lvl w:ilvl="8" w:tplc="A9604DBE">
      <w:numFmt w:val="bullet"/>
      <w:lvlText w:val="•"/>
      <w:lvlJc w:val="left"/>
      <w:pPr>
        <w:ind w:left="8557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180C36C7"/>
    <w:multiLevelType w:val="hybridMultilevel"/>
    <w:tmpl w:val="4B10FA06"/>
    <w:lvl w:ilvl="0" w:tplc="7B76EC12">
      <w:start w:val="1"/>
      <w:numFmt w:val="decimal"/>
      <w:lvlText w:val="%1."/>
      <w:lvlJc w:val="left"/>
      <w:pPr>
        <w:ind w:left="96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37ECB53A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0134634A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3" w:tplc="77D81A18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4" w:tplc="501E034C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 w:tplc="CA9A2DFA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5B928268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7" w:tplc="752A3A58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 w:tplc="C6C8A1D6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0AB2630"/>
    <w:multiLevelType w:val="hybridMultilevel"/>
    <w:tmpl w:val="9466B688"/>
    <w:lvl w:ilvl="0" w:tplc="12627B30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611E1FC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69AA3AC6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ar-SA"/>
      </w:rPr>
    </w:lvl>
    <w:lvl w:ilvl="3" w:tplc="3064F0C2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4" w:tplc="DD24627E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5" w:tplc="FF588DA4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ar-SA"/>
      </w:rPr>
    </w:lvl>
    <w:lvl w:ilvl="6" w:tplc="48926594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7" w:tplc="61206EB4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8" w:tplc="662E8484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DE51E07"/>
    <w:multiLevelType w:val="hybridMultilevel"/>
    <w:tmpl w:val="4E0EE824"/>
    <w:lvl w:ilvl="0" w:tplc="3B7EAB0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F201DA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81C03388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3" w:tplc="67B88ADE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4" w:tplc="CB3074BC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 w:tplc="AFA49BCE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D05E4FD2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7" w:tplc="81EA8C3E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 w:tplc="B8D0B620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BF"/>
    <w:rsid w:val="0022156B"/>
    <w:rsid w:val="003A467B"/>
    <w:rsid w:val="00964F6A"/>
    <w:rsid w:val="00D740BF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2C9E0"/>
  <w15:docId w15:val="{8F2BEACF-D6AB-4935-8DEB-12C1FCA8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2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DC17D53089C4F9F959B7CB89686B5" ma:contentTypeVersion="13" ma:contentTypeDescription="Create a new document." ma:contentTypeScope="" ma:versionID="c70816d153127f176d0122e89e2a16cd">
  <xsd:schema xmlns:xsd="http://www.w3.org/2001/XMLSchema" xmlns:xs="http://www.w3.org/2001/XMLSchema" xmlns:p="http://schemas.microsoft.com/office/2006/metadata/properties" xmlns:ns3="dd164ef8-898e-42ce-b976-b5575591812d" xmlns:ns4="81626694-0050-4dfd-9a07-cf319b1e6732" targetNamespace="http://schemas.microsoft.com/office/2006/metadata/properties" ma:root="true" ma:fieldsID="0d86b6cbc3042141a45c43b5479d7741" ns3:_="" ns4:_="">
    <xsd:import namespace="dd164ef8-898e-42ce-b976-b5575591812d"/>
    <xsd:import namespace="81626694-0050-4dfd-9a07-cf319b1e6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64ef8-898e-42ce-b976-b55755918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6694-0050-4dfd-9a07-cf319b1e6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BF292-6374-4D70-A6B5-094857D48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AE1CC-728F-49F2-B24E-4681F299C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64ef8-898e-42ce-b976-b5575591812d"/>
    <ds:schemaRef ds:uri="81626694-0050-4dfd-9a07-cf319b1e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DB4B9-9C20-4805-8516-6A1FD693F5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Template Individual Contract</vt:lpstr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Template Individual Contract</dc:title>
  <dc:creator>File Server</dc:creator>
  <cp:keywords>Consultants</cp:keywords>
  <cp:lastModifiedBy>Gladys Kingangi</cp:lastModifiedBy>
  <cp:revision>2</cp:revision>
  <dcterms:created xsi:type="dcterms:W3CDTF">2021-03-02T11:29:00Z</dcterms:created>
  <dcterms:modified xsi:type="dcterms:W3CDTF">2021-03-02T11:29:00Z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2021-02-22T00:00:00Z</vt:filetime>
  </property>
  <property fmtid="{D5CDD505-2E9C-101B-9397-08002B2CF9AE}" pid="5" name="ContentTypeId">
    <vt:lpwstr>0x010100912DC17D53089C4F9F959B7CB89686B5</vt:lpwstr>
  </property>
</Properties>
</file>