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E47E9" w:rsidRPr="009E47E9" w:rsidRDefault="009E47E9">
      <w:pPr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9E47E9">
        <w:rPr>
          <w:rFonts w:ascii="Tahoma" w:eastAsia="Arial Unicode MS" w:hAnsi="Tahoma" w:cs="Tahoma"/>
          <w:b/>
          <w:bCs/>
          <w:sz w:val="28"/>
          <w:szCs w:val="28"/>
          <w:u w:val="single"/>
        </w:rPr>
        <w:t>EXPRESSION OF INTEREST</w:t>
      </w:r>
    </w:p>
    <w:p w:rsidR="0080515A" w:rsidRDefault="003E6CF5" w:rsidP="000D7504">
      <w:pPr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Consultan</w:t>
      </w:r>
      <w:r w:rsidR="00111D84">
        <w:rPr>
          <w:rFonts w:ascii="Tahoma" w:eastAsia="Arial Unicode MS" w:hAnsi="Tahoma" w:cs="Tahoma"/>
        </w:rPr>
        <w:t xml:space="preserve">cy for </w:t>
      </w:r>
      <w:r w:rsidR="009F0B61">
        <w:rPr>
          <w:rFonts w:ascii="Tahoma" w:eastAsia="Arial Unicode MS" w:hAnsi="Tahoma" w:cs="Tahoma"/>
        </w:rPr>
        <w:t>Community Led Total Sanitation</w:t>
      </w:r>
    </w:p>
    <w:p w:rsidR="009E47E9" w:rsidRDefault="0080515A" w:rsidP="0080515A">
      <w:pPr>
        <w:ind w:start="36pt" w:firstLine="36pt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 </w:t>
      </w:r>
      <w:r>
        <w:rPr>
          <w:rFonts w:ascii="Tahoma" w:eastAsia="Arial Unicode MS" w:hAnsi="Tahoma" w:cs="Tahoma"/>
        </w:rPr>
        <w:tab/>
        <w:t xml:space="preserve"> </w:t>
      </w:r>
      <w:r w:rsidR="008663EC">
        <w:rPr>
          <w:rFonts w:ascii="Tahoma" w:eastAsia="Arial Unicode MS" w:hAnsi="Tahoma" w:cs="Tahoma"/>
        </w:rPr>
        <w:t xml:space="preserve">(Terms </w:t>
      </w:r>
      <w:r w:rsidR="009E47E9" w:rsidRPr="009E47E9">
        <w:rPr>
          <w:rFonts w:ascii="Tahoma" w:eastAsia="Arial Unicode MS" w:hAnsi="Tahoma" w:cs="Tahoma"/>
        </w:rPr>
        <w:t>of Reference attached)</w:t>
      </w:r>
    </w:p>
    <w:p w:rsidR="00042FFE" w:rsidRPr="00AE125A" w:rsidRDefault="00042FFE" w:rsidP="000D7504">
      <w:pPr>
        <w:rPr>
          <w:rFonts w:ascii="Tahoma" w:eastAsia="Arial Unicode MS" w:hAnsi="Tahoma" w:cs="Tahoma"/>
        </w:rPr>
      </w:pPr>
    </w:p>
    <w:p w:rsidR="009E47E9" w:rsidRPr="009E47E9" w:rsidRDefault="009E47E9">
      <w:pPr>
        <w:rPr>
          <w:rFonts w:ascii="Tahoma" w:eastAsia="Arial Unicode MS" w:hAnsi="Tahoma" w:cs="Tahoma"/>
          <w:i/>
          <w:iCs/>
        </w:rPr>
      </w:pPr>
      <w:r w:rsidRPr="009C3121">
        <w:rPr>
          <w:rFonts w:ascii="Tahoma" w:eastAsia="Arial Unicode MS" w:hAnsi="Tahoma" w:cs="Tahoma"/>
          <w:i/>
          <w:iCs/>
          <w:u w:val="single"/>
        </w:rPr>
        <w:t xml:space="preserve">Consultant </w:t>
      </w:r>
      <w:r w:rsidR="009C3121" w:rsidRPr="009C3121">
        <w:rPr>
          <w:rFonts w:ascii="Tahoma" w:eastAsia="Arial Unicode MS" w:hAnsi="Tahoma" w:cs="Tahoma"/>
          <w:i/>
          <w:iCs/>
          <w:u w:val="single"/>
        </w:rPr>
        <w:t xml:space="preserve">Summary </w:t>
      </w:r>
      <w:r w:rsidRPr="009C3121">
        <w:rPr>
          <w:rFonts w:ascii="Tahoma" w:eastAsia="Arial Unicode MS" w:hAnsi="Tahoma" w:cs="Tahoma"/>
          <w:i/>
          <w:iCs/>
          <w:u w:val="single"/>
        </w:rPr>
        <w:t>Profile</w:t>
      </w:r>
      <w:r w:rsidRPr="009C3121">
        <w:rPr>
          <w:rFonts w:ascii="Tahoma" w:eastAsia="Arial Unicode MS" w:hAnsi="Tahoma" w:cs="Tahoma"/>
          <w:i/>
          <w:iCs/>
        </w:rPr>
        <w:t>:</w:t>
      </w:r>
      <w:r w:rsidR="00114633">
        <w:rPr>
          <w:rFonts w:ascii="Tahoma" w:eastAsia="Arial Unicode MS" w:hAnsi="Tahoma" w:cs="Tahoma"/>
          <w:i/>
          <w:iCs/>
        </w:rPr>
        <w:t xml:space="preserve"> </w:t>
      </w:r>
      <w:r w:rsidR="009C3121">
        <w:rPr>
          <w:rFonts w:ascii="Tahoma" w:eastAsia="Arial Unicode MS" w:hAnsi="Tahoma" w:cs="Tahoma"/>
          <w:i/>
          <w:iCs/>
        </w:rPr>
        <w:t xml:space="preserve">              </w:t>
      </w:r>
      <w:r w:rsidR="00114633" w:rsidRPr="009C3121">
        <w:rPr>
          <w:rFonts w:ascii="Tahoma" w:eastAsia="Arial Unicode MS" w:hAnsi="Tahoma" w:cs="Tahoma"/>
          <w:b/>
          <w:i/>
          <w:iCs/>
        </w:rPr>
        <w:t>Please attach complete Curriculum Vitae</w:t>
      </w:r>
    </w:p>
    <w:tbl>
      <w:tblPr>
        <w:tblW w:w="0pt" w:type="auto"/>
        <w:tblBorders>
          <w:top w:val="single" w:sz="4" w:space="0" w:color="999999"/>
          <w:start w:val="single" w:sz="4" w:space="0" w:color="999999"/>
          <w:bottom w:val="single" w:sz="4" w:space="0" w:color="999999"/>
          <w:end w:val="single" w:sz="4" w:space="0" w:color="999999"/>
          <w:insideH w:val="single" w:sz="4" w:space="0" w:color="999999"/>
          <w:insideV w:val="single" w:sz="4" w:space="0" w:color="999999"/>
        </w:tblBorders>
        <w:tblLook w:firstRow="1" w:lastRow="1" w:firstColumn="1" w:lastColumn="1" w:noHBand="0" w:noVBand="0"/>
      </w:tblPr>
      <w:tblGrid>
        <w:gridCol w:w="2628"/>
        <w:gridCol w:w="6948"/>
      </w:tblGrid>
      <w:tr w:rsidR="009E47E9" w:rsidRPr="008663EC" w:rsidTr="008663EC">
        <w:tc>
          <w:tcPr>
            <w:tcW w:w="131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Name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Date of Birth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Email address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F55CCC" w:rsidRPr="008663EC" w:rsidTr="008663EC">
        <w:tc>
          <w:tcPr>
            <w:tcW w:w="131.40pt" w:type="dxa"/>
          </w:tcPr>
          <w:p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Languages</w:t>
            </w:r>
          </w:p>
        </w:tc>
        <w:tc>
          <w:tcPr>
            <w:tcW w:w="347.40pt" w:type="dxa"/>
          </w:tcPr>
          <w:p w:rsidR="00F55CCC" w:rsidRPr="008663EC" w:rsidRDefault="00F55CCC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Degrees</w:t>
            </w:r>
            <w:r w:rsidR="00114633" w:rsidRPr="008663EC">
              <w:rPr>
                <w:rFonts w:ascii="Tahoma" w:eastAsia="Arial Unicode MS" w:hAnsi="Tahoma" w:cs="Tahoma"/>
                <w:sz w:val="20"/>
                <w:szCs w:val="20"/>
              </w:rPr>
              <w:t>/qualifications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91701F" w:rsidRPr="008663EC" w:rsidRDefault="003E6CF5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>E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xperience </w:t>
            </w:r>
            <w:r w:rsidRPr="008663EC">
              <w:rPr>
                <w:rFonts w:ascii="Tahoma" w:eastAsia="Arial Unicode MS" w:hAnsi="Tahoma" w:cs="Tahoma"/>
                <w:sz w:val="20"/>
                <w:szCs w:val="20"/>
              </w:rPr>
              <w:t xml:space="preserve">in </w:t>
            </w:r>
            <w:r w:rsidR="000D7504">
              <w:rPr>
                <w:rFonts w:ascii="Tahoma" w:eastAsia="Arial Unicode MS" w:hAnsi="Tahoma" w:cs="Tahoma"/>
                <w:sz w:val="20"/>
                <w:szCs w:val="20"/>
              </w:rPr>
              <w:t xml:space="preserve">carrying out </w:t>
            </w:r>
            <w:r w:rsidR="0080515A">
              <w:rPr>
                <w:rFonts w:ascii="Tahoma" w:eastAsia="Arial Unicode MS" w:hAnsi="Tahoma" w:cs="Tahoma"/>
                <w:sz w:val="20"/>
                <w:szCs w:val="20"/>
              </w:rPr>
              <w:t xml:space="preserve">similar 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(no. of years and key clients</w:t>
            </w:r>
            <w:r w:rsidR="009250F2" w:rsidRPr="008663EC">
              <w:rPr>
                <w:rFonts w:ascii="Tahoma" w:eastAsia="Arial Unicode MS" w:hAnsi="Tahoma" w:cs="Tahoma"/>
                <w:sz w:val="20"/>
                <w:szCs w:val="20"/>
              </w:rPr>
              <w:t>, including UN</w:t>
            </w:r>
            <w:r w:rsidR="009E47E9" w:rsidRPr="008663EC">
              <w:rPr>
                <w:rFonts w:ascii="Tahoma" w:eastAsia="Arial Unicode MS" w:hAnsi="Tahoma" w:cs="Tahoma"/>
                <w:sz w:val="20"/>
                <w:szCs w:val="20"/>
              </w:rPr>
              <w:t>)</w:t>
            </w:r>
          </w:p>
        </w:tc>
        <w:tc>
          <w:tcPr>
            <w:tcW w:w="347.40pt" w:type="dxa"/>
          </w:tcPr>
          <w:p w:rsidR="009E47E9" w:rsidRPr="008663EC" w:rsidRDefault="009E47E9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0066EB" w:rsidRPr="008663EC" w:rsidTr="008663EC">
        <w:tc>
          <w:tcPr>
            <w:tcW w:w="131.40pt" w:type="dxa"/>
          </w:tcPr>
          <w:p w:rsidR="000066EB" w:rsidRPr="008663EC" w:rsidRDefault="000066EB" w:rsidP="000066EB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Attach completed P-11 form</w:t>
            </w:r>
          </w:p>
        </w:tc>
        <w:tc>
          <w:tcPr>
            <w:tcW w:w="347.40pt" w:type="dxa"/>
          </w:tcPr>
          <w:p w:rsidR="000066EB" w:rsidRPr="008663EC" w:rsidRDefault="000066EB" w:rsidP="00CB56A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6E1B49" w:rsidRPr="008663EC" w:rsidRDefault="00E53F9B" w:rsidP="003449B0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6C24E4">
              <w:rPr>
                <w:rFonts w:ascii="Tahoma" w:eastAsia="Arial Unicode MS" w:hAnsi="Tahoma" w:cs="Tahoma"/>
                <w:sz w:val="20"/>
                <w:szCs w:val="20"/>
              </w:rPr>
              <w:t>Atta</w:t>
            </w:r>
            <w:r w:rsidR="006E1B49" w:rsidRPr="006C24E4">
              <w:rPr>
                <w:rFonts w:ascii="Tahoma" w:eastAsia="Arial Unicode MS" w:hAnsi="Tahoma" w:cs="Tahoma"/>
                <w:sz w:val="20"/>
                <w:szCs w:val="20"/>
              </w:rPr>
              <w:t xml:space="preserve">ch one sample </w:t>
            </w:r>
            <w:r w:rsidR="0080515A" w:rsidRPr="006C24E4">
              <w:rPr>
                <w:rFonts w:ascii="Tahoma" w:eastAsia="Arial Unicode MS" w:hAnsi="Tahoma" w:cs="Tahoma"/>
                <w:sz w:val="20"/>
                <w:szCs w:val="20"/>
              </w:rPr>
              <w:t xml:space="preserve">of similar work </w:t>
            </w:r>
            <w:r w:rsidR="006E1B49" w:rsidRPr="006C24E4">
              <w:rPr>
                <w:rFonts w:ascii="Tahoma" w:eastAsia="Arial Unicode MS" w:hAnsi="Tahoma" w:cs="Tahoma"/>
                <w:sz w:val="20"/>
                <w:szCs w:val="20"/>
              </w:rPr>
              <w:t xml:space="preserve">done </w:t>
            </w:r>
            <w:r w:rsidR="003449B0" w:rsidRPr="006C24E4">
              <w:rPr>
                <w:rFonts w:ascii="Tahoma" w:eastAsia="Arial Unicode MS" w:hAnsi="Tahoma" w:cs="Tahoma"/>
                <w:sz w:val="20"/>
                <w:szCs w:val="20"/>
              </w:rPr>
              <w:t xml:space="preserve">or refer to </w:t>
            </w:r>
            <w:r w:rsidR="00372803" w:rsidRPr="006C24E4">
              <w:rPr>
                <w:rFonts w:ascii="Tahoma" w:eastAsia="Arial Unicode MS" w:hAnsi="Tahoma" w:cs="Tahoma"/>
                <w:sz w:val="20"/>
                <w:szCs w:val="20"/>
              </w:rPr>
              <w:t xml:space="preserve">a </w:t>
            </w:r>
            <w:r w:rsidR="003449B0" w:rsidRPr="006C24E4">
              <w:rPr>
                <w:rFonts w:ascii="Tahoma" w:eastAsia="Arial Unicode MS" w:hAnsi="Tahoma" w:cs="Tahoma"/>
                <w:sz w:val="20"/>
                <w:szCs w:val="20"/>
              </w:rPr>
              <w:t>site that can be accessed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9E47E9" w:rsidRPr="008663EC" w:rsidTr="008663EC">
        <w:tc>
          <w:tcPr>
            <w:tcW w:w="131.40pt" w:type="dxa"/>
          </w:tcPr>
          <w:p w:rsidR="003449B0" w:rsidRPr="008663EC" w:rsidRDefault="005A6561" w:rsidP="005A6561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List names and emails of three referees</w:t>
            </w:r>
          </w:p>
        </w:tc>
        <w:tc>
          <w:tcPr>
            <w:tcW w:w="347.40pt" w:type="dxa"/>
          </w:tcPr>
          <w:p w:rsidR="009E47E9" w:rsidRPr="008663EC" w:rsidRDefault="009E47E9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9E47E9" w:rsidRDefault="009E47E9">
      <w:pPr>
        <w:rPr>
          <w:rFonts w:ascii="Tahoma" w:eastAsia="Arial Unicode MS" w:hAnsi="Tahoma" w:cs="Tahoma"/>
        </w:rPr>
      </w:pPr>
    </w:p>
    <w:p w:rsidR="00F55CCC" w:rsidRDefault="009D4EEC">
      <w:pPr>
        <w:rPr>
          <w:rFonts w:ascii="Tahoma" w:eastAsia="Arial Unicode MS" w:hAnsi="Tahoma" w:cs="Tahoma"/>
          <w:sz w:val="20"/>
          <w:szCs w:val="20"/>
        </w:rPr>
      </w:pPr>
      <w:r w:rsidRPr="008663EC">
        <w:rPr>
          <w:rFonts w:ascii="Tahoma" w:eastAsia="Arial Unicode MS" w:hAnsi="Tahoma" w:cs="Tahoma"/>
          <w:b/>
          <w:sz w:val="20"/>
          <w:szCs w:val="20"/>
        </w:rPr>
        <w:t xml:space="preserve">Q1:  </w:t>
      </w:r>
      <w:r w:rsidR="008663EC" w:rsidRPr="008663EC">
        <w:rPr>
          <w:rFonts w:ascii="Tahoma" w:eastAsia="Arial Unicode MS" w:hAnsi="Tahoma" w:cs="Tahoma"/>
          <w:b/>
          <w:sz w:val="20"/>
          <w:szCs w:val="20"/>
        </w:rPr>
        <w:t>B</w:t>
      </w:r>
      <w:r w:rsidR="00111D84">
        <w:rPr>
          <w:rFonts w:ascii="Tahoma" w:eastAsia="Arial Unicode MS" w:hAnsi="Tahoma" w:cs="Tahoma"/>
          <w:b/>
          <w:sz w:val="20"/>
          <w:szCs w:val="20"/>
        </w:rPr>
        <w:t>riefly, describe an</w:t>
      </w:r>
      <w:r w:rsidR="0047106C">
        <w:rPr>
          <w:rFonts w:ascii="Tahoma" w:eastAsia="Arial Unicode MS" w:hAnsi="Tahoma" w:cs="Tahoma"/>
          <w:b/>
          <w:sz w:val="20"/>
          <w:szCs w:val="20"/>
        </w:rPr>
        <w:t xml:space="preserve">y experience you have in </w:t>
      </w:r>
      <w:r w:rsidR="0047106C" w:rsidRPr="0047106C">
        <w:rPr>
          <w:rFonts w:ascii="Tahoma" w:eastAsia="Arial Unicode MS" w:hAnsi="Tahoma" w:cs="Tahoma"/>
          <w:b/>
          <w:sz w:val="20"/>
          <w:szCs w:val="20"/>
        </w:rPr>
        <w:t>devel</w:t>
      </w:r>
      <w:r w:rsidR="006C24E4">
        <w:rPr>
          <w:rFonts w:ascii="Tahoma" w:eastAsia="Arial Unicode MS" w:hAnsi="Tahoma" w:cs="Tahoma"/>
          <w:b/>
          <w:sz w:val="20"/>
          <w:szCs w:val="20"/>
        </w:rPr>
        <w:t>opment, planning, implementing</w:t>
      </w:r>
      <w:r w:rsidR="0047106C" w:rsidRPr="0047106C">
        <w:rPr>
          <w:rFonts w:ascii="Tahoma" w:eastAsia="Arial Unicode MS" w:hAnsi="Tahoma" w:cs="Tahoma"/>
          <w:b/>
          <w:sz w:val="20"/>
          <w:szCs w:val="20"/>
        </w:rPr>
        <w:t xml:space="preserve">, monitoring and evaluation of </w:t>
      </w:r>
      <w:r w:rsidR="008365A8">
        <w:rPr>
          <w:rFonts w:ascii="Tahoma" w:eastAsia="Arial Unicode MS" w:hAnsi="Tahoma" w:cs="Tahoma"/>
          <w:b/>
          <w:sz w:val="20"/>
          <w:szCs w:val="20"/>
        </w:rPr>
        <w:t>Community Led Total Sanitation</w:t>
      </w:r>
      <w:r w:rsidR="007174DA">
        <w:rPr>
          <w:rFonts w:ascii="Tahoma" w:eastAsia="Arial Unicode MS" w:hAnsi="Tahoma" w:cs="Tahoma"/>
          <w:b/>
          <w:sz w:val="20"/>
          <w:szCs w:val="20"/>
        </w:rPr>
        <w:t xml:space="preserve"> (CLTS)</w:t>
      </w:r>
      <w:r w:rsidR="008365A8">
        <w:rPr>
          <w:rFonts w:ascii="Tahoma" w:eastAsia="Arial Unicode MS" w:hAnsi="Tahoma" w:cs="Tahoma"/>
          <w:b/>
          <w:sz w:val="20"/>
          <w:szCs w:val="20"/>
        </w:rPr>
        <w:t xml:space="preserve"> and hygiene promotion projects? </w:t>
      </w:r>
    </w:p>
    <w:p w:rsidR="00A84437" w:rsidRDefault="00A84437">
      <w:pPr>
        <w:rPr>
          <w:rFonts w:ascii="Tahoma" w:eastAsia="Arial Unicode MS" w:hAnsi="Tahoma" w:cs="Tahoma"/>
          <w:sz w:val="20"/>
          <w:szCs w:val="20"/>
        </w:rPr>
      </w:pPr>
    </w:p>
    <w:p w:rsidR="00A84437" w:rsidRDefault="00A84437">
      <w:pPr>
        <w:rPr>
          <w:rFonts w:ascii="Tahoma" w:eastAsia="Arial Unicode MS" w:hAnsi="Tahoma" w:cs="Tahoma"/>
          <w:sz w:val="20"/>
          <w:szCs w:val="20"/>
        </w:rPr>
      </w:pPr>
    </w:p>
    <w:p w:rsidR="00A84437" w:rsidRDefault="00A84437">
      <w:pPr>
        <w:rPr>
          <w:rFonts w:ascii="Tahoma" w:eastAsia="Arial Unicode MS" w:hAnsi="Tahoma" w:cs="Tahoma"/>
          <w:sz w:val="20"/>
          <w:szCs w:val="20"/>
        </w:rPr>
      </w:pPr>
    </w:p>
    <w:p w:rsidR="00A84437" w:rsidRDefault="00A84437">
      <w:pPr>
        <w:rPr>
          <w:rFonts w:ascii="Tahoma" w:eastAsia="Arial Unicode MS" w:hAnsi="Tahoma" w:cs="Tahoma"/>
          <w:sz w:val="20"/>
          <w:szCs w:val="20"/>
        </w:rPr>
      </w:pPr>
    </w:p>
    <w:p w:rsidR="00E52526" w:rsidRPr="000066EB" w:rsidRDefault="00372803" w:rsidP="00E5252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0066EB">
        <w:rPr>
          <w:rFonts w:ascii="Tahoma" w:eastAsia="Arial Unicode MS" w:hAnsi="Tahoma" w:cs="Tahoma"/>
          <w:b/>
          <w:sz w:val="20"/>
          <w:szCs w:val="20"/>
        </w:rPr>
        <w:t>Q2</w:t>
      </w:r>
      <w:r w:rsidR="00F55CCC" w:rsidRPr="000066EB">
        <w:rPr>
          <w:rFonts w:ascii="Tahoma" w:eastAsia="Arial Unicode MS" w:hAnsi="Tahoma" w:cs="Tahoma"/>
          <w:b/>
          <w:sz w:val="20"/>
          <w:szCs w:val="20"/>
        </w:rPr>
        <w:t>:</w:t>
      </w:r>
      <w:r w:rsidR="00E52526" w:rsidRPr="000066EB">
        <w:rPr>
          <w:rFonts w:ascii="Tahoma" w:hAnsi="Tahoma" w:cs="Tahoma"/>
          <w:b/>
          <w:bCs/>
          <w:sz w:val="20"/>
          <w:szCs w:val="20"/>
          <w:lang w:eastAsia="en-US"/>
        </w:rPr>
        <w:t xml:space="preserve"> Given the duration of the assignment and deliverables </w:t>
      </w:r>
      <w:r w:rsidR="00E52526" w:rsidRPr="006C24E4">
        <w:rPr>
          <w:rFonts w:ascii="Tahoma" w:hAnsi="Tahoma" w:cs="Tahoma"/>
          <w:b/>
          <w:bCs/>
          <w:sz w:val="20"/>
          <w:szCs w:val="20"/>
          <w:lang w:eastAsia="en-US"/>
        </w:rPr>
        <w:t xml:space="preserve">what </w:t>
      </w:r>
      <w:r w:rsidR="000066EB" w:rsidRPr="006C24E4">
        <w:rPr>
          <w:rFonts w:ascii="Tahoma" w:hAnsi="Tahoma" w:cs="Tahoma"/>
          <w:b/>
          <w:bCs/>
          <w:sz w:val="20"/>
          <w:szCs w:val="20"/>
          <w:lang w:eastAsia="en-US"/>
        </w:rPr>
        <w:t>are your fees</w:t>
      </w:r>
      <w:r w:rsidR="00E52526" w:rsidRPr="000066EB">
        <w:rPr>
          <w:rFonts w:ascii="Tahoma" w:hAnsi="Tahoma" w:cs="Tahoma"/>
          <w:b/>
          <w:bCs/>
          <w:sz w:val="20"/>
          <w:szCs w:val="20"/>
          <w:lang w:eastAsia="en-US"/>
        </w:rPr>
        <w:t xml:space="preserve"> </w:t>
      </w:r>
      <w:proofErr w:type="gramStart"/>
      <w:r w:rsidR="00E52526" w:rsidRPr="000066EB">
        <w:rPr>
          <w:rFonts w:ascii="Tahoma" w:hAnsi="Tahoma" w:cs="Tahoma"/>
          <w:b/>
          <w:bCs/>
          <w:sz w:val="20"/>
          <w:szCs w:val="20"/>
          <w:lang w:eastAsia="en-US"/>
        </w:rPr>
        <w:t>In</w:t>
      </w:r>
      <w:proofErr w:type="gramEnd"/>
      <w:r w:rsidR="00E52526" w:rsidRPr="000066EB">
        <w:rPr>
          <w:rFonts w:ascii="Tahoma" w:hAnsi="Tahoma" w:cs="Tahoma"/>
          <w:b/>
          <w:bCs/>
          <w:sz w:val="20"/>
          <w:szCs w:val="20"/>
          <w:lang w:eastAsia="en-US"/>
        </w:rPr>
        <w:t xml:space="preserve"> country travel, if any, will be calculated on actual basis and will be incorporated in the contract as an amendment.</w:t>
      </w:r>
    </w:p>
    <w:p w:rsidR="00654452" w:rsidRDefault="00654452">
      <w:pPr>
        <w:rPr>
          <w:rFonts w:ascii="Tahoma" w:eastAsia="Arial Unicode MS" w:hAnsi="Tahoma" w:cs="Tahoma"/>
          <w:b/>
          <w:sz w:val="20"/>
          <w:szCs w:val="20"/>
        </w:rPr>
      </w:pPr>
    </w:p>
    <w:p w:rsidR="00A84437" w:rsidRDefault="00A84437">
      <w:pPr>
        <w:rPr>
          <w:rFonts w:ascii="Tahoma" w:eastAsia="Arial Unicode MS" w:hAnsi="Tahoma" w:cs="Tahoma"/>
          <w:b/>
          <w:sz w:val="20"/>
          <w:szCs w:val="20"/>
        </w:rPr>
      </w:pPr>
    </w:p>
    <w:p w:rsidR="00A84437" w:rsidRDefault="00A84437">
      <w:pPr>
        <w:rPr>
          <w:rFonts w:ascii="Tahoma" w:eastAsia="Arial Unicode MS" w:hAnsi="Tahoma" w:cs="Tahoma"/>
          <w:b/>
          <w:sz w:val="20"/>
          <w:szCs w:val="20"/>
        </w:rPr>
      </w:pPr>
    </w:p>
    <w:p w:rsidR="00D06F3F" w:rsidRDefault="00D06F3F" w:rsidP="00F55CCC">
      <w:pPr>
        <w:rPr>
          <w:rFonts w:ascii="Tahoma" w:eastAsia="Arial Unicode MS" w:hAnsi="Tahoma" w:cs="Tahoma"/>
          <w:b/>
          <w:sz w:val="20"/>
          <w:szCs w:val="20"/>
        </w:rPr>
      </w:pPr>
    </w:p>
    <w:p w:rsidR="00F55CCC" w:rsidRPr="008663EC" w:rsidRDefault="00372803" w:rsidP="00620374">
      <w:pPr>
        <w:rPr>
          <w:rFonts w:ascii="Tahoma" w:eastAsia="Arial Unicode MS" w:hAnsi="Tahoma" w:cs="Tahoma"/>
          <w:b/>
          <w:i/>
          <w:sz w:val="20"/>
          <w:szCs w:val="20"/>
        </w:rPr>
      </w:pPr>
      <w:r w:rsidRPr="008663EC">
        <w:rPr>
          <w:rFonts w:ascii="Tahoma" w:eastAsia="Arial Unicode MS" w:hAnsi="Tahoma" w:cs="Tahoma"/>
          <w:b/>
          <w:sz w:val="20"/>
          <w:szCs w:val="20"/>
        </w:rPr>
        <w:t>Q3</w:t>
      </w:r>
      <w:r w:rsidR="00F55CCC" w:rsidRPr="008663EC">
        <w:rPr>
          <w:rFonts w:ascii="Tahoma" w:eastAsia="Arial Unicode MS" w:hAnsi="Tahoma" w:cs="Tahoma"/>
          <w:b/>
          <w:sz w:val="20"/>
          <w:szCs w:val="20"/>
        </w:rPr>
        <w:t>. The assi</w:t>
      </w:r>
      <w:r w:rsidR="00FB6CE4" w:rsidRPr="008663EC">
        <w:rPr>
          <w:rFonts w:ascii="Tahoma" w:eastAsia="Arial Unicode MS" w:hAnsi="Tahoma" w:cs="Tahoma"/>
          <w:b/>
          <w:sz w:val="20"/>
          <w:szCs w:val="20"/>
        </w:rPr>
        <w:t>gn</w:t>
      </w:r>
      <w:r w:rsidR="003E6CF5" w:rsidRPr="008663EC">
        <w:rPr>
          <w:rFonts w:ascii="Tahoma" w:eastAsia="Arial Unicode MS" w:hAnsi="Tahoma" w:cs="Tahoma"/>
          <w:b/>
          <w:sz w:val="20"/>
          <w:szCs w:val="20"/>
        </w:rPr>
        <w:t xml:space="preserve">ment is </w:t>
      </w:r>
      <w:r w:rsidR="00B50AA5">
        <w:rPr>
          <w:rFonts w:ascii="Tahoma" w:eastAsia="Arial Unicode MS" w:hAnsi="Tahoma" w:cs="Tahoma"/>
          <w:b/>
          <w:sz w:val="20"/>
          <w:szCs w:val="20"/>
        </w:rPr>
        <w:t xml:space="preserve">scheduled </w:t>
      </w:r>
      <w:r w:rsidR="00620374">
        <w:rPr>
          <w:rFonts w:ascii="Tahoma" w:eastAsia="Arial Unicode MS" w:hAnsi="Tahoma" w:cs="Tahoma"/>
          <w:b/>
          <w:sz w:val="20"/>
          <w:szCs w:val="20"/>
        </w:rPr>
        <w:t xml:space="preserve">to begin in </w:t>
      </w:r>
      <w:r w:rsidR="00111D84">
        <w:rPr>
          <w:rFonts w:ascii="Tahoma" w:eastAsia="Arial Unicode MS" w:hAnsi="Tahoma" w:cs="Tahoma"/>
          <w:b/>
          <w:sz w:val="20"/>
          <w:szCs w:val="20"/>
        </w:rPr>
        <w:t>November</w:t>
      </w:r>
      <w:r w:rsidR="00620374">
        <w:rPr>
          <w:rFonts w:ascii="Tahoma" w:eastAsia="Arial Unicode MS" w:hAnsi="Tahoma" w:cs="Tahoma"/>
          <w:b/>
          <w:sz w:val="20"/>
          <w:szCs w:val="20"/>
        </w:rPr>
        <w:t xml:space="preserve"> for</w:t>
      </w:r>
      <w:r w:rsidR="00111D84">
        <w:rPr>
          <w:rFonts w:ascii="Tahoma" w:eastAsia="Arial Unicode MS" w:hAnsi="Tahoma" w:cs="Tahoma"/>
          <w:b/>
          <w:sz w:val="20"/>
          <w:szCs w:val="20"/>
        </w:rPr>
        <w:t xml:space="preserve"> a tentative</w:t>
      </w:r>
      <w:r w:rsidR="00620374">
        <w:rPr>
          <w:rFonts w:ascii="Tahoma" w:eastAsia="Arial Unicode MS" w:hAnsi="Tahoma" w:cs="Tahoma"/>
          <w:b/>
          <w:sz w:val="20"/>
          <w:szCs w:val="20"/>
        </w:rPr>
        <w:t xml:space="preserve"> total of </w:t>
      </w:r>
      <w:r w:rsidR="0047106C">
        <w:rPr>
          <w:rFonts w:ascii="Tahoma" w:eastAsia="Arial Unicode MS" w:hAnsi="Tahoma" w:cs="Tahoma"/>
          <w:b/>
          <w:sz w:val="20"/>
          <w:szCs w:val="20"/>
        </w:rPr>
        <w:t>10 months</w:t>
      </w:r>
      <w:r w:rsidR="00A84437">
        <w:rPr>
          <w:rFonts w:ascii="Tahoma" w:eastAsia="Arial Unicode MS" w:hAnsi="Tahoma" w:cs="Tahoma"/>
          <w:b/>
          <w:sz w:val="20"/>
          <w:szCs w:val="20"/>
        </w:rPr>
        <w:t xml:space="preserve"> </w:t>
      </w:r>
      <w:r w:rsidR="00706112">
        <w:rPr>
          <w:rFonts w:ascii="Tahoma" w:eastAsia="Arial Unicode MS" w:hAnsi="Tahoma" w:cs="Tahoma"/>
          <w:b/>
          <w:sz w:val="20"/>
          <w:szCs w:val="20"/>
        </w:rPr>
        <w:t>in Bogale</w:t>
      </w:r>
      <w:r w:rsidR="00111D84">
        <w:rPr>
          <w:rFonts w:ascii="Tahoma" w:eastAsia="Arial Unicode MS" w:hAnsi="Tahoma" w:cs="Tahoma"/>
          <w:b/>
          <w:sz w:val="20"/>
          <w:szCs w:val="20"/>
        </w:rPr>
        <w:t xml:space="preserve">. </w:t>
      </w:r>
      <w:r w:rsidR="00F55CCC" w:rsidRPr="008663EC">
        <w:rPr>
          <w:rFonts w:ascii="Tahoma" w:eastAsia="Arial Unicode MS" w:hAnsi="Tahoma" w:cs="Tahoma"/>
          <w:b/>
          <w:sz w:val="20"/>
          <w:szCs w:val="20"/>
        </w:rPr>
        <w:t>Please indicate your earliest availability</w:t>
      </w:r>
      <w:r w:rsidR="00620374">
        <w:rPr>
          <w:rFonts w:ascii="Tahoma" w:eastAsia="Arial Unicode MS" w:hAnsi="Tahoma" w:cs="Tahoma"/>
          <w:b/>
          <w:sz w:val="20"/>
          <w:szCs w:val="20"/>
        </w:rPr>
        <w:t xml:space="preserve"> and ability to work continuously in </w:t>
      </w:r>
      <w:r w:rsidR="00706112">
        <w:rPr>
          <w:rFonts w:ascii="Tahoma" w:eastAsia="Arial Unicode MS" w:hAnsi="Tahoma" w:cs="Tahoma"/>
          <w:b/>
          <w:sz w:val="20"/>
          <w:szCs w:val="20"/>
        </w:rPr>
        <w:t xml:space="preserve">Bogale </w:t>
      </w:r>
      <w:r w:rsidR="00620374">
        <w:rPr>
          <w:rFonts w:ascii="Tahoma" w:eastAsia="Arial Unicode MS" w:hAnsi="Tahoma" w:cs="Tahoma"/>
          <w:b/>
          <w:sz w:val="20"/>
          <w:szCs w:val="20"/>
        </w:rPr>
        <w:t xml:space="preserve">for </w:t>
      </w:r>
      <w:r w:rsidR="00111D84">
        <w:rPr>
          <w:rFonts w:ascii="Tahoma" w:eastAsia="Arial Unicode MS" w:hAnsi="Tahoma" w:cs="Tahoma"/>
          <w:b/>
          <w:sz w:val="20"/>
          <w:szCs w:val="20"/>
        </w:rPr>
        <w:t>this period</w:t>
      </w:r>
      <w:r w:rsidR="00F55CCC" w:rsidRPr="008663EC">
        <w:rPr>
          <w:rFonts w:ascii="Tahoma" w:eastAsia="Arial Unicode MS" w:hAnsi="Tahoma" w:cs="Tahoma"/>
          <w:b/>
          <w:sz w:val="20"/>
          <w:szCs w:val="20"/>
        </w:rPr>
        <w:t>.</w:t>
      </w:r>
      <w:r w:rsidRPr="008663EC">
        <w:rPr>
          <w:rFonts w:ascii="Tahoma" w:eastAsia="Arial Unicode MS" w:hAnsi="Tahoma" w:cs="Tahoma"/>
          <w:b/>
          <w:sz w:val="20"/>
          <w:szCs w:val="20"/>
        </w:rPr>
        <w:t xml:space="preserve">  </w:t>
      </w:r>
    </w:p>
    <w:p w:rsidR="005B1288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:rsidR="00A84437" w:rsidRDefault="00A84437" w:rsidP="00F55CCC">
      <w:pPr>
        <w:rPr>
          <w:rFonts w:ascii="Tahoma" w:eastAsia="Arial Unicode MS" w:hAnsi="Tahoma" w:cs="Tahoma"/>
          <w:sz w:val="20"/>
          <w:szCs w:val="20"/>
        </w:rPr>
      </w:pPr>
    </w:p>
    <w:p w:rsidR="00A84437" w:rsidRDefault="00A84437" w:rsidP="00F55CCC">
      <w:pPr>
        <w:rPr>
          <w:rFonts w:ascii="Tahoma" w:eastAsia="Arial Unicode MS" w:hAnsi="Tahoma" w:cs="Tahoma"/>
          <w:sz w:val="20"/>
          <w:szCs w:val="20"/>
        </w:rPr>
      </w:pPr>
    </w:p>
    <w:p w:rsidR="005B1288" w:rsidRDefault="005B1288" w:rsidP="00F55CCC">
      <w:pPr>
        <w:rPr>
          <w:rFonts w:ascii="Tahoma" w:eastAsia="Arial Unicode MS" w:hAnsi="Tahoma" w:cs="Tahoma"/>
          <w:sz w:val="20"/>
          <w:szCs w:val="20"/>
        </w:rPr>
      </w:pPr>
    </w:p>
    <w:p w:rsidR="005B1288" w:rsidRDefault="00372803" w:rsidP="00F55CCC">
      <w:pPr>
        <w:rPr>
          <w:rFonts w:ascii="Tahoma" w:eastAsia="Arial Unicode MS" w:hAnsi="Tahoma" w:cs="Tahoma"/>
          <w:b/>
          <w:sz w:val="20"/>
          <w:szCs w:val="20"/>
        </w:rPr>
      </w:pPr>
      <w:r w:rsidRPr="008663EC">
        <w:rPr>
          <w:rFonts w:ascii="Tahoma" w:eastAsia="Arial Unicode MS" w:hAnsi="Tahoma" w:cs="Tahoma"/>
          <w:b/>
          <w:sz w:val="20"/>
          <w:szCs w:val="20"/>
        </w:rPr>
        <w:t>Q4</w:t>
      </w:r>
      <w:r w:rsidR="003E6CF5" w:rsidRPr="008663EC">
        <w:rPr>
          <w:rFonts w:ascii="Tahoma" w:eastAsia="Arial Unicode MS" w:hAnsi="Tahoma" w:cs="Tahoma"/>
          <w:b/>
          <w:sz w:val="20"/>
          <w:szCs w:val="20"/>
        </w:rPr>
        <w:t xml:space="preserve">.  </w:t>
      </w:r>
      <w:r w:rsidR="005B1288" w:rsidRPr="008663EC">
        <w:rPr>
          <w:rFonts w:ascii="Tahoma" w:eastAsia="Arial Unicode MS" w:hAnsi="Tahoma" w:cs="Tahoma"/>
          <w:b/>
          <w:sz w:val="20"/>
          <w:szCs w:val="20"/>
        </w:rPr>
        <w:t xml:space="preserve">If not successful in participating in this round of consultancy, would you be interested to be </w:t>
      </w:r>
      <w:r w:rsidR="003E6CF5" w:rsidRPr="008663EC">
        <w:rPr>
          <w:rFonts w:ascii="Tahoma" w:eastAsia="Arial Unicode MS" w:hAnsi="Tahoma" w:cs="Tahoma"/>
          <w:b/>
          <w:sz w:val="20"/>
          <w:szCs w:val="20"/>
        </w:rPr>
        <w:t>considered for possible future similar consultancy</w:t>
      </w:r>
      <w:r w:rsidR="00111D84">
        <w:rPr>
          <w:rFonts w:ascii="Tahoma" w:eastAsia="Arial Unicode MS" w:hAnsi="Tahoma" w:cs="Tahoma"/>
          <w:b/>
          <w:sz w:val="20"/>
          <w:szCs w:val="20"/>
        </w:rPr>
        <w:t xml:space="preserve"> opportunities</w:t>
      </w:r>
      <w:r w:rsidR="005B1288" w:rsidRPr="008663EC">
        <w:rPr>
          <w:rFonts w:ascii="Tahoma" w:eastAsia="Arial Unicode MS" w:hAnsi="Tahoma" w:cs="Tahoma"/>
          <w:b/>
          <w:sz w:val="20"/>
          <w:szCs w:val="20"/>
        </w:rPr>
        <w:t>?</w:t>
      </w:r>
    </w:p>
    <w:sectPr w:rsidR="005B1288" w:rsidSect="009E4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87761" w:rsidRDefault="00487761" w:rsidP="00D06F3F">
      <w:r>
        <w:separator/>
      </w:r>
    </w:p>
  </w:endnote>
  <w:endnote w:type="continuationSeparator" w:id="0">
    <w:p w:rsidR="00487761" w:rsidRDefault="00487761" w:rsidP="00D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characterSet="iso-8859-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3C6">
      <w:rPr>
        <w:noProof/>
      </w:rPr>
      <w:t>1</w:t>
    </w:r>
    <w:r>
      <w:fldChar w:fldCharType="end"/>
    </w:r>
  </w:p>
  <w:p w:rsidR="00D06F3F" w:rsidRDefault="00D06F3F">
    <w:pPr>
      <w:pStyle w:val="Foo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87761" w:rsidRDefault="00487761" w:rsidP="00D06F3F">
      <w:r>
        <w:separator/>
      </w:r>
    </w:p>
  </w:footnote>
  <w:footnote w:type="continuationSeparator" w:id="0">
    <w:p w:rsidR="00487761" w:rsidRDefault="00487761" w:rsidP="00D06F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Header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Header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06F3F" w:rsidRDefault="00D06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E9"/>
    <w:rsid w:val="000066EB"/>
    <w:rsid w:val="00013344"/>
    <w:rsid w:val="000136F0"/>
    <w:rsid w:val="000262B1"/>
    <w:rsid w:val="000345E3"/>
    <w:rsid w:val="00042FFE"/>
    <w:rsid w:val="000B529B"/>
    <w:rsid w:val="000D7504"/>
    <w:rsid w:val="001019C8"/>
    <w:rsid w:val="00111D84"/>
    <w:rsid w:val="00114633"/>
    <w:rsid w:val="00122ECB"/>
    <w:rsid w:val="00145924"/>
    <w:rsid w:val="00194416"/>
    <w:rsid w:val="001A0FE6"/>
    <w:rsid w:val="001F6D24"/>
    <w:rsid w:val="001F75F2"/>
    <w:rsid w:val="002105AE"/>
    <w:rsid w:val="0027498A"/>
    <w:rsid w:val="0028482E"/>
    <w:rsid w:val="002D53C6"/>
    <w:rsid w:val="002F7C6E"/>
    <w:rsid w:val="00307D06"/>
    <w:rsid w:val="00336DE5"/>
    <w:rsid w:val="003449B0"/>
    <w:rsid w:val="0034713A"/>
    <w:rsid w:val="00372803"/>
    <w:rsid w:val="003C7C28"/>
    <w:rsid w:val="003E6CF5"/>
    <w:rsid w:val="0047106C"/>
    <w:rsid w:val="00487079"/>
    <w:rsid w:val="00487761"/>
    <w:rsid w:val="0049444A"/>
    <w:rsid w:val="0051283B"/>
    <w:rsid w:val="00516D38"/>
    <w:rsid w:val="005722F4"/>
    <w:rsid w:val="00586F26"/>
    <w:rsid w:val="005A6561"/>
    <w:rsid w:val="005B1288"/>
    <w:rsid w:val="005E0849"/>
    <w:rsid w:val="005E60F0"/>
    <w:rsid w:val="00620374"/>
    <w:rsid w:val="00654452"/>
    <w:rsid w:val="006A65F8"/>
    <w:rsid w:val="006C24E4"/>
    <w:rsid w:val="006E1B49"/>
    <w:rsid w:val="006E5187"/>
    <w:rsid w:val="006F3B6D"/>
    <w:rsid w:val="00706112"/>
    <w:rsid w:val="007174DA"/>
    <w:rsid w:val="007B1374"/>
    <w:rsid w:val="007B1A96"/>
    <w:rsid w:val="007C56D2"/>
    <w:rsid w:val="007D7274"/>
    <w:rsid w:val="0080515A"/>
    <w:rsid w:val="008365A8"/>
    <w:rsid w:val="00847FF9"/>
    <w:rsid w:val="00851C40"/>
    <w:rsid w:val="008663EC"/>
    <w:rsid w:val="008804E8"/>
    <w:rsid w:val="00906B0B"/>
    <w:rsid w:val="0091701F"/>
    <w:rsid w:val="00917331"/>
    <w:rsid w:val="009250F2"/>
    <w:rsid w:val="00980544"/>
    <w:rsid w:val="00994D3D"/>
    <w:rsid w:val="009C3121"/>
    <w:rsid w:val="009D4EEC"/>
    <w:rsid w:val="009E47E9"/>
    <w:rsid w:val="009E6934"/>
    <w:rsid w:val="009F0B61"/>
    <w:rsid w:val="00A34100"/>
    <w:rsid w:val="00A771F4"/>
    <w:rsid w:val="00A84437"/>
    <w:rsid w:val="00A915E7"/>
    <w:rsid w:val="00AE125A"/>
    <w:rsid w:val="00AF44EF"/>
    <w:rsid w:val="00B3541B"/>
    <w:rsid w:val="00B50AA5"/>
    <w:rsid w:val="00B90F65"/>
    <w:rsid w:val="00BD08A4"/>
    <w:rsid w:val="00BF093D"/>
    <w:rsid w:val="00C02224"/>
    <w:rsid w:val="00C07AFF"/>
    <w:rsid w:val="00C702C6"/>
    <w:rsid w:val="00C71ADE"/>
    <w:rsid w:val="00CB56A5"/>
    <w:rsid w:val="00D06F3F"/>
    <w:rsid w:val="00D65929"/>
    <w:rsid w:val="00D937D5"/>
    <w:rsid w:val="00DC555A"/>
    <w:rsid w:val="00E350F8"/>
    <w:rsid w:val="00E52526"/>
    <w:rsid w:val="00E53F9B"/>
    <w:rsid w:val="00E729A3"/>
    <w:rsid w:val="00E85A5A"/>
    <w:rsid w:val="00E9538C"/>
    <w:rsid w:val="00E9764B"/>
    <w:rsid w:val="00F06737"/>
    <w:rsid w:val="00F55CCC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F477682-6729-4784-8552-34F0CDE2D3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47E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541B"/>
    <w:rPr>
      <w:color w:val="0000FF"/>
      <w:u w:val="single"/>
    </w:rPr>
  </w:style>
  <w:style w:type="character" w:styleId="FollowedHyperlink">
    <w:name w:val="FollowedHyperlink"/>
    <w:rsid w:val="00B3541B"/>
    <w:rPr>
      <w:color w:val="606420"/>
      <w:u w:val="single"/>
    </w:rPr>
  </w:style>
  <w:style w:type="paragraph" w:styleId="Header">
    <w:name w:val="header"/>
    <w:basedOn w:val="Normal"/>
    <w:link w:val="HeaderChar"/>
    <w:rsid w:val="00D06F3F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link w:val="Header"/>
    <w:rsid w:val="00D06F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06F3F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link w:val="Footer"/>
    <w:uiPriority w:val="99"/>
    <w:rsid w:val="00D06F3F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9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D3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UNICEF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asolomon</dc:creator>
  <cp:keywords/>
  <cp:lastModifiedBy>Thida Oo</cp:lastModifiedBy>
  <cp:revision>2</cp:revision>
  <cp:lastPrinted>2011-05-16T02:02:00Z</cp:lastPrinted>
  <dcterms:created xsi:type="dcterms:W3CDTF">2016-09-28T04:58:00Z</dcterms:created>
  <dcterms:modified xsi:type="dcterms:W3CDTF">2016-09-28T04:58:00Z</dcterms:modified>
</cp:coreProperties>
</file>