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62D1" w14:textId="77777777" w:rsidR="00500BA2" w:rsidRPr="00333142" w:rsidRDefault="00500BA2" w:rsidP="005765C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333142">
        <w:rPr>
          <w:rFonts w:ascii="Calibri Light" w:hAnsi="Calibri Light" w:cs="Calibri Light"/>
          <w:b/>
          <w:sz w:val="28"/>
          <w:szCs w:val="28"/>
        </w:rPr>
        <w:t>INDIVIDUAL CONSULTANT</w:t>
      </w:r>
    </w:p>
    <w:p w14:paraId="3711C6BD" w14:textId="77777777" w:rsidR="00500BA2" w:rsidRPr="005765C2" w:rsidRDefault="00500BA2" w:rsidP="005765C2">
      <w:pPr>
        <w:spacing w:after="0"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5765C2">
        <w:rPr>
          <w:rFonts w:ascii="Calibri Light" w:hAnsi="Calibri Light" w:cs="Calibri Light"/>
          <w:b/>
          <w:sz w:val="26"/>
          <w:szCs w:val="26"/>
          <w:lang w:val="en"/>
        </w:rPr>
        <w:t>Revision and institutionalizing of Criteria for determining the disability in children in line with International Classification of Functioning, Disability and Health (ICF-CY)</w:t>
      </w:r>
    </w:p>
    <w:p w14:paraId="40022032" w14:textId="77777777" w:rsidR="00500BA2" w:rsidRPr="005765C2" w:rsidRDefault="00500BA2" w:rsidP="00500BA2">
      <w:pPr>
        <w:rPr>
          <w:rFonts w:ascii="Calibri Light" w:hAnsi="Calibri Light" w:cs="Calibri Light"/>
          <w:b/>
          <w:sz w:val="26"/>
          <w:szCs w:val="26"/>
        </w:rPr>
      </w:pPr>
    </w:p>
    <w:p w14:paraId="2C99E858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 w:rsidRPr="00500BA2">
        <w:rPr>
          <w:rFonts w:ascii="Calibri Light" w:hAnsi="Calibri Light" w:cs="Calibri Light"/>
          <w:b/>
        </w:rPr>
        <w:t>Name of the Bidder:</w:t>
      </w:r>
      <w:r w:rsidRPr="00500BA2">
        <w:rPr>
          <w:rFonts w:ascii="Calibri Light" w:hAnsi="Calibri Light" w:cs="Calibri Light"/>
          <w:b/>
        </w:rPr>
        <w:tab/>
        <w:t xml:space="preserve">   </w:t>
      </w:r>
      <w:r w:rsidRPr="00500BA2">
        <w:rPr>
          <w:rFonts w:ascii="Calibri Light" w:hAnsi="Calibri Light" w:cs="Calibri Light"/>
          <w:b/>
        </w:rPr>
        <w:tab/>
      </w:r>
    </w:p>
    <w:p w14:paraId="27734B11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 w:rsidRPr="00500BA2">
        <w:rPr>
          <w:rFonts w:ascii="Calibri Light" w:hAnsi="Calibri Light" w:cs="Calibri Light"/>
          <w:b/>
        </w:rPr>
        <w:t>Address:</w:t>
      </w:r>
    </w:p>
    <w:p w14:paraId="0D138F84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 w:rsidRPr="00500BA2">
        <w:rPr>
          <w:rFonts w:ascii="Calibri Light" w:hAnsi="Calibri Light" w:cs="Calibri Light"/>
          <w:b/>
        </w:rPr>
        <w:t>Contact no.:</w:t>
      </w:r>
      <w:r w:rsidRPr="00500BA2">
        <w:rPr>
          <w:rFonts w:ascii="Calibri Light" w:hAnsi="Calibri Light" w:cs="Calibri Light"/>
          <w:b/>
        </w:rPr>
        <w:tab/>
      </w:r>
    </w:p>
    <w:p w14:paraId="4275613E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 w:rsidRPr="00500BA2">
        <w:rPr>
          <w:rFonts w:ascii="Calibri Light" w:hAnsi="Calibri Light" w:cs="Calibri Light"/>
          <w:b/>
        </w:rPr>
        <w:t>Email address:</w:t>
      </w:r>
    </w:p>
    <w:p w14:paraId="2C205A65" w14:textId="77777777" w:rsidR="00D86885" w:rsidRDefault="00500BA2" w:rsidP="00500BA2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</w:rPr>
      </w:pPr>
      <w:r w:rsidRPr="00500BA2">
        <w:rPr>
          <w:rFonts w:ascii="Calibri Light" w:hAnsi="Calibri Light" w:cs="Calibri Light"/>
          <w:b/>
        </w:rPr>
        <w:t>Date:</w:t>
      </w:r>
    </w:p>
    <w:p w14:paraId="7038AA7B" w14:textId="77777777" w:rsidR="005765C2" w:rsidRDefault="005765C2" w:rsidP="00500BA2">
      <w:pPr>
        <w:pBdr>
          <w:bottom w:val="single" w:sz="12" w:space="1" w:color="auto"/>
        </w:pBdr>
        <w:spacing w:after="0" w:line="240" w:lineRule="auto"/>
        <w:rPr>
          <w:rFonts w:ascii="Calibri Light" w:hAnsi="Calibri Light" w:cs="Calibri Light"/>
          <w:b/>
        </w:rPr>
      </w:pPr>
    </w:p>
    <w:p w14:paraId="48F13010" w14:textId="77777777" w:rsidR="005765C2" w:rsidRDefault="005765C2" w:rsidP="00500BA2">
      <w:pPr>
        <w:rPr>
          <w:rFonts w:ascii="Calibri Light" w:hAnsi="Calibri Light" w:cs="Calibri Light"/>
          <w:b/>
        </w:rPr>
      </w:pPr>
    </w:p>
    <w:p w14:paraId="67CDA78F" w14:textId="77777777" w:rsidR="00500BA2" w:rsidRPr="005765C2" w:rsidRDefault="00500BA2" w:rsidP="00500BA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5765C2">
        <w:rPr>
          <w:rFonts w:ascii="Calibri Light" w:hAnsi="Calibri Light" w:cs="Calibri Light"/>
          <w:b/>
          <w:sz w:val="28"/>
          <w:szCs w:val="28"/>
        </w:rPr>
        <w:t xml:space="preserve">TECHNICAL PROPOSAL </w:t>
      </w:r>
    </w:p>
    <w:p w14:paraId="57A1F94E" w14:textId="77777777" w:rsidR="00500BA2" w:rsidRDefault="00500BA2" w:rsidP="00500BA2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7BE615CD" w14:textId="77777777" w:rsidR="008D43BC" w:rsidRPr="008D43BC" w:rsidRDefault="00500BA2" w:rsidP="008D43BC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Part A. </w:t>
      </w:r>
      <w:r w:rsidRPr="005765C2">
        <w:rPr>
          <w:rFonts w:ascii="Calibri Light" w:hAnsi="Calibri Light" w:cs="Calibri Light"/>
        </w:rPr>
        <w:t xml:space="preserve">Description of the candidate’s relevant </w:t>
      </w:r>
      <w:r w:rsidRPr="005765C2">
        <w:rPr>
          <w:rFonts w:ascii="Calibri Light" w:hAnsi="Calibri Light" w:cs="Calibri Light"/>
          <w:u w:val="single"/>
        </w:rPr>
        <w:t>qualifications and experience</w:t>
      </w:r>
      <w:r w:rsidR="008D43BC">
        <w:rPr>
          <w:rFonts w:ascii="Calibri Light" w:hAnsi="Calibri Light" w:cs="Calibri Light"/>
        </w:rPr>
        <w:t xml:space="preserve">. </w:t>
      </w:r>
      <w:r w:rsidR="008D43BC">
        <w:rPr>
          <w:rFonts w:cs="Calibri"/>
        </w:rPr>
        <w:t>I</w:t>
      </w:r>
      <w:r w:rsidR="008D43BC" w:rsidRPr="008D43BC">
        <w:rPr>
          <w:rFonts w:cs="Calibri"/>
        </w:rPr>
        <w:t>nformation need to be structured as follows:</w:t>
      </w:r>
    </w:p>
    <w:p w14:paraId="44DF4BF7" w14:textId="77777777" w:rsid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-US"/>
        </w:rPr>
        <w:t>Education</w:t>
      </w:r>
      <w:r>
        <w:rPr>
          <w:rFonts w:cs="Calibri"/>
          <w:lang w:val="en-US"/>
        </w:rPr>
        <w:t>;</w:t>
      </w:r>
    </w:p>
    <w:p w14:paraId="45720B30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eastAsia="Times New Roman" w:cs="Calibri"/>
          <w:lang w:val="en"/>
        </w:rPr>
        <w:t>relevant professional experience</w:t>
      </w:r>
      <w:r>
        <w:rPr>
          <w:rFonts w:cs="Calibri"/>
          <w:lang w:val="en"/>
        </w:rPr>
        <w:t>;</w:t>
      </w:r>
    </w:p>
    <w:p w14:paraId="4323FCB7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"/>
        </w:rPr>
        <w:t xml:space="preserve">familiarity with ICF – CY </w:t>
      </w:r>
      <w:r>
        <w:rPr>
          <w:rFonts w:cs="Calibri"/>
          <w:lang w:val="en"/>
        </w:rPr>
        <w:t>framework;</w:t>
      </w:r>
    </w:p>
    <w:p w14:paraId="56A2CEDF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"/>
        </w:rPr>
        <w:t>e</w:t>
      </w:r>
      <w:r w:rsidRPr="008D43BC">
        <w:rPr>
          <w:rFonts w:eastAsia="Times New Roman" w:cs="Calibri"/>
          <w:lang w:val="en"/>
        </w:rPr>
        <w:t>xperience in cooperation with the relevant state authorities</w:t>
      </w:r>
      <w:r>
        <w:rPr>
          <w:rFonts w:cs="Calibri"/>
          <w:lang w:val="en"/>
        </w:rPr>
        <w:t>;</w:t>
      </w:r>
    </w:p>
    <w:p w14:paraId="3EE72B69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>
        <w:rPr>
          <w:rFonts w:cs="Calibri"/>
          <w:lang w:val="en"/>
        </w:rPr>
        <w:t>languages;</w:t>
      </w:r>
      <w:r w:rsidRPr="008D43BC">
        <w:rPr>
          <w:rFonts w:cs="Calibri"/>
          <w:lang w:val="en"/>
        </w:rPr>
        <w:t xml:space="preserve"> </w:t>
      </w:r>
    </w:p>
    <w:p w14:paraId="45793249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"/>
        </w:rPr>
        <w:t xml:space="preserve">proven experience in </w:t>
      </w:r>
      <w:r w:rsidRPr="008D43BC">
        <w:rPr>
          <w:rFonts w:eastAsia="Times New Roman" w:cs="Calibri"/>
          <w:lang w:val="en"/>
        </w:rPr>
        <w:t>planning, coordination and organizational skills</w:t>
      </w:r>
      <w:r>
        <w:rPr>
          <w:rFonts w:cs="Calibri"/>
          <w:lang w:val="en"/>
        </w:rPr>
        <w:t>;</w:t>
      </w:r>
      <w:r w:rsidRPr="008D43BC">
        <w:rPr>
          <w:rFonts w:cs="Calibri"/>
          <w:lang w:val="en"/>
        </w:rPr>
        <w:t xml:space="preserve"> </w:t>
      </w:r>
    </w:p>
    <w:p w14:paraId="558AFDE0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"/>
        </w:rPr>
        <w:t xml:space="preserve">self-assessment and/or examples of </w:t>
      </w:r>
      <w:r w:rsidRPr="008D43BC">
        <w:rPr>
          <w:rFonts w:eastAsia="Times New Roman" w:cs="Calibri"/>
          <w:lang w:val="en"/>
        </w:rPr>
        <w:t xml:space="preserve">communication and inter-personal </w:t>
      </w:r>
      <w:r>
        <w:rPr>
          <w:rFonts w:cs="Calibri"/>
          <w:lang w:val="en"/>
        </w:rPr>
        <w:t>skills;</w:t>
      </w:r>
    </w:p>
    <w:p w14:paraId="503A4EAB" w14:textId="77777777" w:rsidR="008D43BC" w:rsidRPr="008D43BC" w:rsidRDefault="008D43BC" w:rsidP="008D43BC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lang w:val="en-US"/>
        </w:rPr>
      </w:pPr>
      <w:r w:rsidRPr="008D43BC">
        <w:rPr>
          <w:rFonts w:cs="Calibri"/>
          <w:lang w:val="en"/>
        </w:rPr>
        <w:t>e</w:t>
      </w:r>
      <w:r w:rsidRPr="008D43BC">
        <w:rPr>
          <w:rFonts w:eastAsia="Times New Roman" w:cs="Calibri"/>
          <w:lang w:val="en"/>
        </w:rPr>
        <w:t>xperience in working with UNICEF or other UN Agencies</w:t>
      </w:r>
      <w:r>
        <w:rPr>
          <w:rFonts w:eastAsia="Times New Roman" w:cs="Calibri"/>
          <w:lang w:val="en"/>
        </w:rPr>
        <w:t>.</w:t>
      </w:r>
    </w:p>
    <w:p w14:paraId="67E8DD38" w14:textId="77777777" w:rsidR="008D43BC" w:rsidRPr="005765C2" w:rsidRDefault="008D43BC" w:rsidP="00500BA2">
      <w:pPr>
        <w:spacing w:after="0" w:line="240" w:lineRule="auto"/>
        <w:rPr>
          <w:rFonts w:ascii="Calibri Light" w:hAnsi="Calibri Light" w:cs="Calibri Light"/>
        </w:rPr>
      </w:pPr>
    </w:p>
    <w:p w14:paraId="6B7BAB25" w14:textId="77777777" w:rsidR="00500BA2" w:rsidRPr="00500BA2" w:rsidRDefault="00500BA2" w:rsidP="00500BA2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0261A9AC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Part B. </w:t>
      </w:r>
      <w:r w:rsidRPr="005765C2">
        <w:rPr>
          <w:rFonts w:ascii="Calibri Light" w:hAnsi="Calibri Light" w:cs="Calibri Light"/>
          <w:u w:val="single"/>
        </w:rPr>
        <w:t>Proposed approach and overall vision</w:t>
      </w:r>
      <w:r w:rsidRPr="005765C2">
        <w:rPr>
          <w:rFonts w:ascii="Calibri Light" w:hAnsi="Calibri Light" w:cs="Calibri Light"/>
        </w:rPr>
        <w:t xml:space="preserve"> on the work </w:t>
      </w:r>
      <w:r w:rsidR="005765C2">
        <w:rPr>
          <w:rFonts w:ascii="Calibri Light" w:hAnsi="Calibri Light" w:cs="Calibri Light"/>
        </w:rPr>
        <w:t xml:space="preserve">that </w:t>
      </w:r>
      <w:r w:rsidRPr="005765C2">
        <w:rPr>
          <w:rFonts w:ascii="Calibri Light" w:hAnsi="Calibri Light" w:cs="Calibri Light"/>
        </w:rPr>
        <w:t xml:space="preserve">will be done, including, potential risks and mitigation measures (structured in accordance with the ToR tasks, deliverables and </w:t>
      </w:r>
      <w:r w:rsidR="00333142" w:rsidRPr="005765C2">
        <w:rPr>
          <w:rFonts w:ascii="Calibri Light" w:hAnsi="Calibri Light" w:cs="Calibri Light"/>
        </w:rPr>
        <w:t>timeline</w:t>
      </w:r>
      <w:r w:rsidRPr="005765C2">
        <w:rPr>
          <w:rFonts w:ascii="Calibri Light" w:hAnsi="Calibri Light" w:cs="Calibri Light"/>
        </w:rPr>
        <w:t>)</w:t>
      </w:r>
    </w:p>
    <w:p w14:paraId="77B6EF71" w14:textId="77777777" w:rsid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</w:p>
    <w:p w14:paraId="400CB897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Part C. </w:t>
      </w:r>
      <w:r w:rsidRPr="005765C2">
        <w:rPr>
          <w:rFonts w:ascii="Calibri Light" w:hAnsi="Calibri Light" w:cs="Calibri Light"/>
          <w:u w:val="single"/>
        </w:rPr>
        <w:t>Sample or links to related work</w:t>
      </w:r>
      <w:r w:rsidRPr="005765C2">
        <w:rPr>
          <w:rFonts w:ascii="Calibri Light" w:hAnsi="Calibri Light" w:cs="Calibri Light"/>
        </w:rPr>
        <w:t xml:space="preserve"> previously conducted by the consultant and references</w:t>
      </w:r>
      <w:r w:rsidRPr="00500BA2">
        <w:rPr>
          <w:rFonts w:ascii="Calibri Light" w:hAnsi="Calibri Light" w:cs="Calibri Light"/>
          <w:b/>
        </w:rPr>
        <w:t xml:space="preserve"> </w:t>
      </w:r>
    </w:p>
    <w:p w14:paraId="4312510C" w14:textId="77777777" w:rsid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</w:p>
    <w:p w14:paraId="30BC0B2F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Part D. </w:t>
      </w:r>
      <w:r w:rsidRPr="005765C2">
        <w:rPr>
          <w:rFonts w:ascii="Calibri Light" w:hAnsi="Calibri Light" w:cs="Calibri Light"/>
          <w:u w:val="single"/>
        </w:rPr>
        <w:t>Curriculum Vitae</w:t>
      </w:r>
    </w:p>
    <w:p w14:paraId="3905CB0A" w14:textId="77777777" w:rsidR="00500BA2" w:rsidRPr="00500BA2" w:rsidRDefault="00500BA2" w:rsidP="00500BA2">
      <w:pPr>
        <w:spacing w:after="0" w:line="240" w:lineRule="auto"/>
        <w:rPr>
          <w:rFonts w:ascii="Calibri Light" w:hAnsi="Calibri Light" w:cs="Calibri Light"/>
        </w:rPr>
      </w:pPr>
    </w:p>
    <w:p w14:paraId="2E4B049E" w14:textId="77777777" w:rsidR="00500BA2" w:rsidRDefault="00500BA2" w:rsidP="00500BA2">
      <w:pPr>
        <w:rPr>
          <w:rFonts w:ascii="Calibri Light" w:hAnsi="Calibri Light" w:cs="Calibri Light"/>
          <w:b/>
        </w:rPr>
      </w:pPr>
    </w:p>
    <w:p w14:paraId="0EFCEDE7" w14:textId="77777777" w:rsidR="00500BA2" w:rsidRDefault="00500BA2" w:rsidP="00500BA2"/>
    <w:sectPr w:rsidR="00500B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2C0"/>
    <w:multiLevelType w:val="hybridMultilevel"/>
    <w:tmpl w:val="C0B8FC38"/>
    <w:lvl w:ilvl="0" w:tplc="50089FB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D51FB"/>
    <w:multiLevelType w:val="hybridMultilevel"/>
    <w:tmpl w:val="21E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263B"/>
    <w:multiLevelType w:val="hybridMultilevel"/>
    <w:tmpl w:val="E31C278A"/>
    <w:lvl w:ilvl="0" w:tplc="0CF8C19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A2"/>
    <w:rsid w:val="00333142"/>
    <w:rsid w:val="00500BA2"/>
    <w:rsid w:val="005765C2"/>
    <w:rsid w:val="007A635D"/>
    <w:rsid w:val="008D43BC"/>
    <w:rsid w:val="00D86885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F383B"/>
  <w14:defaultImageDpi w14:val="0"/>
  <w15:docId w15:val="{D276737D-1765-4F8E-B914-A5F2B042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500BA2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8D43BC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Elena Griu</cp:lastModifiedBy>
  <cp:revision>2</cp:revision>
  <dcterms:created xsi:type="dcterms:W3CDTF">2018-04-12T10:28:00Z</dcterms:created>
  <dcterms:modified xsi:type="dcterms:W3CDTF">2018-04-12T10:28:00Z</dcterms:modified>
</cp:coreProperties>
</file>