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B5BA5" w14:textId="3BC03DD8" w:rsidR="001000A6" w:rsidRPr="00202CF4" w:rsidRDefault="001000A6" w:rsidP="25985FE3">
      <w:pPr>
        <w:rPr>
          <w:rFonts w:eastAsia="Arial" w:cs="Arial"/>
          <w:lang w:val="ru"/>
        </w:rPr>
      </w:pPr>
    </w:p>
    <w:tbl>
      <w:tblPr>
        <w:tblStyle w:val="TableGrid"/>
        <w:tblW w:w="10455" w:type="dxa"/>
        <w:tblLayout w:type="fixed"/>
        <w:tblLook w:val="04A0" w:firstRow="1" w:lastRow="0" w:firstColumn="1" w:lastColumn="0" w:noHBand="0" w:noVBand="1"/>
      </w:tblPr>
      <w:tblGrid>
        <w:gridCol w:w="2765"/>
        <w:gridCol w:w="1253"/>
        <w:gridCol w:w="1498"/>
        <w:gridCol w:w="4939"/>
      </w:tblGrid>
      <w:tr w:rsidR="25985FE3" w14:paraId="1E87534E" w14:textId="77777777" w:rsidTr="009A2E98">
        <w:trPr>
          <w:trHeight w:val="300"/>
        </w:trPr>
        <w:tc>
          <w:tcPr>
            <w:tcW w:w="2765" w:type="dxa"/>
            <w:tcBorders>
              <w:top w:val="single" w:sz="8" w:space="0" w:color="auto"/>
              <w:left w:val="single" w:sz="8" w:space="0" w:color="auto"/>
              <w:bottom w:val="single" w:sz="8" w:space="0" w:color="auto"/>
              <w:right w:val="single" w:sz="8" w:space="0" w:color="auto"/>
            </w:tcBorders>
            <w:shd w:val="clear" w:color="auto" w:fill="93E3FF"/>
            <w:tcMar>
              <w:left w:w="108" w:type="dxa"/>
              <w:right w:w="108" w:type="dxa"/>
            </w:tcMar>
            <w:vAlign w:val="center"/>
          </w:tcPr>
          <w:p w14:paraId="72B3FD9A" w14:textId="5B6E7820" w:rsidR="25985FE3" w:rsidRDefault="7383C616">
            <w:r w:rsidRPr="64573A4C">
              <w:rPr>
                <w:rFonts w:ascii="Cambria" w:eastAsia="Cambria" w:hAnsi="Cambria" w:cs="Cambria"/>
                <w:b/>
                <w:bCs/>
                <w:color w:val="7F7F7F" w:themeColor="text1" w:themeTint="80"/>
              </w:rPr>
              <w:t>TITLE</w:t>
            </w:r>
          </w:p>
        </w:tc>
        <w:tc>
          <w:tcPr>
            <w:tcW w:w="7690" w:type="dxa"/>
            <w:gridSpan w:val="3"/>
            <w:tcBorders>
              <w:top w:val="single" w:sz="8" w:space="0" w:color="auto"/>
              <w:left w:val="single" w:sz="8" w:space="0" w:color="auto"/>
              <w:bottom w:val="single" w:sz="8" w:space="0" w:color="auto"/>
              <w:right w:val="single" w:sz="8" w:space="0" w:color="auto"/>
            </w:tcBorders>
            <w:shd w:val="clear" w:color="auto" w:fill="93E3FF"/>
            <w:tcMar>
              <w:left w:w="108" w:type="dxa"/>
              <w:right w:w="108" w:type="dxa"/>
            </w:tcMar>
            <w:vAlign w:val="center"/>
          </w:tcPr>
          <w:p w14:paraId="159CDAF6" w14:textId="456872DB" w:rsidR="45652BB4" w:rsidRDefault="0EA2BC92" w:rsidP="25985FE3">
            <w:pPr>
              <w:jc w:val="both"/>
            </w:pPr>
            <w:r w:rsidRPr="64573A4C">
              <w:rPr>
                <w:rFonts w:ascii="Cambria" w:eastAsia="Cambria" w:hAnsi="Cambria" w:cs="Cambria"/>
                <w:b/>
                <w:bCs/>
              </w:rPr>
              <w:t xml:space="preserve">National Consultant </w:t>
            </w:r>
            <w:r w:rsidR="70B96051" w:rsidRPr="64573A4C">
              <w:rPr>
                <w:rFonts w:ascii="Cambria" w:eastAsia="Cambria" w:hAnsi="Cambria" w:cs="Cambria"/>
                <w:b/>
                <w:bCs/>
              </w:rPr>
              <w:t>–</w:t>
            </w:r>
            <w:r w:rsidRPr="64573A4C">
              <w:rPr>
                <w:rFonts w:ascii="Cambria" w:eastAsia="Cambria" w:hAnsi="Cambria" w:cs="Cambria"/>
                <w:b/>
                <w:bCs/>
              </w:rPr>
              <w:t xml:space="preserve"> </w:t>
            </w:r>
            <w:r w:rsidR="70B96051" w:rsidRPr="64573A4C">
              <w:rPr>
                <w:rFonts w:ascii="Cambria" w:eastAsia="Cambria" w:hAnsi="Cambria" w:cs="Cambria"/>
                <w:b/>
                <w:bCs/>
              </w:rPr>
              <w:t xml:space="preserve">Data Analyst </w:t>
            </w:r>
          </w:p>
        </w:tc>
      </w:tr>
      <w:tr w:rsidR="009A2E98" w14:paraId="63D93500" w14:textId="77777777" w:rsidTr="009A2E98">
        <w:trPr>
          <w:trHeight w:val="300"/>
        </w:trPr>
        <w:tc>
          <w:tcPr>
            <w:tcW w:w="2765" w:type="dxa"/>
            <w:tcBorders>
              <w:top w:val="nil"/>
              <w:left w:val="single" w:sz="8" w:space="0" w:color="auto"/>
              <w:bottom w:val="single" w:sz="8" w:space="0" w:color="auto"/>
              <w:right w:val="single" w:sz="8" w:space="0" w:color="auto"/>
            </w:tcBorders>
            <w:tcMar>
              <w:left w:w="108" w:type="dxa"/>
              <w:right w:w="108" w:type="dxa"/>
            </w:tcMar>
            <w:vAlign w:val="center"/>
          </w:tcPr>
          <w:p w14:paraId="4ED46BAB" w14:textId="77777777" w:rsidR="009A2E98" w:rsidRDefault="009A2E98">
            <w:r w:rsidRPr="64573A4C">
              <w:rPr>
                <w:rFonts w:ascii="Cambria" w:eastAsia="Cambria" w:hAnsi="Cambria" w:cs="Cambria"/>
                <w:b/>
                <w:bCs/>
                <w:color w:val="7F7F7F" w:themeColor="text1" w:themeTint="80"/>
              </w:rPr>
              <w:t>Reasons why consultancy cannot be done by staff</w:t>
            </w:r>
          </w:p>
          <w:p w14:paraId="56C193F1" w14:textId="46335763" w:rsidR="009A2E98" w:rsidRDefault="009A2E98">
            <w:r w:rsidRPr="64573A4C">
              <w:rPr>
                <w:rFonts w:ascii="Cambria" w:eastAsia="Cambria" w:hAnsi="Cambria" w:cs="Cambria"/>
                <w:b/>
                <w:bCs/>
                <w:color w:val="7F7F7F" w:themeColor="text1" w:themeTint="80"/>
              </w:rPr>
              <w:t>Type of engagement</w:t>
            </w:r>
          </w:p>
        </w:tc>
        <w:tc>
          <w:tcPr>
            <w:tcW w:w="7690"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748CC0E" w14:textId="7E965451" w:rsidR="009A2E98" w:rsidRDefault="009A2E98" w:rsidP="25985FE3">
            <w:pPr>
              <w:rPr>
                <w:rFonts w:ascii="Cambria" w:eastAsia="Cambria" w:hAnsi="Cambria" w:cs="Cambria"/>
              </w:rPr>
            </w:pPr>
            <w:r w:rsidRPr="64573A4C">
              <w:rPr>
                <w:rFonts w:ascii="Cambria" w:eastAsia="Cambria" w:hAnsi="Cambria" w:cs="Cambria"/>
              </w:rPr>
              <w:t xml:space="preserve"> The consultant should work closely with the Ministry of Social Policy of Ukraine, work on the development of new electronic systems/subsystems/modules requires a partial stay in the Ministry of Social Policy of Ukraine.</w:t>
            </w:r>
          </w:p>
        </w:tc>
      </w:tr>
      <w:tr w:rsidR="009A2E98" w14:paraId="5B42704C" w14:textId="77777777" w:rsidTr="009A2E98">
        <w:trPr>
          <w:trHeight w:val="300"/>
        </w:trPr>
        <w:tc>
          <w:tcPr>
            <w:tcW w:w="27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EE5D155" w14:textId="408970B9" w:rsidR="009A2E98" w:rsidRDefault="009A2E98">
            <w:r w:rsidRPr="64573A4C">
              <w:rPr>
                <w:rFonts w:ascii="Cambria" w:eastAsia="Cambria" w:hAnsi="Cambria" w:cs="Cambria"/>
                <w:b/>
                <w:bCs/>
                <w:color w:val="7F7F7F" w:themeColor="text1" w:themeTint="80"/>
              </w:rPr>
              <w:t>Supervisor</w:t>
            </w:r>
          </w:p>
        </w:tc>
        <w:tc>
          <w:tcPr>
            <w:tcW w:w="7690"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40FE5CD" w14:textId="37993EDC" w:rsidR="009A2E98" w:rsidRDefault="009A2E98" w:rsidP="6319776C">
            <w:pPr>
              <w:rPr>
                <w:rFonts w:ascii="Cambria" w:eastAsia="Cambria" w:hAnsi="Cambria" w:cs="Cambria"/>
                <w:lang w:val="en-AU"/>
              </w:rPr>
            </w:pPr>
            <w:r w:rsidRPr="25985FE3">
              <w:rPr>
                <w:rFonts w:ascii="Cambria" w:eastAsia="Cambria" w:hAnsi="Cambria" w:cs="Cambria"/>
              </w:rPr>
              <w:t>Consultant</w:t>
            </w:r>
          </w:p>
        </w:tc>
      </w:tr>
      <w:tr w:rsidR="009A2E98" w14:paraId="4686EAFC" w14:textId="77777777" w:rsidTr="009A2E98">
        <w:trPr>
          <w:trHeight w:val="300"/>
        </w:trPr>
        <w:tc>
          <w:tcPr>
            <w:tcW w:w="2765" w:type="dxa"/>
            <w:vMerge w:val="restart"/>
            <w:tcBorders>
              <w:top w:val="nil"/>
              <w:left w:val="single" w:sz="8" w:space="0" w:color="auto"/>
              <w:bottom w:val="single" w:sz="8" w:space="0" w:color="auto"/>
              <w:right w:val="single" w:sz="8" w:space="0" w:color="auto"/>
            </w:tcBorders>
            <w:tcMar>
              <w:left w:w="108" w:type="dxa"/>
              <w:right w:w="108" w:type="dxa"/>
            </w:tcMar>
            <w:vAlign w:val="center"/>
          </w:tcPr>
          <w:p w14:paraId="64A7701C" w14:textId="6353977F" w:rsidR="009A2E98" w:rsidRDefault="009A2E98">
            <w:r w:rsidRPr="64573A4C">
              <w:rPr>
                <w:rFonts w:ascii="Cambria" w:eastAsia="Cambria" w:hAnsi="Cambria" w:cs="Cambria"/>
                <w:b/>
                <w:bCs/>
                <w:color w:val="7F7F7F" w:themeColor="text1" w:themeTint="80"/>
              </w:rPr>
              <w:t>Duty Station</w:t>
            </w:r>
          </w:p>
        </w:tc>
        <w:tc>
          <w:tcPr>
            <w:tcW w:w="125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4B8D83C" w14:textId="4F59D7F9" w:rsidR="009A2E98" w:rsidRDefault="009A2E98" w:rsidP="25985FE3">
            <w:pPr>
              <w:jc w:val="center"/>
            </w:pPr>
            <w:r w:rsidRPr="30B36676">
              <w:rPr>
                <w:rFonts w:ascii="Cambria" w:eastAsia="Cambria" w:hAnsi="Cambria" w:cs="Cambria"/>
              </w:rPr>
              <w:t xml:space="preserve">6 months </w:t>
            </w:r>
          </w:p>
        </w:tc>
        <w:tc>
          <w:tcPr>
            <w:tcW w:w="1498" w:type="dxa"/>
            <w:tcMar>
              <w:left w:w="108" w:type="dxa"/>
              <w:right w:w="108" w:type="dxa"/>
            </w:tcMar>
          </w:tcPr>
          <w:p w14:paraId="10DFCCDE" w14:textId="0759057B" w:rsidR="009A2E98" w:rsidRDefault="009A2E98" w:rsidP="25985FE3">
            <w:pPr>
              <w:jc w:val="center"/>
            </w:pPr>
          </w:p>
        </w:tc>
        <w:tc>
          <w:tcPr>
            <w:tcW w:w="4939" w:type="dxa"/>
            <w:vMerge w:val="restart"/>
            <w:tcBorders>
              <w:top w:val="nil"/>
              <w:left w:val="nil"/>
              <w:bottom w:val="nil"/>
              <w:right w:val="nil"/>
            </w:tcBorders>
            <w:tcMar>
              <w:left w:w="108" w:type="dxa"/>
              <w:right w:w="108" w:type="dxa"/>
            </w:tcMar>
            <w:vAlign w:val="center"/>
          </w:tcPr>
          <w:p w14:paraId="5F64D688" w14:textId="77777777" w:rsidR="009A2E98" w:rsidRPr="00F57AF4" w:rsidRDefault="009A2E98">
            <w:pPr>
              <w:rPr>
                <w:lang w:val="uk-UA"/>
              </w:rPr>
            </w:pPr>
            <w:r w:rsidRPr="64573A4C">
              <w:rPr>
                <w:rFonts w:ascii="Cambria" w:eastAsia="Cambria" w:hAnsi="Cambria" w:cs="Cambria"/>
              </w:rPr>
              <w:t xml:space="preserve"> </w:t>
            </w:r>
          </w:p>
          <w:p w14:paraId="1A053776" w14:textId="7237BD44" w:rsidR="009A2E98" w:rsidRPr="00F57AF4" w:rsidRDefault="009A2E98">
            <w:pPr>
              <w:rPr>
                <w:lang w:val="uk-UA"/>
              </w:rPr>
            </w:pPr>
          </w:p>
        </w:tc>
      </w:tr>
      <w:tr w:rsidR="009A2E98" w14:paraId="41B442B9" w14:textId="77777777" w:rsidTr="009A2E98">
        <w:trPr>
          <w:trHeight w:val="300"/>
        </w:trPr>
        <w:tc>
          <w:tcPr>
            <w:tcW w:w="2765" w:type="dxa"/>
            <w:vMerge/>
            <w:tcBorders>
              <w:top w:val="single" w:sz="8" w:space="0" w:color="auto"/>
              <w:left w:val="single" w:sz="8" w:space="0" w:color="auto"/>
              <w:bottom w:val="single" w:sz="8" w:space="0" w:color="auto"/>
              <w:right w:val="single" w:sz="8" w:space="0" w:color="auto"/>
            </w:tcBorders>
            <w:vAlign w:val="center"/>
          </w:tcPr>
          <w:p w14:paraId="5461BB14" w14:textId="77777777" w:rsidR="009A2E98" w:rsidRDefault="009A2E98"/>
        </w:tc>
        <w:tc>
          <w:tcPr>
            <w:tcW w:w="125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2789375" w14:textId="77B5B315" w:rsidR="009A2E98" w:rsidRDefault="009A2E98" w:rsidP="25985FE3">
            <w:pPr>
              <w:jc w:val="center"/>
            </w:pPr>
            <w:r w:rsidRPr="25985FE3">
              <w:rPr>
                <w:rFonts w:ascii="Cambria" w:eastAsia="Cambria" w:hAnsi="Cambria" w:cs="Cambria"/>
              </w:rPr>
              <w:t>Kyiv</w:t>
            </w:r>
          </w:p>
        </w:tc>
        <w:tc>
          <w:tcPr>
            <w:tcW w:w="1498" w:type="dxa"/>
            <w:tcMar>
              <w:left w:w="108" w:type="dxa"/>
              <w:right w:w="108" w:type="dxa"/>
            </w:tcMar>
          </w:tcPr>
          <w:p w14:paraId="7AA64DB6" w14:textId="61EA3528" w:rsidR="009A2E98" w:rsidRDefault="009A2E98" w:rsidP="25985FE3">
            <w:pPr>
              <w:jc w:val="center"/>
            </w:pPr>
          </w:p>
        </w:tc>
        <w:tc>
          <w:tcPr>
            <w:tcW w:w="4939" w:type="dxa"/>
            <w:vMerge/>
          </w:tcPr>
          <w:p w14:paraId="523D72AC" w14:textId="77777777" w:rsidR="009A2E98" w:rsidRDefault="009A2E98"/>
        </w:tc>
      </w:tr>
      <w:tr w:rsidR="009A2E98" w14:paraId="7E14F5F2" w14:textId="77777777" w:rsidTr="009A2E98">
        <w:trPr>
          <w:trHeight w:val="300"/>
        </w:trPr>
        <w:tc>
          <w:tcPr>
            <w:tcW w:w="27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9E4253B" w14:textId="77777777" w:rsidR="009A2E98" w:rsidRDefault="009A2E98">
            <w:r w:rsidRPr="64573A4C">
              <w:rPr>
                <w:rFonts w:ascii="Cambria" w:eastAsia="Cambria" w:hAnsi="Cambria" w:cs="Cambria"/>
                <w:b/>
                <w:bCs/>
                <w:color w:val="7F7F7F" w:themeColor="text1" w:themeTint="80"/>
              </w:rPr>
              <w:t>Duration</w:t>
            </w:r>
          </w:p>
          <w:p w14:paraId="4559D6FF" w14:textId="172AE303" w:rsidR="009A2E98" w:rsidRDefault="009A2E98"/>
        </w:tc>
        <w:tc>
          <w:tcPr>
            <w:tcW w:w="7690"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342F13C" w14:textId="4379C51E" w:rsidR="009A2E98" w:rsidRDefault="009A2E98" w:rsidP="25985FE3">
            <w:pPr>
              <w:jc w:val="both"/>
            </w:pPr>
            <w:r w:rsidRPr="64573A4C">
              <w:rPr>
                <w:rFonts w:ascii="Cambria" w:eastAsia="Cambria" w:hAnsi="Cambria" w:cs="Cambria"/>
              </w:rPr>
              <w:t>1</w:t>
            </w:r>
            <w:r>
              <w:rPr>
                <w:rFonts w:ascii="Cambria" w:eastAsia="Cambria" w:hAnsi="Cambria" w:cs="Cambria"/>
              </w:rPr>
              <w:t>20 working days</w:t>
            </w:r>
          </w:p>
        </w:tc>
      </w:tr>
    </w:tbl>
    <w:p w14:paraId="495D6613" w14:textId="1273A5C2" w:rsidR="001000A6" w:rsidRPr="00202CF4" w:rsidRDefault="001000A6" w:rsidP="25985FE3"/>
    <w:p w14:paraId="5A14CA96" w14:textId="5A12B897" w:rsidR="001000A6" w:rsidRPr="00202CF4" w:rsidRDefault="3AE30833" w:rsidP="25985FE3">
      <w:r w:rsidRPr="64573A4C">
        <w:rPr>
          <w:rFonts w:eastAsia="Arial" w:cs="Arial"/>
        </w:rPr>
        <w:t xml:space="preserve"> </w:t>
      </w:r>
    </w:p>
    <w:tbl>
      <w:tblPr>
        <w:tblStyle w:val="TableGrid"/>
        <w:tblW w:w="0" w:type="auto"/>
        <w:tblLayout w:type="fixed"/>
        <w:tblLook w:val="04A0" w:firstRow="1" w:lastRow="0" w:firstColumn="1" w:lastColumn="0" w:noHBand="0" w:noVBand="1"/>
      </w:tblPr>
      <w:tblGrid>
        <w:gridCol w:w="1915"/>
        <w:gridCol w:w="3528"/>
        <w:gridCol w:w="1022"/>
        <w:gridCol w:w="3989"/>
      </w:tblGrid>
      <w:tr w:rsidR="25985FE3" w14:paraId="37AE57DF" w14:textId="77777777" w:rsidTr="30B36676">
        <w:trPr>
          <w:trHeight w:val="6990"/>
        </w:trPr>
        <w:tc>
          <w:tcPr>
            <w:tcW w:w="10454" w:type="dxa"/>
            <w:gridSpan w:val="4"/>
            <w:tcBorders>
              <w:top w:val="single" w:sz="8" w:space="0" w:color="auto"/>
              <w:left w:val="single" w:sz="8" w:space="0" w:color="auto"/>
              <w:bottom w:val="nil"/>
              <w:right w:val="single" w:sz="8" w:space="0" w:color="auto"/>
            </w:tcBorders>
            <w:tcMar>
              <w:left w:w="108" w:type="dxa"/>
              <w:right w:w="108" w:type="dxa"/>
            </w:tcMar>
            <w:vAlign w:val="center"/>
          </w:tcPr>
          <w:p w14:paraId="275C2B01" w14:textId="75CACD68" w:rsidR="25985FE3" w:rsidRDefault="3838319F" w:rsidP="2C618021">
            <w:pPr>
              <w:rPr>
                <w:rFonts w:ascii="Cambria" w:eastAsia="Cambria" w:hAnsi="Cambria" w:cs="Cambria"/>
                <w:b/>
                <w:bCs/>
                <w:color w:val="808080" w:themeColor="background1" w:themeShade="80"/>
                <w:lang w:val="en-AU"/>
              </w:rPr>
            </w:pPr>
            <w:r w:rsidRPr="64573A4C">
              <w:rPr>
                <w:rFonts w:ascii="Cambria" w:eastAsia="Cambria" w:hAnsi="Cambria" w:cs="Cambria"/>
                <w:b/>
                <w:bCs/>
                <w:color w:val="808080" w:themeColor="background1" w:themeShade="80"/>
              </w:rPr>
              <w:t>Background:</w:t>
            </w:r>
          </w:p>
          <w:p w14:paraId="0DADAE65" w14:textId="3999436C" w:rsidR="25985FE3" w:rsidRDefault="25985FE3" w:rsidP="2C618021">
            <w:pPr>
              <w:rPr>
                <w:rFonts w:ascii="Cambria" w:eastAsia="Cambria" w:hAnsi="Cambria" w:cs="Cambria"/>
                <w:b/>
                <w:bCs/>
                <w:color w:val="808080" w:themeColor="background1" w:themeShade="80"/>
                <w:lang w:val="en-AU"/>
              </w:rPr>
            </w:pPr>
          </w:p>
          <w:p w14:paraId="456E31AB" w14:textId="226FF563" w:rsidR="3FA1962F" w:rsidRDefault="3E2F98FE" w:rsidP="2C618021">
            <w:pPr>
              <w:rPr>
                <w:rFonts w:ascii="Cambria" w:eastAsia="Cambria" w:hAnsi="Cambria" w:cs="Cambria"/>
                <w:b/>
                <w:bCs/>
                <w:color w:val="808080" w:themeColor="background1" w:themeShade="80"/>
                <w:lang w:val="en-AU"/>
              </w:rPr>
            </w:pPr>
            <w:r w:rsidRPr="64573A4C">
              <w:rPr>
                <w:rFonts w:ascii="Cambria" w:eastAsia="Cambria" w:hAnsi="Cambria" w:cs="Cambria"/>
                <w:b/>
                <w:bCs/>
                <w:color w:val="808080" w:themeColor="background1" w:themeShade="80"/>
              </w:rPr>
              <w:t xml:space="preserve">Since the beginning of the conflict in eastern Ukraine, UNICEF has been working to implement key commitments to meet the humanitarian needs of children, in particular access to education and psychological assistance, and the creation of comfortable </w:t>
            </w:r>
            <w:r w:rsidR="558879DA" w:rsidRPr="64573A4C">
              <w:rPr>
                <w:rFonts w:ascii="Cambria" w:eastAsia="Cambria" w:hAnsi="Cambria" w:cs="Cambria"/>
                <w:b/>
                <w:bCs/>
                <w:color w:val="808080" w:themeColor="background1" w:themeShade="80"/>
              </w:rPr>
              <w:t>conditions for</w:t>
            </w:r>
            <w:r w:rsidRPr="64573A4C">
              <w:rPr>
                <w:rFonts w:ascii="Cambria" w:eastAsia="Cambria" w:hAnsi="Cambria" w:cs="Cambria"/>
                <w:b/>
                <w:bCs/>
                <w:color w:val="808080" w:themeColor="background1" w:themeShade="80"/>
              </w:rPr>
              <w:t xml:space="preserve"> the life of every child. In this regard, UNICEF is actively cooperating with the central executive authorities of Ukraine, including the Ministry of Social Policy of Ukraine.   </w:t>
            </w:r>
          </w:p>
          <w:p w14:paraId="3BF9FED2" w14:textId="03B5344A" w:rsidR="3FA1962F" w:rsidRDefault="27F185B0" w:rsidP="2C618021">
            <w:pPr>
              <w:rPr>
                <w:rFonts w:ascii="Cambria" w:eastAsia="Cambria" w:hAnsi="Cambria" w:cs="Cambria"/>
                <w:b/>
                <w:bCs/>
                <w:color w:val="808080" w:themeColor="background1" w:themeShade="80"/>
                <w:lang w:val="en-AU"/>
              </w:rPr>
            </w:pPr>
            <w:r w:rsidRPr="64573A4C">
              <w:rPr>
                <w:rFonts w:ascii="Cambria" w:eastAsia="Cambria" w:hAnsi="Cambria" w:cs="Cambria"/>
                <w:b/>
                <w:bCs/>
                <w:color w:val="808080" w:themeColor="background1" w:themeShade="80"/>
              </w:rPr>
              <w:t xml:space="preserve">   </w:t>
            </w:r>
          </w:p>
          <w:p w14:paraId="6D8CA5D6" w14:textId="1C384E0E" w:rsidR="3FA1962F" w:rsidRDefault="27F185B0" w:rsidP="2C618021">
            <w:pPr>
              <w:rPr>
                <w:rFonts w:ascii="Cambria" w:eastAsia="Cambria" w:hAnsi="Cambria" w:cs="Cambria"/>
                <w:b/>
                <w:bCs/>
                <w:color w:val="808080" w:themeColor="background1" w:themeShade="80"/>
                <w:lang w:val="en-AU"/>
              </w:rPr>
            </w:pPr>
            <w:r w:rsidRPr="64573A4C">
              <w:rPr>
                <w:rFonts w:ascii="Cambria" w:eastAsia="Cambria" w:hAnsi="Cambria" w:cs="Cambria"/>
                <w:b/>
                <w:bCs/>
                <w:color w:val="808080" w:themeColor="background1" w:themeShade="80"/>
              </w:rPr>
              <w:t xml:space="preserve">Since February 24, 2022, when the Russian Federation launched a full-scale war in Ukraine, </w:t>
            </w:r>
            <w:proofErr w:type="gramStart"/>
            <w:r w:rsidRPr="64573A4C">
              <w:rPr>
                <w:rFonts w:ascii="Cambria" w:eastAsia="Cambria" w:hAnsi="Cambria" w:cs="Cambria"/>
                <w:b/>
                <w:bCs/>
                <w:color w:val="808080" w:themeColor="background1" w:themeShade="80"/>
              </w:rPr>
              <w:t>the majority of</w:t>
            </w:r>
            <w:proofErr w:type="gramEnd"/>
            <w:r w:rsidRPr="64573A4C">
              <w:rPr>
                <w:rFonts w:ascii="Cambria" w:eastAsia="Cambria" w:hAnsi="Cambria" w:cs="Cambria"/>
                <w:b/>
                <w:bCs/>
                <w:color w:val="808080" w:themeColor="background1" w:themeShade="80"/>
              </w:rPr>
              <w:t xml:space="preserve"> the population of Ukraine has been displaced within the country or beyond its borders. Thus, most families with children have lost the opportunity to receive offline social services. The need of Ukrainian families to receive social services online has significantly increased.   </w:t>
            </w:r>
          </w:p>
          <w:p w14:paraId="3AFA37B2" w14:textId="6CD4960C" w:rsidR="3FA1962F" w:rsidRDefault="27F185B0" w:rsidP="2C618021">
            <w:pPr>
              <w:rPr>
                <w:rFonts w:ascii="Cambria" w:eastAsia="Cambria" w:hAnsi="Cambria" w:cs="Cambria"/>
                <w:b/>
                <w:bCs/>
                <w:color w:val="808080" w:themeColor="background1" w:themeShade="80"/>
                <w:lang w:val="en-AU"/>
              </w:rPr>
            </w:pPr>
            <w:r w:rsidRPr="64573A4C">
              <w:rPr>
                <w:rFonts w:ascii="Cambria" w:eastAsia="Cambria" w:hAnsi="Cambria" w:cs="Cambria"/>
                <w:b/>
                <w:bCs/>
                <w:color w:val="808080" w:themeColor="background1" w:themeShade="80"/>
              </w:rPr>
              <w:t xml:space="preserve">   </w:t>
            </w:r>
          </w:p>
          <w:p w14:paraId="3E7E4BAD" w14:textId="6B3976A1" w:rsidR="3FA1962F" w:rsidRDefault="3E2F98FE" w:rsidP="64573A4C">
            <w:pPr>
              <w:pStyle w:val="FormHeading"/>
              <w:rPr>
                <w:rFonts w:ascii="Cambria" w:eastAsia="Cambria" w:hAnsi="Cambria" w:cs="Cambria"/>
                <w:lang w:val="en-AU"/>
              </w:rPr>
            </w:pPr>
            <w:proofErr w:type="gramStart"/>
            <w:r w:rsidRPr="64573A4C">
              <w:rPr>
                <w:rFonts w:ascii="Cambria" w:eastAsia="Cambria" w:hAnsi="Cambria" w:cs="Cambria"/>
                <w:color w:val="808080" w:themeColor="background1" w:themeShade="80"/>
              </w:rPr>
              <w:t>In order to</w:t>
            </w:r>
            <w:proofErr w:type="gramEnd"/>
            <w:r w:rsidRPr="64573A4C">
              <w:rPr>
                <w:rFonts w:ascii="Cambria" w:eastAsia="Cambria" w:hAnsi="Cambria" w:cs="Cambria"/>
                <w:color w:val="808080" w:themeColor="background1" w:themeShade="80"/>
              </w:rPr>
              <w:t xml:space="preserve"> ensure all the rights and needs of children in the conditions of war in Ukraine, UNICEF began cooperation with the Ministry of Social Policy of Ukraine in developing digital systems that should simplify the process of providing certain types of services to families with children. A case Management and a Children Data Bank system would be developed for this pu</w:t>
            </w:r>
            <w:r w:rsidR="1857C514" w:rsidRPr="64573A4C">
              <w:rPr>
                <w:rFonts w:ascii="Cambria" w:eastAsia="Cambria" w:hAnsi="Cambria" w:cs="Cambria"/>
                <w:color w:val="808080" w:themeColor="background1" w:themeShade="80"/>
              </w:rPr>
              <w:t>r</w:t>
            </w:r>
            <w:r w:rsidRPr="64573A4C">
              <w:rPr>
                <w:rFonts w:ascii="Cambria" w:eastAsia="Cambria" w:hAnsi="Cambria" w:cs="Cambria"/>
                <w:color w:val="808080" w:themeColor="background1" w:themeShade="80"/>
              </w:rPr>
              <w:t xml:space="preserve">pose. It is also planned to develop other systems that will simplify the process of obtaining social services.  </w:t>
            </w:r>
          </w:p>
          <w:p w14:paraId="147699EE" w14:textId="2CD0D012" w:rsidR="3FA1962F" w:rsidRDefault="3FA1962F" w:rsidP="64573A4C">
            <w:pPr>
              <w:pStyle w:val="FormHeading"/>
              <w:rPr>
                <w:rFonts w:ascii="Cambria" w:eastAsia="Cambria" w:hAnsi="Cambria" w:cs="Cambria"/>
                <w:color w:val="808080" w:themeColor="background1" w:themeShade="80"/>
                <w:lang w:val="en-AU"/>
              </w:rPr>
            </w:pPr>
          </w:p>
          <w:p w14:paraId="472EEC89" w14:textId="3C258D70" w:rsidR="3FA1962F" w:rsidRDefault="468B5950" w:rsidP="64573A4C">
            <w:pPr>
              <w:pStyle w:val="FormHeading"/>
              <w:rPr>
                <w:rFonts w:ascii="Cambria" w:eastAsia="Cambria" w:hAnsi="Cambria" w:cs="Cambria"/>
                <w:lang w:val="en-AU"/>
              </w:rPr>
            </w:pPr>
            <w:r w:rsidRPr="64573A4C">
              <w:rPr>
                <w:rFonts w:ascii="Cambria" w:eastAsia="Cambria" w:hAnsi="Cambria" w:cs="Cambria"/>
              </w:rPr>
              <w:t>In turn, the Ministry of Social Policy of Ukraine has already begun work on the digitalization of certain types of social services. Among other projects, the Unified Information System of the Social Sphere (UISSS) was developed, which is a single integrated information and analytical system of the social sphere, designed for the accumulation, storage and automated processing of information on social protection / social support of the population. The system development considers the latest information and management technologies, unified modern standards for the quality of service to citizens, and the possibility of developing effective organizational and structural solutions.</w:t>
            </w:r>
          </w:p>
        </w:tc>
      </w:tr>
      <w:tr w:rsidR="25985FE3" w14:paraId="2298D69F" w14:textId="77777777" w:rsidTr="30B36676">
        <w:trPr>
          <w:trHeight w:val="300"/>
        </w:trPr>
        <w:tc>
          <w:tcPr>
            <w:tcW w:w="10454" w:type="dxa"/>
            <w:gridSpan w:val="4"/>
            <w:tcBorders>
              <w:top w:val="nil"/>
              <w:left w:val="single" w:sz="8" w:space="0" w:color="auto"/>
              <w:bottom w:val="single" w:sz="8" w:space="0" w:color="auto"/>
              <w:right w:val="single" w:sz="8" w:space="0" w:color="auto"/>
            </w:tcBorders>
            <w:tcMar>
              <w:left w:w="108" w:type="dxa"/>
              <w:right w:w="108" w:type="dxa"/>
            </w:tcMar>
            <w:vAlign w:val="center"/>
          </w:tcPr>
          <w:p w14:paraId="120D0E1B" w14:textId="42FB7EC0" w:rsidR="25985FE3" w:rsidRDefault="55C5FF65" w:rsidP="0FF9240F">
            <w:pPr>
              <w:rPr>
                <w:rFonts w:ascii="Cambria" w:eastAsia="Cambria" w:hAnsi="Cambria" w:cs="Cambria"/>
                <w:b/>
                <w:bCs/>
                <w:color w:val="808080" w:themeColor="background1" w:themeShade="80"/>
                <w:lang w:val="en-AU"/>
              </w:rPr>
            </w:pPr>
            <w:r w:rsidRPr="64573A4C">
              <w:rPr>
                <w:rFonts w:ascii="Cambria" w:eastAsia="Cambria" w:hAnsi="Cambria" w:cs="Cambria"/>
                <w:b/>
                <w:bCs/>
                <w:color w:val="808080" w:themeColor="background1" w:themeShade="80"/>
              </w:rPr>
              <w:t xml:space="preserve">Purpose of assignment: </w:t>
            </w:r>
          </w:p>
          <w:p w14:paraId="07079F49" w14:textId="532EA8B2" w:rsidR="25985FE3" w:rsidRDefault="25985FE3" w:rsidP="2C618021">
            <w:pPr>
              <w:rPr>
                <w:rFonts w:ascii="Cambria" w:eastAsia="Cambria" w:hAnsi="Cambria" w:cs="Cambria"/>
                <w:b/>
                <w:bCs/>
                <w:color w:val="808080" w:themeColor="background1" w:themeShade="80"/>
                <w:lang w:val="en-AU"/>
              </w:rPr>
            </w:pPr>
          </w:p>
          <w:p w14:paraId="57105400" w14:textId="0AC924EF" w:rsidR="106D088C" w:rsidRDefault="47454864" w:rsidP="2C618021">
            <w:pPr>
              <w:rPr>
                <w:rFonts w:ascii="Cambria" w:eastAsia="Cambria" w:hAnsi="Cambria" w:cs="Cambria"/>
                <w:b/>
                <w:bCs/>
                <w:color w:val="808080" w:themeColor="background1" w:themeShade="80"/>
                <w:lang w:val="en-AU"/>
              </w:rPr>
            </w:pPr>
            <w:r w:rsidRPr="64573A4C">
              <w:rPr>
                <w:rFonts w:ascii="Cambria" w:eastAsia="Cambria" w:hAnsi="Cambria" w:cs="Cambria"/>
                <w:b/>
                <w:bCs/>
                <w:color w:val="808080" w:themeColor="background1" w:themeShade="80"/>
              </w:rPr>
              <w:t>UNICEF is looking for a consultant (</w:t>
            </w:r>
            <w:r w:rsidR="386CDBAE" w:rsidRPr="64573A4C">
              <w:rPr>
                <w:rFonts w:ascii="Cambria" w:eastAsia="Cambria" w:hAnsi="Cambria" w:cs="Cambria"/>
                <w:b/>
                <w:bCs/>
                <w:color w:val="808080" w:themeColor="background1" w:themeShade="80"/>
              </w:rPr>
              <w:t>D</w:t>
            </w:r>
            <w:r w:rsidR="162CC1D5" w:rsidRPr="64573A4C">
              <w:rPr>
                <w:rFonts w:ascii="Cambria" w:eastAsia="Cambria" w:hAnsi="Cambria" w:cs="Cambria"/>
                <w:b/>
                <w:bCs/>
                <w:color w:val="808080" w:themeColor="background1" w:themeShade="80"/>
              </w:rPr>
              <w:t>ata</w:t>
            </w:r>
            <w:r w:rsidRPr="64573A4C">
              <w:rPr>
                <w:rFonts w:ascii="Cambria" w:eastAsia="Cambria" w:hAnsi="Cambria" w:cs="Cambria"/>
                <w:b/>
                <w:bCs/>
                <w:color w:val="808080" w:themeColor="background1" w:themeShade="80"/>
              </w:rPr>
              <w:t xml:space="preserve"> </w:t>
            </w:r>
            <w:r w:rsidR="386CDBAE" w:rsidRPr="64573A4C">
              <w:rPr>
                <w:rFonts w:ascii="Cambria" w:eastAsia="Cambria" w:hAnsi="Cambria" w:cs="Cambria"/>
                <w:b/>
                <w:bCs/>
                <w:color w:val="808080" w:themeColor="background1" w:themeShade="80"/>
              </w:rPr>
              <w:t>A</w:t>
            </w:r>
            <w:r w:rsidRPr="64573A4C">
              <w:rPr>
                <w:rFonts w:ascii="Cambria" w:eastAsia="Cambria" w:hAnsi="Cambria" w:cs="Cambria"/>
                <w:b/>
                <w:bCs/>
                <w:color w:val="808080" w:themeColor="background1" w:themeShade="80"/>
              </w:rPr>
              <w:t xml:space="preserve">nalyst) in the digital department to support the Ministry of Social Policy of Ukraine in the development of electronic systems/subsystems/modules and electronic services to simplify the process of obtaining social services. </w:t>
            </w:r>
          </w:p>
          <w:p w14:paraId="464F695B" w14:textId="029CC8C6" w:rsidR="25985FE3" w:rsidRDefault="25985FE3" w:rsidP="2C618021">
            <w:pPr>
              <w:rPr>
                <w:rFonts w:ascii="Cambria" w:eastAsia="Cambria" w:hAnsi="Cambria" w:cs="Cambria"/>
                <w:b/>
                <w:bCs/>
                <w:color w:val="808080" w:themeColor="background1" w:themeShade="80"/>
                <w:lang w:val="en-AU"/>
              </w:rPr>
            </w:pPr>
          </w:p>
          <w:p w14:paraId="01647DAD" w14:textId="51DE6CBE" w:rsidR="25985FE3" w:rsidRDefault="60D11523" w:rsidP="2C618021">
            <w:pPr>
              <w:rPr>
                <w:rFonts w:ascii="Cambria" w:eastAsia="Cambria" w:hAnsi="Cambria" w:cs="Cambria"/>
                <w:b/>
                <w:bCs/>
                <w:color w:val="808080" w:themeColor="background1" w:themeShade="80"/>
                <w:lang w:val="en-AU"/>
              </w:rPr>
            </w:pPr>
            <w:r w:rsidRPr="64573A4C">
              <w:rPr>
                <w:rFonts w:ascii="Cambria" w:eastAsia="Cambria" w:hAnsi="Cambria" w:cs="Cambria"/>
                <w:b/>
                <w:bCs/>
                <w:color w:val="808080" w:themeColor="background1" w:themeShade="80"/>
              </w:rPr>
              <w:t xml:space="preserve">With the support of a consultant (Data Analyst), UNICEF plans to support the Ministry of Social Policy of Ukraine in collecting, </w:t>
            </w:r>
            <w:r w:rsidR="06E754E8" w:rsidRPr="64573A4C">
              <w:rPr>
                <w:rFonts w:ascii="Cambria" w:eastAsia="Cambria" w:hAnsi="Cambria" w:cs="Cambria"/>
                <w:b/>
                <w:bCs/>
                <w:color w:val="808080" w:themeColor="background1" w:themeShade="80"/>
              </w:rPr>
              <w:t>analyzing</w:t>
            </w:r>
            <w:r w:rsidRPr="64573A4C">
              <w:rPr>
                <w:rFonts w:ascii="Cambria" w:eastAsia="Cambria" w:hAnsi="Cambria" w:cs="Cambria"/>
                <w:b/>
                <w:bCs/>
                <w:color w:val="808080" w:themeColor="background1" w:themeShade="80"/>
              </w:rPr>
              <w:t xml:space="preserve"> and visualizing data necessary for the development of electronic systems/ subsystems/ modules and electronic services </w:t>
            </w:r>
            <w:proofErr w:type="gramStart"/>
            <w:r w:rsidRPr="64573A4C">
              <w:rPr>
                <w:rFonts w:ascii="Cambria" w:eastAsia="Cambria" w:hAnsi="Cambria" w:cs="Cambria"/>
                <w:b/>
                <w:bCs/>
                <w:color w:val="808080" w:themeColor="background1" w:themeShade="80"/>
              </w:rPr>
              <w:t>in order to</w:t>
            </w:r>
            <w:proofErr w:type="gramEnd"/>
            <w:r w:rsidRPr="64573A4C">
              <w:rPr>
                <w:rFonts w:ascii="Cambria" w:eastAsia="Cambria" w:hAnsi="Cambria" w:cs="Cambria"/>
                <w:b/>
                <w:bCs/>
                <w:color w:val="808080" w:themeColor="background1" w:themeShade="80"/>
              </w:rPr>
              <w:t xml:space="preserve"> digitalize social services. Among other things, the data analyst is </w:t>
            </w:r>
            <w:r w:rsidRPr="64573A4C">
              <w:rPr>
                <w:rFonts w:ascii="Cambria" w:eastAsia="Cambria" w:hAnsi="Cambria" w:cs="Cambria"/>
                <w:b/>
                <w:bCs/>
                <w:color w:val="808080" w:themeColor="background1" w:themeShade="80"/>
              </w:rPr>
              <w:lastRenderedPageBreak/>
              <w:t>expected to support the Ministry in developing the necessary dashboards for presenting analytical information in digital format.</w:t>
            </w:r>
          </w:p>
          <w:p w14:paraId="7B2A70B0" w14:textId="77777777" w:rsidR="00864811" w:rsidRDefault="00864811" w:rsidP="2C618021">
            <w:pPr>
              <w:rPr>
                <w:rFonts w:ascii="Cambria" w:eastAsia="Cambria" w:hAnsi="Cambria" w:cs="Cambria"/>
                <w:b/>
                <w:bCs/>
                <w:color w:val="808080" w:themeColor="background1" w:themeShade="80"/>
                <w:lang w:val="en-AU"/>
              </w:rPr>
            </w:pPr>
          </w:p>
          <w:p w14:paraId="2A047DAD" w14:textId="2AD48FB8" w:rsidR="3DFA7C19" w:rsidRDefault="024EA47E" w:rsidP="2C618021">
            <w:pPr>
              <w:rPr>
                <w:rFonts w:ascii="Cambria" w:eastAsia="Cambria" w:hAnsi="Cambria" w:cs="Cambria"/>
                <w:b/>
                <w:bCs/>
                <w:color w:val="808080" w:themeColor="background1" w:themeShade="80"/>
                <w:lang w:val="en-AU"/>
              </w:rPr>
            </w:pPr>
            <w:r w:rsidRPr="64573A4C">
              <w:rPr>
                <w:rFonts w:ascii="Cambria" w:eastAsia="Cambria" w:hAnsi="Cambria" w:cs="Cambria"/>
                <w:b/>
                <w:bCs/>
                <w:color w:val="808080" w:themeColor="background1" w:themeShade="80"/>
              </w:rPr>
              <w:t xml:space="preserve">Primary tasks: </w:t>
            </w:r>
          </w:p>
          <w:p w14:paraId="22623DA5" w14:textId="6A8B031D" w:rsidR="00B157D6" w:rsidRPr="00B157D6" w:rsidRDefault="4947F3EE" w:rsidP="64EBDDF7">
            <w:pPr>
              <w:pStyle w:val="ListParagraph"/>
              <w:numPr>
                <w:ilvl w:val="0"/>
                <w:numId w:val="1"/>
              </w:numPr>
              <w:rPr>
                <w:rFonts w:ascii="Cambria" w:eastAsia="Cambria" w:hAnsi="Cambria" w:cs="Cambria"/>
                <w:b/>
                <w:bCs/>
                <w:color w:val="808080" w:themeColor="background1" w:themeShade="80"/>
                <w:lang w:val="en-AU"/>
              </w:rPr>
            </w:pPr>
            <w:r w:rsidRPr="64EBDDF7">
              <w:rPr>
                <w:rFonts w:ascii="Cambria" w:eastAsia="Cambria" w:hAnsi="Cambria" w:cs="Cambria"/>
                <w:b/>
                <w:bCs/>
                <w:color w:val="808080" w:themeColor="background1" w:themeShade="80"/>
              </w:rPr>
              <w:t>Detailed analysis and description of data collection and updating processes used by the Ministry of Social Policy of Ukraine,</w:t>
            </w:r>
            <w:r w:rsidR="30DAEF5F" w:rsidRPr="64EBDDF7">
              <w:rPr>
                <w:rFonts w:ascii="Cambria" w:eastAsia="Cambria" w:hAnsi="Cambria" w:cs="Cambria"/>
                <w:b/>
                <w:bCs/>
                <w:color w:val="808080" w:themeColor="background1" w:themeShade="80"/>
              </w:rPr>
              <w:t xml:space="preserve"> and</w:t>
            </w:r>
            <w:r w:rsidRPr="64EBDDF7">
              <w:rPr>
                <w:rFonts w:ascii="Cambria" w:eastAsia="Cambria" w:hAnsi="Cambria" w:cs="Cambria"/>
                <w:b/>
                <w:bCs/>
                <w:color w:val="808080" w:themeColor="background1" w:themeShade="80"/>
              </w:rPr>
              <w:t xml:space="preserve"> </w:t>
            </w:r>
            <w:r w:rsidR="6D4A3BE8" w:rsidRPr="64EBDDF7">
              <w:rPr>
                <w:rFonts w:ascii="Cambria" w:eastAsia="Cambria" w:hAnsi="Cambria" w:cs="Cambria"/>
                <w:b/>
                <w:bCs/>
                <w:color w:val="808080" w:themeColor="background1" w:themeShade="80"/>
              </w:rPr>
              <w:t xml:space="preserve">recommendations </w:t>
            </w:r>
            <w:r w:rsidRPr="64EBDDF7">
              <w:rPr>
                <w:rFonts w:ascii="Cambria" w:eastAsia="Cambria" w:hAnsi="Cambria" w:cs="Cambria"/>
                <w:b/>
                <w:bCs/>
                <w:color w:val="808080" w:themeColor="background1" w:themeShade="80"/>
              </w:rPr>
              <w:t>for optimization of data processes.</w:t>
            </w:r>
          </w:p>
          <w:p w14:paraId="2DE3A1F5" w14:textId="05489DC7" w:rsidR="00B157D6" w:rsidRPr="00B157D6" w:rsidRDefault="4947F3EE" w:rsidP="64EBDDF7">
            <w:pPr>
              <w:pStyle w:val="ListParagraph"/>
              <w:numPr>
                <w:ilvl w:val="0"/>
                <w:numId w:val="1"/>
              </w:numPr>
              <w:rPr>
                <w:rFonts w:ascii="Cambria" w:eastAsia="Cambria" w:hAnsi="Cambria" w:cs="Cambria"/>
                <w:b/>
                <w:bCs/>
                <w:color w:val="808080" w:themeColor="background1" w:themeShade="80"/>
                <w:lang w:val="en-AU"/>
              </w:rPr>
            </w:pPr>
            <w:r w:rsidRPr="64EBDDF7">
              <w:rPr>
                <w:rFonts w:ascii="Cambria" w:eastAsia="Cambria" w:hAnsi="Cambria" w:cs="Cambria"/>
                <w:b/>
                <w:bCs/>
                <w:color w:val="808080" w:themeColor="background1" w:themeShade="80"/>
              </w:rPr>
              <w:t xml:space="preserve">Development of the data model of the information subsystems of the Unified Information System of the Social </w:t>
            </w:r>
            <w:proofErr w:type="gramStart"/>
            <w:r w:rsidRPr="64EBDDF7">
              <w:rPr>
                <w:rFonts w:ascii="Cambria" w:eastAsia="Cambria" w:hAnsi="Cambria" w:cs="Cambria"/>
                <w:b/>
                <w:bCs/>
                <w:color w:val="808080" w:themeColor="background1" w:themeShade="80"/>
              </w:rPr>
              <w:t>Sphere;</w:t>
            </w:r>
            <w:proofErr w:type="gramEnd"/>
          </w:p>
          <w:p w14:paraId="293155F2" w14:textId="3B7C8EAC" w:rsidR="00B157D6" w:rsidRPr="00B157D6" w:rsidRDefault="4947F3EE" w:rsidP="64EBDDF7">
            <w:pPr>
              <w:pStyle w:val="ListParagraph"/>
              <w:numPr>
                <w:ilvl w:val="0"/>
                <w:numId w:val="1"/>
              </w:numPr>
              <w:rPr>
                <w:rFonts w:ascii="Cambria" w:eastAsia="Cambria" w:hAnsi="Cambria" w:cs="Cambria"/>
                <w:b/>
                <w:bCs/>
                <w:color w:val="808080" w:themeColor="background1" w:themeShade="80"/>
                <w:lang w:val="uk-UA"/>
              </w:rPr>
            </w:pPr>
            <w:r w:rsidRPr="64EBDDF7">
              <w:rPr>
                <w:rFonts w:ascii="Cambria" w:eastAsia="Cambria" w:hAnsi="Cambria" w:cs="Cambria"/>
                <w:b/>
                <w:bCs/>
                <w:color w:val="808080" w:themeColor="background1" w:themeShade="80"/>
              </w:rPr>
              <w:t xml:space="preserve">Formation of SQL-queries to the subsystems of the </w:t>
            </w:r>
            <w:r w:rsidR="60AF2707" w:rsidRPr="64EBDDF7">
              <w:rPr>
                <w:rFonts w:ascii="Cambria" w:eastAsia="Cambria" w:hAnsi="Cambria" w:cs="Cambria"/>
                <w:b/>
                <w:bCs/>
                <w:color w:val="808080" w:themeColor="background1" w:themeShade="80"/>
              </w:rPr>
              <w:t>U</w:t>
            </w:r>
            <w:r w:rsidRPr="64EBDDF7">
              <w:rPr>
                <w:rFonts w:ascii="Cambria" w:eastAsia="Cambria" w:hAnsi="Cambria" w:cs="Cambria"/>
                <w:b/>
                <w:bCs/>
                <w:color w:val="808080" w:themeColor="background1" w:themeShade="80"/>
              </w:rPr>
              <w:t xml:space="preserve">ISSS, implementation of processing measures and primary data </w:t>
            </w:r>
            <w:proofErr w:type="gramStart"/>
            <w:r w:rsidRPr="64EBDDF7">
              <w:rPr>
                <w:rFonts w:ascii="Cambria" w:eastAsia="Cambria" w:hAnsi="Cambria" w:cs="Cambria"/>
                <w:b/>
                <w:bCs/>
                <w:color w:val="808080" w:themeColor="background1" w:themeShade="80"/>
              </w:rPr>
              <w:t>analysis;</w:t>
            </w:r>
            <w:proofErr w:type="gramEnd"/>
          </w:p>
          <w:p w14:paraId="033C02EC" w14:textId="4452A13B" w:rsidR="00B157D6" w:rsidRPr="00B157D6" w:rsidRDefault="38A441C7" w:rsidP="64EBDDF7">
            <w:pPr>
              <w:pStyle w:val="ListParagraph"/>
              <w:numPr>
                <w:ilvl w:val="0"/>
                <w:numId w:val="1"/>
              </w:numPr>
              <w:rPr>
                <w:rFonts w:ascii="Cambria" w:eastAsia="Cambria" w:hAnsi="Cambria" w:cs="Cambria"/>
                <w:b/>
                <w:bCs/>
                <w:color w:val="808080" w:themeColor="background1" w:themeShade="80"/>
                <w:lang w:val="uk-UA"/>
              </w:rPr>
            </w:pPr>
            <w:r w:rsidRPr="64EBDDF7">
              <w:rPr>
                <w:rFonts w:ascii="Cambria" w:eastAsia="Cambria" w:hAnsi="Cambria" w:cs="Cambria"/>
                <w:b/>
                <w:bCs/>
                <w:color w:val="808080" w:themeColor="background1" w:themeShade="80"/>
              </w:rPr>
              <w:t>A</w:t>
            </w:r>
            <w:r w:rsidR="4947F3EE" w:rsidRPr="64EBDDF7">
              <w:rPr>
                <w:rFonts w:ascii="Cambria" w:eastAsia="Cambria" w:hAnsi="Cambria" w:cs="Cambria"/>
                <w:b/>
                <w:bCs/>
                <w:color w:val="808080" w:themeColor="background1" w:themeShade="80"/>
              </w:rPr>
              <w:t>nalysis</w:t>
            </w:r>
            <w:r w:rsidR="4CC8A6BD" w:rsidRPr="64EBDDF7">
              <w:rPr>
                <w:rFonts w:ascii="Cambria" w:eastAsia="Cambria" w:hAnsi="Cambria" w:cs="Cambria"/>
                <w:b/>
                <w:bCs/>
                <w:color w:val="808080" w:themeColor="background1" w:themeShade="80"/>
              </w:rPr>
              <w:t xml:space="preserve"> and optimization</w:t>
            </w:r>
            <w:r w:rsidR="4947F3EE" w:rsidRPr="64EBDDF7">
              <w:rPr>
                <w:rFonts w:ascii="Cambria" w:eastAsia="Cambria" w:hAnsi="Cambria" w:cs="Cambria"/>
                <w:b/>
                <w:bCs/>
                <w:color w:val="808080" w:themeColor="background1" w:themeShade="80"/>
              </w:rPr>
              <w:t xml:space="preserve"> of existing SQL-queries, data sources and models of non-specific data of </w:t>
            </w:r>
            <w:r w:rsidR="60AF2707" w:rsidRPr="64EBDDF7">
              <w:rPr>
                <w:rFonts w:ascii="Cambria" w:eastAsia="Cambria" w:hAnsi="Cambria" w:cs="Cambria"/>
                <w:b/>
                <w:bCs/>
                <w:color w:val="808080" w:themeColor="background1" w:themeShade="80"/>
              </w:rPr>
              <w:t>U</w:t>
            </w:r>
            <w:r w:rsidR="4947F3EE" w:rsidRPr="64EBDDF7">
              <w:rPr>
                <w:rFonts w:ascii="Cambria" w:eastAsia="Cambria" w:hAnsi="Cambria" w:cs="Cambria"/>
                <w:b/>
                <w:bCs/>
                <w:color w:val="808080" w:themeColor="background1" w:themeShade="80"/>
              </w:rPr>
              <w:t>ISSS, which are used for the formation of analytical reports and information panels (dashboards</w:t>
            </w:r>
            <w:proofErr w:type="gramStart"/>
            <w:r w:rsidR="4947F3EE" w:rsidRPr="64EBDDF7">
              <w:rPr>
                <w:rFonts w:ascii="Cambria" w:eastAsia="Cambria" w:hAnsi="Cambria" w:cs="Cambria"/>
                <w:b/>
                <w:bCs/>
                <w:color w:val="808080" w:themeColor="background1" w:themeShade="80"/>
              </w:rPr>
              <w:t>);</w:t>
            </w:r>
            <w:proofErr w:type="gramEnd"/>
          </w:p>
          <w:p w14:paraId="00D3383A" w14:textId="7ACAC627" w:rsidR="00CA78EE" w:rsidRDefault="4947F3EE" w:rsidP="64EBDDF7">
            <w:pPr>
              <w:pStyle w:val="ListParagraph"/>
              <w:numPr>
                <w:ilvl w:val="0"/>
                <w:numId w:val="1"/>
              </w:numPr>
              <w:rPr>
                <w:rFonts w:ascii="Cambria" w:eastAsia="Cambria" w:hAnsi="Cambria" w:cs="Cambria"/>
                <w:b/>
                <w:bCs/>
                <w:color w:val="808080" w:themeColor="background1" w:themeShade="80"/>
              </w:rPr>
            </w:pPr>
            <w:r w:rsidRPr="64EBDDF7">
              <w:rPr>
                <w:rFonts w:ascii="Cambria" w:eastAsia="Cambria" w:hAnsi="Cambria" w:cs="Cambria"/>
                <w:b/>
                <w:bCs/>
                <w:color w:val="808080" w:themeColor="background1" w:themeShade="80"/>
              </w:rPr>
              <w:t xml:space="preserve">Development of data management recommendations </w:t>
            </w:r>
            <w:r w:rsidR="3AAE88DA" w:rsidRPr="64EBDDF7">
              <w:rPr>
                <w:rFonts w:ascii="Cambria" w:eastAsia="Cambria" w:hAnsi="Cambria" w:cs="Cambria"/>
                <w:b/>
                <w:bCs/>
                <w:color w:val="808080" w:themeColor="background1" w:themeShade="80"/>
              </w:rPr>
              <w:t>for</w:t>
            </w:r>
            <w:r w:rsidRPr="64EBDDF7">
              <w:rPr>
                <w:rFonts w:ascii="Cambria" w:eastAsia="Cambria" w:hAnsi="Cambria" w:cs="Cambria"/>
                <w:b/>
                <w:bCs/>
                <w:color w:val="808080" w:themeColor="background1" w:themeShade="80"/>
              </w:rPr>
              <w:t xml:space="preserve"> the Ministry of Social Policy of Ukraine.</w:t>
            </w:r>
          </w:p>
          <w:p w14:paraId="01D6C1A0" w14:textId="381FC198" w:rsidR="00CC0D5A" w:rsidRPr="00810E29" w:rsidRDefault="6D4A3BE8" w:rsidP="64EBDDF7">
            <w:pPr>
              <w:pStyle w:val="ListParagraph"/>
              <w:numPr>
                <w:ilvl w:val="0"/>
                <w:numId w:val="1"/>
              </w:numPr>
              <w:rPr>
                <w:rFonts w:ascii="Cambria" w:eastAsia="Cambria" w:hAnsi="Cambria" w:cs="Cambria"/>
                <w:b/>
                <w:bCs/>
                <w:color w:val="808080" w:themeColor="background1" w:themeShade="80"/>
                <w:lang w:val="en-AU"/>
              </w:rPr>
            </w:pPr>
            <w:r w:rsidRPr="64EBDDF7">
              <w:rPr>
                <w:rFonts w:ascii="Cambria" w:eastAsia="Cambria" w:hAnsi="Cambria" w:cs="Cambria"/>
                <w:b/>
                <w:bCs/>
                <w:color w:val="808080" w:themeColor="background1" w:themeShade="80"/>
                <w:lang w:val="en-AU"/>
              </w:rPr>
              <w:t>On a monthly basis, analysis of incoming and outgoing information flows, structuring of the data dashboards, and documentation of relevant information flows.</w:t>
            </w:r>
          </w:p>
          <w:p w14:paraId="6536D384" w14:textId="5CE81BBE" w:rsidR="00CC0D5A" w:rsidRPr="00CC0D5A" w:rsidRDefault="6D4A3BE8" w:rsidP="64EBDDF7">
            <w:pPr>
              <w:pStyle w:val="ListParagraph"/>
              <w:numPr>
                <w:ilvl w:val="0"/>
                <w:numId w:val="1"/>
              </w:numPr>
              <w:rPr>
                <w:rFonts w:ascii="Cambria" w:eastAsia="Cambria" w:hAnsi="Cambria" w:cs="Cambria"/>
                <w:b/>
                <w:bCs/>
                <w:color w:val="808080" w:themeColor="background1" w:themeShade="80"/>
                <w:lang w:val="en-AU"/>
              </w:rPr>
            </w:pPr>
            <w:r w:rsidRPr="64EBDDF7">
              <w:rPr>
                <w:rFonts w:ascii="Cambria" w:eastAsia="Cambria" w:hAnsi="Cambria" w:cs="Cambria"/>
                <w:b/>
                <w:bCs/>
                <w:color w:val="808080" w:themeColor="background1" w:themeShade="80"/>
                <w:lang w:val="en-AU"/>
              </w:rPr>
              <w:t>Development and support of dashboards for the main digital projects and interactive reports for tracking the achieved results of the digital team and monitoring of KPIs.</w:t>
            </w:r>
          </w:p>
          <w:p w14:paraId="581CE037" w14:textId="750E79D9" w:rsidR="00CC0D5A" w:rsidRPr="00810E29" w:rsidRDefault="6D4A3BE8" w:rsidP="64EBDDF7">
            <w:pPr>
              <w:pStyle w:val="ListParagraph"/>
              <w:numPr>
                <w:ilvl w:val="0"/>
                <w:numId w:val="1"/>
              </w:numPr>
              <w:rPr>
                <w:rFonts w:ascii="Cambria" w:eastAsia="Cambria" w:hAnsi="Cambria" w:cs="Cambria"/>
                <w:b/>
                <w:bCs/>
                <w:color w:val="808080" w:themeColor="background1" w:themeShade="80"/>
                <w:lang w:val="en-AU"/>
              </w:rPr>
            </w:pPr>
            <w:r w:rsidRPr="64EBDDF7">
              <w:rPr>
                <w:rFonts w:ascii="Cambria" w:eastAsia="Cambria" w:hAnsi="Cambria" w:cs="Cambria"/>
                <w:b/>
                <w:bCs/>
                <w:color w:val="808080" w:themeColor="background1" w:themeShade="80"/>
                <w:lang w:val="en-AU"/>
              </w:rPr>
              <w:t>Development of appropriate data cleaning and consolidation procedures, continuous control and monitoring of data systems.</w:t>
            </w:r>
          </w:p>
          <w:p w14:paraId="592B7AE1" w14:textId="469326BD" w:rsidR="00CC0D5A" w:rsidRPr="00810E29" w:rsidRDefault="6D4A3BE8" w:rsidP="64EBDDF7">
            <w:pPr>
              <w:pStyle w:val="ListParagraph"/>
              <w:numPr>
                <w:ilvl w:val="0"/>
                <w:numId w:val="1"/>
              </w:numPr>
              <w:rPr>
                <w:rFonts w:ascii="Cambria" w:eastAsia="Cambria" w:hAnsi="Cambria" w:cs="Cambria"/>
                <w:b/>
                <w:bCs/>
                <w:color w:val="808080" w:themeColor="background1" w:themeShade="80"/>
                <w:lang w:val="en-AU"/>
              </w:rPr>
            </w:pPr>
            <w:r w:rsidRPr="64EBDDF7">
              <w:rPr>
                <w:rFonts w:ascii="Cambria" w:eastAsia="Cambria" w:hAnsi="Cambria" w:cs="Cambria"/>
                <w:b/>
                <w:bCs/>
                <w:color w:val="808080" w:themeColor="background1" w:themeShade="80"/>
                <w:lang w:val="en-AU"/>
              </w:rPr>
              <w:t>Development and implementation of data storage architecture and standards in accordance with the needs of the Ministry of Social Policy of Ukraine.</w:t>
            </w:r>
          </w:p>
          <w:p w14:paraId="6266CBB0" w14:textId="074F3D2D" w:rsidR="64EBDDF7" w:rsidRDefault="64EBDDF7" w:rsidP="64EBDDF7">
            <w:pPr>
              <w:rPr>
                <w:rFonts w:ascii="Cambria" w:eastAsia="Cambria" w:hAnsi="Cambria" w:cs="Cambria"/>
                <w:b/>
                <w:bCs/>
                <w:color w:val="808080" w:themeColor="background1" w:themeShade="80"/>
                <w:lang w:val="en-AU"/>
              </w:rPr>
            </w:pPr>
          </w:p>
          <w:p w14:paraId="3655E4D8" w14:textId="3322EB5C" w:rsidR="1FA28D7B" w:rsidRDefault="2E1AF9A6" w:rsidP="2C618021">
            <w:pPr>
              <w:rPr>
                <w:rFonts w:ascii="Cambria" w:eastAsia="Cambria" w:hAnsi="Cambria" w:cs="Cambria"/>
                <w:b/>
                <w:bCs/>
                <w:color w:val="808080" w:themeColor="background1" w:themeShade="80"/>
                <w:lang w:val="en-AU"/>
              </w:rPr>
            </w:pPr>
            <w:r w:rsidRPr="30B36676">
              <w:rPr>
                <w:rFonts w:ascii="Cambria" w:eastAsia="Cambria" w:hAnsi="Cambria" w:cs="Cambria"/>
                <w:b/>
                <w:bCs/>
                <w:color w:val="808080" w:themeColor="background1" w:themeShade="80"/>
              </w:rPr>
              <w:t xml:space="preserve">The </w:t>
            </w:r>
            <w:r w:rsidR="537E0BCA" w:rsidRPr="30B36676">
              <w:rPr>
                <w:rFonts w:ascii="Cambria" w:eastAsia="Cambria" w:hAnsi="Cambria" w:cs="Cambria"/>
                <w:b/>
                <w:bCs/>
                <w:color w:val="808080" w:themeColor="background1" w:themeShade="80"/>
              </w:rPr>
              <w:t xml:space="preserve">data </w:t>
            </w:r>
            <w:r w:rsidRPr="30B36676">
              <w:rPr>
                <w:rFonts w:ascii="Cambria" w:eastAsia="Cambria" w:hAnsi="Cambria" w:cs="Cambria"/>
                <w:b/>
                <w:bCs/>
                <w:color w:val="808080" w:themeColor="background1" w:themeShade="80"/>
              </w:rPr>
              <w:t>analyst will work under the leadership of the program manager of the digital team in close communication with the rest of the team</w:t>
            </w:r>
            <w:r w:rsidR="5BDAEAFE" w:rsidRPr="30B36676">
              <w:rPr>
                <w:rFonts w:ascii="Cambria" w:eastAsia="Cambria" w:hAnsi="Cambria" w:cs="Cambria"/>
                <w:b/>
                <w:bCs/>
                <w:color w:val="808080" w:themeColor="background1" w:themeShade="80"/>
              </w:rPr>
              <w:t>’</w:t>
            </w:r>
            <w:r w:rsidRPr="30B36676">
              <w:rPr>
                <w:rFonts w:ascii="Cambria" w:eastAsia="Cambria" w:hAnsi="Cambria" w:cs="Cambria"/>
                <w:b/>
                <w:bCs/>
                <w:color w:val="808080" w:themeColor="background1" w:themeShade="80"/>
              </w:rPr>
              <w:t>s experts, as well as in cooperation with the UNICEF team (</w:t>
            </w:r>
            <w:r w:rsidR="38461E91" w:rsidRPr="30B36676">
              <w:rPr>
                <w:rFonts w:ascii="Cambria" w:eastAsia="Cambria" w:hAnsi="Cambria" w:cs="Cambria"/>
                <w:b/>
                <w:bCs/>
                <w:color w:val="808080" w:themeColor="background1" w:themeShade="80"/>
              </w:rPr>
              <w:t>S</w:t>
            </w:r>
            <w:r w:rsidRPr="30B36676">
              <w:rPr>
                <w:rFonts w:ascii="Cambria" w:eastAsia="Cambria" w:hAnsi="Cambria" w:cs="Cambria"/>
                <w:b/>
                <w:bCs/>
                <w:color w:val="808080" w:themeColor="background1" w:themeShade="80"/>
              </w:rPr>
              <w:t xml:space="preserve">ocial </w:t>
            </w:r>
            <w:r w:rsidR="24E90B87" w:rsidRPr="30B36676">
              <w:rPr>
                <w:rFonts w:ascii="Cambria" w:eastAsia="Cambria" w:hAnsi="Cambria" w:cs="Cambria"/>
                <w:b/>
                <w:bCs/>
                <w:color w:val="808080" w:themeColor="background1" w:themeShade="80"/>
              </w:rPr>
              <w:t>P</w:t>
            </w:r>
            <w:r w:rsidRPr="30B36676">
              <w:rPr>
                <w:rFonts w:ascii="Cambria" w:eastAsia="Cambria" w:hAnsi="Cambria" w:cs="Cambria"/>
                <w:b/>
                <w:bCs/>
                <w:color w:val="808080" w:themeColor="background1" w:themeShade="80"/>
              </w:rPr>
              <w:t xml:space="preserve">olicy section) </w:t>
            </w:r>
            <w:r w:rsidR="06232E80" w:rsidRPr="30B36676">
              <w:rPr>
                <w:rFonts w:ascii="Cambria" w:eastAsia="Cambria" w:hAnsi="Cambria" w:cs="Cambria"/>
                <w:b/>
                <w:bCs/>
                <w:color w:val="808080" w:themeColor="background1" w:themeShade="80"/>
              </w:rPr>
              <w:t>and</w:t>
            </w:r>
            <w:r w:rsidRPr="30B36676">
              <w:rPr>
                <w:rFonts w:ascii="Cambria" w:eastAsia="Cambria" w:hAnsi="Cambria" w:cs="Cambria"/>
                <w:b/>
                <w:bCs/>
                <w:color w:val="808080" w:themeColor="background1" w:themeShade="80"/>
              </w:rPr>
              <w:t xml:space="preserve"> the team of the Ministry of Social Policy of Ukraine. It is expected that the </w:t>
            </w:r>
            <w:r w:rsidR="1F83F8ED" w:rsidRPr="30B36676">
              <w:rPr>
                <w:rFonts w:ascii="Cambria" w:eastAsia="Cambria" w:hAnsi="Cambria" w:cs="Cambria"/>
                <w:b/>
                <w:bCs/>
                <w:color w:val="808080" w:themeColor="background1" w:themeShade="80"/>
              </w:rPr>
              <w:t>data</w:t>
            </w:r>
            <w:r w:rsidRPr="30B36676">
              <w:rPr>
                <w:rFonts w:ascii="Cambria" w:eastAsia="Cambria" w:hAnsi="Cambria" w:cs="Cambria"/>
                <w:b/>
                <w:bCs/>
                <w:color w:val="808080" w:themeColor="background1" w:themeShade="80"/>
              </w:rPr>
              <w:t xml:space="preserve"> analyst will </w:t>
            </w:r>
            <w:r w:rsidR="6FA82D87" w:rsidRPr="30B36676">
              <w:rPr>
                <w:rFonts w:ascii="Cambria" w:eastAsia="Cambria" w:hAnsi="Cambria" w:cs="Cambria"/>
                <w:b/>
                <w:bCs/>
                <w:color w:val="808080" w:themeColor="background1" w:themeShade="80"/>
              </w:rPr>
              <w:t>work</w:t>
            </w:r>
            <w:r w:rsidRPr="30B36676">
              <w:rPr>
                <w:rFonts w:ascii="Cambria" w:eastAsia="Cambria" w:hAnsi="Cambria" w:cs="Cambria"/>
                <w:b/>
                <w:bCs/>
                <w:color w:val="808080" w:themeColor="background1" w:themeShade="80"/>
              </w:rPr>
              <w:t xml:space="preserve"> in the Ministry of Social Policy of Ukraine</w:t>
            </w:r>
            <w:r w:rsidR="41A949B8" w:rsidRPr="30B36676">
              <w:rPr>
                <w:rFonts w:ascii="Cambria" w:eastAsia="Cambria" w:hAnsi="Cambria" w:cs="Cambria"/>
                <w:b/>
                <w:bCs/>
                <w:color w:val="808080" w:themeColor="background1" w:themeShade="80"/>
              </w:rPr>
              <w:t xml:space="preserve"> premises</w:t>
            </w:r>
            <w:r w:rsidRPr="30B36676">
              <w:rPr>
                <w:rFonts w:ascii="Cambria" w:eastAsia="Cambria" w:hAnsi="Cambria" w:cs="Cambria"/>
                <w:b/>
                <w:bCs/>
                <w:color w:val="808080" w:themeColor="background1" w:themeShade="80"/>
              </w:rPr>
              <w:t>.</w:t>
            </w:r>
          </w:p>
          <w:p w14:paraId="3BA35DD5" w14:textId="45E72F2F" w:rsidR="25985FE3" w:rsidRDefault="3838319F" w:rsidP="2C618021">
            <w:pPr>
              <w:jc w:val="both"/>
              <w:rPr>
                <w:rFonts w:ascii="Cambria" w:eastAsia="Cambria" w:hAnsi="Cambria" w:cs="Cambria"/>
                <w:color w:val="808080" w:themeColor="background1" w:themeShade="80"/>
              </w:rPr>
            </w:pPr>
            <w:r w:rsidRPr="64573A4C">
              <w:rPr>
                <w:rFonts w:ascii="Cambria" w:eastAsia="Cambria" w:hAnsi="Cambria" w:cs="Cambria"/>
                <w:color w:val="808080" w:themeColor="background1" w:themeShade="80"/>
              </w:rPr>
              <w:t xml:space="preserve"> </w:t>
            </w:r>
          </w:p>
        </w:tc>
      </w:tr>
      <w:tr w:rsidR="25985FE3" w14:paraId="2D15E070" w14:textId="77777777" w:rsidTr="30B36676">
        <w:trPr>
          <w:trHeight w:val="300"/>
        </w:trPr>
        <w:tc>
          <w:tcPr>
            <w:tcW w:w="1915" w:type="dxa"/>
            <w:vMerge w:val="restar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1BBC180" w14:textId="12123EED" w:rsidR="25985FE3" w:rsidRDefault="7383C616">
            <w:r w:rsidRPr="64573A4C">
              <w:rPr>
                <w:rFonts w:ascii="Cambria" w:eastAsia="Cambria" w:hAnsi="Cambria" w:cs="Cambria"/>
                <w:b/>
                <w:bCs/>
                <w:color w:val="7F7F7F" w:themeColor="text1" w:themeTint="80"/>
              </w:rPr>
              <w:t>Minimum requirements:</w:t>
            </w:r>
          </w:p>
        </w:tc>
        <w:tc>
          <w:tcPr>
            <w:tcW w:w="3528" w:type="dxa"/>
            <w:tcBorders>
              <w:top w:val="nil"/>
              <w:left w:val="single" w:sz="8" w:space="0" w:color="auto"/>
              <w:bottom w:val="single" w:sz="8" w:space="0" w:color="auto"/>
              <w:right w:val="single" w:sz="8" w:space="0" w:color="auto"/>
            </w:tcBorders>
            <w:tcMar>
              <w:left w:w="108" w:type="dxa"/>
              <w:right w:w="108" w:type="dxa"/>
            </w:tcMar>
            <w:vAlign w:val="center"/>
          </w:tcPr>
          <w:p w14:paraId="366DC8E6" w14:textId="371DF1C4" w:rsidR="25985FE3" w:rsidRDefault="126A7FE8" w:rsidP="64573A4C">
            <w:pPr>
              <w:rPr>
                <w:rFonts w:ascii="Cambria" w:eastAsia="Cambria" w:hAnsi="Cambria" w:cs="Cambria"/>
                <w:i/>
                <w:iCs/>
                <w:color w:val="auto"/>
                <w:sz w:val="18"/>
                <w:szCs w:val="18"/>
                <w:lang w:val="en-AU"/>
              </w:rPr>
            </w:pPr>
            <w:r w:rsidRPr="64573A4C">
              <w:rPr>
                <w:rFonts w:ascii="Cambria" w:eastAsia="Cambria" w:hAnsi="Cambria" w:cs="Cambria"/>
                <w:b/>
                <w:bCs/>
                <w:color w:val="auto"/>
              </w:rPr>
              <w:t xml:space="preserve">Education </w:t>
            </w:r>
            <w:r w:rsidRPr="64573A4C">
              <w:rPr>
                <w:rFonts w:ascii="Cambria" w:eastAsia="Cambria" w:hAnsi="Cambria" w:cs="Cambria"/>
                <w:i/>
                <w:iCs/>
                <w:color w:val="auto"/>
                <w:sz w:val="18"/>
                <w:szCs w:val="18"/>
              </w:rPr>
              <w:t>[specify disciplines]</w:t>
            </w:r>
          </w:p>
        </w:tc>
        <w:tc>
          <w:tcPr>
            <w:tcW w:w="1022" w:type="dxa"/>
            <w:tcBorders>
              <w:top w:val="nil"/>
              <w:left w:val="single" w:sz="8" w:space="0" w:color="auto"/>
              <w:bottom w:val="single" w:sz="8" w:space="0" w:color="auto"/>
              <w:right w:val="single" w:sz="8" w:space="0" w:color="auto"/>
            </w:tcBorders>
            <w:tcMar>
              <w:left w:w="108" w:type="dxa"/>
              <w:right w:w="108" w:type="dxa"/>
            </w:tcMar>
            <w:vAlign w:val="center"/>
          </w:tcPr>
          <w:p w14:paraId="0ADB77DD" w14:textId="1D8520A6" w:rsidR="25985FE3" w:rsidRDefault="65F6376E" w:rsidP="42313B37">
            <w:pPr>
              <w:spacing w:before="20" w:after="20" w:line="240" w:lineRule="auto"/>
              <w:rPr>
                <w:rFonts w:eastAsia="Arial" w:cs="Arial"/>
                <w:color w:val="auto"/>
              </w:rPr>
            </w:pPr>
            <w:r w:rsidRPr="64573A4C">
              <w:rPr>
                <w:rFonts w:ascii="Cambria" w:eastAsia="Cambria" w:hAnsi="Cambria" w:cs="Cambria"/>
                <w:color w:val="auto"/>
              </w:rPr>
              <w:t>Bachelor</w:t>
            </w:r>
            <w:r w:rsidR="00CC0D5A">
              <w:rPr>
                <w:rFonts w:ascii="Cambria" w:eastAsia="Cambria" w:hAnsi="Cambria" w:cs="Cambria"/>
                <w:color w:val="auto"/>
              </w:rPr>
              <w:t>’</w:t>
            </w:r>
            <w:r w:rsidRPr="64573A4C">
              <w:rPr>
                <w:rFonts w:ascii="Cambria" w:eastAsia="Cambria" w:hAnsi="Cambria" w:cs="Cambria"/>
                <w:color w:val="auto"/>
              </w:rPr>
              <w:t>s degree</w:t>
            </w:r>
            <w:r w:rsidRPr="64573A4C">
              <w:rPr>
                <w:rFonts w:ascii="Calibri" w:eastAsia="Calibri" w:hAnsi="Calibri" w:cs="Calibri"/>
                <w:color w:val="auto"/>
              </w:rPr>
              <w:t xml:space="preserve"> </w:t>
            </w:r>
            <w:r w:rsidRPr="64573A4C">
              <w:rPr>
                <w:rFonts w:eastAsia="Arial" w:cs="Arial"/>
                <w:color w:val="auto"/>
              </w:rPr>
              <w:t xml:space="preserve"> </w:t>
            </w:r>
          </w:p>
          <w:p w14:paraId="37CB6219" w14:textId="33FC403F" w:rsidR="25985FE3" w:rsidRDefault="25985FE3" w:rsidP="42313B37">
            <w:pPr>
              <w:rPr>
                <w:rFonts w:eastAsia="Arial" w:cs="Arial"/>
                <w:b/>
                <w:bCs/>
                <w:color w:val="auto"/>
              </w:rPr>
            </w:pPr>
          </w:p>
        </w:tc>
        <w:tc>
          <w:tcPr>
            <w:tcW w:w="3989" w:type="dxa"/>
            <w:tcBorders>
              <w:top w:val="nil"/>
              <w:left w:val="single" w:sz="8" w:space="0" w:color="auto"/>
              <w:bottom w:val="single" w:sz="8" w:space="0" w:color="auto"/>
              <w:right w:val="single" w:sz="8" w:space="0" w:color="auto"/>
            </w:tcBorders>
            <w:tcMar>
              <w:left w:w="108" w:type="dxa"/>
              <w:right w:w="108" w:type="dxa"/>
            </w:tcMar>
            <w:vAlign w:val="center"/>
          </w:tcPr>
          <w:p w14:paraId="1D209A0E" w14:textId="4926DB79" w:rsidR="53617B82" w:rsidRDefault="162CC1D5" w:rsidP="25985FE3">
            <w:pPr>
              <w:jc w:val="both"/>
            </w:pPr>
            <w:r w:rsidRPr="64573A4C">
              <w:rPr>
                <w:rFonts w:ascii="Cambria" w:eastAsia="Cambria" w:hAnsi="Cambria" w:cs="Cambria"/>
                <w:sz w:val="18"/>
                <w:szCs w:val="18"/>
              </w:rPr>
              <w:t xml:space="preserve">Data Science, Information Management, Computer Science or </w:t>
            </w:r>
            <w:proofErr w:type="gramStart"/>
            <w:r w:rsidRPr="64573A4C">
              <w:rPr>
                <w:rFonts w:ascii="Cambria" w:eastAsia="Cambria" w:hAnsi="Cambria" w:cs="Cambria"/>
                <w:sz w:val="18"/>
                <w:szCs w:val="18"/>
              </w:rPr>
              <w:t>other</w:t>
            </w:r>
            <w:proofErr w:type="gramEnd"/>
            <w:r w:rsidRPr="64573A4C">
              <w:rPr>
                <w:rFonts w:ascii="Cambria" w:eastAsia="Cambria" w:hAnsi="Cambria" w:cs="Cambria"/>
                <w:sz w:val="18"/>
                <w:szCs w:val="18"/>
              </w:rPr>
              <w:t xml:space="preserve"> relevant field.</w:t>
            </w:r>
          </w:p>
        </w:tc>
      </w:tr>
      <w:tr w:rsidR="25985FE3" w:rsidRPr="002E5E53" w14:paraId="30D4417F" w14:textId="77777777" w:rsidTr="30B36676">
        <w:trPr>
          <w:trHeight w:val="300"/>
        </w:trPr>
        <w:tc>
          <w:tcPr>
            <w:tcW w:w="1915" w:type="dxa"/>
            <w:vMerge/>
            <w:vAlign w:val="center"/>
          </w:tcPr>
          <w:p w14:paraId="2C30FAB1" w14:textId="77777777" w:rsidR="00714E5E" w:rsidRDefault="00714E5E"/>
        </w:tc>
        <w:tc>
          <w:tcPr>
            <w:tcW w:w="3528" w:type="dxa"/>
            <w:tcBorders>
              <w:top w:val="single" w:sz="8" w:space="0" w:color="auto"/>
              <w:left w:val="nil"/>
              <w:bottom w:val="single" w:sz="8" w:space="0" w:color="auto"/>
              <w:right w:val="single" w:sz="8" w:space="0" w:color="auto"/>
            </w:tcBorders>
            <w:tcMar>
              <w:left w:w="108" w:type="dxa"/>
              <w:right w:w="108" w:type="dxa"/>
            </w:tcMar>
            <w:vAlign w:val="center"/>
          </w:tcPr>
          <w:p w14:paraId="6B52049D" w14:textId="01DD48F9" w:rsidR="25985FE3" w:rsidRDefault="7383C616">
            <w:r w:rsidRPr="64573A4C">
              <w:rPr>
                <w:rFonts w:ascii="Cambria" w:eastAsia="Cambria" w:hAnsi="Cambria" w:cs="Cambria"/>
                <w:b/>
                <w:bCs/>
                <w:color w:val="7F7F7F" w:themeColor="text1" w:themeTint="80"/>
              </w:rPr>
              <w:t xml:space="preserve">Professional experience </w:t>
            </w:r>
            <w:r w:rsidRPr="64573A4C">
              <w:rPr>
                <w:rFonts w:ascii="Cambria" w:eastAsia="Cambria" w:hAnsi="Cambria" w:cs="Cambria"/>
                <w:i/>
                <w:iCs/>
                <w:color w:val="7F7F7F" w:themeColor="text1" w:themeTint="80"/>
              </w:rPr>
              <w:t>[number of years, relevant to the assignment, other specifics]</w:t>
            </w:r>
          </w:p>
        </w:tc>
        <w:tc>
          <w:tcPr>
            <w:tcW w:w="5011" w:type="dxa"/>
            <w:gridSpan w:val="2"/>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313EFFE" w14:textId="11EB30C7" w:rsidR="2DE93523" w:rsidRDefault="68C0C128" w:rsidP="64573A4C">
            <w:pPr>
              <w:pStyle w:val="ListParagraph"/>
              <w:numPr>
                <w:ilvl w:val="0"/>
                <w:numId w:val="27"/>
              </w:numPr>
              <w:spacing w:line="240" w:lineRule="auto"/>
              <w:jc w:val="both"/>
              <w:rPr>
                <w:rFonts w:asciiTheme="majorHAnsi" w:hAnsiTheme="majorHAnsi"/>
              </w:rPr>
            </w:pPr>
            <w:r w:rsidRPr="64573A4C">
              <w:rPr>
                <w:rFonts w:asciiTheme="majorHAnsi" w:hAnsiTheme="majorHAnsi"/>
              </w:rPr>
              <w:t xml:space="preserve">At least </w:t>
            </w:r>
            <w:r w:rsidR="162CC1D5" w:rsidRPr="64573A4C">
              <w:rPr>
                <w:rFonts w:asciiTheme="majorHAnsi" w:hAnsiTheme="majorHAnsi"/>
              </w:rPr>
              <w:t>3</w:t>
            </w:r>
            <w:r w:rsidRPr="64573A4C">
              <w:rPr>
                <w:rFonts w:asciiTheme="majorHAnsi" w:hAnsiTheme="majorHAnsi"/>
              </w:rPr>
              <w:t xml:space="preserve"> years of experience in</w:t>
            </w:r>
            <w:r w:rsidR="162CC1D5" w:rsidRPr="64573A4C">
              <w:rPr>
                <w:rFonts w:asciiTheme="majorHAnsi" w:hAnsiTheme="majorHAnsi"/>
              </w:rPr>
              <w:t xml:space="preserve"> data </w:t>
            </w:r>
            <w:proofErr w:type="gramStart"/>
            <w:r w:rsidRPr="64573A4C">
              <w:rPr>
                <w:rFonts w:asciiTheme="majorHAnsi" w:hAnsiTheme="majorHAnsi"/>
              </w:rPr>
              <w:t>analysis;</w:t>
            </w:r>
            <w:proofErr w:type="gramEnd"/>
          </w:p>
          <w:p w14:paraId="51ADD4F2" w14:textId="5331C999" w:rsidR="002E5E53" w:rsidRPr="002E5E53" w:rsidRDefault="3DEDEB37" w:rsidP="64573A4C">
            <w:pPr>
              <w:pStyle w:val="ListParagraph"/>
              <w:numPr>
                <w:ilvl w:val="0"/>
                <w:numId w:val="27"/>
              </w:numPr>
              <w:spacing w:line="240" w:lineRule="auto"/>
              <w:jc w:val="both"/>
              <w:rPr>
                <w:rFonts w:asciiTheme="majorHAnsi" w:hAnsiTheme="majorHAnsi"/>
              </w:rPr>
            </w:pPr>
            <w:r w:rsidRPr="64573A4C">
              <w:rPr>
                <w:rFonts w:asciiTheme="majorHAnsi" w:hAnsiTheme="majorHAnsi"/>
              </w:rPr>
              <w:t xml:space="preserve">Desirable experience with e-Government </w:t>
            </w:r>
            <w:proofErr w:type="gramStart"/>
            <w:r w:rsidRPr="64573A4C">
              <w:rPr>
                <w:rFonts w:asciiTheme="majorHAnsi" w:hAnsiTheme="majorHAnsi"/>
              </w:rPr>
              <w:t>architectures;</w:t>
            </w:r>
            <w:proofErr w:type="gramEnd"/>
          </w:p>
          <w:p w14:paraId="14CF3A68" w14:textId="52A34B93" w:rsidR="002E5E53" w:rsidRPr="002E5E53" w:rsidRDefault="3DEDEB37" w:rsidP="64573A4C">
            <w:pPr>
              <w:pStyle w:val="ListParagraph"/>
              <w:numPr>
                <w:ilvl w:val="0"/>
                <w:numId w:val="27"/>
              </w:numPr>
              <w:spacing w:line="240" w:lineRule="auto"/>
              <w:jc w:val="both"/>
              <w:rPr>
                <w:rFonts w:asciiTheme="majorHAnsi" w:hAnsiTheme="majorHAnsi"/>
              </w:rPr>
            </w:pPr>
            <w:r w:rsidRPr="64573A4C">
              <w:rPr>
                <w:rFonts w:asciiTheme="majorHAnsi" w:hAnsiTheme="majorHAnsi"/>
              </w:rPr>
              <w:t xml:space="preserve">Experience working in mature information system </w:t>
            </w:r>
            <w:proofErr w:type="gramStart"/>
            <w:r w:rsidRPr="64573A4C">
              <w:rPr>
                <w:rFonts w:asciiTheme="majorHAnsi" w:hAnsiTheme="majorHAnsi"/>
              </w:rPr>
              <w:t>environments;</w:t>
            </w:r>
            <w:proofErr w:type="gramEnd"/>
          </w:p>
          <w:p w14:paraId="14C371B1" w14:textId="0D2694E2" w:rsidR="00E82C2E" w:rsidRDefault="3DEDEB37" w:rsidP="64573A4C">
            <w:pPr>
              <w:pStyle w:val="ListParagraph"/>
              <w:numPr>
                <w:ilvl w:val="0"/>
                <w:numId w:val="27"/>
              </w:numPr>
              <w:spacing w:line="240" w:lineRule="auto"/>
              <w:jc w:val="both"/>
              <w:rPr>
                <w:rFonts w:asciiTheme="majorHAnsi" w:hAnsiTheme="majorHAnsi"/>
              </w:rPr>
            </w:pPr>
            <w:r w:rsidRPr="64573A4C">
              <w:rPr>
                <w:rFonts w:asciiTheme="majorHAnsi" w:hAnsiTheme="majorHAnsi"/>
              </w:rPr>
              <w:t xml:space="preserve">Experience with continuous delivery/continuous improvement processes and </w:t>
            </w:r>
            <w:proofErr w:type="gramStart"/>
            <w:r w:rsidRPr="64573A4C">
              <w:rPr>
                <w:rFonts w:asciiTheme="majorHAnsi" w:hAnsiTheme="majorHAnsi"/>
              </w:rPr>
              <w:t>tools;</w:t>
            </w:r>
            <w:proofErr w:type="gramEnd"/>
          </w:p>
          <w:p w14:paraId="34EEA276" w14:textId="53099319" w:rsidR="002E5E53" w:rsidRPr="002E5E53" w:rsidRDefault="3DEDEB37" w:rsidP="64573A4C">
            <w:pPr>
              <w:pStyle w:val="ListParagraph"/>
              <w:numPr>
                <w:ilvl w:val="0"/>
                <w:numId w:val="27"/>
              </w:numPr>
              <w:spacing w:line="240" w:lineRule="auto"/>
              <w:jc w:val="both"/>
              <w:rPr>
                <w:rFonts w:asciiTheme="majorHAnsi" w:hAnsiTheme="majorHAnsi"/>
              </w:rPr>
            </w:pPr>
            <w:r w:rsidRPr="64573A4C">
              <w:rPr>
                <w:rFonts w:asciiTheme="majorHAnsi" w:hAnsiTheme="majorHAnsi"/>
              </w:rPr>
              <w:t xml:space="preserve">Experience in working with large data </w:t>
            </w:r>
            <w:proofErr w:type="gramStart"/>
            <w:r w:rsidRPr="64573A4C">
              <w:rPr>
                <w:rFonts w:asciiTheme="majorHAnsi" w:hAnsiTheme="majorHAnsi"/>
              </w:rPr>
              <w:t>sets;</w:t>
            </w:r>
            <w:proofErr w:type="gramEnd"/>
          </w:p>
          <w:p w14:paraId="41DB5DFC" w14:textId="210A8A74" w:rsidR="002E5E53" w:rsidRPr="002E5E53" w:rsidRDefault="3DEDEB37" w:rsidP="64573A4C">
            <w:pPr>
              <w:pStyle w:val="ListParagraph"/>
              <w:numPr>
                <w:ilvl w:val="0"/>
                <w:numId w:val="27"/>
              </w:numPr>
              <w:spacing w:line="240" w:lineRule="auto"/>
              <w:jc w:val="both"/>
              <w:rPr>
                <w:rFonts w:asciiTheme="majorHAnsi" w:hAnsiTheme="majorHAnsi"/>
              </w:rPr>
            </w:pPr>
            <w:r w:rsidRPr="64573A4C">
              <w:rPr>
                <w:rFonts w:asciiTheme="majorHAnsi" w:hAnsiTheme="majorHAnsi"/>
              </w:rPr>
              <w:t>Experience in developing information panels (dashboards</w:t>
            </w:r>
            <w:proofErr w:type="gramStart"/>
            <w:r w:rsidRPr="64573A4C">
              <w:rPr>
                <w:rFonts w:asciiTheme="majorHAnsi" w:hAnsiTheme="majorHAnsi"/>
              </w:rPr>
              <w:t>);</w:t>
            </w:r>
            <w:proofErr w:type="gramEnd"/>
          </w:p>
          <w:p w14:paraId="3DECD0AB" w14:textId="59E64D1D" w:rsidR="002E5E53" w:rsidRPr="002E5E53" w:rsidRDefault="3DEDEB37" w:rsidP="64573A4C">
            <w:pPr>
              <w:pStyle w:val="ListParagraph"/>
              <w:numPr>
                <w:ilvl w:val="0"/>
                <w:numId w:val="27"/>
              </w:numPr>
              <w:spacing w:line="240" w:lineRule="auto"/>
              <w:jc w:val="both"/>
              <w:rPr>
                <w:rFonts w:asciiTheme="majorHAnsi" w:hAnsiTheme="majorHAnsi"/>
              </w:rPr>
            </w:pPr>
            <w:r w:rsidRPr="64573A4C">
              <w:rPr>
                <w:rFonts w:asciiTheme="majorHAnsi" w:hAnsiTheme="majorHAnsi"/>
              </w:rPr>
              <w:t>Experience working with a significant number of interested parties will be an advantage.</w:t>
            </w:r>
          </w:p>
        </w:tc>
      </w:tr>
      <w:tr w:rsidR="25985FE3" w14:paraId="4620E4B8" w14:textId="77777777" w:rsidTr="30B36676">
        <w:trPr>
          <w:trHeight w:val="300"/>
        </w:trPr>
        <w:tc>
          <w:tcPr>
            <w:tcW w:w="1915" w:type="dxa"/>
            <w:vMerge/>
            <w:vAlign w:val="center"/>
          </w:tcPr>
          <w:p w14:paraId="4DFDF119" w14:textId="77777777" w:rsidR="00714E5E" w:rsidRPr="002E5E53" w:rsidRDefault="00714E5E"/>
        </w:tc>
        <w:tc>
          <w:tcPr>
            <w:tcW w:w="3528" w:type="dxa"/>
            <w:vMerge w:val="restart"/>
            <w:tcBorders>
              <w:top w:val="single" w:sz="8" w:space="0" w:color="auto"/>
              <w:left w:val="nil"/>
              <w:bottom w:val="single" w:sz="8" w:space="0" w:color="auto"/>
              <w:right w:val="single" w:sz="8" w:space="0" w:color="auto"/>
            </w:tcBorders>
            <w:tcMar>
              <w:left w:w="108" w:type="dxa"/>
              <w:right w:w="108" w:type="dxa"/>
            </w:tcMar>
            <w:vAlign w:val="center"/>
          </w:tcPr>
          <w:p w14:paraId="69E5B8DF" w14:textId="75F794CF" w:rsidR="25985FE3" w:rsidRDefault="7383C616">
            <w:r w:rsidRPr="64573A4C">
              <w:rPr>
                <w:rFonts w:ascii="Cambria" w:eastAsia="Cambria" w:hAnsi="Cambria" w:cs="Cambria"/>
                <w:b/>
                <w:bCs/>
                <w:color w:val="7F7F7F" w:themeColor="text1" w:themeTint="80"/>
              </w:rPr>
              <w:t>Language</w:t>
            </w:r>
          </w:p>
        </w:tc>
        <w:tc>
          <w:tcPr>
            <w:tcW w:w="102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570286F" w14:textId="1358C3FF" w:rsidR="25985FE3" w:rsidRDefault="7383C616" w:rsidP="25985FE3">
            <w:pPr>
              <w:rPr>
                <w:rFonts w:ascii="Cambria" w:eastAsia="Cambria" w:hAnsi="Cambria" w:cs="Cambria"/>
                <w:lang w:val="en-AU"/>
              </w:rPr>
            </w:pPr>
            <w:r w:rsidRPr="64573A4C">
              <w:rPr>
                <w:rFonts w:ascii="Cambria" w:eastAsia="Cambria" w:hAnsi="Cambria" w:cs="Cambria"/>
              </w:rPr>
              <w:t>Ukrainian</w:t>
            </w:r>
          </w:p>
        </w:tc>
        <w:tc>
          <w:tcPr>
            <w:tcW w:w="3989" w:type="dxa"/>
            <w:tcBorders>
              <w:top w:val="nil"/>
              <w:left w:val="single" w:sz="8" w:space="0" w:color="auto"/>
              <w:bottom w:val="single" w:sz="8" w:space="0" w:color="auto"/>
              <w:right w:val="single" w:sz="8" w:space="0" w:color="auto"/>
            </w:tcBorders>
            <w:tcMar>
              <w:left w:w="108" w:type="dxa"/>
              <w:right w:w="108" w:type="dxa"/>
            </w:tcMar>
            <w:vAlign w:val="center"/>
          </w:tcPr>
          <w:p w14:paraId="2F4305CA" w14:textId="7686D11C" w:rsidR="25985FE3" w:rsidRDefault="7383C616" w:rsidP="25985FE3">
            <w:pPr>
              <w:rPr>
                <w:rFonts w:ascii="Cambria" w:eastAsia="Cambria" w:hAnsi="Cambria" w:cs="Cambria"/>
                <w:lang w:val="en-AU"/>
              </w:rPr>
            </w:pPr>
            <w:r w:rsidRPr="64573A4C">
              <w:rPr>
                <w:rFonts w:ascii="Cambria" w:eastAsia="Cambria" w:hAnsi="Cambria" w:cs="Cambria"/>
              </w:rPr>
              <w:t>Advanced [C1]</w:t>
            </w:r>
          </w:p>
        </w:tc>
      </w:tr>
      <w:tr w:rsidR="25985FE3" w14:paraId="3E6A3191" w14:textId="77777777" w:rsidTr="30B36676">
        <w:trPr>
          <w:trHeight w:val="300"/>
        </w:trPr>
        <w:tc>
          <w:tcPr>
            <w:tcW w:w="1915" w:type="dxa"/>
            <w:vMerge/>
            <w:vAlign w:val="center"/>
          </w:tcPr>
          <w:p w14:paraId="13EA2E1D" w14:textId="77777777" w:rsidR="00714E5E" w:rsidRDefault="00714E5E"/>
        </w:tc>
        <w:tc>
          <w:tcPr>
            <w:tcW w:w="3528" w:type="dxa"/>
            <w:vMerge/>
            <w:vAlign w:val="center"/>
          </w:tcPr>
          <w:p w14:paraId="314192B9" w14:textId="77777777" w:rsidR="00714E5E" w:rsidRDefault="00714E5E"/>
        </w:tc>
        <w:tc>
          <w:tcPr>
            <w:tcW w:w="1022" w:type="dxa"/>
            <w:tcBorders>
              <w:top w:val="single" w:sz="8" w:space="0" w:color="auto"/>
              <w:left w:val="nil"/>
              <w:bottom w:val="single" w:sz="8" w:space="0" w:color="auto"/>
              <w:right w:val="single" w:sz="8" w:space="0" w:color="auto"/>
            </w:tcBorders>
            <w:tcMar>
              <w:left w:w="108" w:type="dxa"/>
              <w:right w:w="108" w:type="dxa"/>
            </w:tcMar>
            <w:vAlign w:val="center"/>
          </w:tcPr>
          <w:p w14:paraId="443EE1EC" w14:textId="00BF90A8" w:rsidR="25985FE3" w:rsidRDefault="7383C616" w:rsidP="25985FE3">
            <w:pPr>
              <w:rPr>
                <w:rFonts w:ascii="Cambria" w:eastAsia="Cambria" w:hAnsi="Cambria" w:cs="Cambria"/>
                <w:lang w:val="en-AU"/>
              </w:rPr>
            </w:pPr>
            <w:r w:rsidRPr="64573A4C">
              <w:rPr>
                <w:rFonts w:ascii="Cambria" w:eastAsia="Cambria" w:hAnsi="Cambria" w:cs="Cambria"/>
              </w:rPr>
              <w:t>English</w:t>
            </w:r>
          </w:p>
        </w:tc>
        <w:tc>
          <w:tcPr>
            <w:tcW w:w="3989" w:type="dxa"/>
            <w:tcBorders>
              <w:top w:val="single" w:sz="8" w:space="0" w:color="auto"/>
              <w:left w:val="single" w:sz="8" w:space="0" w:color="auto"/>
              <w:bottom w:val="single" w:sz="8" w:space="0" w:color="auto"/>
              <w:right w:val="single" w:sz="8" w:space="0" w:color="auto"/>
            </w:tcBorders>
            <w:tcMar>
              <w:left w:w="108" w:type="dxa"/>
              <w:right w:w="108" w:type="dxa"/>
            </w:tcMar>
          </w:tcPr>
          <w:p w14:paraId="538A7120" w14:textId="52C895BE" w:rsidR="25985FE3" w:rsidRDefault="156301A8" w:rsidP="25985FE3">
            <w:pPr>
              <w:rPr>
                <w:rFonts w:ascii="Cambria" w:eastAsia="Cambria" w:hAnsi="Cambria" w:cs="Cambria"/>
                <w:lang w:val="en-AU"/>
              </w:rPr>
            </w:pPr>
            <w:r w:rsidRPr="64573A4C">
              <w:rPr>
                <w:rFonts w:ascii="Cambria" w:eastAsia="Cambria" w:hAnsi="Cambria" w:cs="Cambria"/>
              </w:rPr>
              <w:t>Intermediate [B</w:t>
            </w:r>
            <w:r w:rsidR="5F41D076" w:rsidRPr="64573A4C">
              <w:rPr>
                <w:rFonts w:ascii="Cambria" w:eastAsia="Cambria" w:hAnsi="Cambria" w:cs="Cambria"/>
              </w:rPr>
              <w:t>1</w:t>
            </w:r>
            <w:r w:rsidRPr="64573A4C">
              <w:rPr>
                <w:rFonts w:ascii="Cambria" w:eastAsia="Cambria" w:hAnsi="Cambria" w:cs="Cambria"/>
              </w:rPr>
              <w:t>]</w:t>
            </w:r>
          </w:p>
        </w:tc>
      </w:tr>
      <w:tr w:rsidR="25985FE3" w:rsidRPr="00FF6A1D" w14:paraId="5646885C" w14:textId="77777777" w:rsidTr="30B36676">
        <w:trPr>
          <w:trHeight w:val="300"/>
        </w:trPr>
        <w:tc>
          <w:tcPr>
            <w:tcW w:w="1915" w:type="dxa"/>
            <w:vMerge/>
            <w:vAlign w:val="center"/>
          </w:tcPr>
          <w:p w14:paraId="2A4E2F12" w14:textId="77777777" w:rsidR="00714E5E" w:rsidRDefault="00714E5E"/>
        </w:tc>
        <w:tc>
          <w:tcPr>
            <w:tcW w:w="3528" w:type="dxa"/>
            <w:tcBorders>
              <w:top w:val="nil"/>
              <w:left w:val="nil"/>
              <w:bottom w:val="single" w:sz="8" w:space="0" w:color="auto"/>
              <w:right w:val="single" w:sz="8" w:space="0" w:color="auto"/>
            </w:tcBorders>
            <w:tcMar>
              <w:left w:w="108" w:type="dxa"/>
              <w:right w:w="108" w:type="dxa"/>
            </w:tcMar>
            <w:vAlign w:val="center"/>
          </w:tcPr>
          <w:p w14:paraId="5AB96A44" w14:textId="43AE0390" w:rsidR="25985FE3" w:rsidRDefault="170DBC3C" w:rsidP="6919FAD7">
            <w:pPr>
              <w:rPr>
                <w:rFonts w:ascii="Cambria" w:eastAsia="Cambria" w:hAnsi="Cambria" w:cs="Cambria"/>
                <w:b/>
                <w:bCs/>
                <w:lang w:val="en-AU"/>
              </w:rPr>
            </w:pPr>
            <w:r w:rsidRPr="64573A4C">
              <w:rPr>
                <w:rFonts w:ascii="Cambria" w:eastAsia="Cambria" w:hAnsi="Cambria" w:cs="Cambria"/>
                <w:b/>
                <w:bCs/>
              </w:rPr>
              <w:t>Skills and competencies</w:t>
            </w:r>
          </w:p>
        </w:tc>
        <w:tc>
          <w:tcPr>
            <w:tcW w:w="5011" w:type="dxa"/>
            <w:gridSpan w:val="2"/>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698B079" w14:textId="26647882" w:rsidR="00E9237C" w:rsidRPr="00E9237C" w:rsidRDefault="00CD8C4E" w:rsidP="64573A4C">
            <w:pPr>
              <w:pStyle w:val="ListParagraph"/>
              <w:numPr>
                <w:ilvl w:val="0"/>
                <w:numId w:val="27"/>
              </w:numPr>
              <w:spacing w:line="240" w:lineRule="auto"/>
              <w:jc w:val="both"/>
              <w:rPr>
                <w:rFonts w:asciiTheme="majorHAnsi" w:hAnsiTheme="majorHAnsi"/>
                <w:lang w:val="uk-UA"/>
              </w:rPr>
            </w:pPr>
            <w:r w:rsidRPr="64573A4C">
              <w:rPr>
                <w:rFonts w:asciiTheme="majorHAnsi" w:hAnsiTheme="majorHAnsi"/>
              </w:rPr>
              <w:t xml:space="preserve">high analytical </w:t>
            </w:r>
            <w:proofErr w:type="gramStart"/>
            <w:r w:rsidRPr="64573A4C">
              <w:rPr>
                <w:rFonts w:asciiTheme="majorHAnsi" w:hAnsiTheme="majorHAnsi"/>
              </w:rPr>
              <w:t>abilities;</w:t>
            </w:r>
            <w:proofErr w:type="gramEnd"/>
          </w:p>
          <w:p w14:paraId="0AB70341" w14:textId="18BEBB31" w:rsidR="00E9237C" w:rsidRPr="00E9237C" w:rsidRDefault="00CD8C4E" w:rsidP="64573A4C">
            <w:pPr>
              <w:pStyle w:val="ListParagraph"/>
              <w:numPr>
                <w:ilvl w:val="0"/>
                <w:numId w:val="27"/>
              </w:numPr>
              <w:spacing w:line="240" w:lineRule="auto"/>
              <w:jc w:val="both"/>
              <w:rPr>
                <w:rFonts w:asciiTheme="majorHAnsi" w:hAnsiTheme="majorHAnsi"/>
                <w:lang w:val="uk-UA"/>
              </w:rPr>
            </w:pPr>
            <w:r w:rsidRPr="64573A4C">
              <w:rPr>
                <w:rFonts w:asciiTheme="majorHAnsi" w:hAnsiTheme="majorHAnsi"/>
              </w:rPr>
              <w:t xml:space="preserve">knowledge of Excel at an expert </w:t>
            </w:r>
            <w:proofErr w:type="gramStart"/>
            <w:r w:rsidRPr="64573A4C">
              <w:rPr>
                <w:rFonts w:asciiTheme="majorHAnsi" w:hAnsiTheme="majorHAnsi"/>
              </w:rPr>
              <w:t>level;</w:t>
            </w:r>
            <w:proofErr w:type="gramEnd"/>
          </w:p>
          <w:p w14:paraId="2A047A4E" w14:textId="68200105" w:rsidR="00E9237C" w:rsidRPr="00E9237C" w:rsidRDefault="00CD8C4E" w:rsidP="64573A4C">
            <w:pPr>
              <w:pStyle w:val="ListParagraph"/>
              <w:numPr>
                <w:ilvl w:val="0"/>
                <w:numId w:val="27"/>
              </w:numPr>
              <w:spacing w:line="240" w:lineRule="auto"/>
              <w:jc w:val="both"/>
              <w:rPr>
                <w:rFonts w:asciiTheme="majorHAnsi" w:hAnsiTheme="majorHAnsi"/>
                <w:lang w:val="uk-UA"/>
              </w:rPr>
            </w:pPr>
            <w:r w:rsidRPr="64573A4C">
              <w:rPr>
                <w:rFonts w:asciiTheme="majorHAnsi" w:hAnsiTheme="majorHAnsi"/>
              </w:rPr>
              <w:t xml:space="preserve">knowledge of </w:t>
            </w:r>
            <w:proofErr w:type="gramStart"/>
            <w:r w:rsidRPr="64573A4C">
              <w:rPr>
                <w:rFonts w:asciiTheme="majorHAnsi" w:hAnsiTheme="majorHAnsi"/>
              </w:rPr>
              <w:t>SQL;</w:t>
            </w:r>
            <w:proofErr w:type="gramEnd"/>
          </w:p>
          <w:p w14:paraId="08D4C3D4" w14:textId="2ED3FBD4" w:rsidR="00E9237C" w:rsidRPr="00E9237C" w:rsidRDefault="00CD8C4E" w:rsidP="64573A4C">
            <w:pPr>
              <w:pStyle w:val="ListParagraph"/>
              <w:numPr>
                <w:ilvl w:val="0"/>
                <w:numId w:val="27"/>
              </w:numPr>
              <w:spacing w:line="240" w:lineRule="auto"/>
              <w:jc w:val="both"/>
              <w:rPr>
                <w:rFonts w:asciiTheme="majorHAnsi" w:hAnsiTheme="majorHAnsi"/>
                <w:lang w:val="uk-UA"/>
              </w:rPr>
            </w:pPr>
            <w:r w:rsidRPr="64573A4C">
              <w:rPr>
                <w:rFonts w:asciiTheme="majorHAnsi" w:hAnsiTheme="majorHAnsi"/>
              </w:rPr>
              <w:t xml:space="preserve">knowledge of visualization </w:t>
            </w:r>
            <w:proofErr w:type="gramStart"/>
            <w:r w:rsidRPr="64573A4C">
              <w:rPr>
                <w:rFonts w:asciiTheme="majorHAnsi" w:hAnsiTheme="majorHAnsi"/>
              </w:rPr>
              <w:t>tools;</w:t>
            </w:r>
            <w:proofErr w:type="gramEnd"/>
          </w:p>
          <w:p w14:paraId="6569460C" w14:textId="1570B3C8" w:rsidR="00E9237C" w:rsidRPr="00E9237C" w:rsidRDefault="00CD8C4E" w:rsidP="64573A4C">
            <w:pPr>
              <w:pStyle w:val="ListParagraph"/>
              <w:numPr>
                <w:ilvl w:val="0"/>
                <w:numId w:val="27"/>
              </w:numPr>
              <w:spacing w:line="240" w:lineRule="auto"/>
              <w:jc w:val="both"/>
              <w:rPr>
                <w:rFonts w:asciiTheme="majorHAnsi" w:hAnsiTheme="majorHAnsi"/>
                <w:lang w:val="uk-UA"/>
              </w:rPr>
            </w:pPr>
            <w:r w:rsidRPr="64573A4C">
              <w:rPr>
                <w:rFonts w:asciiTheme="majorHAnsi" w:hAnsiTheme="majorHAnsi"/>
              </w:rPr>
              <w:t xml:space="preserve">knowledge of Python or </w:t>
            </w:r>
            <w:proofErr w:type="gramStart"/>
            <w:r w:rsidRPr="64573A4C">
              <w:rPr>
                <w:rFonts w:asciiTheme="majorHAnsi" w:hAnsiTheme="majorHAnsi"/>
              </w:rPr>
              <w:t>R;</w:t>
            </w:r>
            <w:proofErr w:type="gramEnd"/>
          </w:p>
          <w:p w14:paraId="12B136BE" w14:textId="1FADC93D" w:rsidR="00E9237C" w:rsidRPr="00E9237C" w:rsidRDefault="00CD8C4E" w:rsidP="64573A4C">
            <w:pPr>
              <w:pStyle w:val="ListParagraph"/>
              <w:numPr>
                <w:ilvl w:val="0"/>
                <w:numId w:val="27"/>
              </w:numPr>
              <w:spacing w:line="240" w:lineRule="auto"/>
              <w:jc w:val="both"/>
              <w:rPr>
                <w:rFonts w:asciiTheme="majorHAnsi" w:hAnsiTheme="majorHAnsi"/>
                <w:lang w:val="uk-UA"/>
              </w:rPr>
            </w:pPr>
            <w:r w:rsidRPr="64573A4C">
              <w:rPr>
                <w:rFonts w:asciiTheme="majorHAnsi" w:hAnsiTheme="majorHAnsi"/>
              </w:rPr>
              <w:t xml:space="preserve">critical </w:t>
            </w:r>
            <w:proofErr w:type="gramStart"/>
            <w:r w:rsidRPr="64573A4C">
              <w:rPr>
                <w:rFonts w:asciiTheme="majorHAnsi" w:hAnsiTheme="majorHAnsi"/>
              </w:rPr>
              <w:t>thinking;</w:t>
            </w:r>
            <w:proofErr w:type="gramEnd"/>
          </w:p>
          <w:p w14:paraId="338DDE95" w14:textId="55F85250" w:rsidR="00E9237C" w:rsidRPr="00E9237C" w:rsidRDefault="00CD8C4E" w:rsidP="64573A4C">
            <w:pPr>
              <w:pStyle w:val="ListParagraph"/>
              <w:numPr>
                <w:ilvl w:val="0"/>
                <w:numId w:val="27"/>
              </w:numPr>
              <w:spacing w:line="240" w:lineRule="auto"/>
              <w:jc w:val="both"/>
              <w:rPr>
                <w:rFonts w:asciiTheme="majorHAnsi" w:hAnsiTheme="majorHAnsi"/>
                <w:lang w:val="uk-UA"/>
              </w:rPr>
            </w:pPr>
            <w:r w:rsidRPr="64573A4C">
              <w:rPr>
                <w:rFonts w:asciiTheme="majorHAnsi" w:hAnsiTheme="majorHAnsi"/>
              </w:rPr>
              <w:t xml:space="preserve">initiative and </w:t>
            </w:r>
            <w:proofErr w:type="gramStart"/>
            <w:r w:rsidRPr="64573A4C">
              <w:rPr>
                <w:rFonts w:asciiTheme="majorHAnsi" w:hAnsiTheme="majorHAnsi"/>
              </w:rPr>
              <w:t>proactivity;</w:t>
            </w:r>
            <w:proofErr w:type="gramEnd"/>
          </w:p>
          <w:p w14:paraId="64A0BF83" w14:textId="28CE6950" w:rsidR="00E9237C" w:rsidRPr="00E9237C" w:rsidRDefault="00CD8C4E" w:rsidP="64573A4C">
            <w:pPr>
              <w:pStyle w:val="ListParagraph"/>
              <w:numPr>
                <w:ilvl w:val="0"/>
                <w:numId w:val="27"/>
              </w:numPr>
              <w:spacing w:line="240" w:lineRule="auto"/>
              <w:jc w:val="both"/>
              <w:rPr>
                <w:rFonts w:asciiTheme="majorHAnsi" w:hAnsiTheme="majorHAnsi"/>
                <w:lang w:val="uk-UA"/>
              </w:rPr>
            </w:pPr>
            <w:r w:rsidRPr="64573A4C">
              <w:rPr>
                <w:rFonts w:asciiTheme="majorHAnsi" w:hAnsiTheme="majorHAnsi"/>
              </w:rPr>
              <w:t xml:space="preserve">desire for </w:t>
            </w:r>
            <w:proofErr w:type="gramStart"/>
            <w:r w:rsidRPr="64573A4C">
              <w:rPr>
                <w:rFonts w:asciiTheme="majorHAnsi" w:hAnsiTheme="majorHAnsi"/>
              </w:rPr>
              <w:t>development;</w:t>
            </w:r>
            <w:proofErr w:type="gramEnd"/>
          </w:p>
          <w:p w14:paraId="05DFE613" w14:textId="62E89421" w:rsidR="00E9237C" w:rsidRPr="00E9237C" w:rsidRDefault="00CD8C4E" w:rsidP="64573A4C">
            <w:pPr>
              <w:pStyle w:val="ListParagraph"/>
              <w:numPr>
                <w:ilvl w:val="0"/>
                <w:numId w:val="27"/>
              </w:numPr>
              <w:spacing w:line="240" w:lineRule="auto"/>
              <w:jc w:val="both"/>
              <w:rPr>
                <w:rFonts w:asciiTheme="majorHAnsi" w:hAnsiTheme="majorHAnsi"/>
                <w:lang w:val="uk-UA"/>
              </w:rPr>
            </w:pPr>
            <w:r w:rsidRPr="64573A4C">
              <w:rPr>
                <w:rFonts w:asciiTheme="majorHAnsi" w:hAnsiTheme="majorHAnsi"/>
              </w:rPr>
              <w:t xml:space="preserve">high communication </w:t>
            </w:r>
            <w:proofErr w:type="gramStart"/>
            <w:r w:rsidRPr="64573A4C">
              <w:rPr>
                <w:rFonts w:asciiTheme="majorHAnsi" w:hAnsiTheme="majorHAnsi"/>
              </w:rPr>
              <w:t>skills;</w:t>
            </w:r>
            <w:proofErr w:type="gramEnd"/>
          </w:p>
          <w:p w14:paraId="3B0239E9" w14:textId="614BEB2A" w:rsidR="25985FE3" w:rsidRPr="00E9237C" w:rsidRDefault="00CD8C4E" w:rsidP="00E9237C">
            <w:pPr>
              <w:numPr>
                <w:ilvl w:val="0"/>
                <w:numId w:val="27"/>
              </w:numPr>
              <w:jc w:val="both"/>
              <w:rPr>
                <w:rFonts w:ascii="Cambria" w:eastAsia="Cambria" w:hAnsi="Cambria" w:cs="Cambria"/>
              </w:rPr>
            </w:pPr>
            <w:r w:rsidRPr="64573A4C">
              <w:rPr>
                <w:rFonts w:asciiTheme="majorHAnsi" w:hAnsiTheme="majorHAnsi"/>
              </w:rPr>
              <w:lastRenderedPageBreak/>
              <w:t>the ability to perform tasks at a high level and within limited deadlines.</w:t>
            </w:r>
          </w:p>
        </w:tc>
      </w:tr>
    </w:tbl>
    <w:p w14:paraId="3F52BE81" w14:textId="72EA5C86" w:rsidR="001000A6" w:rsidRPr="00E9237C" w:rsidRDefault="3AE30833" w:rsidP="25985FE3">
      <w:r w:rsidRPr="64573A4C">
        <w:rPr>
          <w:rFonts w:ascii="Cambria" w:eastAsia="Cambria" w:hAnsi="Cambria" w:cs="Cambria"/>
        </w:rPr>
        <w:lastRenderedPageBreak/>
        <w:t xml:space="preserve"> </w:t>
      </w:r>
    </w:p>
    <w:p w14:paraId="3BEDF8E7" w14:textId="2B335E97" w:rsidR="001000A6" w:rsidRPr="00E9237C" w:rsidRDefault="3AE30833" w:rsidP="25985FE3">
      <w:r w:rsidRPr="64573A4C">
        <w:rPr>
          <w:rFonts w:eastAsia="Arial" w:cs="Arial"/>
        </w:rPr>
        <w:t xml:space="preserve"> </w:t>
      </w:r>
    </w:p>
    <w:tbl>
      <w:tblPr>
        <w:tblW w:w="0" w:type="auto"/>
        <w:tblLayout w:type="fixed"/>
        <w:tblLook w:val="04A0" w:firstRow="1" w:lastRow="0" w:firstColumn="1" w:lastColumn="0" w:noHBand="0" w:noVBand="1"/>
      </w:tblPr>
      <w:tblGrid>
        <w:gridCol w:w="3675"/>
        <w:gridCol w:w="3236"/>
        <w:gridCol w:w="1259"/>
        <w:gridCol w:w="966"/>
        <w:gridCol w:w="1318"/>
      </w:tblGrid>
      <w:tr w:rsidR="25985FE3" w14:paraId="08DC000D" w14:textId="77777777" w:rsidTr="3C064DD7">
        <w:trPr>
          <w:trHeight w:val="255"/>
        </w:trPr>
        <w:tc>
          <w:tcPr>
            <w:tcW w:w="3675" w:type="dxa"/>
            <w:shd w:val="clear" w:color="auto" w:fill="FFFFFF" w:themeFill="background1"/>
            <w:tcMar>
              <w:left w:w="108" w:type="dxa"/>
              <w:right w:w="108" w:type="dxa"/>
            </w:tcMar>
            <w:vAlign w:val="center"/>
          </w:tcPr>
          <w:p w14:paraId="2C5D89C2" w14:textId="45E3E513" w:rsidR="25985FE3" w:rsidRDefault="7383C616">
            <w:bookmarkStart w:id="0" w:name="_Hlk129161324"/>
            <w:r w:rsidRPr="64573A4C">
              <w:rPr>
                <w:rFonts w:ascii="Cambria" w:eastAsia="Cambria" w:hAnsi="Cambria" w:cs="Cambria"/>
                <w:b/>
                <w:bCs/>
              </w:rPr>
              <w:t>Work assignment overview:</w:t>
            </w:r>
          </w:p>
        </w:tc>
        <w:tc>
          <w:tcPr>
            <w:tcW w:w="3236" w:type="dxa"/>
            <w:shd w:val="clear" w:color="auto" w:fill="FFFFFF" w:themeFill="background1"/>
            <w:tcMar>
              <w:left w:w="108" w:type="dxa"/>
              <w:right w:w="108" w:type="dxa"/>
            </w:tcMar>
            <w:vAlign w:val="center"/>
          </w:tcPr>
          <w:p w14:paraId="3F36454E" w14:textId="4DC2F310" w:rsidR="25985FE3" w:rsidRDefault="7383C616">
            <w:r w:rsidRPr="64573A4C">
              <w:rPr>
                <w:rFonts w:ascii="Cambria" w:eastAsia="Cambria" w:hAnsi="Cambria" w:cs="Cambria"/>
              </w:rPr>
              <w:t xml:space="preserve"> </w:t>
            </w:r>
          </w:p>
        </w:tc>
        <w:tc>
          <w:tcPr>
            <w:tcW w:w="1259" w:type="dxa"/>
            <w:shd w:val="clear" w:color="auto" w:fill="FFFFFF" w:themeFill="background1"/>
            <w:tcMar>
              <w:left w:w="108" w:type="dxa"/>
              <w:right w:w="108" w:type="dxa"/>
            </w:tcMar>
            <w:vAlign w:val="center"/>
          </w:tcPr>
          <w:p w14:paraId="6439EC3D" w14:textId="597B230D" w:rsidR="25985FE3" w:rsidRDefault="7383C616">
            <w:r w:rsidRPr="64573A4C">
              <w:rPr>
                <w:rFonts w:ascii="Cambria" w:eastAsia="Cambria" w:hAnsi="Cambria" w:cs="Cambria"/>
              </w:rPr>
              <w:t xml:space="preserve"> </w:t>
            </w:r>
          </w:p>
        </w:tc>
        <w:tc>
          <w:tcPr>
            <w:tcW w:w="966" w:type="dxa"/>
            <w:shd w:val="clear" w:color="auto" w:fill="FFFFFF" w:themeFill="background1"/>
            <w:tcMar>
              <w:left w:w="108" w:type="dxa"/>
              <w:right w:w="108" w:type="dxa"/>
            </w:tcMar>
            <w:vAlign w:val="center"/>
          </w:tcPr>
          <w:p w14:paraId="0546FBF8" w14:textId="0C24DD1E" w:rsidR="25985FE3" w:rsidRDefault="7383C616">
            <w:r w:rsidRPr="64573A4C">
              <w:rPr>
                <w:rFonts w:ascii="Cambria" w:eastAsia="Cambria" w:hAnsi="Cambria" w:cs="Cambria"/>
              </w:rPr>
              <w:t xml:space="preserve"> </w:t>
            </w:r>
          </w:p>
        </w:tc>
        <w:tc>
          <w:tcPr>
            <w:tcW w:w="1318" w:type="dxa"/>
            <w:shd w:val="clear" w:color="auto" w:fill="FFFFFF" w:themeFill="background1"/>
            <w:tcMar>
              <w:left w:w="108" w:type="dxa"/>
              <w:right w:w="108" w:type="dxa"/>
            </w:tcMar>
            <w:vAlign w:val="center"/>
          </w:tcPr>
          <w:p w14:paraId="263A51CD" w14:textId="6E44513A" w:rsidR="25985FE3" w:rsidRDefault="7383C616">
            <w:r w:rsidRPr="64573A4C">
              <w:rPr>
                <w:rFonts w:ascii="Cambria" w:eastAsia="Cambria" w:hAnsi="Cambria" w:cs="Cambria"/>
              </w:rPr>
              <w:t xml:space="preserve"> </w:t>
            </w:r>
          </w:p>
        </w:tc>
      </w:tr>
      <w:tr w:rsidR="25985FE3" w14:paraId="454029CD" w14:textId="77777777" w:rsidTr="3C064DD7">
        <w:trPr>
          <w:trHeight w:val="255"/>
        </w:trPr>
        <w:tc>
          <w:tcPr>
            <w:tcW w:w="3675" w:type="dxa"/>
            <w:shd w:val="clear" w:color="auto" w:fill="FFFFFF" w:themeFill="background1"/>
            <w:tcMar>
              <w:left w:w="108" w:type="dxa"/>
              <w:right w:w="108" w:type="dxa"/>
            </w:tcMar>
            <w:vAlign w:val="center"/>
          </w:tcPr>
          <w:p w14:paraId="1A766CF4" w14:textId="33FC0032" w:rsidR="25985FE3" w:rsidRDefault="7383C616">
            <w:r w:rsidRPr="64573A4C">
              <w:rPr>
                <w:rFonts w:ascii="Cambria" w:eastAsia="Cambria" w:hAnsi="Cambria" w:cs="Cambria"/>
                <w:b/>
                <w:bCs/>
              </w:rPr>
              <w:t xml:space="preserve"> </w:t>
            </w:r>
          </w:p>
        </w:tc>
        <w:tc>
          <w:tcPr>
            <w:tcW w:w="3236" w:type="dxa"/>
            <w:shd w:val="clear" w:color="auto" w:fill="FFFFFF" w:themeFill="background1"/>
            <w:tcMar>
              <w:left w:w="108" w:type="dxa"/>
              <w:right w:w="108" w:type="dxa"/>
            </w:tcMar>
            <w:vAlign w:val="center"/>
          </w:tcPr>
          <w:p w14:paraId="42BC9EAC" w14:textId="7B4C695A" w:rsidR="25985FE3" w:rsidRDefault="7383C616">
            <w:r w:rsidRPr="64573A4C">
              <w:rPr>
                <w:rFonts w:ascii="Cambria" w:eastAsia="Cambria" w:hAnsi="Cambria" w:cs="Cambria"/>
              </w:rPr>
              <w:t xml:space="preserve"> </w:t>
            </w:r>
          </w:p>
        </w:tc>
        <w:tc>
          <w:tcPr>
            <w:tcW w:w="1259" w:type="dxa"/>
            <w:shd w:val="clear" w:color="auto" w:fill="FFFFFF" w:themeFill="background1"/>
            <w:tcMar>
              <w:left w:w="108" w:type="dxa"/>
              <w:right w:w="108" w:type="dxa"/>
            </w:tcMar>
            <w:vAlign w:val="center"/>
          </w:tcPr>
          <w:p w14:paraId="2DB7F72C" w14:textId="5C02EDB3" w:rsidR="25985FE3" w:rsidRDefault="7383C616">
            <w:r w:rsidRPr="64573A4C">
              <w:rPr>
                <w:rFonts w:ascii="Cambria" w:eastAsia="Cambria" w:hAnsi="Cambria" w:cs="Cambria"/>
              </w:rPr>
              <w:t xml:space="preserve"> </w:t>
            </w:r>
          </w:p>
        </w:tc>
        <w:tc>
          <w:tcPr>
            <w:tcW w:w="966" w:type="dxa"/>
            <w:shd w:val="clear" w:color="auto" w:fill="FFFFFF" w:themeFill="background1"/>
            <w:tcMar>
              <w:left w:w="108" w:type="dxa"/>
              <w:right w:w="108" w:type="dxa"/>
            </w:tcMar>
            <w:vAlign w:val="center"/>
          </w:tcPr>
          <w:p w14:paraId="55090F8D" w14:textId="5E04AB63" w:rsidR="25985FE3" w:rsidRDefault="7383C616">
            <w:r w:rsidRPr="64573A4C">
              <w:rPr>
                <w:rFonts w:ascii="Cambria" w:eastAsia="Cambria" w:hAnsi="Cambria" w:cs="Cambria"/>
              </w:rPr>
              <w:t xml:space="preserve"> </w:t>
            </w:r>
          </w:p>
        </w:tc>
        <w:tc>
          <w:tcPr>
            <w:tcW w:w="1318" w:type="dxa"/>
            <w:shd w:val="clear" w:color="auto" w:fill="FFFFFF" w:themeFill="background1"/>
            <w:tcMar>
              <w:left w:w="108" w:type="dxa"/>
              <w:right w:w="108" w:type="dxa"/>
            </w:tcMar>
            <w:vAlign w:val="center"/>
          </w:tcPr>
          <w:p w14:paraId="3E5FD94B" w14:textId="6FD6628F" w:rsidR="25985FE3" w:rsidRDefault="7383C616">
            <w:r w:rsidRPr="64573A4C">
              <w:rPr>
                <w:rFonts w:ascii="Cambria" w:eastAsia="Cambria" w:hAnsi="Cambria" w:cs="Cambria"/>
              </w:rPr>
              <w:t xml:space="preserve"> </w:t>
            </w:r>
          </w:p>
        </w:tc>
      </w:tr>
      <w:tr w:rsidR="25985FE3" w14:paraId="6A22BF4F" w14:textId="77777777" w:rsidTr="3C064DD7">
        <w:trPr>
          <w:trHeight w:val="255"/>
        </w:trPr>
        <w:tc>
          <w:tcPr>
            <w:tcW w:w="3675" w:type="dxa"/>
            <w:shd w:val="clear" w:color="auto" w:fill="FFFFFF" w:themeFill="background1"/>
            <w:tcMar>
              <w:left w:w="108" w:type="dxa"/>
              <w:right w:w="108" w:type="dxa"/>
            </w:tcMar>
            <w:vAlign w:val="center"/>
          </w:tcPr>
          <w:p w14:paraId="3F6FC6B9" w14:textId="222D5F2C" w:rsidR="25985FE3" w:rsidRDefault="7383C616">
            <w:r w:rsidRPr="64573A4C">
              <w:rPr>
                <w:rFonts w:ascii="Cambria" w:eastAsia="Cambria" w:hAnsi="Cambria" w:cs="Cambria"/>
                <w:b/>
                <w:bCs/>
              </w:rPr>
              <w:t xml:space="preserve"> </w:t>
            </w:r>
          </w:p>
        </w:tc>
        <w:tc>
          <w:tcPr>
            <w:tcW w:w="5461" w:type="dxa"/>
            <w:gridSpan w:val="3"/>
            <w:shd w:val="clear" w:color="auto" w:fill="FFFFFF" w:themeFill="background1"/>
            <w:tcMar>
              <w:left w:w="108" w:type="dxa"/>
              <w:right w:w="108" w:type="dxa"/>
            </w:tcMar>
            <w:vAlign w:val="center"/>
          </w:tcPr>
          <w:p w14:paraId="67D62445" w14:textId="290234BB" w:rsidR="25985FE3" w:rsidRDefault="25985FE3" w:rsidP="25985FE3">
            <w:pPr>
              <w:jc w:val="right"/>
            </w:pPr>
          </w:p>
        </w:tc>
        <w:tc>
          <w:tcPr>
            <w:tcW w:w="1318" w:type="dxa"/>
            <w:shd w:val="clear" w:color="auto" w:fill="FFFFFF" w:themeFill="background1"/>
            <w:tcMar>
              <w:left w:w="108" w:type="dxa"/>
              <w:right w:w="108" w:type="dxa"/>
            </w:tcMar>
            <w:vAlign w:val="center"/>
          </w:tcPr>
          <w:p w14:paraId="285C2A57" w14:textId="79AAD033" w:rsidR="25985FE3" w:rsidRDefault="25985FE3" w:rsidP="64EBDDF7">
            <w:pPr>
              <w:jc w:val="right"/>
              <w:rPr>
                <w:rFonts w:ascii="Cambria" w:eastAsia="Cambria" w:hAnsi="Cambria" w:cs="Cambria"/>
                <w:i/>
                <w:iCs/>
              </w:rPr>
            </w:pPr>
          </w:p>
        </w:tc>
      </w:tr>
      <w:tr w:rsidR="25985FE3" w14:paraId="0B6B0A48" w14:textId="77777777" w:rsidTr="3C064DD7">
        <w:trPr>
          <w:trHeight w:val="255"/>
        </w:trPr>
        <w:tc>
          <w:tcPr>
            <w:tcW w:w="3675" w:type="dxa"/>
            <w:shd w:val="clear" w:color="auto" w:fill="FFFFFF" w:themeFill="background1"/>
            <w:tcMar>
              <w:left w:w="108" w:type="dxa"/>
              <w:right w:w="108" w:type="dxa"/>
            </w:tcMar>
            <w:vAlign w:val="center"/>
          </w:tcPr>
          <w:p w14:paraId="6B1870DF" w14:textId="5747F7F7" w:rsidR="25985FE3" w:rsidRDefault="7383C616">
            <w:r w:rsidRPr="64573A4C">
              <w:rPr>
                <w:rFonts w:ascii="Cambria" w:eastAsia="Cambria" w:hAnsi="Cambria" w:cs="Cambria"/>
              </w:rPr>
              <w:t xml:space="preserve"> </w:t>
            </w:r>
          </w:p>
        </w:tc>
        <w:tc>
          <w:tcPr>
            <w:tcW w:w="3236" w:type="dxa"/>
            <w:shd w:val="clear" w:color="auto" w:fill="FFFFFF" w:themeFill="background1"/>
            <w:tcMar>
              <w:left w:w="108" w:type="dxa"/>
              <w:right w:w="108" w:type="dxa"/>
            </w:tcMar>
            <w:vAlign w:val="center"/>
          </w:tcPr>
          <w:p w14:paraId="060C4074" w14:textId="471929D1" w:rsidR="25985FE3" w:rsidRDefault="7383C616">
            <w:r w:rsidRPr="64573A4C">
              <w:rPr>
                <w:rFonts w:ascii="Cambria" w:eastAsia="Cambria" w:hAnsi="Cambria" w:cs="Cambria"/>
              </w:rPr>
              <w:t xml:space="preserve"> </w:t>
            </w:r>
          </w:p>
        </w:tc>
        <w:tc>
          <w:tcPr>
            <w:tcW w:w="1259" w:type="dxa"/>
            <w:shd w:val="clear" w:color="auto" w:fill="FFFFFF" w:themeFill="background1"/>
            <w:tcMar>
              <w:left w:w="108" w:type="dxa"/>
              <w:right w:w="108" w:type="dxa"/>
            </w:tcMar>
            <w:vAlign w:val="center"/>
          </w:tcPr>
          <w:p w14:paraId="6C28602D" w14:textId="2B7C9CEB" w:rsidR="25985FE3" w:rsidRDefault="7383C616">
            <w:r w:rsidRPr="64573A4C">
              <w:rPr>
                <w:rFonts w:ascii="Cambria" w:eastAsia="Cambria" w:hAnsi="Cambria" w:cs="Cambria"/>
              </w:rPr>
              <w:t xml:space="preserve"> </w:t>
            </w:r>
          </w:p>
        </w:tc>
        <w:tc>
          <w:tcPr>
            <w:tcW w:w="966" w:type="dxa"/>
            <w:shd w:val="clear" w:color="auto" w:fill="FFFFFF" w:themeFill="background1"/>
            <w:tcMar>
              <w:left w:w="108" w:type="dxa"/>
              <w:right w:w="108" w:type="dxa"/>
            </w:tcMar>
            <w:vAlign w:val="center"/>
          </w:tcPr>
          <w:p w14:paraId="1B45E535" w14:textId="389E8D82" w:rsidR="25985FE3" w:rsidRDefault="7383C616">
            <w:r w:rsidRPr="64573A4C">
              <w:rPr>
                <w:rFonts w:ascii="Cambria" w:eastAsia="Cambria" w:hAnsi="Cambria" w:cs="Cambria"/>
              </w:rPr>
              <w:t xml:space="preserve"> </w:t>
            </w:r>
          </w:p>
        </w:tc>
        <w:tc>
          <w:tcPr>
            <w:tcW w:w="1318" w:type="dxa"/>
            <w:shd w:val="clear" w:color="auto" w:fill="FFFFFF" w:themeFill="background1"/>
            <w:tcMar>
              <w:left w:w="108" w:type="dxa"/>
              <w:right w:w="108" w:type="dxa"/>
            </w:tcMar>
            <w:vAlign w:val="center"/>
          </w:tcPr>
          <w:p w14:paraId="4834711F" w14:textId="11F85C19" w:rsidR="25985FE3" w:rsidRDefault="7383C616">
            <w:r w:rsidRPr="64573A4C">
              <w:rPr>
                <w:rFonts w:ascii="Cambria" w:eastAsia="Cambria" w:hAnsi="Cambria" w:cs="Cambria"/>
              </w:rPr>
              <w:t xml:space="preserve"> </w:t>
            </w:r>
          </w:p>
        </w:tc>
      </w:tr>
      <w:tr w:rsidR="009A2E98" w14:paraId="23C43785" w14:textId="77777777" w:rsidTr="3C064DD7">
        <w:trPr>
          <w:gridAfter w:val="1"/>
          <w:wAfter w:w="1318" w:type="dxa"/>
          <w:trHeight w:val="510"/>
        </w:trPr>
        <w:tc>
          <w:tcPr>
            <w:tcW w:w="6911" w:type="dxa"/>
            <w:gridSpan w:val="2"/>
            <w:tcBorders>
              <w:top w:val="single" w:sz="8" w:space="0" w:color="auto"/>
              <w:left w:val="single" w:sz="8" w:space="0" w:color="auto"/>
              <w:bottom w:val="single" w:sz="8" w:space="0" w:color="auto"/>
              <w:right w:val="single" w:sz="8" w:space="0" w:color="000000" w:themeColor="text1"/>
            </w:tcBorders>
            <w:shd w:val="clear" w:color="auto" w:fill="A4E6FE"/>
            <w:tcMar>
              <w:left w:w="108" w:type="dxa"/>
              <w:right w:w="108" w:type="dxa"/>
            </w:tcMar>
            <w:vAlign w:val="center"/>
          </w:tcPr>
          <w:p w14:paraId="03F805EB" w14:textId="1DE61FC9" w:rsidR="009A2E98" w:rsidRDefault="009A2E98" w:rsidP="25985FE3">
            <w:pPr>
              <w:jc w:val="center"/>
            </w:pPr>
            <w:r w:rsidRPr="25985FE3">
              <w:rPr>
                <w:rFonts w:ascii="Cambria" w:eastAsia="Cambria" w:hAnsi="Cambria" w:cs="Cambria"/>
                <w:b/>
                <w:bCs/>
              </w:rPr>
              <w:t>Deliverable</w:t>
            </w:r>
          </w:p>
        </w:tc>
        <w:tc>
          <w:tcPr>
            <w:tcW w:w="1259" w:type="dxa"/>
            <w:tcBorders>
              <w:top w:val="single" w:sz="8" w:space="0" w:color="auto"/>
              <w:left w:val="nil"/>
              <w:bottom w:val="single" w:sz="8" w:space="0" w:color="auto"/>
              <w:right w:val="single" w:sz="8" w:space="0" w:color="auto"/>
            </w:tcBorders>
            <w:shd w:val="clear" w:color="auto" w:fill="A4E6FE"/>
            <w:tcMar>
              <w:left w:w="108" w:type="dxa"/>
              <w:right w:w="108" w:type="dxa"/>
            </w:tcMar>
            <w:vAlign w:val="center"/>
          </w:tcPr>
          <w:p w14:paraId="6BB36FA2" w14:textId="3F13B268" w:rsidR="009A2E98" w:rsidRDefault="009A2E98" w:rsidP="25985FE3">
            <w:pPr>
              <w:jc w:val="center"/>
            </w:pPr>
            <w:r w:rsidRPr="25985FE3">
              <w:rPr>
                <w:rFonts w:ascii="Cambria" w:eastAsia="Cambria" w:hAnsi="Cambria" w:cs="Cambria"/>
                <w:b/>
                <w:bCs/>
              </w:rPr>
              <w:t>Deadline</w:t>
            </w:r>
          </w:p>
        </w:tc>
        <w:tc>
          <w:tcPr>
            <w:tcW w:w="966" w:type="dxa"/>
            <w:tcBorders>
              <w:top w:val="single" w:sz="8" w:space="0" w:color="auto"/>
              <w:left w:val="single" w:sz="8" w:space="0" w:color="auto"/>
              <w:bottom w:val="single" w:sz="8" w:space="0" w:color="auto"/>
              <w:right w:val="single" w:sz="8" w:space="0" w:color="auto"/>
            </w:tcBorders>
            <w:shd w:val="clear" w:color="auto" w:fill="A4E6FE"/>
            <w:tcMar>
              <w:left w:w="108" w:type="dxa"/>
              <w:right w:w="108" w:type="dxa"/>
            </w:tcMar>
            <w:vAlign w:val="center"/>
          </w:tcPr>
          <w:p w14:paraId="26DFD06B" w14:textId="0570AAE8" w:rsidR="009A2E98" w:rsidRDefault="009A2E98" w:rsidP="25985FE3">
            <w:pPr>
              <w:jc w:val="center"/>
            </w:pPr>
            <w:r w:rsidRPr="25985FE3">
              <w:rPr>
                <w:rFonts w:ascii="Cambria" w:eastAsia="Cambria" w:hAnsi="Cambria" w:cs="Cambria"/>
                <w:b/>
                <w:bCs/>
              </w:rPr>
              <w:t xml:space="preserve"># </w:t>
            </w:r>
            <w:proofErr w:type="gramStart"/>
            <w:r w:rsidRPr="25985FE3">
              <w:rPr>
                <w:rFonts w:ascii="Cambria" w:eastAsia="Cambria" w:hAnsi="Cambria" w:cs="Cambria"/>
                <w:b/>
                <w:bCs/>
              </w:rPr>
              <w:t>of</w:t>
            </w:r>
            <w:proofErr w:type="gramEnd"/>
            <w:r w:rsidRPr="25985FE3">
              <w:rPr>
                <w:rFonts w:ascii="Cambria" w:eastAsia="Cambria" w:hAnsi="Cambria" w:cs="Cambria"/>
                <w:b/>
                <w:bCs/>
              </w:rPr>
              <w:t xml:space="preserve"> w/days</w:t>
            </w:r>
          </w:p>
        </w:tc>
      </w:tr>
      <w:tr w:rsidR="009A2E98" w:rsidRPr="0035688A" w14:paraId="76B452BC" w14:textId="77777777" w:rsidTr="3C064DD7">
        <w:trPr>
          <w:gridAfter w:val="1"/>
          <w:wAfter w:w="1318" w:type="dxa"/>
          <w:trHeight w:val="255"/>
        </w:trPr>
        <w:tc>
          <w:tcPr>
            <w:tcW w:w="6911"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tcPr>
          <w:p w14:paraId="1AFEE157" w14:textId="394E83E9" w:rsidR="009A2E98" w:rsidRPr="00E9237C" w:rsidRDefault="009A2E98" w:rsidP="00254B7C">
            <w:pPr>
              <w:rPr>
                <w:rFonts w:ascii="Cambria" w:eastAsia="Cambria" w:hAnsi="Cambria" w:cs="Cambria"/>
              </w:rPr>
            </w:pPr>
            <w:r w:rsidRPr="30B36676">
              <w:rPr>
                <w:rFonts w:ascii="Cambria" w:eastAsia="Cambria" w:hAnsi="Cambria" w:cs="Cambria"/>
              </w:rPr>
              <w:t xml:space="preserve">Deliverable 1. </w:t>
            </w:r>
            <w:r w:rsidRPr="30B36676">
              <w:rPr>
                <w:rFonts w:ascii="Cambria" w:eastAsia="Times New Roman" w:hAnsi="Cambria"/>
              </w:rPr>
              <w:t>Prepare a report and presentation material describing the data collection and updating processes used by the Ministry of Social Policy of Ukraine with suggestions and steps to be taken to improve the relevant processes.</w:t>
            </w:r>
          </w:p>
        </w:tc>
        <w:tc>
          <w:tcPr>
            <w:tcW w:w="1259" w:type="dxa"/>
            <w:tcBorders>
              <w:top w:val="single" w:sz="8" w:space="0" w:color="auto"/>
              <w:left w:val="nil"/>
              <w:bottom w:val="single" w:sz="8" w:space="0" w:color="000000" w:themeColor="text1"/>
              <w:right w:val="single" w:sz="8" w:space="0" w:color="auto"/>
            </w:tcBorders>
            <w:tcMar>
              <w:left w:w="108" w:type="dxa"/>
              <w:right w:w="108" w:type="dxa"/>
            </w:tcMar>
            <w:vAlign w:val="center"/>
          </w:tcPr>
          <w:p w14:paraId="446D8DC7" w14:textId="174240D2" w:rsidR="009A2E98" w:rsidRPr="005D3D23" w:rsidRDefault="009A2E98" w:rsidP="00254B7C">
            <w:pPr>
              <w:jc w:val="center"/>
              <w:rPr>
                <w:rFonts w:ascii="Cambria" w:eastAsia="Cambria" w:hAnsi="Cambria" w:cs="Cambria"/>
              </w:rPr>
            </w:pPr>
            <w:r w:rsidRPr="64573A4C">
              <w:rPr>
                <w:rFonts w:ascii="Cambria" w:eastAsia="Cambria" w:hAnsi="Cambria" w:cs="Cambria"/>
              </w:rPr>
              <w:t xml:space="preserve"> </w:t>
            </w:r>
            <w:r>
              <w:rPr>
                <w:rFonts w:ascii="Cambria" w:eastAsia="Cambria" w:hAnsi="Cambria" w:cs="Cambria"/>
              </w:rPr>
              <w:t>May</w:t>
            </w:r>
            <w:r w:rsidRPr="64573A4C">
              <w:rPr>
                <w:rFonts w:ascii="Cambria" w:eastAsia="Cambria" w:hAnsi="Cambria" w:cs="Cambria"/>
              </w:rPr>
              <w:t xml:space="preserve"> 23, </w:t>
            </w:r>
            <w:proofErr w:type="gramStart"/>
            <w:r w:rsidRPr="64573A4C">
              <w:rPr>
                <w:rFonts w:ascii="Cambria" w:eastAsia="Cambria" w:hAnsi="Cambria" w:cs="Cambria"/>
              </w:rPr>
              <w:t>2023</w:t>
            </w:r>
            <w:proofErr w:type="gramEnd"/>
            <w:r w:rsidRPr="64573A4C">
              <w:rPr>
                <w:rFonts w:ascii="Cambria" w:eastAsia="Cambria" w:hAnsi="Cambria" w:cs="Cambria"/>
              </w:rPr>
              <w:t xml:space="preserve"> </w:t>
            </w:r>
          </w:p>
        </w:tc>
        <w:tc>
          <w:tcPr>
            <w:tcW w:w="966" w:type="dxa"/>
            <w:tcBorders>
              <w:top w:val="single" w:sz="8" w:space="0" w:color="auto"/>
              <w:left w:val="single" w:sz="8" w:space="0" w:color="auto"/>
              <w:bottom w:val="single" w:sz="8" w:space="0" w:color="000000" w:themeColor="text1"/>
              <w:right w:val="single" w:sz="8" w:space="0" w:color="auto"/>
            </w:tcBorders>
            <w:tcMar>
              <w:left w:w="108" w:type="dxa"/>
              <w:right w:w="108" w:type="dxa"/>
            </w:tcMar>
            <w:vAlign w:val="center"/>
          </w:tcPr>
          <w:p w14:paraId="51340B8E" w14:textId="1D6E90DE" w:rsidR="009A2E98" w:rsidRPr="0035688A" w:rsidRDefault="009A2E98" w:rsidP="00254B7C">
            <w:pPr>
              <w:jc w:val="center"/>
              <w:rPr>
                <w:rFonts w:ascii="Cambria" w:eastAsia="Cambria" w:hAnsi="Cambria" w:cs="Cambria"/>
                <w:lang w:val="ru-RU"/>
              </w:rPr>
            </w:pPr>
            <w:r w:rsidRPr="64573A4C">
              <w:rPr>
                <w:rFonts w:ascii="Cambria" w:eastAsia="Times New Roman" w:hAnsi="Cambria"/>
              </w:rPr>
              <w:t>20</w:t>
            </w:r>
          </w:p>
        </w:tc>
      </w:tr>
      <w:tr w:rsidR="009A2E98" w:rsidRPr="0035688A" w14:paraId="54228AE2" w14:textId="77777777" w:rsidTr="3C064DD7">
        <w:trPr>
          <w:gridAfter w:val="1"/>
          <w:wAfter w:w="1318" w:type="dxa"/>
          <w:trHeight w:val="255"/>
        </w:trPr>
        <w:tc>
          <w:tcPr>
            <w:tcW w:w="6911"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tcPr>
          <w:p w14:paraId="199003B6" w14:textId="28411870" w:rsidR="009A2E98" w:rsidRPr="00B82EE9" w:rsidRDefault="009A2E98" w:rsidP="00B82EE9">
            <w:pPr>
              <w:rPr>
                <w:rFonts w:ascii="Cambria" w:eastAsia="Times New Roman" w:hAnsi="Cambria"/>
              </w:rPr>
            </w:pPr>
            <w:r w:rsidRPr="64573A4C">
              <w:rPr>
                <w:rFonts w:ascii="Cambria" w:eastAsia="Cambria" w:hAnsi="Cambria" w:cs="Cambria"/>
              </w:rPr>
              <w:t>Deliverable 2. Form t</w:t>
            </w:r>
            <w:r w:rsidRPr="64573A4C">
              <w:rPr>
                <w:rFonts w:ascii="Cambria" w:eastAsia="Times New Roman" w:hAnsi="Cambria"/>
              </w:rPr>
              <w:t xml:space="preserve">he data model to be used in </w:t>
            </w:r>
            <w:r>
              <w:rPr>
                <w:rFonts w:ascii="Cambria" w:eastAsia="Times New Roman" w:hAnsi="Cambria"/>
              </w:rPr>
              <w:t>U</w:t>
            </w:r>
            <w:r w:rsidRPr="64573A4C">
              <w:rPr>
                <w:rFonts w:ascii="Cambria" w:eastAsia="Times New Roman" w:hAnsi="Cambria"/>
              </w:rPr>
              <w:t>ISSS.</w:t>
            </w:r>
          </w:p>
          <w:p w14:paraId="541470EC" w14:textId="44EB104B" w:rsidR="009A2E98" w:rsidRPr="00B82EE9" w:rsidRDefault="009A2E98" w:rsidP="00B82EE9">
            <w:pPr>
              <w:rPr>
                <w:rFonts w:ascii="Cambria" w:eastAsia="Cambria" w:hAnsi="Cambria" w:cs="Cambria"/>
              </w:rPr>
            </w:pPr>
            <w:r w:rsidRPr="64573A4C">
              <w:rPr>
                <w:rFonts w:ascii="Cambria" w:eastAsia="Times New Roman" w:hAnsi="Cambria"/>
              </w:rPr>
              <w:t>The relevant model must be agreed with the Ministry of Social Policy of Ukraine.</w:t>
            </w:r>
          </w:p>
        </w:tc>
        <w:tc>
          <w:tcPr>
            <w:tcW w:w="1259" w:type="dxa"/>
            <w:tcBorders>
              <w:top w:val="single" w:sz="8" w:space="0" w:color="auto"/>
              <w:left w:val="nil"/>
              <w:bottom w:val="single" w:sz="8" w:space="0" w:color="000000" w:themeColor="text1"/>
              <w:right w:val="single" w:sz="8" w:space="0" w:color="auto"/>
            </w:tcBorders>
            <w:tcMar>
              <w:left w:w="108" w:type="dxa"/>
              <w:right w:w="108" w:type="dxa"/>
            </w:tcMar>
            <w:vAlign w:val="center"/>
          </w:tcPr>
          <w:p w14:paraId="5177C486" w14:textId="63BD7AD3" w:rsidR="009A2E98" w:rsidRPr="00B82EE9" w:rsidRDefault="009A2E98" w:rsidP="00254B7C">
            <w:pPr>
              <w:jc w:val="center"/>
              <w:rPr>
                <w:rFonts w:ascii="Cambria" w:eastAsia="Cambria" w:hAnsi="Cambria" w:cs="Cambria"/>
              </w:rPr>
            </w:pPr>
            <w:r>
              <w:rPr>
                <w:rFonts w:ascii="Cambria" w:eastAsia="Cambria" w:hAnsi="Cambria" w:cs="Cambria"/>
              </w:rPr>
              <w:t>June</w:t>
            </w:r>
            <w:r w:rsidRPr="64573A4C">
              <w:rPr>
                <w:rFonts w:ascii="Cambria" w:eastAsia="Cambria" w:hAnsi="Cambria" w:cs="Cambria"/>
              </w:rPr>
              <w:t xml:space="preserve"> 21, </w:t>
            </w:r>
            <w:proofErr w:type="gramStart"/>
            <w:r w:rsidRPr="64573A4C">
              <w:rPr>
                <w:rFonts w:ascii="Cambria" w:eastAsia="Cambria" w:hAnsi="Cambria" w:cs="Cambria"/>
              </w:rPr>
              <w:t>2023</w:t>
            </w:r>
            <w:proofErr w:type="gramEnd"/>
            <w:r w:rsidRPr="64573A4C">
              <w:rPr>
                <w:rFonts w:ascii="Cambria" w:eastAsia="Cambria" w:hAnsi="Cambria" w:cs="Cambria"/>
              </w:rPr>
              <w:t xml:space="preserve"> </w:t>
            </w:r>
          </w:p>
        </w:tc>
        <w:tc>
          <w:tcPr>
            <w:tcW w:w="966" w:type="dxa"/>
            <w:tcBorders>
              <w:top w:val="single" w:sz="8" w:space="0" w:color="auto"/>
              <w:left w:val="single" w:sz="8" w:space="0" w:color="auto"/>
              <w:bottom w:val="single" w:sz="8" w:space="0" w:color="000000" w:themeColor="text1"/>
              <w:right w:val="single" w:sz="8" w:space="0" w:color="auto"/>
            </w:tcBorders>
            <w:tcMar>
              <w:left w:w="108" w:type="dxa"/>
              <w:right w:w="108" w:type="dxa"/>
            </w:tcMar>
            <w:vAlign w:val="center"/>
          </w:tcPr>
          <w:p w14:paraId="1FE51F29" w14:textId="7A579DEC" w:rsidR="009A2E98" w:rsidRPr="00183A64" w:rsidRDefault="009A2E98" w:rsidP="00254B7C">
            <w:pPr>
              <w:jc w:val="center"/>
              <w:rPr>
                <w:rFonts w:ascii="Cambria" w:eastAsia="Cambria" w:hAnsi="Cambria" w:cs="Cambria"/>
                <w:lang w:val="uk-UA"/>
              </w:rPr>
            </w:pPr>
            <w:r w:rsidRPr="64573A4C">
              <w:rPr>
                <w:rFonts w:ascii="Cambria" w:eastAsia="Times New Roman" w:hAnsi="Cambria"/>
              </w:rPr>
              <w:t>17</w:t>
            </w:r>
          </w:p>
        </w:tc>
      </w:tr>
      <w:tr w:rsidR="009A2E98" w:rsidRPr="0035688A" w14:paraId="48BE5F33" w14:textId="77777777" w:rsidTr="3C064DD7">
        <w:trPr>
          <w:gridAfter w:val="1"/>
          <w:wAfter w:w="1318" w:type="dxa"/>
          <w:trHeight w:val="255"/>
        </w:trPr>
        <w:tc>
          <w:tcPr>
            <w:tcW w:w="6911"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tcPr>
          <w:p w14:paraId="4DE9F755" w14:textId="5791B375" w:rsidR="009A2E98" w:rsidRPr="00B82EE9" w:rsidRDefault="009A2E98" w:rsidP="00810E29">
            <w:pPr>
              <w:rPr>
                <w:rFonts w:ascii="Cambria" w:eastAsia="Cambria" w:hAnsi="Cambria" w:cs="Cambria"/>
              </w:rPr>
            </w:pPr>
            <w:r w:rsidRPr="13284855">
              <w:rPr>
                <w:rFonts w:ascii="Cambria" w:eastAsia="Cambria" w:hAnsi="Cambria" w:cs="Cambria"/>
              </w:rPr>
              <w:t>Deliverable 3. Develop and configure information panels (dashboards) for displaying indicators of UISSS subsystems. Prepare a report describing the dashboards. Information models (dashboards) must be agreed with the Ministry of Social Policy of Ukraine in advance.</w:t>
            </w:r>
          </w:p>
        </w:tc>
        <w:tc>
          <w:tcPr>
            <w:tcW w:w="1259" w:type="dxa"/>
            <w:tcBorders>
              <w:top w:val="single" w:sz="8" w:space="0" w:color="auto"/>
              <w:left w:val="nil"/>
              <w:bottom w:val="single" w:sz="8" w:space="0" w:color="000000" w:themeColor="text1"/>
              <w:right w:val="single" w:sz="8" w:space="0" w:color="auto"/>
            </w:tcBorders>
            <w:tcMar>
              <w:left w:w="108" w:type="dxa"/>
              <w:right w:w="108" w:type="dxa"/>
            </w:tcMar>
            <w:vAlign w:val="center"/>
          </w:tcPr>
          <w:p w14:paraId="6794BC58" w14:textId="59E4019B" w:rsidR="009A2E98" w:rsidRPr="00B82EE9" w:rsidRDefault="009A2E98" w:rsidP="00810E29">
            <w:pPr>
              <w:jc w:val="center"/>
              <w:rPr>
                <w:rFonts w:ascii="Cambria" w:eastAsia="Cambria" w:hAnsi="Cambria" w:cs="Cambria"/>
              </w:rPr>
            </w:pPr>
            <w:r w:rsidRPr="0F47ED64">
              <w:rPr>
                <w:rFonts w:ascii="Cambria" w:eastAsia="Cambria" w:hAnsi="Cambria" w:cs="Cambria"/>
              </w:rPr>
              <w:t xml:space="preserve">July 25, </w:t>
            </w:r>
            <w:proofErr w:type="gramStart"/>
            <w:r w:rsidRPr="0F47ED64">
              <w:rPr>
                <w:rFonts w:ascii="Cambria" w:eastAsia="Cambria" w:hAnsi="Cambria" w:cs="Cambria"/>
              </w:rPr>
              <w:t>2023</w:t>
            </w:r>
            <w:proofErr w:type="gramEnd"/>
            <w:r w:rsidRPr="0F47ED64">
              <w:rPr>
                <w:rFonts w:ascii="Cambria" w:eastAsia="Cambria" w:hAnsi="Cambria" w:cs="Cambria"/>
              </w:rPr>
              <w:t xml:space="preserve"> </w:t>
            </w:r>
          </w:p>
        </w:tc>
        <w:tc>
          <w:tcPr>
            <w:tcW w:w="966" w:type="dxa"/>
            <w:tcBorders>
              <w:top w:val="single" w:sz="8" w:space="0" w:color="auto"/>
              <w:left w:val="single" w:sz="8" w:space="0" w:color="auto"/>
              <w:bottom w:val="single" w:sz="8" w:space="0" w:color="000000" w:themeColor="text1"/>
              <w:right w:val="single" w:sz="8" w:space="0" w:color="auto"/>
            </w:tcBorders>
            <w:tcMar>
              <w:left w:w="108" w:type="dxa"/>
              <w:right w:w="108" w:type="dxa"/>
            </w:tcMar>
            <w:vAlign w:val="center"/>
          </w:tcPr>
          <w:p w14:paraId="6D955B6B" w14:textId="46F8CB60" w:rsidR="009A2E98" w:rsidRPr="00183A64" w:rsidRDefault="009A2E98" w:rsidP="0F47ED64">
            <w:pPr>
              <w:jc w:val="center"/>
              <w:rPr>
                <w:rFonts w:ascii="Cambria" w:eastAsia="Times New Roman" w:hAnsi="Cambria"/>
                <w:lang w:val="uk-UA"/>
              </w:rPr>
            </w:pPr>
            <w:r w:rsidRPr="0F47ED64">
              <w:rPr>
                <w:rFonts w:ascii="Cambria" w:eastAsia="Times New Roman" w:hAnsi="Cambria"/>
              </w:rPr>
              <w:t>23</w:t>
            </w:r>
          </w:p>
        </w:tc>
      </w:tr>
      <w:tr w:rsidR="009A2E98" w:rsidRPr="0035688A" w14:paraId="2828B8F1" w14:textId="77777777" w:rsidTr="3C064DD7">
        <w:trPr>
          <w:gridAfter w:val="1"/>
          <w:wAfter w:w="1318" w:type="dxa"/>
          <w:trHeight w:val="255"/>
        </w:trPr>
        <w:tc>
          <w:tcPr>
            <w:tcW w:w="6911"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tcPr>
          <w:p w14:paraId="5D996204" w14:textId="44569767" w:rsidR="009A2E98" w:rsidRPr="00B82EE9" w:rsidRDefault="009A2E98" w:rsidP="00810E29">
            <w:pPr>
              <w:rPr>
                <w:rFonts w:ascii="Cambria" w:eastAsia="Cambria" w:hAnsi="Cambria" w:cs="Cambria"/>
              </w:rPr>
            </w:pPr>
            <w:r w:rsidRPr="13284855">
              <w:rPr>
                <w:rFonts w:ascii="Cambria" w:eastAsia="Cambria" w:hAnsi="Cambria" w:cs="Cambria"/>
              </w:rPr>
              <w:t>Deliverable 4: Develop and configure dashboards for the main digital projects under the Ministry of Social Policy and interactive reports to monitor achievement of results and KPIs.</w:t>
            </w:r>
          </w:p>
        </w:tc>
        <w:tc>
          <w:tcPr>
            <w:tcW w:w="1259" w:type="dxa"/>
            <w:tcBorders>
              <w:top w:val="single" w:sz="8" w:space="0" w:color="auto"/>
              <w:left w:val="nil"/>
              <w:bottom w:val="single" w:sz="8" w:space="0" w:color="000000" w:themeColor="text1"/>
              <w:right w:val="single" w:sz="8" w:space="0" w:color="auto"/>
            </w:tcBorders>
            <w:tcMar>
              <w:left w:w="108" w:type="dxa"/>
              <w:right w:w="108" w:type="dxa"/>
            </w:tcMar>
            <w:vAlign w:val="center"/>
          </w:tcPr>
          <w:p w14:paraId="5F28D793" w14:textId="4F4C058F" w:rsidR="009A2E98" w:rsidRPr="007F11E9" w:rsidRDefault="009A2E98" w:rsidP="00810E29">
            <w:pPr>
              <w:jc w:val="center"/>
              <w:rPr>
                <w:rFonts w:ascii="Cambria" w:eastAsia="Cambria" w:hAnsi="Cambria" w:cs="Cambria"/>
              </w:rPr>
            </w:pPr>
            <w:r w:rsidRPr="0F47ED64">
              <w:rPr>
                <w:rFonts w:ascii="Cambria" w:eastAsia="Cambria" w:hAnsi="Cambria" w:cs="Cambria"/>
              </w:rPr>
              <w:t xml:space="preserve">August 22, </w:t>
            </w:r>
            <w:proofErr w:type="gramStart"/>
            <w:r w:rsidRPr="0F47ED64">
              <w:rPr>
                <w:rFonts w:ascii="Cambria" w:eastAsia="Cambria" w:hAnsi="Cambria" w:cs="Cambria"/>
              </w:rPr>
              <w:t>2023</w:t>
            </w:r>
            <w:proofErr w:type="gramEnd"/>
            <w:r w:rsidRPr="0F47ED64">
              <w:rPr>
                <w:rFonts w:ascii="Cambria" w:eastAsia="Cambria" w:hAnsi="Cambria" w:cs="Cambria"/>
              </w:rPr>
              <w:t xml:space="preserve"> </w:t>
            </w:r>
          </w:p>
        </w:tc>
        <w:tc>
          <w:tcPr>
            <w:tcW w:w="966" w:type="dxa"/>
            <w:tcBorders>
              <w:top w:val="single" w:sz="8" w:space="0" w:color="auto"/>
              <w:left w:val="single" w:sz="8" w:space="0" w:color="auto"/>
              <w:bottom w:val="single" w:sz="8" w:space="0" w:color="000000" w:themeColor="text1"/>
              <w:right w:val="single" w:sz="8" w:space="0" w:color="auto"/>
            </w:tcBorders>
            <w:tcMar>
              <w:left w:w="108" w:type="dxa"/>
              <w:right w:w="108" w:type="dxa"/>
            </w:tcMar>
            <w:vAlign w:val="center"/>
          </w:tcPr>
          <w:p w14:paraId="684E2ACD" w14:textId="594BB790" w:rsidR="009A2E98" w:rsidRPr="0035688A" w:rsidRDefault="009A2E98" w:rsidP="0F47ED64">
            <w:pPr>
              <w:jc w:val="center"/>
              <w:rPr>
                <w:rFonts w:ascii="Cambria" w:eastAsia="Times New Roman" w:hAnsi="Cambria"/>
                <w:lang w:val="ru-RU"/>
              </w:rPr>
            </w:pPr>
            <w:r w:rsidRPr="0F47ED64">
              <w:rPr>
                <w:rFonts w:ascii="Cambria" w:eastAsia="Times New Roman" w:hAnsi="Cambria"/>
              </w:rPr>
              <w:t>25</w:t>
            </w:r>
          </w:p>
        </w:tc>
      </w:tr>
      <w:tr w:rsidR="009A2E98" w:rsidRPr="0035688A" w14:paraId="2C570689" w14:textId="77777777" w:rsidTr="3C064DD7">
        <w:trPr>
          <w:gridAfter w:val="1"/>
          <w:wAfter w:w="1318" w:type="dxa"/>
          <w:trHeight w:val="255"/>
        </w:trPr>
        <w:tc>
          <w:tcPr>
            <w:tcW w:w="6911"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tcPr>
          <w:p w14:paraId="65BD8C1B" w14:textId="3854A53D" w:rsidR="009A2E98" w:rsidRPr="64573A4C" w:rsidRDefault="009A2E98" w:rsidP="00810E29">
            <w:pPr>
              <w:rPr>
                <w:rFonts w:ascii="Cambria" w:eastAsia="Cambria" w:hAnsi="Cambria" w:cs="Cambria"/>
              </w:rPr>
            </w:pPr>
            <w:r w:rsidRPr="13284855">
              <w:rPr>
                <w:rFonts w:ascii="Cambria" w:eastAsia="Cambria" w:hAnsi="Cambria" w:cs="Cambria"/>
              </w:rPr>
              <w:t>Deliverable 5. Provide recommendations (with presentation material) on data management in the Ministry of Social Policy of Ukraine.</w:t>
            </w:r>
          </w:p>
        </w:tc>
        <w:tc>
          <w:tcPr>
            <w:tcW w:w="1259" w:type="dxa"/>
            <w:tcBorders>
              <w:top w:val="single" w:sz="8" w:space="0" w:color="auto"/>
              <w:left w:val="nil"/>
              <w:bottom w:val="single" w:sz="8" w:space="0" w:color="000000" w:themeColor="text1"/>
              <w:right w:val="single" w:sz="8" w:space="0" w:color="auto"/>
            </w:tcBorders>
            <w:tcMar>
              <w:left w:w="108" w:type="dxa"/>
              <w:right w:w="108" w:type="dxa"/>
            </w:tcMar>
            <w:vAlign w:val="center"/>
          </w:tcPr>
          <w:p w14:paraId="33B4D461" w14:textId="48057115" w:rsidR="009A2E98" w:rsidRPr="64573A4C" w:rsidRDefault="009A2E98" w:rsidP="00810E29">
            <w:pPr>
              <w:jc w:val="center"/>
              <w:rPr>
                <w:rFonts w:ascii="Cambria" w:eastAsia="Cambria" w:hAnsi="Cambria" w:cs="Cambria"/>
              </w:rPr>
            </w:pPr>
            <w:r w:rsidRPr="30B36676">
              <w:rPr>
                <w:rFonts w:ascii="Cambria" w:eastAsia="Cambria" w:hAnsi="Cambria" w:cs="Cambria"/>
              </w:rPr>
              <w:t>September 29, 2023</w:t>
            </w:r>
          </w:p>
        </w:tc>
        <w:tc>
          <w:tcPr>
            <w:tcW w:w="966" w:type="dxa"/>
            <w:tcBorders>
              <w:top w:val="single" w:sz="8" w:space="0" w:color="auto"/>
              <w:left w:val="single" w:sz="8" w:space="0" w:color="auto"/>
              <w:bottom w:val="single" w:sz="8" w:space="0" w:color="000000" w:themeColor="text1"/>
              <w:right w:val="single" w:sz="8" w:space="0" w:color="auto"/>
            </w:tcBorders>
            <w:tcMar>
              <w:left w:w="108" w:type="dxa"/>
              <w:right w:w="108" w:type="dxa"/>
            </w:tcMar>
            <w:vAlign w:val="center"/>
          </w:tcPr>
          <w:p w14:paraId="3B446EA5" w14:textId="32BD4F6F" w:rsidR="009A2E98" w:rsidRPr="64573A4C" w:rsidRDefault="009A2E98" w:rsidP="00810E29">
            <w:pPr>
              <w:jc w:val="center"/>
              <w:rPr>
                <w:rFonts w:ascii="Cambria" w:eastAsia="Times New Roman" w:hAnsi="Cambria"/>
              </w:rPr>
            </w:pPr>
            <w:r w:rsidRPr="0F47ED64">
              <w:rPr>
                <w:rFonts w:ascii="Cambria" w:eastAsia="Times New Roman" w:hAnsi="Cambria"/>
              </w:rPr>
              <w:t>20</w:t>
            </w:r>
          </w:p>
        </w:tc>
      </w:tr>
      <w:tr w:rsidR="009A2E98" w:rsidRPr="0035688A" w14:paraId="7424BA6E" w14:textId="77777777" w:rsidTr="3C064DD7">
        <w:trPr>
          <w:gridAfter w:val="1"/>
          <w:wAfter w:w="1318" w:type="dxa"/>
          <w:trHeight w:val="255"/>
        </w:trPr>
        <w:tc>
          <w:tcPr>
            <w:tcW w:w="6911" w:type="dxa"/>
            <w:gridSpan w:val="2"/>
            <w:tcBorders>
              <w:top w:val="single" w:sz="8" w:space="0" w:color="auto"/>
              <w:left w:val="single" w:sz="8" w:space="0" w:color="auto"/>
              <w:bottom w:val="single" w:sz="8" w:space="0" w:color="auto"/>
              <w:right w:val="single" w:sz="8" w:space="0" w:color="000000" w:themeColor="text1"/>
            </w:tcBorders>
            <w:tcMar>
              <w:left w:w="108" w:type="dxa"/>
              <w:right w:w="108" w:type="dxa"/>
            </w:tcMar>
          </w:tcPr>
          <w:p w14:paraId="3E6A441A" w14:textId="6204E0AF" w:rsidR="009A2E98" w:rsidRPr="00B82EE9" w:rsidRDefault="009A2E98" w:rsidP="00810E29">
            <w:pPr>
              <w:rPr>
                <w:rFonts w:ascii="Cambria" w:eastAsia="Cambria" w:hAnsi="Cambria" w:cs="Cambria"/>
              </w:rPr>
            </w:pPr>
            <w:r w:rsidRPr="0F47ED64">
              <w:rPr>
                <w:rFonts w:ascii="Cambria" w:eastAsia="Cambria" w:hAnsi="Cambria" w:cs="Cambria"/>
              </w:rPr>
              <w:t>Deliverable 6. Generate SQL queries for the main subsystems of the UISSS.</w:t>
            </w:r>
          </w:p>
          <w:p w14:paraId="0336AEE1" w14:textId="0DC3667A" w:rsidR="009A2E98" w:rsidRPr="64573A4C" w:rsidRDefault="009A2E98" w:rsidP="00810E29">
            <w:pPr>
              <w:rPr>
                <w:rFonts w:ascii="Cambria" w:eastAsia="Cambria" w:hAnsi="Cambria" w:cs="Cambria"/>
              </w:rPr>
            </w:pPr>
            <w:r w:rsidRPr="0F47ED64">
              <w:rPr>
                <w:rFonts w:ascii="Cambria" w:eastAsia="Cambria" w:hAnsi="Cambria" w:cs="Cambria"/>
              </w:rPr>
              <w:t>Relevant requests must be coordinated with the Ministry of Social Policy of Ukraine.</w:t>
            </w:r>
          </w:p>
        </w:tc>
        <w:tc>
          <w:tcPr>
            <w:tcW w:w="1259" w:type="dxa"/>
            <w:tcBorders>
              <w:top w:val="single" w:sz="8" w:space="0" w:color="auto"/>
              <w:left w:val="nil"/>
              <w:bottom w:val="single" w:sz="8" w:space="0" w:color="000000" w:themeColor="text1"/>
              <w:right w:val="single" w:sz="8" w:space="0" w:color="auto"/>
            </w:tcBorders>
            <w:tcMar>
              <w:left w:w="108" w:type="dxa"/>
              <w:right w:w="108" w:type="dxa"/>
            </w:tcMar>
            <w:vAlign w:val="center"/>
          </w:tcPr>
          <w:p w14:paraId="63DF929A" w14:textId="01F5B987" w:rsidR="009A2E98" w:rsidRDefault="009A2E98" w:rsidP="00810E29">
            <w:pPr>
              <w:jc w:val="center"/>
              <w:rPr>
                <w:rFonts w:ascii="Cambria" w:eastAsia="Cambria" w:hAnsi="Cambria" w:cs="Cambria"/>
              </w:rPr>
            </w:pPr>
            <w:r w:rsidRPr="3C064DD7">
              <w:rPr>
                <w:rFonts w:ascii="Cambria" w:eastAsia="Cambria" w:hAnsi="Cambria" w:cs="Cambria"/>
              </w:rPr>
              <w:t>October 20, 2023</w:t>
            </w:r>
          </w:p>
        </w:tc>
        <w:tc>
          <w:tcPr>
            <w:tcW w:w="966" w:type="dxa"/>
            <w:tcBorders>
              <w:top w:val="single" w:sz="8" w:space="0" w:color="auto"/>
              <w:left w:val="single" w:sz="8" w:space="0" w:color="auto"/>
              <w:bottom w:val="single" w:sz="8" w:space="0" w:color="000000" w:themeColor="text1"/>
              <w:right w:val="single" w:sz="8" w:space="0" w:color="auto"/>
            </w:tcBorders>
            <w:tcMar>
              <w:left w:w="108" w:type="dxa"/>
              <w:right w:w="108" w:type="dxa"/>
            </w:tcMar>
            <w:vAlign w:val="center"/>
          </w:tcPr>
          <w:p w14:paraId="130805E0" w14:textId="5F7C3A6F" w:rsidR="009A2E98" w:rsidRPr="64573A4C" w:rsidRDefault="009A2E98" w:rsidP="00810E29">
            <w:pPr>
              <w:jc w:val="center"/>
              <w:rPr>
                <w:rFonts w:ascii="Cambria" w:eastAsia="Times New Roman" w:hAnsi="Cambria"/>
              </w:rPr>
            </w:pPr>
            <w:r w:rsidRPr="0F47ED64">
              <w:rPr>
                <w:rFonts w:ascii="Cambria" w:eastAsia="Times New Roman" w:hAnsi="Cambria"/>
              </w:rPr>
              <w:t>15</w:t>
            </w:r>
          </w:p>
        </w:tc>
      </w:tr>
      <w:tr w:rsidR="009A2E98" w14:paraId="78037B5F" w14:textId="77777777" w:rsidTr="3C064DD7">
        <w:trPr>
          <w:gridAfter w:val="1"/>
          <w:wAfter w:w="1318" w:type="dxa"/>
          <w:trHeight w:val="255"/>
        </w:trPr>
        <w:tc>
          <w:tcPr>
            <w:tcW w:w="8170" w:type="dxa"/>
            <w:gridSpan w:val="3"/>
            <w:tcBorders>
              <w:top w:val="single" w:sz="8" w:space="0" w:color="auto"/>
              <w:left w:val="single" w:sz="8" w:space="0" w:color="auto"/>
              <w:bottom w:val="single" w:sz="8" w:space="0" w:color="auto"/>
              <w:right w:val="single" w:sz="8" w:space="0" w:color="000000" w:themeColor="text1"/>
            </w:tcBorders>
            <w:shd w:val="clear" w:color="auto" w:fill="FFFFFF" w:themeFill="background1"/>
            <w:tcMar>
              <w:left w:w="108" w:type="dxa"/>
              <w:right w:w="108" w:type="dxa"/>
            </w:tcMar>
            <w:vAlign w:val="bottom"/>
          </w:tcPr>
          <w:p w14:paraId="4F827FD5" w14:textId="32BF21A2" w:rsidR="009A2E98" w:rsidRDefault="009A2E98" w:rsidP="00810E29">
            <w:pPr>
              <w:jc w:val="right"/>
            </w:pPr>
            <w:r w:rsidRPr="25985FE3">
              <w:rPr>
                <w:rFonts w:ascii="Cambria" w:eastAsia="Cambria" w:hAnsi="Cambria" w:cs="Cambria"/>
                <w:b/>
                <w:bCs/>
              </w:rPr>
              <w:t>Sub-total:</w:t>
            </w:r>
          </w:p>
        </w:tc>
        <w:tc>
          <w:tcPr>
            <w:tcW w:w="966" w:type="dxa"/>
            <w:tcBorders>
              <w:top w:val="nil"/>
              <w:left w:val="nil"/>
              <w:bottom w:val="single" w:sz="8" w:space="0" w:color="auto"/>
              <w:right w:val="single" w:sz="8" w:space="0" w:color="auto"/>
            </w:tcBorders>
            <w:shd w:val="clear" w:color="auto" w:fill="FFFFFF" w:themeFill="background1"/>
            <w:tcMar>
              <w:left w:w="108" w:type="dxa"/>
              <w:right w:w="108" w:type="dxa"/>
            </w:tcMar>
            <w:vAlign w:val="center"/>
          </w:tcPr>
          <w:p w14:paraId="6EA42FA1" w14:textId="5FF9DDDD" w:rsidR="009A2E98" w:rsidRPr="00E80336" w:rsidRDefault="009A2E98" w:rsidP="00810E29">
            <w:pPr>
              <w:rPr>
                <w:lang w:val="ru-RU"/>
              </w:rPr>
            </w:pPr>
            <w:r>
              <w:t xml:space="preserve">   120</w:t>
            </w:r>
          </w:p>
        </w:tc>
      </w:tr>
    </w:tbl>
    <w:bookmarkEnd w:id="0"/>
    <w:p w14:paraId="25759324" w14:textId="5986E7DF" w:rsidR="2C618021" w:rsidRDefault="3AE30833">
      <w:r w:rsidRPr="64573A4C">
        <w:rPr>
          <w:rFonts w:ascii="Cambria" w:eastAsia="Cambria" w:hAnsi="Cambria" w:cs="Cambria"/>
        </w:rPr>
        <w:t xml:space="preserve"> </w:t>
      </w:r>
    </w:p>
    <w:p w14:paraId="12317F12" w14:textId="5F47C0A4" w:rsidR="001000A6" w:rsidRPr="00202CF4" w:rsidRDefault="001000A6" w:rsidP="25985FE3">
      <w:pPr>
        <w:rPr>
          <w:rFonts w:ascii="Cambria" w:eastAsia="Cambria" w:hAnsi="Cambria" w:cs="Cambria"/>
          <w:lang w:val="ru"/>
        </w:rPr>
      </w:pPr>
    </w:p>
    <w:tbl>
      <w:tblPr>
        <w:tblStyle w:val="TableGrid"/>
        <w:tblW w:w="0" w:type="auto"/>
        <w:tblLayout w:type="fixed"/>
        <w:tblLook w:val="04A0" w:firstRow="1" w:lastRow="0" w:firstColumn="1" w:lastColumn="0" w:noHBand="0" w:noVBand="1"/>
      </w:tblPr>
      <w:tblGrid>
        <w:gridCol w:w="2460"/>
        <w:gridCol w:w="527"/>
        <w:gridCol w:w="1860"/>
        <w:gridCol w:w="512"/>
        <w:gridCol w:w="4217"/>
        <w:gridCol w:w="879"/>
      </w:tblGrid>
      <w:tr w:rsidR="25985FE3" w14:paraId="6CFCB997" w14:textId="77777777" w:rsidTr="64573A4C">
        <w:trPr>
          <w:trHeight w:val="300"/>
        </w:trPr>
        <w:tc>
          <w:tcPr>
            <w:tcW w:w="10455" w:type="dxa"/>
            <w:gridSpan w:val="6"/>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D926861" w14:textId="6300CA95" w:rsidR="25985FE3" w:rsidRDefault="7383C616" w:rsidP="25985FE3">
            <w:r w:rsidRPr="64573A4C">
              <w:rPr>
                <w:rFonts w:ascii="Cambria" w:eastAsia="Cambria" w:hAnsi="Cambria" w:cs="Cambria"/>
                <w:b/>
                <w:bCs/>
              </w:rPr>
              <w:t>Administrative details:</w:t>
            </w:r>
          </w:p>
        </w:tc>
      </w:tr>
      <w:tr w:rsidR="25985FE3" w14:paraId="3306F220" w14:textId="77777777" w:rsidTr="64573A4C">
        <w:trPr>
          <w:trHeight w:val="195"/>
        </w:trPr>
        <w:tc>
          <w:tcPr>
            <w:tcW w:w="2460" w:type="dxa"/>
            <w:vMerge w:val="restar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8C74DF7" w14:textId="0ADC8DD9" w:rsidR="25985FE3" w:rsidRDefault="7383C616">
            <w:r w:rsidRPr="64573A4C">
              <w:rPr>
                <w:rFonts w:ascii="Cambria" w:eastAsia="Cambria" w:hAnsi="Cambria" w:cs="Cambria"/>
                <w:color w:val="7F7F7F" w:themeColor="text1" w:themeTint="80"/>
              </w:rPr>
              <w:t>Visa assistance required:</w:t>
            </w:r>
          </w:p>
        </w:tc>
        <w:tc>
          <w:tcPr>
            <w:tcW w:w="527" w:type="dxa"/>
            <w:vMerge w:val="restart"/>
            <w:tcBorders>
              <w:top w:val="nil"/>
              <w:left w:val="single" w:sz="8" w:space="0" w:color="auto"/>
              <w:bottom w:val="single" w:sz="8" w:space="0" w:color="auto"/>
              <w:right w:val="single" w:sz="8" w:space="0" w:color="auto"/>
            </w:tcBorders>
            <w:tcMar>
              <w:left w:w="108" w:type="dxa"/>
              <w:right w:w="108" w:type="dxa"/>
            </w:tcMar>
            <w:vAlign w:val="center"/>
          </w:tcPr>
          <w:p w14:paraId="28862790" w14:textId="3E0AAA8A" w:rsidR="25985FE3" w:rsidRDefault="25985FE3" w:rsidP="25985FE3">
            <w:pPr>
              <w:jc w:val="center"/>
            </w:pPr>
            <w:r w:rsidRPr="25985FE3">
              <w:rPr>
                <w:rFonts w:ascii="MS Gothic" w:eastAsia="MS Gothic" w:hAnsi="MS Gothic" w:cs="MS Gothic"/>
                <w:color w:val="7F7F7F" w:themeColor="text1" w:themeTint="80"/>
              </w:rPr>
              <w:t>☐</w:t>
            </w:r>
          </w:p>
        </w:tc>
        <w:tc>
          <w:tcPr>
            <w:tcW w:w="1860" w:type="dxa"/>
            <w:vMerge w:val="restart"/>
            <w:tcBorders>
              <w:top w:val="nil"/>
              <w:left w:val="single" w:sz="8" w:space="0" w:color="auto"/>
              <w:bottom w:val="single" w:sz="8" w:space="0" w:color="auto"/>
              <w:right w:val="single" w:sz="8" w:space="0" w:color="auto"/>
            </w:tcBorders>
            <w:tcMar>
              <w:left w:w="108" w:type="dxa"/>
              <w:right w:w="108" w:type="dxa"/>
            </w:tcMar>
            <w:vAlign w:val="center"/>
          </w:tcPr>
          <w:p w14:paraId="1EA5A987" w14:textId="108E6395" w:rsidR="25985FE3" w:rsidRDefault="7383C616">
            <w:r w:rsidRPr="64573A4C">
              <w:rPr>
                <w:rFonts w:ascii="Cambria" w:eastAsia="Cambria" w:hAnsi="Cambria" w:cs="Cambria"/>
                <w:color w:val="7F7F7F" w:themeColor="text1" w:themeTint="80"/>
              </w:rPr>
              <w:t>Home Based:</w:t>
            </w:r>
          </w:p>
        </w:tc>
        <w:tc>
          <w:tcPr>
            <w:tcW w:w="512" w:type="dxa"/>
            <w:vMerge w:val="restart"/>
            <w:tcBorders>
              <w:top w:val="nil"/>
              <w:left w:val="single" w:sz="8" w:space="0" w:color="auto"/>
              <w:bottom w:val="single" w:sz="8" w:space="0" w:color="auto"/>
              <w:right w:val="single" w:sz="8" w:space="0" w:color="auto"/>
            </w:tcBorders>
            <w:tcMar>
              <w:left w:w="108" w:type="dxa"/>
              <w:right w:w="108" w:type="dxa"/>
            </w:tcMar>
            <w:vAlign w:val="center"/>
          </w:tcPr>
          <w:p w14:paraId="393DF571" w14:textId="6F900CE9" w:rsidR="25985FE3" w:rsidRDefault="004F2FFB" w:rsidP="25985FE3">
            <w:pPr>
              <w:jc w:val="center"/>
            </w:pPr>
            <w:r w:rsidRPr="25985FE3">
              <w:rPr>
                <w:rFonts w:ascii="MS Gothic" w:eastAsia="MS Gothic" w:hAnsi="MS Gothic" w:cs="MS Gothic"/>
              </w:rPr>
              <w:t>☒</w:t>
            </w:r>
          </w:p>
        </w:tc>
        <w:tc>
          <w:tcPr>
            <w:tcW w:w="4217" w:type="dxa"/>
            <w:tcBorders>
              <w:top w:val="nil"/>
              <w:left w:val="single" w:sz="8" w:space="0" w:color="auto"/>
              <w:bottom w:val="single" w:sz="8" w:space="0" w:color="auto"/>
              <w:right w:val="single" w:sz="8" w:space="0" w:color="auto"/>
            </w:tcBorders>
            <w:tcMar>
              <w:left w:w="108" w:type="dxa"/>
              <w:right w:w="108" w:type="dxa"/>
            </w:tcMar>
            <w:vAlign w:val="center"/>
          </w:tcPr>
          <w:p w14:paraId="50084051" w14:textId="11827CED" w:rsidR="25985FE3" w:rsidRDefault="7383C616">
            <w:r w:rsidRPr="64573A4C">
              <w:rPr>
                <w:rFonts w:ascii="Cambria" w:eastAsia="Cambria" w:hAnsi="Cambria" w:cs="Cambria"/>
                <w:color w:val="7F7F7F" w:themeColor="text1" w:themeTint="80"/>
              </w:rPr>
              <w:t xml:space="preserve">If office based, seating arrangement identified: </w:t>
            </w:r>
          </w:p>
        </w:tc>
        <w:tc>
          <w:tcPr>
            <w:tcW w:w="879" w:type="dxa"/>
            <w:tcBorders>
              <w:top w:val="nil"/>
              <w:left w:val="single" w:sz="8" w:space="0" w:color="auto"/>
              <w:bottom w:val="single" w:sz="8" w:space="0" w:color="auto"/>
              <w:right w:val="single" w:sz="8" w:space="0" w:color="auto"/>
            </w:tcBorders>
            <w:tcMar>
              <w:left w:w="108" w:type="dxa"/>
              <w:right w:w="108" w:type="dxa"/>
            </w:tcMar>
            <w:vAlign w:val="center"/>
          </w:tcPr>
          <w:p w14:paraId="0A8AA6CC" w14:textId="2AD6D7A1" w:rsidR="25985FE3" w:rsidRDefault="25985FE3" w:rsidP="25985FE3">
            <w:pPr>
              <w:jc w:val="center"/>
            </w:pPr>
            <w:r w:rsidRPr="25985FE3">
              <w:rPr>
                <w:rFonts w:ascii="MS Gothic" w:eastAsia="MS Gothic" w:hAnsi="MS Gothic" w:cs="MS Gothic"/>
                <w:color w:val="7F7F7F" w:themeColor="text1" w:themeTint="80"/>
              </w:rPr>
              <w:t>☐</w:t>
            </w:r>
          </w:p>
        </w:tc>
      </w:tr>
      <w:tr w:rsidR="25985FE3" w14:paraId="0F4F8BA2" w14:textId="77777777" w:rsidTr="64573A4C">
        <w:trPr>
          <w:trHeight w:val="195"/>
        </w:trPr>
        <w:tc>
          <w:tcPr>
            <w:tcW w:w="2460" w:type="dxa"/>
            <w:vMerge/>
            <w:vAlign w:val="center"/>
          </w:tcPr>
          <w:p w14:paraId="40613159" w14:textId="77777777" w:rsidR="00714E5E" w:rsidRDefault="00714E5E"/>
        </w:tc>
        <w:tc>
          <w:tcPr>
            <w:tcW w:w="527" w:type="dxa"/>
            <w:vMerge/>
            <w:vAlign w:val="center"/>
          </w:tcPr>
          <w:p w14:paraId="41B39E4C" w14:textId="77777777" w:rsidR="00714E5E" w:rsidRDefault="00714E5E"/>
        </w:tc>
        <w:tc>
          <w:tcPr>
            <w:tcW w:w="1860" w:type="dxa"/>
            <w:vMerge/>
            <w:vAlign w:val="center"/>
          </w:tcPr>
          <w:p w14:paraId="0FD4A685" w14:textId="77777777" w:rsidR="00714E5E" w:rsidRDefault="00714E5E"/>
        </w:tc>
        <w:tc>
          <w:tcPr>
            <w:tcW w:w="512" w:type="dxa"/>
            <w:vMerge/>
            <w:vAlign w:val="center"/>
          </w:tcPr>
          <w:p w14:paraId="5115B6E5" w14:textId="77777777" w:rsidR="00714E5E" w:rsidRDefault="00714E5E"/>
        </w:tc>
        <w:tc>
          <w:tcPr>
            <w:tcW w:w="4217" w:type="dxa"/>
            <w:tcBorders>
              <w:top w:val="single" w:sz="8" w:space="0" w:color="auto"/>
              <w:left w:val="nil"/>
              <w:bottom w:val="single" w:sz="8" w:space="0" w:color="auto"/>
              <w:right w:val="single" w:sz="8" w:space="0" w:color="auto"/>
            </w:tcBorders>
            <w:tcMar>
              <w:left w:w="108" w:type="dxa"/>
              <w:right w:w="108" w:type="dxa"/>
            </w:tcMar>
            <w:vAlign w:val="center"/>
          </w:tcPr>
          <w:p w14:paraId="7EA19659" w14:textId="047E4529" w:rsidR="25985FE3" w:rsidRDefault="7383C616">
            <w:r w:rsidRPr="64573A4C">
              <w:rPr>
                <w:rFonts w:ascii="Cambria" w:eastAsia="Cambria" w:hAnsi="Cambria" w:cs="Cambria"/>
                <w:color w:val="7F7F7F" w:themeColor="text1" w:themeTint="80"/>
              </w:rPr>
              <w:t>IT and Communication equipment required:</w:t>
            </w:r>
          </w:p>
        </w:tc>
        <w:tc>
          <w:tcPr>
            <w:tcW w:w="87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4D4F17B" w14:textId="271B0D19" w:rsidR="7743617A" w:rsidRDefault="03E8005A" w:rsidP="6BCD68BC">
            <w:pPr>
              <w:jc w:val="center"/>
              <w:rPr>
                <w:rFonts w:ascii="MS Gothic" w:eastAsia="MS Gothic" w:hAnsi="MS Gothic" w:cs="MS Gothic"/>
              </w:rPr>
            </w:pPr>
            <w:r w:rsidRPr="64573A4C">
              <w:rPr>
                <w:rFonts w:ascii="MS Gothic" w:eastAsia="MS Gothic" w:hAnsi="MS Gothic" w:cs="MS Gothic"/>
                <w:color w:val="7F7F7F" w:themeColor="text1" w:themeTint="80"/>
              </w:rPr>
              <w:t>☐</w:t>
            </w:r>
          </w:p>
        </w:tc>
      </w:tr>
      <w:tr w:rsidR="25985FE3" w14:paraId="2DCF3B23" w14:textId="77777777" w:rsidTr="64573A4C">
        <w:trPr>
          <w:trHeight w:val="300"/>
        </w:trPr>
        <w:tc>
          <w:tcPr>
            <w:tcW w:w="2460" w:type="dxa"/>
            <w:tcBorders>
              <w:top w:val="nil"/>
              <w:left w:val="single" w:sz="8" w:space="0" w:color="auto"/>
              <w:bottom w:val="single" w:sz="8" w:space="0" w:color="auto"/>
              <w:right w:val="single" w:sz="8" w:space="0" w:color="auto"/>
            </w:tcBorders>
            <w:tcMar>
              <w:left w:w="108" w:type="dxa"/>
              <w:right w:w="108" w:type="dxa"/>
            </w:tcMar>
            <w:vAlign w:val="center"/>
          </w:tcPr>
          <w:p w14:paraId="50C9875E" w14:textId="7F84B03C" w:rsidR="25985FE3" w:rsidRDefault="7383C616">
            <w:r w:rsidRPr="64573A4C">
              <w:rPr>
                <w:rFonts w:ascii="Cambria" w:eastAsia="Cambria" w:hAnsi="Cambria" w:cs="Cambria"/>
                <w:color w:val="7F7F7F" w:themeColor="text1" w:themeTint="80"/>
              </w:rPr>
              <w:t>Transportation arranged by the office:</w:t>
            </w:r>
          </w:p>
        </w:tc>
        <w:tc>
          <w:tcPr>
            <w:tcW w:w="527" w:type="dxa"/>
            <w:tcBorders>
              <w:top w:val="nil"/>
              <w:left w:val="single" w:sz="8" w:space="0" w:color="auto"/>
              <w:bottom w:val="single" w:sz="8" w:space="0" w:color="auto"/>
              <w:right w:val="single" w:sz="8" w:space="0" w:color="auto"/>
            </w:tcBorders>
            <w:tcMar>
              <w:left w:w="108" w:type="dxa"/>
              <w:right w:w="108" w:type="dxa"/>
            </w:tcMar>
            <w:vAlign w:val="center"/>
          </w:tcPr>
          <w:p w14:paraId="4586CB3C" w14:textId="59BC1E62" w:rsidR="25985FE3" w:rsidRDefault="25985FE3" w:rsidP="25985FE3">
            <w:pPr>
              <w:jc w:val="center"/>
            </w:pPr>
            <w:r w:rsidRPr="25985FE3">
              <w:rPr>
                <w:rFonts w:ascii="Segoe UI Symbol" w:eastAsia="Segoe UI Symbol" w:hAnsi="Segoe UI Symbol" w:cs="Segoe UI Symbol"/>
                <w:color w:val="7F7F7F" w:themeColor="text1" w:themeTint="80"/>
              </w:rPr>
              <w:t>☐</w:t>
            </w:r>
          </w:p>
        </w:tc>
        <w:tc>
          <w:tcPr>
            <w:tcW w:w="1860" w:type="dxa"/>
            <w:tcBorders>
              <w:top w:val="nil"/>
              <w:left w:val="single" w:sz="8" w:space="0" w:color="auto"/>
              <w:bottom w:val="single" w:sz="8" w:space="0" w:color="auto"/>
              <w:right w:val="single" w:sz="8" w:space="0" w:color="auto"/>
            </w:tcBorders>
            <w:tcMar>
              <w:left w:w="108" w:type="dxa"/>
              <w:right w:w="108" w:type="dxa"/>
            </w:tcMar>
            <w:vAlign w:val="center"/>
          </w:tcPr>
          <w:p w14:paraId="5198B974" w14:textId="1149A8D1" w:rsidR="25985FE3" w:rsidRDefault="7383C616">
            <w:r w:rsidRPr="64573A4C">
              <w:rPr>
                <w:rFonts w:ascii="Cambria" w:eastAsia="Cambria" w:hAnsi="Cambria" w:cs="Cambria"/>
                <w:color w:val="7F7F7F" w:themeColor="text1" w:themeTint="80"/>
              </w:rPr>
              <w:t>Office Based:</w:t>
            </w:r>
          </w:p>
        </w:tc>
        <w:tc>
          <w:tcPr>
            <w:tcW w:w="512" w:type="dxa"/>
            <w:tcBorders>
              <w:top w:val="nil"/>
              <w:left w:val="single" w:sz="8" w:space="0" w:color="auto"/>
              <w:bottom w:val="single" w:sz="8" w:space="0" w:color="auto"/>
              <w:right w:val="single" w:sz="8" w:space="0" w:color="auto"/>
            </w:tcBorders>
            <w:tcMar>
              <w:left w:w="108" w:type="dxa"/>
              <w:right w:w="108" w:type="dxa"/>
            </w:tcMar>
            <w:vAlign w:val="center"/>
          </w:tcPr>
          <w:p w14:paraId="7606DC25" w14:textId="421459AA" w:rsidR="25985FE3" w:rsidRDefault="7383C616" w:rsidP="25985FE3">
            <w:pPr>
              <w:jc w:val="center"/>
            </w:pPr>
            <w:r w:rsidRPr="64573A4C">
              <w:rPr>
                <w:rFonts w:ascii="Segoe UI Symbol" w:eastAsia="Segoe UI Symbol" w:hAnsi="Segoe UI Symbol" w:cs="Segoe UI Symbol"/>
                <w:color w:val="7F7F7F" w:themeColor="text1" w:themeTint="80"/>
              </w:rPr>
              <w:t>☐</w:t>
            </w:r>
          </w:p>
        </w:tc>
        <w:tc>
          <w:tcPr>
            <w:tcW w:w="421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944E4C4" w14:textId="3B39812F" w:rsidR="25985FE3" w:rsidRDefault="7383C616">
            <w:r w:rsidRPr="64573A4C">
              <w:rPr>
                <w:rFonts w:ascii="Cambria" w:eastAsia="Cambria" w:hAnsi="Cambria" w:cs="Cambria"/>
                <w:color w:val="7F7F7F" w:themeColor="text1" w:themeTint="80"/>
              </w:rPr>
              <w:t>Internet access required:</w:t>
            </w:r>
          </w:p>
        </w:tc>
        <w:tc>
          <w:tcPr>
            <w:tcW w:w="87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5D2F44E" w14:textId="108B36AA" w:rsidR="25985FE3" w:rsidRDefault="25985FE3" w:rsidP="25985FE3">
            <w:pPr>
              <w:jc w:val="center"/>
            </w:pPr>
            <w:r w:rsidRPr="25985FE3">
              <w:rPr>
                <w:rFonts w:ascii="MS Gothic" w:eastAsia="MS Gothic" w:hAnsi="MS Gothic" w:cs="MS Gothic"/>
              </w:rPr>
              <w:t>☐</w:t>
            </w:r>
          </w:p>
        </w:tc>
      </w:tr>
    </w:tbl>
    <w:p w14:paraId="6704441E" w14:textId="0CB87AE9" w:rsidR="001000A6" w:rsidRPr="00202CF4" w:rsidRDefault="3AE30833" w:rsidP="25985FE3">
      <w:r w:rsidRPr="64573A4C">
        <w:rPr>
          <w:rFonts w:ascii="Cambria" w:eastAsia="Cambria" w:hAnsi="Cambria" w:cs="Cambria"/>
        </w:rPr>
        <w:t xml:space="preserve"> </w:t>
      </w:r>
    </w:p>
    <w:p w14:paraId="1DF8392E" w14:textId="6D1D1061" w:rsidR="001000A6" w:rsidRPr="00202CF4" w:rsidRDefault="3AE30833" w:rsidP="25985FE3">
      <w:r w:rsidRPr="64573A4C">
        <w:rPr>
          <w:rFonts w:ascii="Cambria" w:eastAsia="Cambria" w:hAnsi="Cambria" w:cs="Cambria"/>
        </w:rPr>
        <w:t xml:space="preserve"> </w:t>
      </w:r>
    </w:p>
    <w:p w14:paraId="70848E8B" w14:textId="77777777" w:rsidR="00C10A11" w:rsidRDefault="00C10A11"/>
    <w:p w14:paraId="3FB1BB5A" w14:textId="77777777" w:rsidR="00027B3D" w:rsidRDefault="00027B3D" w:rsidP="25985FE3">
      <w:pPr>
        <w:rPr>
          <w:color w:val="FF0000"/>
        </w:rPr>
      </w:pPr>
    </w:p>
    <w:p w14:paraId="211D7739" w14:textId="4E7F6755" w:rsidR="00AF5553" w:rsidRDefault="00AF5553" w:rsidP="25985FE3">
      <w:pPr>
        <w:spacing w:before="120"/>
        <w:rPr>
          <w:rFonts w:ascii="Cambria" w:eastAsia="Arial Unicode MS" w:hAnsi="Cambria" w:cs="Gill Sans"/>
          <w:color w:val="FF0000"/>
        </w:rPr>
      </w:pPr>
    </w:p>
    <w:p w14:paraId="0E59EC65" w14:textId="087FE462" w:rsidR="00E63484" w:rsidRDefault="00E63484"/>
    <w:sectPr w:rsidR="00E63484" w:rsidSect="008E015B">
      <w:headerReference w:type="default" r:id="rId11"/>
      <w:footerReference w:type="default" r:id="rId12"/>
      <w:headerReference w:type="first" r:id="rId13"/>
      <w:footerReference w:type="first" r:id="rId14"/>
      <w:pgSz w:w="11900" w:h="16820" w:code="1"/>
      <w:pgMar w:top="1350" w:right="720" w:bottom="27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E9B98" w14:textId="77777777" w:rsidR="004F3DE3" w:rsidRDefault="004F3DE3" w:rsidP="000157CE">
      <w:pPr>
        <w:spacing w:line="240" w:lineRule="auto"/>
      </w:pPr>
      <w:r>
        <w:separator/>
      </w:r>
    </w:p>
  </w:endnote>
  <w:endnote w:type="continuationSeparator" w:id="0">
    <w:p w14:paraId="3D1AB232" w14:textId="77777777" w:rsidR="004F3DE3" w:rsidRDefault="004F3DE3" w:rsidP="000157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ill Sans">
    <w:charset w:val="B1"/>
    <w:family w:val="swiss"/>
    <w:pitch w:val="variable"/>
    <w:sig w:usb0="80000A67" w:usb1="00000000" w:usb2="00000000" w:usb3="00000000" w:csb0="000001F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A37AF" w14:textId="77777777" w:rsidR="00B36C69" w:rsidRPr="00AF1B08" w:rsidRDefault="64573A4C" w:rsidP="00090DEF">
    <w:pPr>
      <w:pStyle w:val="Footer"/>
      <w:jc w:val="right"/>
      <w:rPr>
        <w:rFonts w:ascii="Cambria" w:hAnsi="Cambria"/>
      </w:rPr>
    </w:pPr>
    <w:r w:rsidRPr="64573A4C">
      <w:rPr>
        <w:rFonts w:ascii="Cambria" w:hAnsi="Cambria"/>
      </w:rPr>
      <w:t xml:space="preserve">Page | </w:t>
    </w:r>
    <w:r w:rsidR="00B36C69" w:rsidRPr="64573A4C">
      <w:rPr>
        <w:rFonts w:ascii="Cambria" w:hAnsi="Cambria"/>
      </w:rPr>
      <w:fldChar w:fldCharType="begin"/>
    </w:r>
    <w:r w:rsidR="00B36C69" w:rsidRPr="64573A4C">
      <w:rPr>
        <w:rFonts w:ascii="Cambria" w:hAnsi="Cambria"/>
      </w:rPr>
      <w:instrText xml:space="preserve"> PAGE   \* MERGEFORMAT </w:instrText>
    </w:r>
    <w:r w:rsidR="00B36C69" w:rsidRPr="64573A4C">
      <w:rPr>
        <w:rFonts w:ascii="Cambria" w:hAnsi="Cambria"/>
      </w:rPr>
      <w:fldChar w:fldCharType="separate"/>
    </w:r>
    <w:r w:rsidRPr="64573A4C">
      <w:rPr>
        <w:rFonts w:ascii="Cambria" w:hAnsi="Cambria"/>
      </w:rPr>
      <w:t>2</w:t>
    </w:r>
    <w:r w:rsidR="00B36C69" w:rsidRPr="64573A4C">
      <w:rPr>
        <w:rFonts w:ascii="Cambria" w:hAnsi="Cambr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0745E" w14:textId="77777777" w:rsidR="00B36C69" w:rsidRPr="00AF1B08" w:rsidRDefault="64573A4C" w:rsidP="000D25C9">
    <w:pPr>
      <w:pStyle w:val="Footer"/>
      <w:jc w:val="right"/>
      <w:rPr>
        <w:rFonts w:ascii="Cambria" w:hAnsi="Cambria"/>
      </w:rPr>
    </w:pPr>
    <w:r w:rsidRPr="64573A4C">
      <w:rPr>
        <w:rFonts w:ascii="Cambria" w:hAnsi="Cambria"/>
      </w:rPr>
      <w:t xml:space="preserve">Page | </w:t>
    </w:r>
    <w:r w:rsidR="00B36C69" w:rsidRPr="64573A4C">
      <w:rPr>
        <w:rFonts w:ascii="Cambria" w:hAnsi="Cambria"/>
      </w:rPr>
      <w:fldChar w:fldCharType="begin"/>
    </w:r>
    <w:r w:rsidR="00B36C69" w:rsidRPr="64573A4C">
      <w:rPr>
        <w:rFonts w:ascii="Cambria" w:hAnsi="Cambria"/>
      </w:rPr>
      <w:instrText xml:space="preserve"> PAGE   \* MERGEFORMAT </w:instrText>
    </w:r>
    <w:r w:rsidR="00B36C69" w:rsidRPr="64573A4C">
      <w:rPr>
        <w:rFonts w:ascii="Cambria" w:hAnsi="Cambria"/>
      </w:rPr>
      <w:fldChar w:fldCharType="separate"/>
    </w:r>
    <w:r w:rsidRPr="64573A4C">
      <w:rPr>
        <w:rFonts w:ascii="Cambria" w:hAnsi="Cambria"/>
      </w:rPr>
      <w:t>1</w:t>
    </w:r>
    <w:r w:rsidR="00B36C69" w:rsidRPr="64573A4C">
      <w:rPr>
        <w:rFonts w:ascii="Cambria" w:hAnsi="Cambr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11299" w14:textId="77777777" w:rsidR="004F3DE3" w:rsidRDefault="004F3DE3" w:rsidP="000157CE">
      <w:pPr>
        <w:spacing w:line="240" w:lineRule="auto"/>
      </w:pPr>
      <w:r>
        <w:separator/>
      </w:r>
    </w:p>
  </w:footnote>
  <w:footnote w:type="continuationSeparator" w:id="0">
    <w:p w14:paraId="35155522" w14:textId="77777777" w:rsidR="004F3DE3" w:rsidRDefault="004F3DE3" w:rsidP="000157C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917CF" w14:textId="77777777" w:rsidR="00636357" w:rsidRDefault="00636357" w:rsidP="00636357">
    <w:pPr>
      <w:pStyle w:val="Heading3"/>
    </w:pPr>
    <w:r>
      <w:rPr>
        <w:noProof/>
      </w:rPr>
      <mc:AlternateContent>
        <mc:Choice Requires="wps">
          <w:drawing>
            <wp:anchor distT="4294967295" distB="4294967295" distL="114300" distR="114300" simplePos="0" relativeHeight="251663360" behindDoc="0" locked="0" layoutInCell="1" allowOverlap="1" wp14:anchorId="3DA78731" wp14:editId="5EFA433B">
              <wp:simplePos x="0" y="0"/>
              <wp:positionH relativeFrom="margin">
                <wp:posOffset>-9525</wp:posOffset>
              </wp:positionH>
              <wp:positionV relativeFrom="page">
                <wp:posOffset>752475</wp:posOffset>
              </wp:positionV>
              <wp:extent cx="6800850" cy="0"/>
              <wp:effectExtent l="0" t="0" r="0" b="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0085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a="http://schemas.openxmlformats.org/drawingml/2006/main" xmlns:pic="http://schemas.openxmlformats.org/drawingml/2006/picture" xmlns:a14="http://schemas.microsoft.com/office/drawing/2010/main">
          <w:pict>
            <v:line id="Straight Connector 12" style="position:absolute;z-index:25166336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o:spid="_x0000_s1026" strokecolor="#a6a6a6" from="-.75pt,59.25pt" to="534.75pt,59.25pt" w14:anchorId="0DE782A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">
              <v:stroke joinstyle="miter"/>
              <o:lock v:ext="edit" shapetype="f"/>
              <w10:wrap anchorx="margin" anchory="page"/>
            </v:line>
          </w:pict>
        </mc:Fallback>
      </mc:AlternateContent>
    </w:r>
    <w:r>
      <w:rPr>
        <w:noProof/>
      </w:rPr>
      <w:drawing>
        <wp:anchor distT="0" distB="0" distL="114300" distR="114300" simplePos="0" relativeHeight="251664384" behindDoc="0" locked="0" layoutInCell="1" allowOverlap="1" wp14:anchorId="41F225DF" wp14:editId="01A3A406">
          <wp:simplePos x="0" y="0"/>
          <wp:positionH relativeFrom="column">
            <wp:posOffset>-93980</wp:posOffset>
          </wp:positionH>
          <wp:positionV relativeFrom="paragraph">
            <wp:posOffset>-169545</wp:posOffset>
          </wp:positionV>
          <wp:extent cx="2898140" cy="455930"/>
          <wp:effectExtent l="0" t="0" r="0" b="127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84BAD" w14:textId="77777777" w:rsidR="00507430" w:rsidRDefault="00507430" w:rsidP="00507430">
    <w:pPr>
      <w:pStyle w:val="Heading3"/>
    </w:pPr>
    <w:r>
      <w:rPr>
        <w:noProof/>
      </w:rPr>
      <mc:AlternateContent>
        <mc:Choice Requires="wps">
          <w:drawing>
            <wp:anchor distT="4294967295" distB="4294967295" distL="114300" distR="114300" simplePos="0" relativeHeight="251659264" behindDoc="0" locked="0" layoutInCell="1" allowOverlap="1" wp14:anchorId="7DD81CA5" wp14:editId="66CFD50F">
              <wp:simplePos x="0" y="0"/>
              <wp:positionH relativeFrom="margin">
                <wp:posOffset>-9525</wp:posOffset>
              </wp:positionH>
              <wp:positionV relativeFrom="page">
                <wp:posOffset>752475</wp:posOffset>
              </wp:positionV>
              <wp:extent cx="6800850" cy="0"/>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0085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a="http://schemas.openxmlformats.org/drawingml/2006/main" xmlns:pic="http://schemas.openxmlformats.org/drawingml/2006/picture" xmlns:a14="http://schemas.microsoft.com/office/drawing/2010/main">
          <w:pict>
            <v:line id="Straight Connector 5" style="position:absolute;z-index:25165926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o:spid="_x0000_s1026" strokecolor="#a6a6a6" from="-.75pt,59.25pt" to="534.75pt,59.25pt" w14:anchorId="6B36FE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">
              <v:stroke joinstyle="miter"/>
              <o:lock v:ext="edit" shapetype="f"/>
              <w10:wrap anchorx="margin" anchory="page"/>
            </v:line>
          </w:pict>
        </mc:Fallback>
      </mc:AlternateContent>
    </w:r>
    <w:r>
      <w:rPr>
        <w:noProof/>
      </w:rPr>
      <w:drawing>
        <wp:anchor distT="0" distB="0" distL="114300" distR="114300" simplePos="0" relativeHeight="251661312" behindDoc="0" locked="0" layoutInCell="1" allowOverlap="1" wp14:anchorId="4E2D9436" wp14:editId="459BCDCF">
          <wp:simplePos x="0" y="0"/>
          <wp:positionH relativeFrom="column">
            <wp:posOffset>-93980</wp:posOffset>
          </wp:positionH>
          <wp:positionV relativeFrom="paragraph">
            <wp:posOffset>-169545</wp:posOffset>
          </wp:positionV>
          <wp:extent cx="2898140" cy="455930"/>
          <wp:effectExtent l="0" t="0" r="0" b="127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p>
  <w:p w14:paraId="1BFBFE6C" w14:textId="77777777" w:rsidR="00507430" w:rsidRDefault="64573A4C" w:rsidP="00507430">
    <w:pPr>
      <w:spacing w:line="240" w:lineRule="auto"/>
      <w:rPr>
        <w:rFonts w:ascii="Cambria" w:hAnsi="Cambria"/>
        <w:sz w:val="48"/>
        <w:szCs w:val="48"/>
      </w:rPr>
    </w:pPr>
    <w:r w:rsidRPr="64573A4C">
      <w:rPr>
        <w:rFonts w:ascii="Cambria" w:hAnsi="Cambria"/>
        <w:sz w:val="48"/>
        <w:szCs w:val="48"/>
      </w:rPr>
      <w:t xml:space="preserve">TERMS OF REFERENCE FOR </w:t>
    </w:r>
  </w:p>
  <w:p w14:paraId="2D5C2F28" w14:textId="77777777" w:rsidR="00B36C69" w:rsidRPr="00507430" w:rsidRDefault="64573A4C" w:rsidP="00507430">
    <w:pPr>
      <w:spacing w:line="240" w:lineRule="auto"/>
      <w:rPr>
        <w:rFonts w:ascii="Cambria" w:hAnsi="Cambria"/>
        <w:sz w:val="48"/>
        <w:szCs w:val="48"/>
      </w:rPr>
    </w:pPr>
    <w:r w:rsidRPr="64573A4C">
      <w:rPr>
        <w:rFonts w:ascii="Cambria" w:hAnsi="Cambria"/>
        <w:sz w:val="48"/>
        <w:szCs w:val="48"/>
      </w:rPr>
      <w:t>INDIVIDUAL CONSULTANTS/CONTRACTORS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ED0BD5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CC2D18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A3694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E904E3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0B633F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1BC43D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BC8B9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C039C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50063BE"/>
    <w:lvl w:ilvl="0">
      <w:start w:val="1"/>
      <w:numFmt w:val="decimal"/>
      <w:pStyle w:val="ListNumber"/>
      <w:lvlText w:val="%1."/>
      <w:lvlJc w:val="left"/>
      <w:pPr>
        <w:tabs>
          <w:tab w:val="num" w:pos="360"/>
        </w:tabs>
        <w:ind w:left="360" w:hanging="360"/>
      </w:pPr>
      <w:rPr>
        <w:rFonts w:hint="default"/>
        <w:color w:val="7A7A7A"/>
      </w:rPr>
    </w:lvl>
  </w:abstractNum>
  <w:abstractNum w:abstractNumId="9" w15:restartNumberingAfterBreak="0">
    <w:nsid w:val="FFFFFF89"/>
    <w:multiLevelType w:val="singleLevel"/>
    <w:tmpl w:val="9724D2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10B64"/>
    <w:multiLevelType w:val="hybridMultilevel"/>
    <w:tmpl w:val="C5A87BAE"/>
    <w:lvl w:ilvl="0" w:tplc="CD68A260">
      <w:start w:val="1"/>
      <w:numFmt w:val="bullet"/>
      <w:lvlText w:val="-"/>
      <w:lvlJc w:val="left"/>
      <w:pPr>
        <w:ind w:left="720" w:hanging="360"/>
      </w:pPr>
      <w:rPr>
        <w:rFonts w:ascii="Cambria" w:eastAsia="Arial Unicode MS" w:hAnsi="Cambria" w:cs="Gill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D0228F"/>
    <w:multiLevelType w:val="hybridMultilevel"/>
    <w:tmpl w:val="E71836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0CE83FA3"/>
    <w:multiLevelType w:val="hybridMultilevel"/>
    <w:tmpl w:val="A1B89E98"/>
    <w:lvl w:ilvl="0" w:tplc="A1002346">
      <w:start w:val="14"/>
      <w:numFmt w:val="bullet"/>
      <w:lvlText w:val="-"/>
      <w:lvlJc w:val="left"/>
      <w:pPr>
        <w:ind w:left="720" w:hanging="360"/>
      </w:pPr>
      <w:rPr>
        <w:rFonts w:ascii="Cambria" w:eastAsia="Arial Unicode MS" w:hAnsi="Cambria" w:cs="Gill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6C4399"/>
    <w:multiLevelType w:val="hybridMultilevel"/>
    <w:tmpl w:val="18F6F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171242"/>
    <w:multiLevelType w:val="hybridMultilevel"/>
    <w:tmpl w:val="56B28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610EE8"/>
    <w:multiLevelType w:val="hybridMultilevel"/>
    <w:tmpl w:val="B922DD3A"/>
    <w:lvl w:ilvl="0" w:tplc="5FCA624E">
      <w:start w:val="1"/>
      <w:numFmt w:val="bullet"/>
      <w:lvlText w:val="-"/>
      <w:lvlJc w:val="left"/>
      <w:pPr>
        <w:ind w:left="720" w:hanging="360"/>
      </w:pPr>
      <w:rPr>
        <w:rFonts w:ascii="Cambria" w:eastAsia="Arial Unicode MS" w:hAnsi="Cambria" w:cs="Gill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B45D04"/>
    <w:multiLevelType w:val="hybridMultilevel"/>
    <w:tmpl w:val="DBA2779A"/>
    <w:lvl w:ilvl="0" w:tplc="D6622D54">
      <w:start w:val="1"/>
      <w:numFmt w:val="decimal"/>
      <w:lvlText w:val="%1."/>
      <w:lvlJc w:val="left"/>
      <w:pPr>
        <w:ind w:left="720" w:hanging="360"/>
      </w:pPr>
    </w:lvl>
    <w:lvl w:ilvl="1" w:tplc="33664322">
      <w:start w:val="1"/>
      <w:numFmt w:val="lowerLetter"/>
      <w:lvlText w:val="%2."/>
      <w:lvlJc w:val="left"/>
      <w:pPr>
        <w:ind w:left="1440" w:hanging="360"/>
      </w:pPr>
    </w:lvl>
    <w:lvl w:ilvl="2" w:tplc="F8B6051A">
      <w:start w:val="1"/>
      <w:numFmt w:val="lowerRoman"/>
      <w:lvlText w:val="%3."/>
      <w:lvlJc w:val="right"/>
      <w:pPr>
        <w:ind w:left="2160" w:hanging="180"/>
      </w:pPr>
    </w:lvl>
    <w:lvl w:ilvl="3" w:tplc="0A92FEA6">
      <w:start w:val="1"/>
      <w:numFmt w:val="decimal"/>
      <w:lvlText w:val="%4."/>
      <w:lvlJc w:val="left"/>
      <w:pPr>
        <w:ind w:left="2880" w:hanging="360"/>
      </w:pPr>
    </w:lvl>
    <w:lvl w:ilvl="4" w:tplc="ACE4437A">
      <w:start w:val="1"/>
      <w:numFmt w:val="lowerLetter"/>
      <w:lvlText w:val="%5."/>
      <w:lvlJc w:val="left"/>
      <w:pPr>
        <w:ind w:left="3600" w:hanging="360"/>
      </w:pPr>
    </w:lvl>
    <w:lvl w:ilvl="5" w:tplc="2B363AD8">
      <w:start w:val="1"/>
      <w:numFmt w:val="lowerRoman"/>
      <w:lvlText w:val="%6."/>
      <w:lvlJc w:val="right"/>
      <w:pPr>
        <w:ind w:left="4320" w:hanging="180"/>
      </w:pPr>
    </w:lvl>
    <w:lvl w:ilvl="6" w:tplc="F918A7CC">
      <w:start w:val="1"/>
      <w:numFmt w:val="decimal"/>
      <w:lvlText w:val="%7."/>
      <w:lvlJc w:val="left"/>
      <w:pPr>
        <w:ind w:left="5040" w:hanging="360"/>
      </w:pPr>
    </w:lvl>
    <w:lvl w:ilvl="7" w:tplc="B09A80A0">
      <w:start w:val="1"/>
      <w:numFmt w:val="lowerLetter"/>
      <w:lvlText w:val="%8."/>
      <w:lvlJc w:val="left"/>
      <w:pPr>
        <w:ind w:left="5760" w:hanging="360"/>
      </w:pPr>
    </w:lvl>
    <w:lvl w:ilvl="8" w:tplc="F5905474">
      <w:start w:val="1"/>
      <w:numFmt w:val="lowerRoman"/>
      <w:lvlText w:val="%9."/>
      <w:lvlJc w:val="right"/>
      <w:pPr>
        <w:ind w:left="6480" w:hanging="180"/>
      </w:pPr>
    </w:lvl>
  </w:abstractNum>
  <w:abstractNum w:abstractNumId="17" w15:restartNumberingAfterBreak="0">
    <w:nsid w:val="34D3390D"/>
    <w:multiLevelType w:val="hybridMultilevel"/>
    <w:tmpl w:val="C5CC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E32F64"/>
    <w:multiLevelType w:val="hybridMultilevel"/>
    <w:tmpl w:val="80327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A5667A"/>
    <w:multiLevelType w:val="hybridMultilevel"/>
    <w:tmpl w:val="348AE9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E545BE"/>
    <w:multiLevelType w:val="hybridMultilevel"/>
    <w:tmpl w:val="AF9EBC3C"/>
    <w:lvl w:ilvl="0" w:tplc="A0BE451C">
      <w:numFmt w:val="bullet"/>
      <w:lvlText w:val="-"/>
      <w:lvlJc w:val="left"/>
      <w:pPr>
        <w:ind w:left="1080" w:hanging="720"/>
      </w:pPr>
      <w:rPr>
        <w:rFonts w:ascii="Cambria" w:eastAsia="Arial Unicode MS" w:hAnsi="Cambria" w:cs="Gill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F70F9A"/>
    <w:multiLevelType w:val="hybridMultilevel"/>
    <w:tmpl w:val="6960E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5934D0"/>
    <w:multiLevelType w:val="hybridMultilevel"/>
    <w:tmpl w:val="8FBC8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0016366"/>
    <w:multiLevelType w:val="hybridMultilevel"/>
    <w:tmpl w:val="0F382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4E4930"/>
    <w:multiLevelType w:val="hybridMultilevel"/>
    <w:tmpl w:val="8E40D200"/>
    <w:lvl w:ilvl="0" w:tplc="2D86E234">
      <w:start w:val="1"/>
      <w:numFmt w:val="bullet"/>
      <w:lvlText w:val="-"/>
      <w:lvlJc w:val="left"/>
      <w:pPr>
        <w:ind w:left="720" w:hanging="360"/>
      </w:pPr>
      <w:rPr>
        <w:rFonts w:ascii="Cambria" w:eastAsia="Arial Unicode MS" w:hAnsi="Cambria" w:cs="Gill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C13A5C"/>
    <w:multiLevelType w:val="hybridMultilevel"/>
    <w:tmpl w:val="2D7EA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A45BFE"/>
    <w:multiLevelType w:val="hybridMultilevel"/>
    <w:tmpl w:val="933E2CFC"/>
    <w:lvl w:ilvl="0" w:tplc="42CC17D2">
      <w:start w:val="1"/>
      <w:numFmt w:val="bullet"/>
      <w:pStyle w:val="ListBullet"/>
      <w:lvlText w:val=""/>
      <w:lvlJc w:val="left"/>
      <w:pPr>
        <w:ind w:left="360" w:hanging="360"/>
      </w:pPr>
      <w:rPr>
        <w:rFonts w:ascii="Wingdings 2" w:hAnsi="Wingdings 2" w:hint="default"/>
        <w:color w:val="7A7A7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6"/>
  </w:num>
  <w:num w:numId="13">
    <w:abstractNumId w:val="26"/>
    <w:lvlOverride w:ilvl="0">
      <w:startOverride w:val="1"/>
    </w:lvlOverride>
  </w:num>
  <w:num w:numId="14">
    <w:abstractNumId w:val="26"/>
    <w:lvlOverride w:ilvl="0">
      <w:startOverride w:val="1"/>
    </w:lvlOverride>
  </w:num>
  <w:num w:numId="15">
    <w:abstractNumId w:val="10"/>
  </w:num>
  <w:num w:numId="16">
    <w:abstractNumId w:val="15"/>
  </w:num>
  <w:num w:numId="17">
    <w:abstractNumId w:val="24"/>
  </w:num>
  <w:num w:numId="18">
    <w:abstractNumId w:val="12"/>
  </w:num>
  <w:num w:numId="19">
    <w:abstractNumId w:val="13"/>
  </w:num>
  <w:num w:numId="20">
    <w:abstractNumId w:val="20"/>
  </w:num>
  <w:num w:numId="21">
    <w:abstractNumId w:val="23"/>
  </w:num>
  <w:num w:numId="22">
    <w:abstractNumId w:val="17"/>
  </w:num>
  <w:num w:numId="23">
    <w:abstractNumId w:val="14"/>
  </w:num>
  <w:num w:numId="24">
    <w:abstractNumId w:val="11"/>
  </w:num>
  <w:num w:numId="25">
    <w:abstractNumId w:val="18"/>
  </w:num>
  <w:num w:numId="26">
    <w:abstractNumId w:val="21"/>
  </w:num>
  <w:num w:numId="27">
    <w:abstractNumId w:val="22"/>
  </w:num>
  <w:num w:numId="28">
    <w:abstractNumId w:val="25"/>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361"/>
    <w:rsid w:val="000004DB"/>
    <w:rsid w:val="00001008"/>
    <w:rsid w:val="000044FE"/>
    <w:rsid w:val="000115BB"/>
    <w:rsid w:val="00012B18"/>
    <w:rsid w:val="000157CE"/>
    <w:rsid w:val="00016701"/>
    <w:rsid w:val="00021DEE"/>
    <w:rsid w:val="000228E1"/>
    <w:rsid w:val="000260B6"/>
    <w:rsid w:val="00027B3D"/>
    <w:rsid w:val="0003777A"/>
    <w:rsid w:val="00050191"/>
    <w:rsid w:val="00051095"/>
    <w:rsid w:val="00055641"/>
    <w:rsid w:val="00061783"/>
    <w:rsid w:val="00063BF9"/>
    <w:rsid w:val="00065B72"/>
    <w:rsid w:val="00073D88"/>
    <w:rsid w:val="0007425D"/>
    <w:rsid w:val="00081C0B"/>
    <w:rsid w:val="00086CA0"/>
    <w:rsid w:val="00090DEF"/>
    <w:rsid w:val="00095160"/>
    <w:rsid w:val="000968A5"/>
    <w:rsid w:val="00097F81"/>
    <w:rsid w:val="000A264F"/>
    <w:rsid w:val="000A4ED3"/>
    <w:rsid w:val="000B1437"/>
    <w:rsid w:val="000C2A74"/>
    <w:rsid w:val="000C569F"/>
    <w:rsid w:val="000D023D"/>
    <w:rsid w:val="000D1ED9"/>
    <w:rsid w:val="000D25C9"/>
    <w:rsid w:val="000D46D0"/>
    <w:rsid w:val="000F22FA"/>
    <w:rsid w:val="000F7C49"/>
    <w:rsid w:val="001000A6"/>
    <w:rsid w:val="00100372"/>
    <w:rsid w:val="00106778"/>
    <w:rsid w:val="00111539"/>
    <w:rsid w:val="00111D36"/>
    <w:rsid w:val="001212DA"/>
    <w:rsid w:val="001257D1"/>
    <w:rsid w:val="00131465"/>
    <w:rsid w:val="00131AA4"/>
    <w:rsid w:val="0013498A"/>
    <w:rsid w:val="00141634"/>
    <w:rsid w:val="0015288B"/>
    <w:rsid w:val="00154A31"/>
    <w:rsid w:val="0016423D"/>
    <w:rsid w:val="00165340"/>
    <w:rsid w:val="00166FF6"/>
    <w:rsid w:val="00167176"/>
    <w:rsid w:val="00170F64"/>
    <w:rsid w:val="00174619"/>
    <w:rsid w:val="00180AFB"/>
    <w:rsid w:val="001812A8"/>
    <w:rsid w:val="00183A64"/>
    <w:rsid w:val="0018492E"/>
    <w:rsid w:val="00186BC6"/>
    <w:rsid w:val="00190F68"/>
    <w:rsid w:val="001922D5"/>
    <w:rsid w:val="00192F11"/>
    <w:rsid w:val="001943FD"/>
    <w:rsid w:val="001A1B8E"/>
    <w:rsid w:val="001A2FC6"/>
    <w:rsid w:val="001A4616"/>
    <w:rsid w:val="001B21BF"/>
    <w:rsid w:val="001B5EFF"/>
    <w:rsid w:val="001C2C28"/>
    <w:rsid w:val="001C4095"/>
    <w:rsid w:val="001C5F56"/>
    <w:rsid w:val="001C7D50"/>
    <w:rsid w:val="001D00CA"/>
    <w:rsid w:val="001D21AC"/>
    <w:rsid w:val="001D5D4B"/>
    <w:rsid w:val="001E1932"/>
    <w:rsid w:val="001E3ED1"/>
    <w:rsid w:val="001E7F15"/>
    <w:rsid w:val="001F199D"/>
    <w:rsid w:val="001F3A47"/>
    <w:rsid w:val="001F3F6A"/>
    <w:rsid w:val="001F7BCA"/>
    <w:rsid w:val="00202CF4"/>
    <w:rsid w:val="00207A61"/>
    <w:rsid w:val="0021028F"/>
    <w:rsid w:val="002120A2"/>
    <w:rsid w:val="002145D6"/>
    <w:rsid w:val="002205AD"/>
    <w:rsid w:val="00221E64"/>
    <w:rsid w:val="002233A8"/>
    <w:rsid w:val="002347E7"/>
    <w:rsid w:val="00242A63"/>
    <w:rsid w:val="00247685"/>
    <w:rsid w:val="002500B0"/>
    <w:rsid w:val="002514AC"/>
    <w:rsid w:val="00254B7C"/>
    <w:rsid w:val="00263D63"/>
    <w:rsid w:val="00273C10"/>
    <w:rsid w:val="002848CD"/>
    <w:rsid w:val="00285A96"/>
    <w:rsid w:val="002901A7"/>
    <w:rsid w:val="00295D65"/>
    <w:rsid w:val="002A2E49"/>
    <w:rsid w:val="002A506F"/>
    <w:rsid w:val="002A631D"/>
    <w:rsid w:val="002A7124"/>
    <w:rsid w:val="002B702D"/>
    <w:rsid w:val="002C2DB2"/>
    <w:rsid w:val="002D165B"/>
    <w:rsid w:val="002D4F51"/>
    <w:rsid w:val="002E22E1"/>
    <w:rsid w:val="002E47F8"/>
    <w:rsid w:val="002E5E53"/>
    <w:rsid w:val="002E7884"/>
    <w:rsid w:val="00313973"/>
    <w:rsid w:val="003229E6"/>
    <w:rsid w:val="0032352B"/>
    <w:rsid w:val="003244A2"/>
    <w:rsid w:val="003252FD"/>
    <w:rsid w:val="003272A8"/>
    <w:rsid w:val="003329DD"/>
    <w:rsid w:val="00337A36"/>
    <w:rsid w:val="0035108D"/>
    <w:rsid w:val="00352614"/>
    <w:rsid w:val="0035688A"/>
    <w:rsid w:val="0036004C"/>
    <w:rsid w:val="0036198B"/>
    <w:rsid w:val="00362652"/>
    <w:rsid w:val="00363DB7"/>
    <w:rsid w:val="00365F0C"/>
    <w:rsid w:val="00381885"/>
    <w:rsid w:val="00391F9D"/>
    <w:rsid w:val="00397279"/>
    <w:rsid w:val="003B44AE"/>
    <w:rsid w:val="003D34CB"/>
    <w:rsid w:val="003E6944"/>
    <w:rsid w:val="003E7505"/>
    <w:rsid w:val="003F3F5B"/>
    <w:rsid w:val="003F488D"/>
    <w:rsid w:val="00400593"/>
    <w:rsid w:val="0040240F"/>
    <w:rsid w:val="00402A60"/>
    <w:rsid w:val="00423607"/>
    <w:rsid w:val="004349E9"/>
    <w:rsid w:val="0043754C"/>
    <w:rsid w:val="0044086D"/>
    <w:rsid w:val="00451F09"/>
    <w:rsid w:val="00453740"/>
    <w:rsid w:val="00454A43"/>
    <w:rsid w:val="00460B9F"/>
    <w:rsid w:val="00463B0C"/>
    <w:rsid w:val="00465390"/>
    <w:rsid w:val="0047111B"/>
    <w:rsid w:val="0047721D"/>
    <w:rsid w:val="00477B90"/>
    <w:rsid w:val="00477CD0"/>
    <w:rsid w:val="00482453"/>
    <w:rsid w:val="0048533F"/>
    <w:rsid w:val="00485A8A"/>
    <w:rsid w:val="00495880"/>
    <w:rsid w:val="004A0CEB"/>
    <w:rsid w:val="004A2077"/>
    <w:rsid w:val="004A2333"/>
    <w:rsid w:val="004A33B6"/>
    <w:rsid w:val="004A4001"/>
    <w:rsid w:val="004B27D5"/>
    <w:rsid w:val="004B36DB"/>
    <w:rsid w:val="004D283F"/>
    <w:rsid w:val="004E1089"/>
    <w:rsid w:val="004E33FA"/>
    <w:rsid w:val="004E55A3"/>
    <w:rsid w:val="004E759E"/>
    <w:rsid w:val="004F2FFB"/>
    <w:rsid w:val="004F3DE3"/>
    <w:rsid w:val="004F6D62"/>
    <w:rsid w:val="005021E8"/>
    <w:rsid w:val="0050262C"/>
    <w:rsid w:val="00504F23"/>
    <w:rsid w:val="00507430"/>
    <w:rsid w:val="005076FE"/>
    <w:rsid w:val="0051393C"/>
    <w:rsid w:val="005161EC"/>
    <w:rsid w:val="00522596"/>
    <w:rsid w:val="005228C0"/>
    <w:rsid w:val="005232CE"/>
    <w:rsid w:val="0052343A"/>
    <w:rsid w:val="005239BE"/>
    <w:rsid w:val="00531C65"/>
    <w:rsid w:val="00534B12"/>
    <w:rsid w:val="0053718E"/>
    <w:rsid w:val="005371F7"/>
    <w:rsid w:val="00545036"/>
    <w:rsid w:val="0055643C"/>
    <w:rsid w:val="005635BB"/>
    <w:rsid w:val="00572FA3"/>
    <w:rsid w:val="005774AD"/>
    <w:rsid w:val="005774DC"/>
    <w:rsid w:val="0058359D"/>
    <w:rsid w:val="00583A93"/>
    <w:rsid w:val="00583CA2"/>
    <w:rsid w:val="00584B62"/>
    <w:rsid w:val="005906F0"/>
    <w:rsid w:val="00590EB0"/>
    <w:rsid w:val="00591020"/>
    <w:rsid w:val="00591FFB"/>
    <w:rsid w:val="00597BC7"/>
    <w:rsid w:val="005A40C0"/>
    <w:rsid w:val="005A51E4"/>
    <w:rsid w:val="005A642F"/>
    <w:rsid w:val="005B02F5"/>
    <w:rsid w:val="005B28A0"/>
    <w:rsid w:val="005B5C75"/>
    <w:rsid w:val="005C3CC3"/>
    <w:rsid w:val="005D169B"/>
    <w:rsid w:val="005D3D23"/>
    <w:rsid w:val="005E3787"/>
    <w:rsid w:val="005E56FB"/>
    <w:rsid w:val="005F2FF9"/>
    <w:rsid w:val="005F50F2"/>
    <w:rsid w:val="00604434"/>
    <w:rsid w:val="0061082B"/>
    <w:rsid w:val="00611EFD"/>
    <w:rsid w:val="00613DD1"/>
    <w:rsid w:val="00613FB8"/>
    <w:rsid w:val="0061600F"/>
    <w:rsid w:val="006223A8"/>
    <w:rsid w:val="00636357"/>
    <w:rsid w:val="00642013"/>
    <w:rsid w:val="0064712D"/>
    <w:rsid w:val="00647A3C"/>
    <w:rsid w:val="006504BB"/>
    <w:rsid w:val="006524F6"/>
    <w:rsid w:val="00652655"/>
    <w:rsid w:val="0066258C"/>
    <w:rsid w:val="00664EFC"/>
    <w:rsid w:val="006661F0"/>
    <w:rsid w:val="006679AB"/>
    <w:rsid w:val="00675081"/>
    <w:rsid w:val="00675AF9"/>
    <w:rsid w:val="00680115"/>
    <w:rsid w:val="006A22CA"/>
    <w:rsid w:val="006A2623"/>
    <w:rsid w:val="006E02AE"/>
    <w:rsid w:val="006E124F"/>
    <w:rsid w:val="006E2253"/>
    <w:rsid w:val="006E5BC3"/>
    <w:rsid w:val="006E6039"/>
    <w:rsid w:val="006F3E56"/>
    <w:rsid w:val="006F6F2E"/>
    <w:rsid w:val="007078EB"/>
    <w:rsid w:val="00714E5E"/>
    <w:rsid w:val="007150FF"/>
    <w:rsid w:val="007161BA"/>
    <w:rsid w:val="00720109"/>
    <w:rsid w:val="007268AD"/>
    <w:rsid w:val="0073605F"/>
    <w:rsid w:val="0074298F"/>
    <w:rsid w:val="00743CAD"/>
    <w:rsid w:val="00762820"/>
    <w:rsid w:val="00764B80"/>
    <w:rsid w:val="00776E15"/>
    <w:rsid w:val="00777A8E"/>
    <w:rsid w:val="00780478"/>
    <w:rsid w:val="007909E5"/>
    <w:rsid w:val="00790E99"/>
    <w:rsid w:val="007963EF"/>
    <w:rsid w:val="00796C19"/>
    <w:rsid w:val="00796F14"/>
    <w:rsid w:val="007A531C"/>
    <w:rsid w:val="007B042A"/>
    <w:rsid w:val="007B3190"/>
    <w:rsid w:val="007B7D63"/>
    <w:rsid w:val="007C55F0"/>
    <w:rsid w:val="007D0EF9"/>
    <w:rsid w:val="007D187E"/>
    <w:rsid w:val="007E0472"/>
    <w:rsid w:val="007E31A3"/>
    <w:rsid w:val="007F0A9E"/>
    <w:rsid w:val="007F11E9"/>
    <w:rsid w:val="007F3CF9"/>
    <w:rsid w:val="00800564"/>
    <w:rsid w:val="00801B49"/>
    <w:rsid w:val="00804840"/>
    <w:rsid w:val="00810523"/>
    <w:rsid w:val="00810E29"/>
    <w:rsid w:val="008112E3"/>
    <w:rsid w:val="00811936"/>
    <w:rsid w:val="00811F27"/>
    <w:rsid w:val="008159D7"/>
    <w:rsid w:val="00825F00"/>
    <w:rsid w:val="00833E1E"/>
    <w:rsid w:val="008370BD"/>
    <w:rsid w:val="0084081E"/>
    <w:rsid w:val="00844134"/>
    <w:rsid w:val="0084609C"/>
    <w:rsid w:val="00847FF7"/>
    <w:rsid w:val="00853D9A"/>
    <w:rsid w:val="00864811"/>
    <w:rsid w:val="00865DA1"/>
    <w:rsid w:val="00866106"/>
    <w:rsid w:val="00867DE4"/>
    <w:rsid w:val="00875400"/>
    <w:rsid w:val="00887CE8"/>
    <w:rsid w:val="00887EB1"/>
    <w:rsid w:val="008915C7"/>
    <w:rsid w:val="00891D71"/>
    <w:rsid w:val="008A0010"/>
    <w:rsid w:val="008A0768"/>
    <w:rsid w:val="008A1184"/>
    <w:rsid w:val="008A2AA6"/>
    <w:rsid w:val="008A53CB"/>
    <w:rsid w:val="008B0090"/>
    <w:rsid w:val="008C1AD6"/>
    <w:rsid w:val="008C2864"/>
    <w:rsid w:val="008C32DF"/>
    <w:rsid w:val="008C57CB"/>
    <w:rsid w:val="008C5DA5"/>
    <w:rsid w:val="008C6352"/>
    <w:rsid w:val="008D026E"/>
    <w:rsid w:val="008D2928"/>
    <w:rsid w:val="008D4EB4"/>
    <w:rsid w:val="008E015B"/>
    <w:rsid w:val="008E620D"/>
    <w:rsid w:val="008F1531"/>
    <w:rsid w:val="008F7390"/>
    <w:rsid w:val="009000ED"/>
    <w:rsid w:val="009016AF"/>
    <w:rsid w:val="009068C1"/>
    <w:rsid w:val="009136B8"/>
    <w:rsid w:val="00917025"/>
    <w:rsid w:val="0092544B"/>
    <w:rsid w:val="00925ACA"/>
    <w:rsid w:val="00927C0F"/>
    <w:rsid w:val="00930D68"/>
    <w:rsid w:val="00934ED6"/>
    <w:rsid w:val="00934F4B"/>
    <w:rsid w:val="00954FA7"/>
    <w:rsid w:val="0096001E"/>
    <w:rsid w:val="00962280"/>
    <w:rsid w:val="00970CEB"/>
    <w:rsid w:val="009761BB"/>
    <w:rsid w:val="00980801"/>
    <w:rsid w:val="009825F1"/>
    <w:rsid w:val="00984345"/>
    <w:rsid w:val="00990E2A"/>
    <w:rsid w:val="00993636"/>
    <w:rsid w:val="009A2E98"/>
    <w:rsid w:val="009A32BC"/>
    <w:rsid w:val="009A4637"/>
    <w:rsid w:val="009B31FA"/>
    <w:rsid w:val="009C26F7"/>
    <w:rsid w:val="009E1D92"/>
    <w:rsid w:val="009E2B3E"/>
    <w:rsid w:val="009E530A"/>
    <w:rsid w:val="009F091F"/>
    <w:rsid w:val="009F501F"/>
    <w:rsid w:val="00A005AC"/>
    <w:rsid w:val="00A348AD"/>
    <w:rsid w:val="00A35648"/>
    <w:rsid w:val="00A56962"/>
    <w:rsid w:val="00A65D19"/>
    <w:rsid w:val="00A738E9"/>
    <w:rsid w:val="00A77D58"/>
    <w:rsid w:val="00A80662"/>
    <w:rsid w:val="00A87922"/>
    <w:rsid w:val="00A9046C"/>
    <w:rsid w:val="00A91DC6"/>
    <w:rsid w:val="00A940AD"/>
    <w:rsid w:val="00A9537B"/>
    <w:rsid w:val="00AB3DB1"/>
    <w:rsid w:val="00AC02AC"/>
    <w:rsid w:val="00AC32A1"/>
    <w:rsid w:val="00AC3538"/>
    <w:rsid w:val="00AC7AAF"/>
    <w:rsid w:val="00AC7D3E"/>
    <w:rsid w:val="00AD3A44"/>
    <w:rsid w:val="00AD3A66"/>
    <w:rsid w:val="00AD52F3"/>
    <w:rsid w:val="00AD7B65"/>
    <w:rsid w:val="00AD7B9F"/>
    <w:rsid w:val="00AE15B4"/>
    <w:rsid w:val="00AE6241"/>
    <w:rsid w:val="00AE6F75"/>
    <w:rsid w:val="00AE76FB"/>
    <w:rsid w:val="00AF11D8"/>
    <w:rsid w:val="00AF1B08"/>
    <w:rsid w:val="00AF2BCE"/>
    <w:rsid w:val="00AF5368"/>
    <w:rsid w:val="00AF5553"/>
    <w:rsid w:val="00B157D6"/>
    <w:rsid w:val="00B2128D"/>
    <w:rsid w:val="00B270EA"/>
    <w:rsid w:val="00B36C69"/>
    <w:rsid w:val="00B376EE"/>
    <w:rsid w:val="00B3797B"/>
    <w:rsid w:val="00B52179"/>
    <w:rsid w:val="00B53405"/>
    <w:rsid w:val="00B61E64"/>
    <w:rsid w:val="00B65B16"/>
    <w:rsid w:val="00B70812"/>
    <w:rsid w:val="00B70817"/>
    <w:rsid w:val="00B76AFD"/>
    <w:rsid w:val="00B82558"/>
    <w:rsid w:val="00B82EE9"/>
    <w:rsid w:val="00B83B52"/>
    <w:rsid w:val="00B85F13"/>
    <w:rsid w:val="00B90A92"/>
    <w:rsid w:val="00BA0218"/>
    <w:rsid w:val="00BA233C"/>
    <w:rsid w:val="00BB0746"/>
    <w:rsid w:val="00BB6C47"/>
    <w:rsid w:val="00BB720A"/>
    <w:rsid w:val="00BC4D8B"/>
    <w:rsid w:val="00BD5A48"/>
    <w:rsid w:val="00BD7B5D"/>
    <w:rsid w:val="00BD7BB4"/>
    <w:rsid w:val="00BE2002"/>
    <w:rsid w:val="00BE5519"/>
    <w:rsid w:val="00BE60E5"/>
    <w:rsid w:val="00BF2518"/>
    <w:rsid w:val="00BF5F27"/>
    <w:rsid w:val="00BF6037"/>
    <w:rsid w:val="00C00BF7"/>
    <w:rsid w:val="00C02CEA"/>
    <w:rsid w:val="00C06EE4"/>
    <w:rsid w:val="00C10A11"/>
    <w:rsid w:val="00C1310A"/>
    <w:rsid w:val="00C1598B"/>
    <w:rsid w:val="00C20EB7"/>
    <w:rsid w:val="00C250DF"/>
    <w:rsid w:val="00C26C09"/>
    <w:rsid w:val="00C33203"/>
    <w:rsid w:val="00C34BE2"/>
    <w:rsid w:val="00C41816"/>
    <w:rsid w:val="00C42C9A"/>
    <w:rsid w:val="00C54694"/>
    <w:rsid w:val="00C560FD"/>
    <w:rsid w:val="00C57D93"/>
    <w:rsid w:val="00C71F48"/>
    <w:rsid w:val="00C75497"/>
    <w:rsid w:val="00C76D3C"/>
    <w:rsid w:val="00C81298"/>
    <w:rsid w:val="00C8169B"/>
    <w:rsid w:val="00C8613F"/>
    <w:rsid w:val="00C86D40"/>
    <w:rsid w:val="00C93D78"/>
    <w:rsid w:val="00C94037"/>
    <w:rsid w:val="00C951D8"/>
    <w:rsid w:val="00C969FF"/>
    <w:rsid w:val="00CA1943"/>
    <w:rsid w:val="00CA25C5"/>
    <w:rsid w:val="00CA3DF0"/>
    <w:rsid w:val="00CA412B"/>
    <w:rsid w:val="00CA5472"/>
    <w:rsid w:val="00CA78EE"/>
    <w:rsid w:val="00CB2BB4"/>
    <w:rsid w:val="00CC0D5A"/>
    <w:rsid w:val="00CC1A67"/>
    <w:rsid w:val="00CD3A87"/>
    <w:rsid w:val="00CD4B6A"/>
    <w:rsid w:val="00CD8C4E"/>
    <w:rsid w:val="00CE110F"/>
    <w:rsid w:val="00CE32AC"/>
    <w:rsid w:val="00CF212C"/>
    <w:rsid w:val="00CF45B2"/>
    <w:rsid w:val="00D0045F"/>
    <w:rsid w:val="00D02D20"/>
    <w:rsid w:val="00D03231"/>
    <w:rsid w:val="00D04B1E"/>
    <w:rsid w:val="00D11C3F"/>
    <w:rsid w:val="00D13A8A"/>
    <w:rsid w:val="00D22C51"/>
    <w:rsid w:val="00D23AD2"/>
    <w:rsid w:val="00D328ED"/>
    <w:rsid w:val="00D3411C"/>
    <w:rsid w:val="00D342CF"/>
    <w:rsid w:val="00D37593"/>
    <w:rsid w:val="00D55A43"/>
    <w:rsid w:val="00D5768D"/>
    <w:rsid w:val="00D62BEF"/>
    <w:rsid w:val="00D71813"/>
    <w:rsid w:val="00D94388"/>
    <w:rsid w:val="00D97570"/>
    <w:rsid w:val="00DA5361"/>
    <w:rsid w:val="00DB08D0"/>
    <w:rsid w:val="00DB41C7"/>
    <w:rsid w:val="00DD6631"/>
    <w:rsid w:val="00DD7C68"/>
    <w:rsid w:val="00DE0881"/>
    <w:rsid w:val="00DE5531"/>
    <w:rsid w:val="00DE579B"/>
    <w:rsid w:val="00DE6ECB"/>
    <w:rsid w:val="00DF5F71"/>
    <w:rsid w:val="00DF6740"/>
    <w:rsid w:val="00DF7F51"/>
    <w:rsid w:val="00E060C9"/>
    <w:rsid w:val="00E11543"/>
    <w:rsid w:val="00E15558"/>
    <w:rsid w:val="00E15C46"/>
    <w:rsid w:val="00E1602D"/>
    <w:rsid w:val="00E2353D"/>
    <w:rsid w:val="00E3188C"/>
    <w:rsid w:val="00E331B4"/>
    <w:rsid w:val="00E35D4C"/>
    <w:rsid w:val="00E4163B"/>
    <w:rsid w:val="00E430C5"/>
    <w:rsid w:val="00E46D21"/>
    <w:rsid w:val="00E55E77"/>
    <w:rsid w:val="00E62CC5"/>
    <w:rsid w:val="00E63484"/>
    <w:rsid w:val="00E67CC2"/>
    <w:rsid w:val="00E67FD5"/>
    <w:rsid w:val="00E71095"/>
    <w:rsid w:val="00E720D4"/>
    <w:rsid w:val="00E750F4"/>
    <w:rsid w:val="00E80336"/>
    <w:rsid w:val="00E80D82"/>
    <w:rsid w:val="00E82C2E"/>
    <w:rsid w:val="00E83283"/>
    <w:rsid w:val="00E86209"/>
    <w:rsid w:val="00E90CE8"/>
    <w:rsid w:val="00E9237C"/>
    <w:rsid w:val="00E92953"/>
    <w:rsid w:val="00E93311"/>
    <w:rsid w:val="00E939CD"/>
    <w:rsid w:val="00EC041D"/>
    <w:rsid w:val="00EC6344"/>
    <w:rsid w:val="00EC7493"/>
    <w:rsid w:val="00ED79BB"/>
    <w:rsid w:val="00EE09CD"/>
    <w:rsid w:val="00EF166A"/>
    <w:rsid w:val="00EF3CD9"/>
    <w:rsid w:val="00F005EA"/>
    <w:rsid w:val="00F02D88"/>
    <w:rsid w:val="00F0321A"/>
    <w:rsid w:val="00F0363F"/>
    <w:rsid w:val="00F05E16"/>
    <w:rsid w:val="00F05F2F"/>
    <w:rsid w:val="00F0BF7B"/>
    <w:rsid w:val="00F12CC9"/>
    <w:rsid w:val="00F21720"/>
    <w:rsid w:val="00F226B9"/>
    <w:rsid w:val="00F3051C"/>
    <w:rsid w:val="00F30D79"/>
    <w:rsid w:val="00F31860"/>
    <w:rsid w:val="00F32F8F"/>
    <w:rsid w:val="00F35853"/>
    <w:rsid w:val="00F36291"/>
    <w:rsid w:val="00F40345"/>
    <w:rsid w:val="00F4207D"/>
    <w:rsid w:val="00F4363F"/>
    <w:rsid w:val="00F43BC6"/>
    <w:rsid w:val="00F44481"/>
    <w:rsid w:val="00F445ED"/>
    <w:rsid w:val="00F52961"/>
    <w:rsid w:val="00F54C0F"/>
    <w:rsid w:val="00F57AF4"/>
    <w:rsid w:val="00F57D10"/>
    <w:rsid w:val="00F61453"/>
    <w:rsid w:val="00F62E0B"/>
    <w:rsid w:val="00F643EA"/>
    <w:rsid w:val="00F67C7B"/>
    <w:rsid w:val="00F73F39"/>
    <w:rsid w:val="00F80540"/>
    <w:rsid w:val="00F819A0"/>
    <w:rsid w:val="00F90ECA"/>
    <w:rsid w:val="00F95ED3"/>
    <w:rsid w:val="00F96C3E"/>
    <w:rsid w:val="00F97ECC"/>
    <w:rsid w:val="00FA025F"/>
    <w:rsid w:val="00FA03D3"/>
    <w:rsid w:val="00FA11A1"/>
    <w:rsid w:val="00FA13B4"/>
    <w:rsid w:val="00FA140B"/>
    <w:rsid w:val="00FA25BF"/>
    <w:rsid w:val="00FA2728"/>
    <w:rsid w:val="00FA2DC1"/>
    <w:rsid w:val="00FA3389"/>
    <w:rsid w:val="00FA788F"/>
    <w:rsid w:val="00FB17B1"/>
    <w:rsid w:val="00FB4843"/>
    <w:rsid w:val="00FC01A7"/>
    <w:rsid w:val="00FC6874"/>
    <w:rsid w:val="00FE0074"/>
    <w:rsid w:val="00FE315D"/>
    <w:rsid w:val="00FE3228"/>
    <w:rsid w:val="00FE3A66"/>
    <w:rsid w:val="00FE575B"/>
    <w:rsid w:val="00FE6D1B"/>
    <w:rsid w:val="00FF0147"/>
    <w:rsid w:val="00FF0F68"/>
    <w:rsid w:val="00FF502C"/>
    <w:rsid w:val="00FF6A1D"/>
    <w:rsid w:val="016D5ECF"/>
    <w:rsid w:val="0178AFF6"/>
    <w:rsid w:val="01AC8B66"/>
    <w:rsid w:val="01AE53A2"/>
    <w:rsid w:val="01BB6304"/>
    <w:rsid w:val="01C52E2B"/>
    <w:rsid w:val="020A8B4B"/>
    <w:rsid w:val="0241C5EC"/>
    <w:rsid w:val="024EA47E"/>
    <w:rsid w:val="02CE5508"/>
    <w:rsid w:val="0346E621"/>
    <w:rsid w:val="034864E0"/>
    <w:rsid w:val="034A2403"/>
    <w:rsid w:val="034C210C"/>
    <w:rsid w:val="038B9C44"/>
    <w:rsid w:val="03E5DB3F"/>
    <w:rsid w:val="03E8005A"/>
    <w:rsid w:val="0440483E"/>
    <w:rsid w:val="044B0E94"/>
    <w:rsid w:val="0488F803"/>
    <w:rsid w:val="049BDADD"/>
    <w:rsid w:val="04A32E3B"/>
    <w:rsid w:val="04A4DE9B"/>
    <w:rsid w:val="04FA5F6F"/>
    <w:rsid w:val="05022347"/>
    <w:rsid w:val="05372528"/>
    <w:rsid w:val="053C51BA"/>
    <w:rsid w:val="053DF3DA"/>
    <w:rsid w:val="0543E02A"/>
    <w:rsid w:val="05563C6F"/>
    <w:rsid w:val="05699331"/>
    <w:rsid w:val="05D0E826"/>
    <w:rsid w:val="0605F5CA"/>
    <w:rsid w:val="0617CFD9"/>
    <w:rsid w:val="06232E80"/>
    <w:rsid w:val="06281169"/>
    <w:rsid w:val="067E7DE5"/>
    <w:rsid w:val="06ACFB56"/>
    <w:rsid w:val="06C8C86F"/>
    <w:rsid w:val="06D84E4E"/>
    <w:rsid w:val="06DE2AE7"/>
    <w:rsid w:val="06E754E8"/>
    <w:rsid w:val="073FB8A7"/>
    <w:rsid w:val="07B5EA28"/>
    <w:rsid w:val="07BA272A"/>
    <w:rsid w:val="07BEC730"/>
    <w:rsid w:val="08ADA96D"/>
    <w:rsid w:val="08B78004"/>
    <w:rsid w:val="08D37798"/>
    <w:rsid w:val="08EE5532"/>
    <w:rsid w:val="08F1BE9F"/>
    <w:rsid w:val="08F815A5"/>
    <w:rsid w:val="0996C993"/>
    <w:rsid w:val="0A553D3F"/>
    <w:rsid w:val="0A5C7910"/>
    <w:rsid w:val="0A5DDB85"/>
    <w:rsid w:val="0AADC197"/>
    <w:rsid w:val="0B054709"/>
    <w:rsid w:val="0B280E9B"/>
    <w:rsid w:val="0B73D1E6"/>
    <w:rsid w:val="0B88EF5C"/>
    <w:rsid w:val="0BE7A555"/>
    <w:rsid w:val="0BEB6E0B"/>
    <w:rsid w:val="0C126347"/>
    <w:rsid w:val="0C2053B2"/>
    <w:rsid w:val="0C519179"/>
    <w:rsid w:val="0C5986CE"/>
    <w:rsid w:val="0C6BD333"/>
    <w:rsid w:val="0CC0D64C"/>
    <w:rsid w:val="0D26AB48"/>
    <w:rsid w:val="0D2BEFDA"/>
    <w:rsid w:val="0D6250C2"/>
    <w:rsid w:val="0D721A5E"/>
    <w:rsid w:val="0E730870"/>
    <w:rsid w:val="0E9DEC5D"/>
    <w:rsid w:val="0EA2BC92"/>
    <w:rsid w:val="0EA5EA10"/>
    <w:rsid w:val="0EAC0368"/>
    <w:rsid w:val="0F1B8A2B"/>
    <w:rsid w:val="0F36E734"/>
    <w:rsid w:val="0F47ED64"/>
    <w:rsid w:val="0F4854DC"/>
    <w:rsid w:val="0F57FFD3"/>
    <w:rsid w:val="0FF9240F"/>
    <w:rsid w:val="100A72A9"/>
    <w:rsid w:val="103AB7DC"/>
    <w:rsid w:val="103B8057"/>
    <w:rsid w:val="1061D9CE"/>
    <w:rsid w:val="106D088C"/>
    <w:rsid w:val="10FF2B47"/>
    <w:rsid w:val="110112ED"/>
    <w:rsid w:val="110DFAF9"/>
    <w:rsid w:val="112807C7"/>
    <w:rsid w:val="11BD3598"/>
    <w:rsid w:val="11F73C32"/>
    <w:rsid w:val="12236937"/>
    <w:rsid w:val="1233482A"/>
    <w:rsid w:val="126A7FE8"/>
    <w:rsid w:val="1273EA09"/>
    <w:rsid w:val="12B04D1F"/>
    <w:rsid w:val="12B238AA"/>
    <w:rsid w:val="12B89550"/>
    <w:rsid w:val="12C9477F"/>
    <w:rsid w:val="12CB5075"/>
    <w:rsid w:val="12F3A711"/>
    <w:rsid w:val="1307A027"/>
    <w:rsid w:val="13284855"/>
    <w:rsid w:val="1361570D"/>
    <w:rsid w:val="13A40EDE"/>
    <w:rsid w:val="13BADDDA"/>
    <w:rsid w:val="13C35269"/>
    <w:rsid w:val="13C8F929"/>
    <w:rsid w:val="13D0DF73"/>
    <w:rsid w:val="140E6447"/>
    <w:rsid w:val="14556CB2"/>
    <w:rsid w:val="145A545D"/>
    <w:rsid w:val="1495AE63"/>
    <w:rsid w:val="14960BCE"/>
    <w:rsid w:val="14D8152E"/>
    <w:rsid w:val="14F9510B"/>
    <w:rsid w:val="153255AE"/>
    <w:rsid w:val="154051EF"/>
    <w:rsid w:val="156301A8"/>
    <w:rsid w:val="1574E452"/>
    <w:rsid w:val="15A72C3A"/>
    <w:rsid w:val="15D00C47"/>
    <w:rsid w:val="16033304"/>
    <w:rsid w:val="162A83DF"/>
    <w:rsid w:val="162CC1D5"/>
    <w:rsid w:val="16638BF7"/>
    <w:rsid w:val="166B8475"/>
    <w:rsid w:val="16E4997E"/>
    <w:rsid w:val="170DBC3C"/>
    <w:rsid w:val="17728325"/>
    <w:rsid w:val="1785F803"/>
    <w:rsid w:val="18066B9B"/>
    <w:rsid w:val="183BC580"/>
    <w:rsid w:val="1857C514"/>
    <w:rsid w:val="1863D0E4"/>
    <w:rsid w:val="18807930"/>
    <w:rsid w:val="1892848B"/>
    <w:rsid w:val="190A5CBC"/>
    <w:rsid w:val="190A7406"/>
    <w:rsid w:val="19127E18"/>
    <w:rsid w:val="191C56DC"/>
    <w:rsid w:val="194D1271"/>
    <w:rsid w:val="19B74354"/>
    <w:rsid w:val="19DCF181"/>
    <w:rsid w:val="1A2887AD"/>
    <w:rsid w:val="1AB92458"/>
    <w:rsid w:val="1AE2DEEC"/>
    <w:rsid w:val="1B080FAD"/>
    <w:rsid w:val="1B629C44"/>
    <w:rsid w:val="1B929388"/>
    <w:rsid w:val="1B95DB08"/>
    <w:rsid w:val="1BA4CE27"/>
    <w:rsid w:val="1C1170EE"/>
    <w:rsid w:val="1C3FC56E"/>
    <w:rsid w:val="1D0EB79E"/>
    <w:rsid w:val="1D9458AD"/>
    <w:rsid w:val="1DB786B1"/>
    <w:rsid w:val="1DC49078"/>
    <w:rsid w:val="1DD7B808"/>
    <w:rsid w:val="1E15F0A2"/>
    <w:rsid w:val="1EBB439B"/>
    <w:rsid w:val="1EEFAB63"/>
    <w:rsid w:val="1F1AE378"/>
    <w:rsid w:val="1F75DE4D"/>
    <w:rsid w:val="1F83F8ED"/>
    <w:rsid w:val="1FA28D7B"/>
    <w:rsid w:val="1FF449D3"/>
    <w:rsid w:val="1FFCC1F5"/>
    <w:rsid w:val="201AFDCF"/>
    <w:rsid w:val="2071C015"/>
    <w:rsid w:val="207FEB1E"/>
    <w:rsid w:val="208B7BC4"/>
    <w:rsid w:val="20A6E9DE"/>
    <w:rsid w:val="2100023B"/>
    <w:rsid w:val="21009EE4"/>
    <w:rsid w:val="213C8648"/>
    <w:rsid w:val="2140B988"/>
    <w:rsid w:val="21450F1A"/>
    <w:rsid w:val="2159C008"/>
    <w:rsid w:val="21601BF9"/>
    <w:rsid w:val="21989256"/>
    <w:rsid w:val="21ADAB41"/>
    <w:rsid w:val="227947B3"/>
    <w:rsid w:val="227FF30A"/>
    <w:rsid w:val="22B3BE52"/>
    <w:rsid w:val="22BBD20C"/>
    <w:rsid w:val="22E1E978"/>
    <w:rsid w:val="2344FBF9"/>
    <w:rsid w:val="2350EFD3"/>
    <w:rsid w:val="2367CB54"/>
    <w:rsid w:val="2373C3E1"/>
    <w:rsid w:val="23896682"/>
    <w:rsid w:val="23B5ABD5"/>
    <w:rsid w:val="23E298D2"/>
    <w:rsid w:val="24132166"/>
    <w:rsid w:val="247DB9D9"/>
    <w:rsid w:val="248B31CB"/>
    <w:rsid w:val="24D798FD"/>
    <w:rsid w:val="24E90B87"/>
    <w:rsid w:val="24F3DD90"/>
    <w:rsid w:val="2512C7AE"/>
    <w:rsid w:val="25728DBA"/>
    <w:rsid w:val="2587B0FE"/>
    <w:rsid w:val="258B6B29"/>
    <w:rsid w:val="25985FE3"/>
    <w:rsid w:val="25D69E24"/>
    <w:rsid w:val="2605491F"/>
    <w:rsid w:val="265D9143"/>
    <w:rsid w:val="267B8A0F"/>
    <w:rsid w:val="26CD8405"/>
    <w:rsid w:val="26CF4F94"/>
    <w:rsid w:val="277D9357"/>
    <w:rsid w:val="27F185B0"/>
    <w:rsid w:val="27F84D72"/>
    <w:rsid w:val="27F8A26D"/>
    <w:rsid w:val="28453F66"/>
    <w:rsid w:val="288F7FF8"/>
    <w:rsid w:val="2897D15B"/>
    <w:rsid w:val="28B9FF73"/>
    <w:rsid w:val="28C20BE5"/>
    <w:rsid w:val="28E5F9A7"/>
    <w:rsid w:val="292559B0"/>
    <w:rsid w:val="2954BBA0"/>
    <w:rsid w:val="299F4C06"/>
    <w:rsid w:val="29ABEB4A"/>
    <w:rsid w:val="29D49334"/>
    <w:rsid w:val="2A6E4C3E"/>
    <w:rsid w:val="2A8C62B7"/>
    <w:rsid w:val="2AB6B391"/>
    <w:rsid w:val="2ABDACD4"/>
    <w:rsid w:val="2ACA751D"/>
    <w:rsid w:val="2ACC77B8"/>
    <w:rsid w:val="2AFFADBF"/>
    <w:rsid w:val="2B9107BD"/>
    <w:rsid w:val="2BA99723"/>
    <w:rsid w:val="2BBA5441"/>
    <w:rsid w:val="2C618021"/>
    <w:rsid w:val="2CAE747F"/>
    <w:rsid w:val="2CD4FF50"/>
    <w:rsid w:val="2CF688DE"/>
    <w:rsid w:val="2D205DFD"/>
    <w:rsid w:val="2D2BD3D6"/>
    <w:rsid w:val="2D2CD81E"/>
    <w:rsid w:val="2D46782E"/>
    <w:rsid w:val="2D49D950"/>
    <w:rsid w:val="2D774691"/>
    <w:rsid w:val="2D94E762"/>
    <w:rsid w:val="2DAA2E46"/>
    <w:rsid w:val="2DBC2EEA"/>
    <w:rsid w:val="2DC8CF79"/>
    <w:rsid w:val="2DE93523"/>
    <w:rsid w:val="2E0B14F7"/>
    <w:rsid w:val="2E1AF9A6"/>
    <w:rsid w:val="2E6C9203"/>
    <w:rsid w:val="2E7DC734"/>
    <w:rsid w:val="2EC2AB06"/>
    <w:rsid w:val="2EF314F9"/>
    <w:rsid w:val="2F16B969"/>
    <w:rsid w:val="2F4A8E0B"/>
    <w:rsid w:val="2F4EB138"/>
    <w:rsid w:val="2F6E6750"/>
    <w:rsid w:val="2FF99685"/>
    <w:rsid w:val="30326707"/>
    <w:rsid w:val="3035F866"/>
    <w:rsid w:val="30B36676"/>
    <w:rsid w:val="30DAEF5F"/>
    <w:rsid w:val="312CB822"/>
    <w:rsid w:val="31A432C5"/>
    <w:rsid w:val="31D6CB74"/>
    <w:rsid w:val="31E6372F"/>
    <w:rsid w:val="321E25DD"/>
    <w:rsid w:val="322A50E0"/>
    <w:rsid w:val="3265F6D3"/>
    <w:rsid w:val="32744115"/>
    <w:rsid w:val="3289C753"/>
    <w:rsid w:val="329A3D11"/>
    <w:rsid w:val="33081D2C"/>
    <w:rsid w:val="3322EC68"/>
    <w:rsid w:val="33805C49"/>
    <w:rsid w:val="341D1C6D"/>
    <w:rsid w:val="3446F34C"/>
    <w:rsid w:val="34686B41"/>
    <w:rsid w:val="3492385A"/>
    <w:rsid w:val="34D2D739"/>
    <w:rsid w:val="34D92C63"/>
    <w:rsid w:val="34EEBB0B"/>
    <w:rsid w:val="34F7DDDB"/>
    <w:rsid w:val="3557FF92"/>
    <w:rsid w:val="35735F7B"/>
    <w:rsid w:val="3610BD3A"/>
    <w:rsid w:val="364EAF28"/>
    <w:rsid w:val="36A82DFE"/>
    <w:rsid w:val="36D81146"/>
    <w:rsid w:val="370F2FDC"/>
    <w:rsid w:val="3725D825"/>
    <w:rsid w:val="37371769"/>
    <w:rsid w:val="3797BE3C"/>
    <w:rsid w:val="37B99C7C"/>
    <w:rsid w:val="37D3B929"/>
    <w:rsid w:val="37F0EB11"/>
    <w:rsid w:val="3825E52A"/>
    <w:rsid w:val="3833856A"/>
    <w:rsid w:val="3838319F"/>
    <w:rsid w:val="38461E91"/>
    <w:rsid w:val="386CDBAE"/>
    <w:rsid w:val="3877784B"/>
    <w:rsid w:val="3886D3F4"/>
    <w:rsid w:val="38A0BDE3"/>
    <w:rsid w:val="38A441C7"/>
    <w:rsid w:val="38A5AFDB"/>
    <w:rsid w:val="38CFA0FD"/>
    <w:rsid w:val="39099421"/>
    <w:rsid w:val="39407E81"/>
    <w:rsid w:val="39543894"/>
    <w:rsid w:val="3954F94A"/>
    <w:rsid w:val="39B2841E"/>
    <w:rsid w:val="3A1B7F4D"/>
    <w:rsid w:val="3A4961A9"/>
    <w:rsid w:val="3A54C82B"/>
    <w:rsid w:val="3A9AB443"/>
    <w:rsid w:val="3AAE88DA"/>
    <w:rsid w:val="3AE30833"/>
    <w:rsid w:val="3AEF0F94"/>
    <w:rsid w:val="3B1802BA"/>
    <w:rsid w:val="3B22204B"/>
    <w:rsid w:val="3B47B78E"/>
    <w:rsid w:val="3B88698B"/>
    <w:rsid w:val="3BA82DD6"/>
    <w:rsid w:val="3C064DD7"/>
    <w:rsid w:val="3C88E749"/>
    <w:rsid w:val="3CA4EFAC"/>
    <w:rsid w:val="3CB512F3"/>
    <w:rsid w:val="3CDAEDC9"/>
    <w:rsid w:val="3D4B5EF8"/>
    <w:rsid w:val="3D53F524"/>
    <w:rsid w:val="3D952668"/>
    <w:rsid w:val="3DDDEC26"/>
    <w:rsid w:val="3DEDEB37"/>
    <w:rsid w:val="3DFA7C19"/>
    <w:rsid w:val="3E0EB7EF"/>
    <w:rsid w:val="3E2DD064"/>
    <w:rsid w:val="3E2F98FE"/>
    <w:rsid w:val="3E85EA6C"/>
    <w:rsid w:val="3ED4B763"/>
    <w:rsid w:val="3ED7F7C9"/>
    <w:rsid w:val="3EF969CD"/>
    <w:rsid w:val="3F07F9B6"/>
    <w:rsid w:val="3F08E563"/>
    <w:rsid w:val="3F8A4CF2"/>
    <w:rsid w:val="3FA1962F"/>
    <w:rsid w:val="402E270C"/>
    <w:rsid w:val="40A29570"/>
    <w:rsid w:val="40BBD4F0"/>
    <w:rsid w:val="40BDE108"/>
    <w:rsid w:val="40C48BC4"/>
    <w:rsid w:val="40DDE8AE"/>
    <w:rsid w:val="4170F510"/>
    <w:rsid w:val="4172D095"/>
    <w:rsid w:val="417EC5D3"/>
    <w:rsid w:val="41A2B75E"/>
    <w:rsid w:val="41A949B8"/>
    <w:rsid w:val="41E31CA8"/>
    <w:rsid w:val="41EEB0B0"/>
    <w:rsid w:val="42313B37"/>
    <w:rsid w:val="4233D2E4"/>
    <w:rsid w:val="4257A551"/>
    <w:rsid w:val="42DA5B3A"/>
    <w:rsid w:val="42FF1DA6"/>
    <w:rsid w:val="433B6013"/>
    <w:rsid w:val="437B4C2A"/>
    <w:rsid w:val="438A4177"/>
    <w:rsid w:val="43B1106A"/>
    <w:rsid w:val="43C9FF01"/>
    <w:rsid w:val="43E4F14B"/>
    <w:rsid w:val="43EA6720"/>
    <w:rsid w:val="44A577E8"/>
    <w:rsid w:val="44C13F83"/>
    <w:rsid w:val="44D60DA3"/>
    <w:rsid w:val="4502D1E1"/>
    <w:rsid w:val="4511533C"/>
    <w:rsid w:val="45652BB4"/>
    <w:rsid w:val="45703265"/>
    <w:rsid w:val="45855410"/>
    <w:rsid w:val="45A0CF5D"/>
    <w:rsid w:val="45BE72A9"/>
    <w:rsid w:val="45FFF969"/>
    <w:rsid w:val="460D683B"/>
    <w:rsid w:val="46363D34"/>
    <w:rsid w:val="4638DA41"/>
    <w:rsid w:val="463BCAA3"/>
    <w:rsid w:val="464081EC"/>
    <w:rsid w:val="466DBC97"/>
    <w:rsid w:val="466FFD2F"/>
    <w:rsid w:val="468B5950"/>
    <w:rsid w:val="46D19702"/>
    <w:rsid w:val="47454864"/>
    <w:rsid w:val="47503B4E"/>
    <w:rsid w:val="477D1463"/>
    <w:rsid w:val="478A31DF"/>
    <w:rsid w:val="478B2F2F"/>
    <w:rsid w:val="47C33582"/>
    <w:rsid w:val="47C478C4"/>
    <w:rsid w:val="48098CF8"/>
    <w:rsid w:val="4818BE65"/>
    <w:rsid w:val="4869397C"/>
    <w:rsid w:val="48AFA228"/>
    <w:rsid w:val="48CCFE02"/>
    <w:rsid w:val="490F5410"/>
    <w:rsid w:val="4921C997"/>
    <w:rsid w:val="4947F3EE"/>
    <w:rsid w:val="495FF1D9"/>
    <w:rsid w:val="49604925"/>
    <w:rsid w:val="49662CE5"/>
    <w:rsid w:val="49678CDA"/>
    <w:rsid w:val="4975FBD5"/>
    <w:rsid w:val="4977D869"/>
    <w:rsid w:val="49A4613A"/>
    <w:rsid w:val="49A55D59"/>
    <w:rsid w:val="49E95152"/>
    <w:rsid w:val="49FB023F"/>
    <w:rsid w:val="4A02D20B"/>
    <w:rsid w:val="4A548790"/>
    <w:rsid w:val="4A5D1512"/>
    <w:rsid w:val="4A7E9656"/>
    <w:rsid w:val="4A8306F9"/>
    <w:rsid w:val="4ADEB9C8"/>
    <w:rsid w:val="4B96D2A0"/>
    <w:rsid w:val="4C017333"/>
    <w:rsid w:val="4C3BD36B"/>
    <w:rsid w:val="4C3C8CC8"/>
    <w:rsid w:val="4C77F8FB"/>
    <w:rsid w:val="4CC8A6BD"/>
    <w:rsid w:val="4D033CC4"/>
    <w:rsid w:val="4D060A26"/>
    <w:rsid w:val="4D32A301"/>
    <w:rsid w:val="4D62EEBD"/>
    <w:rsid w:val="4D9C96A3"/>
    <w:rsid w:val="4DC6DB4A"/>
    <w:rsid w:val="4DDCAAFD"/>
    <w:rsid w:val="4E011794"/>
    <w:rsid w:val="4E95253B"/>
    <w:rsid w:val="4EB2BEE1"/>
    <w:rsid w:val="4ECC87D1"/>
    <w:rsid w:val="4ECE7362"/>
    <w:rsid w:val="4F2B558D"/>
    <w:rsid w:val="4F343689"/>
    <w:rsid w:val="4F9CE7F5"/>
    <w:rsid w:val="4FE18669"/>
    <w:rsid w:val="502CB375"/>
    <w:rsid w:val="50674C1C"/>
    <w:rsid w:val="509339ED"/>
    <w:rsid w:val="50ADFBFE"/>
    <w:rsid w:val="50DD7215"/>
    <w:rsid w:val="50E64FCE"/>
    <w:rsid w:val="5138B856"/>
    <w:rsid w:val="515AC742"/>
    <w:rsid w:val="51B06F3E"/>
    <w:rsid w:val="51D150FF"/>
    <w:rsid w:val="51E5F5C2"/>
    <w:rsid w:val="51FAD55F"/>
    <w:rsid w:val="5248A29B"/>
    <w:rsid w:val="52794276"/>
    <w:rsid w:val="527AA01F"/>
    <w:rsid w:val="528724C7"/>
    <w:rsid w:val="52AB15B9"/>
    <w:rsid w:val="52BC58D6"/>
    <w:rsid w:val="52BD3B01"/>
    <w:rsid w:val="52BD85D0"/>
    <w:rsid w:val="52C62C88"/>
    <w:rsid w:val="52C98C9F"/>
    <w:rsid w:val="52E97DD6"/>
    <w:rsid w:val="52F1361C"/>
    <w:rsid w:val="5322C9E7"/>
    <w:rsid w:val="5339854B"/>
    <w:rsid w:val="5349472C"/>
    <w:rsid w:val="53617B82"/>
    <w:rsid w:val="537E0BCA"/>
    <w:rsid w:val="53C6F909"/>
    <w:rsid w:val="53D471AA"/>
    <w:rsid w:val="53E472FC"/>
    <w:rsid w:val="53F9F4F3"/>
    <w:rsid w:val="54542D04"/>
    <w:rsid w:val="54725A7F"/>
    <w:rsid w:val="54F32185"/>
    <w:rsid w:val="5536D9BA"/>
    <w:rsid w:val="5545C9AA"/>
    <w:rsid w:val="554C2876"/>
    <w:rsid w:val="5554E40A"/>
    <w:rsid w:val="5575F2A4"/>
    <w:rsid w:val="558879DA"/>
    <w:rsid w:val="55C5FF65"/>
    <w:rsid w:val="55CC413F"/>
    <w:rsid w:val="55D02A4C"/>
    <w:rsid w:val="55E334C1"/>
    <w:rsid w:val="55F47866"/>
    <w:rsid w:val="560D8420"/>
    <w:rsid w:val="5612DFD7"/>
    <w:rsid w:val="56593311"/>
    <w:rsid w:val="566A8AF2"/>
    <w:rsid w:val="5676184D"/>
    <w:rsid w:val="56D52ECF"/>
    <w:rsid w:val="56D6F643"/>
    <w:rsid w:val="576110A4"/>
    <w:rsid w:val="57B536A5"/>
    <w:rsid w:val="57E08272"/>
    <w:rsid w:val="582DDA54"/>
    <w:rsid w:val="58349AC5"/>
    <w:rsid w:val="585AAF02"/>
    <w:rsid w:val="5864292C"/>
    <w:rsid w:val="589CE7BA"/>
    <w:rsid w:val="58B97BCE"/>
    <w:rsid w:val="58FBB82F"/>
    <w:rsid w:val="5970F1D5"/>
    <w:rsid w:val="598E1141"/>
    <w:rsid w:val="59F5CD04"/>
    <w:rsid w:val="59FFBFED"/>
    <w:rsid w:val="5AB5F991"/>
    <w:rsid w:val="5ACF4770"/>
    <w:rsid w:val="5AD58EDC"/>
    <w:rsid w:val="5B329881"/>
    <w:rsid w:val="5B90A9C0"/>
    <w:rsid w:val="5BDAEAFE"/>
    <w:rsid w:val="5D116951"/>
    <w:rsid w:val="5D2B3499"/>
    <w:rsid w:val="5D37B332"/>
    <w:rsid w:val="5D3B58E8"/>
    <w:rsid w:val="5D4A58A0"/>
    <w:rsid w:val="5D4DA7AE"/>
    <w:rsid w:val="5D5D5BED"/>
    <w:rsid w:val="5D7AC76C"/>
    <w:rsid w:val="5DA3A04F"/>
    <w:rsid w:val="5DF2210F"/>
    <w:rsid w:val="5DF5B51C"/>
    <w:rsid w:val="5E2BB91F"/>
    <w:rsid w:val="5E48CE33"/>
    <w:rsid w:val="5E91EF13"/>
    <w:rsid w:val="5F14D015"/>
    <w:rsid w:val="5F1697CD"/>
    <w:rsid w:val="5F16FDD5"/>
    <w:rsid w:val="5F3A4576"/>
    <w:rsid w:val="5F41D076"/>
    <w:rsid w:val="5F4425C2"/>
    <w:rsid w:val="5F48D134"/>
    <w:rsid w:val="5F4DBD3B"/>
    <w:rsid w:val="606E0385"/>
    <w:rsid w:val="609E221A"/>
    <w:rsid w:val="60AF2707"/>
    <w:rsid w:val="60B2682E"/>
    <w:rsid w:val="60D11523"/>
    <w:rsid w:val="60DE080E"/>
    <w:rsid w:val="611A7641"/>
    <w:rsid w:val="6141810B"/>
    <w:rsid w:val="617043FD"/>
    <w:rsid w:val="61A1A2B7"/>
    <w:rsid w:val="61A2F9B6"/>
    <w:rsid w:val="61C1C717"/>
    <w:rsid w:val="62A282FD"/>
    <w:rsid w:val="62C9263F"/>
    <w:rsid w:val="62CA07D3"/>
    <w:rsid w:val="6319776C"/>
    <w:rsid w:val="632A8882"/>
    <w:rsid w:val="6439C8FA"/>
    <w:rsid w:val="643CFDFF"/>
    <w:rsid w:val="644C6E9C"/>
    <w:rsid w:val="64573A4C"/>
    <w:rsid w:val="6478A90C"/>
    <w:rsid w:val="64D02135"/>
    <w:rsid w:val="64EBDDF7"/>
    <w:rsid w:val="64FFCA20"/>
    <w:rsid w:val="65611778"/>
    <w:rsid w:val="657E0EED"/>
    <w:rsid w:val="65969E6E"/>
    <w:rsid w:val="65A21015"/>
    <w:rsid w:val="65C7496D"/>
    <w:rsid w:val="65F6376E"/>
    <w:rsid w:val="65FC3327"/>
    <w:rsid w:val="665397D4"/>
    <w:rsid w:val="666F8728"/>
    <w:rsid w:val="66A800D4"/>
    <w:rsid w:val="66DE06C2"/>
    <w:rsid w:val="6773A2A2"/>
    <w:rsid w:val="679DA262"/>
    <w:rsid w:val="6818EF95"/>
    <w:rsid w:val="68BBC006"/>
    <w:rsid w:val="68C0C128"/>
    <w:rsid w:val="68E76478"/>
    <w:rsid w:val="6919FAD7"/>
    <w:rsid w:val="694A2A78"/>
    <w:rsid w:val="6952308B"/>
    <w:rsid w:val="6956DF73"/>
    <w:rsid w:val="697A8B69"/>
    <w:rsid w:val="698EB8AE"/>
    <w:rsid w:val="6A5158BC"/>
    <w:rsid w:val="6A76902C"/>
    <w:rsid w:val="6AA0AEDD"/>
    <w:rsid w:val="6AE4201B"/>
    <w:rsid w:val="6AE66B02"/>
    <w:rsid w:val="6B054285"/>
    <w:rsid w:val="6B1D85AF"/>
    <w:rsid w:val="6B2100CD"/>
    <w:rsid w:val="6B725B57"/>
    <w:rsid w:val="6BC21586"/>
    <w:rsid w:val="6BCD68BC"/>
    <w:rsid w:val="6BE309CE"/>
    <w:rsid w:val="6C7D9668"/>
    <w:rsid w:val="6CB0E1AC"/>
    <w:rsid w:val="6CD6DBEB"/>
    <w:rsid w:val="6D1E0E8F"/>
    <w:rsid w:val="6D4A3BE8"/>
    <w:rsid w:val="6D5E7B4B"/>
    <w:rsid w:val="6D64A124"/>
    <w:rsid w:val="6D7E073F"/>
    <w:rsid w:val="6D9B5811"/>
    <w:rsid w:val="6DB95089"/>
    <w:rsid w:val="6DD062CB"/>
    <w:rsid w:val="6DD1D8EA"/>
    <w:rsid w:val="6E5A4069"/>
    <w:rsid w:val="6E80C804"/>
    <w:rsid w:val="6E88EFB9"/>
    <w:rsid w:val="6EA70D26"/>
    <w:rsid w:val="6F21E5D0"/>
    <w:rsid w:val="6F2AB0A5"/>
    <w:rsid w:val="6F34A91D"/>
    <w:rsid w:val="6F3726C5"/>
    <w:rsid w:val="6F3906E6"/>
    <w:rsid w:val="6F3CE252"/>
    <w:rsid w:val="6F477E8F"/>
    <w:rsid w:val="6F4E53B7"/>
    <w:rsid w:val="6F6D72C5"/>
    <w:rsid w:val="6F7195C2"/>
    <w:rsid w:val="6F878635"/>
    <w:rsid w:val="6FA73EBB"/>
    <w:rsid w:val="6FA82D87"/>
    <w:rsid w:val="7011FF69"/>
    <w:rsid w:val="704410AA"/>
    <w:rsid w:val="70538585"/>
    <w:rsid w:val="70B96051"/>
    <w:rsid w:val="710B9338"/>
    <w:rsid w:val="71962384"/>
    <w:rsid w:val="71AB6536"/>
    <w:rsid w:val="7279404B"/>
    <w:rsid w:val="728C6532"/>
    <w:rsid w:val="72D425BB"/>
    <w:rsid w:val="72F73ABF"/>
    <w:rsid w:val="7383C616"/>
    <w:rsid w:val="73935D9D"/>
    <w:rsid w:val="742062EA"/>
    <w:rsid w:val="74653181"/>
    <w:rsid w:val="7477FCBE"/>
    <w:rsid w:val="75383A94"/>
    <w:rsid w:val="757CF677"/>
    <w:rsid w:val="75AB6353"/>
    <w:rsid w:val="75F32527"/>
    <w:rsid w:val="75FA64F1"/>
    <w:rsid w:val="76BB2969"/>
    <w:rsid w:val="76E476AD"/>
    <w:rsid w:val="772C5D15"/>
    <w:rsid w:val="7743617A"/>
    <w:rsid w:val="77447E95"/>
    <w:rsid w:val="77963552"/>
    <w:rsid w:val="77DFCF5E"/>
    <w:rsid w:val="77FD96D1"/>
    <w:rsid w:val="788E0F1F"/>
    <w:rsid w:val="78B7E530"/>
    <w:rsid w:val="78F2C005"/>
    <w:rsid w:val="790D6A8F"/>
    <w:rsid w:val="79A203B5"/>
    <w:rsid w:val="7A30E0D8"/>
    <w:rsid w:val="7A49D7B0"/>
    <w:rsid w:val="7AA93AF0"/>
    <w:rsid w:val="7AADDE86"/>
    <w:rsid w:val="7AC9CE5E"/>
    <w:rsid w:val="7AF06597"/>
    <w:rsid w:val="7B131102"/>
    <w:rsid w:val="7BC4A67E"/>
    <w:rsid w:val="7BD41CB2"/>
    <w:rsid w:val="7C01BD03"/>
    <w:rsid w:val="7C8B0DC6"/>
    <w:rsid w:val="7C90546C"/>
    <w:rsid w:val="7CB56B91"/>
    <w:rsid w:val="7CC62EAF"/>
    <w:rsid w:val="7CFF8C41"/>
    <w:rsid w:val="7D179F57"/>
    <w:rsid w:val="7D3AA453"/>
    <w:rsid w:val="7D90CE7D"/>
    <w:rsid w:val="7DD54B0C"/>
    <w:rsid w:val="7DEA7106"/>
    <w:rsid w:val="7E198F10"/>
    <w:rsid w:val="7E67A814"/>
    <w:rsid w:val="7EA8E59C"/>
    <w:rsid w:val="7F363FD2"/>
    <w:rsid w:val="7F81B25F"/>
    <w:rsid w:val="7F843B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4C00CA"/>
  <w15:docId w15:val="{9D2822AA-2C6D-46A0-AB5C-746912D49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MS PGothic"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64573A4C"/>
    <w:pPr>
      <w:spacing w:line="276" w:lineRule="auto"/>
    </w:pPr>
    <w:rPr>
      <w:color w:val="000000" w:themeColor="text1"/>
    </w:rPr>
  </w:style>
  <w:style w:type="paragraph" w:styleId="Heading1">
    <w:name w:val="heading 1"/>
    <w:basedOn w:val="Normal"/>
    <w:next w:val="Normal"/>
    <w:link w:val="Heading1Char"/>
    <w:uiPriority w:val="1"/>
    <w:qFormat/>
    <w:rsid w:val="64573A4C"/>
    <w:pPr>
      <w:spacing w:before="480" w:after="360"/>
      <w:outlineLvl w:val="0"/>
    </w:pPr>
    <w:rPr>
      <w:color w:val="7A7A7A"/>
      <w:sz w:val="36"/>
      <w:szCs w:val="36"/>
    </w:rPr>
  </w:style>
  <w:style w:type="paragraph" w:styleId="Heading2">
    <w:name w:val="heading 2"/>
    <w:basedOn w:val="Normal"/>
    <w:next w:val="Normal"/>
    <w:link w:val="Heading2Char"/>
    <w:uiPriority w:val="1"/>
    <w:qFormat/>
    <w:rsid w:val="64573A4C"/>
    <w:pPr>
      <w:keepNext/>
      <w:keepLines/>
      <w:spacing w:before="200" w:after="100"/>
      <w:outlineLvl w:val="1"/>
    </w:pPr>
    <w:rPr>
      <w:color w:val="7A7A7A"/>
      <w:sz w:val="24"/>
      <w:szCs w:val="24"/>
    </w:rPr>
  </w:style>
  <w:style w:type="paragraph" w:styleId="Heading3">
    <w:name w:val="heading 3"/>
    <w:basedOn w:val="Normal"/>
    <w:next w:val="Normal"/>
    <w:link w:val="Heading3Char"/>
    <w:uiPriority w:val="1"/>
    <w:qFormat/>
    <w:rsid w:val="64573A4C"/>
    <w:pPr>
      <w:keepNext/>
      <w:keepLines/>
      <w:spacing w:before="200"/>
      <w:outlineLvl w:val="2"/>
    </w:pPr>
    <w:rPr>
      <w:color w:val="7A7A7A"/>
    </w:rPr>
  </w:style>
  <w:style w:type="paragraph" w:styleId="Heading4">
    <w:name w:val="heading 4"/>
    <w:basedOn w:val="Normal"/>
    <w:next w:val="Normal"/>
    <w:link w:val="Heading4Char"/>
    <w:uiPriority w:val="1"/>
    <w:qFormat/>
    <w:rsid w:val="64573A4C"/>
    <w:pPr>
      <w:keepNext/>
      <w:keepLines/>
      <w:spacing w:before="200"/>
      <w:outlineLvl w:val="3"/>
    </w:pPr>
    <w:rPr>
      <w:rFonts w:ascii="Arial Black" w:hAnsi="Arial Black"/>
      <w:b/>
      <w:bCs/>
      <w:i/>
      <w:iCs/>
      <w:color w:val="7A7A7A"/>
    </w:rPr>
  </w:style>
  <w:style w:type="paragraph" w:styleId="Heading5">
    <w:name w:val="heading 5"/>
    <w:basedOn w:val="Normal"/>
    <w:next w:val="Normal"/>
    <w:link w:val="Heading5Char"/>
    <w:uiPriority w:val="9"/>
    <w:unhideWhenUsed/>
    <w:qFormat/>
    <w:rsid w:val="64573A4C"/>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64573A4C"/>
    <w:pPr>
      <w:keepNext/>
      <w:keepLines/>
      <w:spacing w:before="40"/>
      <w:outlineLvl w:val="5"/>
    </w:pPr>
    <w:rPr>
      <w:rFonts w:asciiTheme="majorHAnsi" w:eastAsiaTheme="majorEastAsia" w:hAnsiTheme="majorHAnsi" w:cstheme="majorBidi"/>
      <w:color w:val="243F60"/>
    </w:rPr>
  </w:style>
  <w:style w:type="paragraph" w:styleId="Heading7">
    <w:name w:val="heading 7"/>
    <w:basedOn w:val="Normal"/>
    <w:next w:val="Normal"/>
    <w:link w:val="Heading7Char"/>
    <w:uiPriority w:val="9"/>
    <w:unhideWhenUsed/>
    <w:qFormat/>
    <w:rsid w:val="64573A4C"/>
    <w:pPr>
      <w:keepNext/>
      <w:keepLines/>
      <w:spacing w:before="40"/>
      <w:outlineLvl w:val="6"/>
    </w:pPr>
    <w:rPr>
      <w:rFonts w:asciiTheme="majorHAnsi" w:eastAsiaTheme="majorEastAsia" w:hAnsiTheme="majorHAnsi" w:cstheme="majorBidi"/>
      <w:i/>
      <w:iCs/>
      <w:color w:val="243F60"/>
    </w:rPr>
  </w:style>
  <w:style w:type="paragraph" w:styleId="Heading8">
    <w:name w:val="heading 8"/>
    <w:basedOn w:val="Normal"/>
    <w:next w:val="Normal"/>
    <w:link w:val="Heading8Char"/>
    <w:uiPriority w:val="9"/>
    <w:unhideWhenUsed/>
    <w:qFormat/>
    <w:rsid w:val="64573A4C"/>
    <w:pPr>
      <w:keepNext/>
      <w:keepLines/>
      <w:spacing w:before="4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64573A4C"/>
    <w:pPr>
      <w:keepNext/>
      <w:keepLines/>
      <w:spacing w:before="4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rganization">
    <w:name w:val="Organization"/>
    <w:basedOn w:val="Normal"/>
    <w:uiPriority w:val="1"/>
    <w:qFormat/>
    <w:rsid w:val="64573A4C"/>
    <w:pPr>
      <w:spacing w:line="600" w:lineRule="exact"/>
    </w:pPr>
    <w:rPr>
      <w:rFonts w:ascii="Arial Black" w:hAnsi="Arial Black"/>
      <w:color w:val="FFFFFF" w:themeColor="background1"/>
      <w:sz w:val="56"/>
      <w:szCs w:val="56"/>
    </w:rPr>
  </w:style>
  <w:style w:type="paragraph" w:styleId="Header">
    <w:name w:val="header"/>
    <w:basedOn w:val="Normal"/>
    <w:link w:val="HeaderChar"/>
    <w:uiPriority w:val="1"/>
    <w:unhideWhenUsed/>
    <w:rsid w:val="64573A4C"/>
    <w:rPr>
      <w:caps/>
      <w:color w:val="FFFFFF" w:themeColor="background1"/>
      <w:sz w:val="16"/>
      <w:szCs w:val="16"/>
    </w:rPr>
  </w:style>
  <w:style w:type="character" w:customStyle="1" w:styleId="HeaderChar">
    <w:name w:val="Header Char"/>
    <w:link w:val="Header"/>
    <w:uiPriority w:val="1"/>
    <w:rsid w:val="64573A4C"/>
    <w:rPr>
      <w:caps/>
      <w:noProof w:val="0"/>
      <w:color w:val="FFFFFF" w:themeColor="background1"/>
      <w:sz w:val="16"/>
      <w:szCs w:val="16"/>
    </w:rPr>
  </w:style>
  <w:style w:type="paragraph" w:styleId="Footer">
    <w:name w:val="footer"/>
    <w:basedOn w:val="Normal"/>
    <w:link w:val="FooterChar"/>
    <w:uiPriority w:val="99"/>
    <w:unhideWhenUsed/>
    <w:rsid w:val="64573A4C"/>
    <w:pPr>
      <w:spacing w:before="40" w:after="40"/>
    </w:pPr>
    <w:rPr>
      <w:caps/>
      <w:color w:val="526DB0"/>
      <w:sz w:val="16"/>
      <w:szCs w:val="16"/>
    </w:rPr>
  </w:style>
  <w:style w:type="character" w:customStyle="1" w:styleId="FooterChar">
    <w:name w:val="Footer Char"/>
    <w:link w:val="Footer"/>
    <w:uiPriority w:val="99"/>
    <w:rsid w:val="64573A4C"/>
    <w:rPr>
      <w:caps/>
      <w:noProof w:val="0"/>
      <w:color w:val="526DB0"/>
      <w:sz w:val="16"/>
      <w:szCs w:val="16"/>
    </w:rPr>
  </w:style>
  <w:style w:type="paragraph" w:customStyle="1" w:styleId="ContactDetails">
    <w:name w:val="Contact Details"/>
    <w:basedOn w:val="Normal"/>
    <w:uiPriority w:val="1"/>
    <w:qFormat/>
    <w:rsid w:val="64573A4C"/>
    <w:pPr>
      <w:spacing w:before="80" w:after="80"/>
    </w:pPr>
    <w:rPr>
      <w:color w:val="FFFFFF" w:themeColor="background1"/>
      <w:sz w:val="16"/>
      <w:szCs w:val="16"/>
    </w:rPr>
  </w:style>
  <w:style w:type="character" w:customStyle="1" w:styleId="MediumGrid11">
    <w:name w:val="Medium Grid 11"/>
    <w:uiPriority w:val="99"/>
    <w:semiHidden/>
    <w:rsid w:val="00B82558"/>
    <w:rPr>
      <w:color w:val="808080"/>
    </w:rPr>
  </w:style>
  <w:style w:type="paragraph" w:styleId="Title">
    <w:name w:val="Title"/>
    <w:basedOn w:val="Normal"/>
    <w:next w:val="Normal"/>
    <w:link w:val="TitleChar"/>
    <w:uiPriority w:val="1"/>
    <w:qFormat/>
    <w:rsid w:val="64573A4C"/>
    <w:pPr>
      <w:spacing w:before="720" w:after="480"/>
    </w:pPr>
    <w:rPr>
      <w:color w:val="7A7A7A"/>
      <w:sz w:val="48"/>
      <w:szCs w:val="48"/>
    </w:rPr>
  </w:style>
  <w:style w:type="character" w:customStyle="1" w:styleId="TitleChar">
    <w:name w:val="Title Char"/>
    <w:link w:val="Title"/>
    <w:uiPriority w:val="1"/>
    <w:rsid w:val="64573A4C"/>
    <w:rPr>
      <w:noProof w:val="0"/>
      <w:color w:val="7A7A7A"/>
      <w:sz w:val="48"/>
      <w:szCs w:val="48"/>
    </w:rPr>
  </w:style>
  <w:style w:type="paragraph" w:styleId="Subtitle">
    <w:name w:val="Subtitle"/>
    <w:basedOn w:val="Normal"/>
    <w:next w:val="Normal"/>
    <w:link w:val="SubtitleChar"/>
    <w:uiPriority w:val="1"/>
    <w:qFormat/>
    <w:rsid w:val="64573A4C"/>
    <w:pPr>
      <w:spacing w:before="60" w:after="480"/>
      <w:jc w:val="right"/>
    </w:pPr>
    <w:rPr>
      <w:color w:val="595959" w:themeColor="text1" w:themeTint="A6"/>
      <w:sz w:val="28"/>
      <w:szCs w:val="28"/>
    </w:rPr>
  </w:style>
  <w:style w:type="character" w:customStyle="1" w:styleId="SubtitleChar">
    <w:name w:val="Subtitle Char"/>
    <w:link w:val="Subtitle"/>
    <w:uiPriority w:val="1"/>
    <w:rsid w:val="64573A4C"/>
    <w:rPr>
      <w:noProof w:val="0"/>
      <w:color w:val="595959" w:themeColor="text1" w:themeTint="A6"/>
      <w:sz w:val="28"/>
      <w:szCs w:val="28"/>
    </w:rPr>
  </w:style>
  <w:style w:type="paragraph" w:styleId="Date">
    <w:name w:val="Date"/>
    <w:basedOn w:val="Normal"/>
    <w:next w:val="Normal"/>
    <w:link w:val="DateChar"/>
    <w:uiPriority w:val="1"/>
    <w:rsid w:val="64573A4C"/>
    <w:pPr>
      <w:jc w:val="right"/>
    </w:pPr>
    <w:rPr>
      <w:color w:val="7A7A7A"/>
      <w:sz w:val="24"/>
      <w:szCs w:val="24"/>
    </w:rPr>
  </w:style>
  <w:style w:type="character" w:customStyle="1" w:styleId="DateChar">
    <w:name w:val="Date Char"/>
    <w:link w:val="Date"/>
    <w:uiPriority w:val="1"/>
    <w:rsid w:val="64573A4C"/>
    <w:rPr>
      <w:noProof w:val="0"/>
      <w:color w:val="7A7A7A"/>
      <w:sz w:val="24"/>
      <w:szCs w:val="24"/>
    </w:rPr>
  </w:style>
  <w:style w:type="paragraph" w:styleId="BalloonText">
    <w:name w:val="Balloon Text"/>
    <w:basedOn w:val="Normal"/>
    <w:link w:val="BalloonTextChar"/>
    <w:uiPriority w:val="99"/>
    <w:semiHidden/>
    <w:unhideWhenUsed/>
    <w:rsid w:val="64573A4C"/>
    <w:rPr>
      <w:rFonts w:ascii="Tahoma" w:hAnsi="Tahoma" w:cs="Tahoma"/>
      <w:sz w:val="16"/>
      <w:szCs w:val="16"/>
    </w:rPr>
  </w:style>
  <w:style w:type="character" w:customStyle="1" w:styleId="BalloonTextChar">
    <w:name w:val="Balloon Text Char"/>
    <w:link w:val="BalloonText"/>
    <w:uiPriority w:val="99"/>
    <w:semiHidden/>
    <w:rsid w:val="64573A4C"/>
    <w:rPr>
      <w:rFonts w:ascii="Tahoma" w:hAnsi="Tahoma" w:cs="Tahoma"/>
      <w:noProof w:val="0"/>
      <w:sz w:val="16"/>
      <w:szCs w:val="16"/>
    </w:rPr>
  </w:style>
  <w:style w:type="table" w:styleId="TableGrid">
    <w:name w:val="Table Grid"/>
    <w:basedOn w:val="TableNormal"/>
    <w:uiPriority w:val="59"/>
    <w:rsid w:val="00B82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1"/>
    <w:rsid w:val="64573A4C"/>
    <w:rPr>
      <w:noProof w:val="0"/>
      <w:color w:val="7A7A7A"/>
      <w:sz w:val="36"/>
      <w:szCs w:val="36"/>
    </w:rPr>
  </w:style>
  <w:style w:type="character" w:styleId="PageNumber">
    <w:name w:val="page number"/>
    <w:uiPriority w:val="99"/>
    <w:unhideWhenUsed/>
    <w:rsid w:val="004B27D5"/>
    <w:rPr>
      <w:color w:val="D1282E"/>
    </w:rPr>
  </w:style>
  <w:style w:type="character" w:customStyle="1" w:styleId="Heading2Char">
    <w:name w:val="Heading 2 Char"/>
    <w:link w:val="Heading2"/>
    <w:uiPriority w:val="1"/>
    <w:rsid w:val="64573A4C"/>
    <w:rPr>
      <w:noProof w:val="0"/>
      <w:color w:val="7A7A7A"/>
      <w:sz w:val="24"/>
      <w:szCs w:val="24"/>
    </w:rPr>
  </w:style>
  <w:style w:type="character" w:customStyle="1" w:styleId="Heading3Char">
    <w:name w:val="Heading 3 Char"/>
    <w:link w:val="Heading3"/>
    <w:uiPriority w:val="1"/>
    <w:rsid w:val="64573A4C"/>
    <w:rPr>
      <w:noProof w:val="0"/>
      <w:color w:val="7A7A7A"/>
    </w:rPr>
  </w:style>
  <w:style w:type="paragraph" w:styleId="ListNumber">
    <w:name w:val="List Number"/>
    <w:basedOn w:val="Normal"/>
    <w:uiPriority w:val="1"/>
    <w:unhideWhenUsed/>
    <w:qFormat/>
    <w:rsid w:val="64573A4C"/>
    <w:pPr>
      <w:numPr>
        <w:numId w:val="7"/>
      </w:numPr>
      <w:contextualSpacing/>
    </w:pPr>
  </w:style>
  <w:style w:type="paragraph" w:styleId="ListBullet">
    <w:name w:val="List Bullet"/>
    <w:basedOn w:val="Normal"/>
    <w:uiPriority w:val="1"/>
    <w:qFormat/>
    <w:rsid w:val="64573A4C"/>
    <w:pPr>
      <w:numPr>
        <w:numId w:val="12"/>
      </w:numPr>
      <w:spacing w:before="200"/>
      <w:ind w:left="720"/>
    </w:pPr>
  </w:style>
  <w:style w:type="paragraph" w:styleId="FootnoteText">
    <w:name w:val="footnote text"/>
    <w:basedOn w:val="Normal"/>
    <w:link w:val="FootnoteTextChar"/>
    <w:uiPriority w:val="1"/>
    <w:rsid w:val="64573A4C"/>
    <w:rPr>
      <w:i/>
      <w:iCs/>
      <w:color w:val="595959" w:themeColor="text1" w:themeTint="A6"/>
      <w:sz w:val="16"/>
      <w:szCs w:val="16"/>
    </w:rPr>
  </w:style>
  <w:style w:type="character" w:customStyle="1" w:styleId="FootnoteTextChar">
    <w:name w:val="Footnote Text Char"/>
    <w:link w:val="FootnoteText"/>
    <w:uiPriority w:val="1"/>
    <w:rsid w:val="64573A4C"/>
    <w:rPr>
      <w:i/>
      <w:iCs/>
      <w:noProof w:val="0"/>
      <w:color w:val="595959" w:themeColor="text1" w:themeTint="A6"/>
      <w:sz w:val="16"/>
      <w:szCs w:val="16"/>
    </w:rPr>
  </w:style>
  <w:style w:type="character" w:styleId="FootnoteReference">
    <w:name w:val="footnote reference"/>
    <w:rsid w:val="00930D68"/>
    <w:rPr>
      <w:color w:val="7A7A7A"/>
      <w:sz w:val="20"/>
      <w:vertAlign w:val="superscript"/>
    </w:rPr>
  </w:style>
  <w:style w:type="paragraph" w:customStyle="1" w:styleId="MediumGrid21">
    <w:name w:val="Medium Grid 21"/>
    <w:uiPriority w:val="1"/>
    <w:qFormat/>
    <w:rsid w:val="002514AC"/>
    <w:rPr>
      <w:color w:val="000000"/>
    </w:rPr>
  </w:style>
  <w:style w:type="character" w:customStyle="1" w:styleId="Heading4Char">
    <w:name w:val="Heading 4 Char"/>
    <w:link w:val="Heading4"/>
    <w:uiPriority w:val="1"/>
    <w:semiHidden/>
    <w:rsid w:val="64573A4C"/>
    <w:rPr>
      <w:rFonts w:ascii="Arial Black" w:hAnsi="Arial Black"/>
      <w:b/>
      <w:bCs/>
      <w:i/>
      <w:iCs/>
      <w:noProof w:val="0"/>
      <w:color w:val="7A7A7A"/>
    </w:rPr>
  </w:style>
  <w:style w:type="paragraph" w:customStyle="1" w:styleId="FormText">
    <w:name w:val="Form Text"/>
    <w:basedOn w:val="Normal"/>
    <w:uiPriority w:val="1"/>
    <w:qFormat/>
    <w:rsid w:val="64573A4C"/>
    <w:pPr>
      <w:spacing w:after="40"/>
    </w:pPr>
  </w:style>
  <w:style w:type="character" w:customStyle="1" w:styleId="FormHeadingChar">
    <w:name w:val="Form Heading Char"/>
    <w:link w:val="FormHeading"/>
    <w:uiPriority w:val="1"/>
    <w:rsid w:val="64573A4C"/>
    <w:rPr>
      <w:b/>
      <w:bCs/>
      <w:noProof w:val="0"/>
      <w:color w:val="7F7F7F" w:themeColor="text1" w:themeTint="80"/>
    </w:rPr>
  </w:style>
  <w:style w:type="paragraph" w:customStyle="1" w:styleId="FormHeading">
    <w:name w:val="Form Heading"/>
    <w:basedOn w:val="Normal"/>
    <w:link w:val="FormHeadingChar"/>
    <w:uiPriority w:val="1"/>
    <w:qFormat/>
    <w:rsid w:val="64573A4C"/>
    <w:pPr>
      <w:spacing w:before="20" w:after="20"/>
    </w:pPr>
    <w:rPr>
      <w:b/>
      <w:bCs/>
      <w:color w:val="7F7F7F" w:themeColor="text1" w:themeTint="80"/>
    </w:rPr>
  </w:style>
  <w:style w:type="table" w:customStyle="1" w:styleId="HostTable">
    <w:name w:val="Host Table"/>
    <w:basedOn w:val="TableNormal"/>
    <w:rsid w:val="00CD4B6A"/>
    <w:rPr>
      <w:sz w:val="22"/>
      <w:szCs w:val="22"/>
    </w:rPr>
    <w:tblPr>
      <w:tblBorders>
        <w:top w:val="single" w:sz="4" w:space="0" w:color="A6A6A6"/>
        <w:left w:val="single" w:sz="4" w:space="0" w:color="A6A6A6"/>
        <w:bottom w:val="single" w:sz="4" w:space="0" w:color="A6A6A6"/>
        <w:right w:val="single" w:sz="4" w:space="0" w:color="A6A6A6"/>
      </w:tblBorders>
      <w:tblCellMar>
        <w:left w:w="0" w:type="dxa"/>
        <w:right w:w="0" w:type="dxa"/>
      </w:tblCellMar>
    </w:tblPr>
  </w:style>
  <w:style w:type="paragraph" w:customStyle="1" w:styleId="NoSpaceBetween">
    <w:name w:val="No Space Between"/>
    <w:basedOn w:val="Normal"/>
    <w:uiPriority w:val="1"/>
    <w:rsid w:val="64573A4C"/>
    <w:rPr>
      <w:color w:val="auto"/>
      <w:sz w:val="2"/>
      <w:szCs w:val="2"/>
    </w:rPr>
  </w:style>
  <w:style w:type="paragraph" w:customStyle="1" w:styleId="TopicHeading">
    <w:name w:val="Topic Heading"/>
    <w:basedOn w:val="Normal"/>
    <w:uiPriority w:val="1"/>
    <w:rsid w:val="64573A4C"/>
    <w:rPr>
      <w:color w:val="7A7A7A"/>
      <w:sz w:val="32"/>
      <w:szCs w:val="32"/>
    </w:rPr>
  </w:style>
  <w:style w:type="paragraph" w:customStyle="1" w:styleId="TableHeadingRight">
    <w:name w:val="Table Heading Right"/>
    <w:basedOn w:val="Normal"/>
    <w:uiPriority w:val="1"/>
    <w:rsid w:val="64573A4C"/>
    <w:pPr>
      <w:spacing w:before="40" w:after="40"/>
      <w:jc w:val="right"/>
    </w:pPr>
    <w:rPr>
      <w:b/>
      <w:bCs/>
      <w:color w:val="7F7F7F" w:themeColor="text1" w:themeTint="80"/>
    </w:rPr>
  </w:style>
  <w:style w:type="table" w:styleId="MediumShading2-Accent3">
    <w:name w:val="Medium Shading 2 Accent 3"/>
    <w:basedOn w:val="TableNormal"/>
    <w:uiPriority w:val="60"/>
    <w:rsid w:val="00F05E16"/>
    <w:rPr>
      <w:color w:val="B79000"/>
    </w:rPr>
    <w:tblPr>
      <w:tblStyleRowBandSize w:val="1"/>
      <w:tblStyleColBandSize w:val="1"/>
      <w:tblBorders>
        <w:top w:val="single" w:sz="8" w:space="0" w:color="F5C201"/>
        <w:bottom w:val="single" w:sz="8" w:space="0" w:color="F5C201"/>
      </w:tblBorders>
    </w:tblPr>
    <w:tblStylePr w:type="firstRow">
      <w:pPr>
        <w:spacing w:before="0" w:after="0" w:line="240" w:lineRule="auto"/>
      </w:pPr>
      <w:rPr>
        <w:b/>
        <w:bCs/>
      </w:rPr>
      <w:tblPr/>
      <w:tcPr>
        <w:tcBorders>
          <w:top w:val="single" w:sz="8" w:space="0" w:color="F5C201"/>
          <w:left w:val="nil"/>
          <w:bottom w:val="single" w:sz="8" w:space="0" w:color="F5C201"/>
          <w:right w:val="nil"/>
          <w:insideH w:val="nil"/>
          <w:insideV w:val="nil"/>
        </w:tcBorders>
      </w:tcPr>
    </w:tblStylePr>
    <w:tblStylePr w:type="lastRow">
      <w:pPr>
        <w:spacing w:before="0" w:after="0" w:line="240" w:lineRule="auto"/>
      </w:pPr>
      <w:rPr>
        <w:b/>
        <w:bCs/>
      </w:rPr>
      <w:tblPr/>
      <w:tcPr>
        <w:tcBorders>
          <w:top w:val="single" w:sz="8" w:space="0" w:color="F5C201"/>
          <w:left w:val="nil"/>
          <w:bottom w:val="single" w:sz="8" w:space="0" w:color="F5C20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F1BD"/>
      </w:tcPr>
    </w:tblStylePr>
    <w:tblStylePr w:type="band1Horz">
      <w:tblPr/>
      <w:tcPr>
        <w:tcBorders>
          <w:left w:val="nil"/>
          <w:right w:val="nil"/>
          <w:insideH w:val="nil"/>
          <w:insideV w:val="nil"/>
        </w:tcBorders>
        <w:shd w:val="clear" w:color="auto" w:fill="FEF1BD"/>
      </w:tcPr>
    </w:tblStylePr>
  </w:style>
  <w:style w:type="table" w:customStyle="1" w:styleId="Quote1">
    <w:name w:val="Quote1"/>
    <w:basedOn w:val="TableNormal"/>
    <w:uiPriority w:val="64"/>
    <w:qFormat/>
    <w:rsid w:val="00F05E1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F05E1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7A7A7A"/>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7A7A7A"/>
      </w:tcPr>
    </w:tblStylePr>
    <w:tblStylePr w:type="lastCol">
      <w:rPr>
        <w:b/>
        <w:bCs/>
        <w:color w:val="FFFFFF"/>
      </w:rPr>
      <w:tblPr/>
      <w:tcPr>
        <w:tcBorders>
          <w:left w:val="nil"/>
          <w:right w:val="nil"/>
          <w:insideH w:val="nil"/>
          <w:insideV w:val="nil"/>
        </w:tcBorders>
        <w:shd w:val="clear" w:color="auto" w:fill="7A7A7A"/>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DarkList-Accent2">
    <w:name w:val="Dark List Accent 2"/>
    <w:basedOn w:val="TableNormal"/>
    <w:uiPriority w:val="66"/>
    <w:rsid w:val="00F05E16"/>
    <w:rPr>
      <w:rFonts w:ascii="Arial Black" w:hAnsi="Arial Black"/>
      <w:color w:val="000000"/>
    </w:rPr>
    <w:tblPr>
      <w:tblStyleRowBandSize w:val="1"/>
      <w:tblStyleColBandSize w:val="1"/>
      <w:tblBorders>
        <w:top w:val="single" w:sz="8" w:space="0" w:color="7A7A7A"/>
        <w:left w:val="single" w:sz="8" w:space="0" w:color="7A7A7A"/>
        <w:bottom w:val="single" w:sz="8" w:space="0" w:color="7A7A7A"/>
        <w:right w:val="single" w:sz="8" w:space="0" w:color="7A7A7A"/>
      </w:tblBorders>
    </w:tblPr>
    <w:tblStylePr w:type="firstRow">
      <w:rPr>
        <w:sz w:val="24"/>
        <w:szCs w:val="24"/>
      </w:rPr>
      <w:tblPr/>
      <w:tcPr>
        <w:tcBorders>
          <w:top w:val="nil"/>
          <w:left w:val="nil"/>
          <w:bottom w:val="single" w:sz="24" w:space="0" w:color="7A7A7A"/>
          <w:right w:val="nil"/>
          <w:insideH w:val="nil"/>
          <w:insideV w:val="nil"/>
        </w:tcBorders>
        <w:shd w:val="clear" w:color="auto" w:fill="FFFFFF"/>
      </w:tcPr>
    </w:tblStylePr>
    <w:tblStylePr w:type="lastRow">
      <w:tblPr/>
      <w:tcPr>
        <w:tcBorders>
          <w:top w:val="single" w:sz="8" w:space="0" w:color="7A7A7A"/>
          <w:left w:val="nil"/>
          <w:bottom w:val="nil"/>
          <w:right w:val="nil"/>
          <w:insideH w:val="nil"/>
          <w:insideV w:val="nil"/>
        </w:tcBorders>
        <w:shd w:val="clear" w:color="auto" w:fill="FFFFFF"/>
      </w:tcPr>
    </w:tblStylePr>
    <w:tblStylePr w:type="firstCol">
      <w:tblPr/>
      <w:tcPr>
        <w:tcBorders>
          <w:top w:val="nil"/>
          <w:left w:val="nil"/>
          <w:bottom w:val="nil"/>
          <w:right w:val="single" w:sz="8" w:space="0" w:color="7A7A7A"/>
          <w:insideH w:val="nil"/>
          <w:insideV w:val="nil"/>
        </w:tcBorders>
        <w:shd w:val="clear" w:color="auto" w:fill="FFFFFF"/>
      </w:tcPr>
    </w:tblStylePr>
    <w:tblStylePr w:type="lastCol">
      <w:tblPr/>
      <w:tcPr>
        <w:tcBorders>
          <w:top w:val="nil"/>
          <w:left w:val="single" w:sz="8" w:space="0" w:color="7A7A7A"/>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EDEDE"/>
      </w:tcPr>
    </w:tblStylePr>
    <w:tblStylePr w:type="band1Horz">
      <w:tblPr/>
      <w:tcPr>
        <w:tcBorders>
          <w:top w:val="nil"/>
          <w:bottom w:val="nil"/>
          <w:insideH w:val="nil"/>
          <w:insideV w:val="nil"/>
        </w:tcBorders>
        <w:shd w:val="clear" w:color="auto" w:fill="DEDEDE"/>
      </w:tcPr>
    </w:tblStylePr>
    <w:tblStylePr w:type="nwCell">
      <w:tblPr/>
      <w:tcPr>
        <w:shd w:val="clear" w:color="auto" w:fill="FFFFFF"/>
      </w:tcPr>
    </w:tblStylePr>
    <w:tblStylePr w:type="swCell">
      <w:tblPr/>
      <w:tcPr>
        <w:tcBorders>
          <w:top w:val="nil"/>
        </w:tcBorders>
      </w:tcPr>
    </w:tblStylePr>
  </w:style>
  <w:style w:type="table" w:customStyle="1" w:styleId="SubtleEmphasis1">
    <w:name w:val="Subtle Emphasis1"/>
    <w:basedOn w:val="TableNormal"/>
    <w:uiPriority w:val="65"/>
    <w:qFormat/>
    <w:rsid w:val="00F05E16"/>
    <w:rPr>
      <w:color w:val="000000"/>
    </w:rPr>
    <w:tblPr>
      <w:tblStyleRowBandSize w:val="1"/>
      <w:tblStyleColBandSize w:val="1"/>
      <w:tblBorders>
        <w:top w:val="single" w:sz="8" w:space="0" w:color="B4B392"/>
        <w:bottom w:val="single" w:sz="8" w:space="0" w:color="B4B392"/>
      </w:tblBorders>
    </w:tblPr>
    <w:tblStylePr w:type="firstRow">
      <w:rPr>
        <w:rFonts w:ascii="System" w:eastAsia="Wingdings" w:hAnsi="System" w:cs="Times New Roman"/>
      </w:rPr>
      <w:tblPr/>
      <w:tcPr>
        <w:tcBorders>
          <w:top w:val="nil"/>
          <w:bottom w:val="single" w:sz="8" w:space="0" w:color="B4B392"/>
        </w:tcBorders>
      </w:tcPr>
    </w:tblStylePr>
    <w:tblStylePr w:type="lastRow">
      <w:rPr>
        <w:b/>
        <w:bCs/>
        <w:color w:val="D1282E"/>
      </w:rPr>
      <w:tblPr/>
      <w:tcPr>
        <w:tcBorders>
          <w:top w:val="single" w:sz="8" w:space="0" w:color="B4B392"/>
          <w:bottom w:val="single" w:sz="8" w:space="0" w:color="B4B392"/>
        </w:tcBorders>
      </w:tcPr>
    </w:tblStylePr>
    <w:tblStylePr w:type="firstCol">
      <w:rPr>
        <w:b/>
        <w:bCs/>
      </w:rPr>
    </w:tblStylePr>
    <w:tblStylePr w:type="lastCol">
      <w:rPr>
        <w:b/>
        <w:bCs/>
      </w:rPr>
      <w:tblPr/>
      <w:tcPr>
        <w:tcBorders>
          <w:top w:val="single" w:sz="8" w:space="0" w:color="B4B392"/>
          <w:bottom w:val="single" w:sz="8" w:space="0" w:color="B4B392"/>
        </w:tcBorders>
      </w:tcPr>
    </w:tblStylePr>
    <w:tblStylePr w:type="band1Vert">
      <w:tblPr/>
      <w:tcPr>
        <w:shd w:val="clear" w:color="auto" w:fill="ECECE3"/>
      </w:tcPr>
    </w:tblStylePr>
    <w:tblStylePr w:type="band1Horz">
      <w:tblPr/>
      <w:tcPr>
        <w:shd w:val="clear" w:color="auto" w:fill="ECECE3"/>
      </w:tcPr>
    </w:tblStylePr>
  </w:style>
  <w:style w:type="table" w:styleId="MediumGrid3-Accent4">
    <w:name w:val="Medium Grid 3 Accent 4"/>
    <w:basedOn w:val="TableNormal"/>
    <w:uiPriority w:val="65"/>
    <w:rsid w:val="0051393C"/>
    <w:rPr>
      <w:color w:val="000000"/>
    </w:rPr>
    <w:tblPr>
      <w:tblStyleRowBandSize w:val="1"/>
      <w:tblStyleColBandSize w:val="1"/>
      <w:tblBorders>
        <w:top w:val="single" w:sz="8" w:space="0" w:color="526DB0"/>
        <w:bottom w:val="single" w:sz="8" w:space="0" w:color="526DB0"/>
      </w:tblBorders>
    </w:tblPr>
    <w:tblStylePr w:type="firstRow">
      <w:rPr>
        <w:rFonts w:ascii="System" w:eastAsia="Wingdings" w:hAnsi="System" w:cs="Times New Roman"/>
      </w:rPr>
      <w:tblPr/>
      <w:tcPr>
        <w:tcBorders>
          <w:top w:val="nil"/>
          <w:bottom w:val="single" w:sz="8" w:space="0" w:color="526DB0"/>
        </w:tcBorders>
      </w:tcPr>
    </w:tblStylePr>
    <w:tblStylePr w:type="lastRow">
      <w:rPr>
        <w:b/>
        <w:bCs/>
        <w:color w:val="D1282E"/>
      </w:rPr>
      <w:tblPr/>
      <w:tcPr>
        <w:tcBorders>
          <w:top w:val="single" w:sz="8" w:space="0" w:color="526DB0"/>
          <w:bottom w:val="single" w:sz="8" w:space="0" w:color="526DB0"/>
        </w:tcBorders>
      </w:tcPr>
    </w:tblStylePr>
    <w:tblStylePr w:type="firstCol">
      <w:rPr>
        <w:b/>
        <w:bCs/>
      </w:rPr>
    </w:tblStylePr>
    <w:tblStylePr w:type="lastCol">
      <w:rPr>
        <w:b/>
        <w:bCs/>
      </w:rPr>
      <w:tblPr/>
      <w:tcPr>
        <w:tcBorders>
          <w:top w:val="single" w:sz="8" w:space="0" w:color="526DB0"/>
          <w:bottom w:val="single" w:sz="8" w:space="0" w:color="526DB0"/>
        </w:tcBorders>
      </w:tcPr>
    </w:tblStylePr>
    <w:tblStylePr w:type="band1Vert">
      <w:tblPr/>
      <w:tcPr>
        <w:shd w:val="clear" w:color="auto" w:fill="D4DAEB"/>
      </w:tcPr>
    </w:tblStylePr>
    <w:tblStylePr w:type="band1Horz">
      <w:tblPr/>
      <w:tcPr>
        <w:shd w:val="clear" w:color="auto" w:fill="D4DAEB"/>
      </w:tcPr>
    </w:tblStylePr>
  </w:style>
  <w:style w:type="table" w:customStyle="1" w:styleId="TextTable">
    <w:name w:val="Text Table"/>
    <w:basedOn w:val="TableNormal"/>
    <w:rsid w:val="00AF11D8"/>
    <w:rPr>
      <w:rFonts w:ascii="Cambria" w:eastAsia="MS Mincho" w:hAnsi="Cambria"/>
      <w:sz w:val="22"/>
      <w:szCs w:val="22"/>
    </w:rPr>
    <w:tblPr>
      <w:jc w:val="center"/>
      <w:tblBorders>
        <w:insideV w:val="single" w:sz="4" w:space="0" w:color="A6A6A6"/>
      </w:tblBorders>
      <w:tblCellMar>
        <w:left w:w="144" w:type="dxa"/>
        <w:right w:w="144" w:type="dxa"/>
      </w:tblCellMar>
    </w:tblPr>
    <w:trPr>
      <w:jc w:val="center"/>
    </w:trPr>
  </w:style>
  <w:style w:type="table" w:customStyle="1" w:styleId="HostTable-Borderless">
    <w:name w:val="Host Table - Borderless"/>
    <w:basedOn w:val="TableNormal"/>
    <w:rsid w:val="00AF11D8"/>
    <w:rPr>
      <w:rFonts w:ascii="Cambria" w:eastAsia="MS Mincho" w:hAnsi="Cambria"/>
      <w:sz w:val="22"/>
      <w:szCs w:val="22"/>
    </w:rPr>
    <w:tblPr>
      <w:tblCellMar>
        <w:left w:w="0" w:type="dxa"/>
        <w:right w:w="0" w:type="dxa"/>
      </w:tblCellMar>
    </w:tblPr>
  </w:style>
  <w:style w:type="paragraph" w:styleId="BodyText">
    <w:name w:val="Body Text"/>
    <w:basedOn w:val="Normal"/>
    <w:link w:val="BodyTextChar"/>
    <w:uiPriority w:val="1"/>
    <w:rsid w:val="64573A4C"/>
    <w:pPr>
      <w:spacing w:before="120" w:after="120"/>
    </w:pPr>
    <w:rPr>
      <w:rFonts w:ascii="Cambria" w:eastAsia="MS Mincho" w:hAnsi="Cambria"/>
      <w:color w:val="262626" w:themeColor="text1" w:themeTint="D9"/>
    </w:rPr>
  </w:style>
  <w:style w:type="character" w:customStyle="1" w:styleId="BodyTextChar">
    <w:name w:val="Body Text Char"/>
    <w:link w:val="BodyText"/>
    <w:uiPriority w:val="1"/>
    <w:rsid w:val="64573A4C"/>
    <w:rPr>
      <w:rFonts w:ascii="Cambria" w:eastAsia="MS Mincho" w:hAnsi="Cambria"/>
      <w:noProof w:val="0"/>
      <w:color w:val="262626" w:themeColor="text1" w:themeTint="D9"/>
    </w:rPr>
  </w:style>
  <w:style w:type="paragraph" w:styleId="TOC1">
    <w:name w:val="toc 1"/>
    <w:basedOn w:val="Normal"/>
    <w:next w:val="Normal"/>
    <w:uiPriority w:val="39"/>
    <w:unhideWhenUsed/>
    <w:rsid w:val="64573A4C"/>
    <w:pPr>
      <w:spacing w:after="100"/>
    </w:pPr>
    <w:rPr>
      <w:rFonts w:ascii="Cambria" w:eastAsia="MS Mincho" w:hAnsi="Cambria"/>
      <w:color w:val="auto"/>
    </w:rPr>
  </w:style>
  <w:style w:type="paragraph" w:styleId="TOC2">
    <w:name w:val="toc 2"/>
    <w:basedOn w:val="Normal"/>
    <w:next w:val="Normal"/>
    <w:uiPriority w:val="39"/>
    <w:unhideWhenUsed/>
    <w:rsid w:val="64573A4C"/>
    <w:pPr>
      <w:spacing w:after="100"/>
      <w:ind w:left="200"/>
    </w:pPr>
    <w:rPr>
      <w:rFonts w:ascii="Cambria" w:eastAsia="MS Mincho" w:hAnsi="Cambria"/>
      <w:color w:val="auto"/>
    </w:rPr>
  </w:style>
  <w:style w:type="paragraph" w:styleId="ListParagraph">
    <w:name w:val="List Paragraph"/>
    <w:basedOn w:val="Normal"/>
    <w:link w:val="ListParagraphChar"/>
    <w:uiPriority w:val="34"/>
    <w:qFormat/>
    <w:rsid w:val="64573A4C"/>
    <w:pPr>
      <w:ind w:left="720"/>
      <w:contextualSpacing/>
    </w:pPr>
  </w:style>
  <w:style w:type="paragraph" w:customStyle="1" w:styleId="AddressText">
    <w:name w:val="Address Text"/>
    <w:rsid w:val="00507430"/>
    <w:pPr>
      <w:tabs>
        <w:tab w:val="left" w:pos="2699"/>
        <w:tab w:val="left" w:pos="3549"/>
      </w:tabs>
      <w:spacing w:line="200" w:lineRule="exact"/>
    </w:pPr>
    <w:rPr>
      <w:rFonts w:eastAsia="Times"/>
      <w:noProof/>
      <w:color w:val="36A7E9"/>
      <w:spacing w:val="-2"/>
      <w:sz w:val="16"/>
      <w:lang w:val="en-GB" w:eastAsia="en-GB"/>
    </w:rPr>
  </w:style>
  <w:style w:type="table" w:customStyle="1" w:styleId="Calendar2">
    <w:name w:val="Calendar 2"/>
    <w:basedOn w:val="TableNormal"/>
    <w:uiPriority w:val="99"/>
    <w:qFormat/>
    <w:rsid w:val="0048533F"/>
    <w:pPr>
      <w:jc w:val="center"/>
    </w:pPr>
    <w:rPr>
      <w:rFonts w:asciiTheme="minorHAnsi" w:eastAsiaTheme="minorEastAsia" w:hAnsiTheme="minorHAnsi" w:cstheme="minorBidi"/>
      <w:sz w:val="28"/>
      <w:szCs w:val="28"/>
    </w:rPr>
    <w:tblPr>
      <w:tblBorders>
        <w:insideV w:val="single" w:sz="4" w:space="0" w:color="95B3D7" w:themeColor="accent1" w:themeTint="99"/>
      </w:tblBorders>
    </w:tblPr>
    <w:tblStylePr w:type="firstRow">
      <w:rPr>
        <w:rFonts w:asciiTheme="majorHAnsi" w:hAnsiTheme="majorHAnsi"/>
        <w:b w:val="0"/>
        <w:i w:val="0"/>
        <w:caps/>
        <w:smallCaps w:val="0"/>
        <w:color w:val="4F81BD" w:themeColor="accent1"/>
        <w:spacing w:val="20"/>
        <w:sz w:val="32"/>
      </w:rPr>
      <w:tblPr/>
      <w:tcPr>
        <w:tcBorders>
          <w:top w:val="nil"/>
          <w:left w:val="nil"/>
          <w:bottom w:val="nil"/>
          <w:right w:val="nil"/>
          <w:insideH w:val="nil"/>
          <w:insideV w:val="nil"/>
          <w:tl2br w:val="nil"/>
          <w:tr2bl w:val="nil"/>
        </w:tcBorders>
      </w:tcPr>
    </w:tblStylePr>
  </w:style>
  <w:style w:type="character" w:styleId="PlaceholderText">
    <w:name w:val="Placeholder Text"/>
    <w:basedOn w:val="DefaultParagraphFont"/>
    <w:uiPriority w:val="99"/>
    <w:unhideWhenUsed/>
    <w:rsid w:val="0048533F"/>
    <w:rPr>
      <w:color w:val="808080"/>
    </w:rPr>
  </w:style>
  <w:style w:type="character" w:styleId="CommentReference">
    <w:name w:val="annotation reference"/>
    <w:basedOn w:val="DefaultParagraphFont"/>
    <w:uiPriority w:val="99"/>
    <w:semiHidden/>
    <w:unhideWhenUsed/>
    <w:rsid w:val="00C81298"/>
    <w:rPr>
      <w:sz w:val="16"/>
      <w:szCs w:val="16"/>
    </w:rPr>
  </w:style>
  <w:style w:type="paragraph" w:styleId="CommentText">
    <w:name w:val="annotation text"/>
    <w:basedOn w:val="Normal"/>
    <w:link w:val="CommentTextChar"/>
    <w:uiPriority w:val="99"/>
    <w:semiHidden/>
    <w:unhideWhenUsed/>
    <w:rsid w:val="64573A4C"/>
  </w:style>
  <w:style w:type="character" w:customStyle="1" w:styleId="CommentTextChar">
    <w:name w:val="Comment Text Char"/>
    <w:basedOn w:val="DefaultParagraphFont"/>
    <w:link w:val="CommentText"/>
    <w:uiPriority w:val="99"/>
    <w:semiHidden/>
    <w:rsid w:val="64573A4C"/>
    <w:rPr>
      <w:noProof w:val="0"/>
      <w:color w:val="000000" w:themeColor="text1"/>
      <w:lang w:val="en-US"/>
    </w:rPr>
  </w:style>
  <w:style w:type="paragraph" w:styleId="CommentSubject">
    <w:name w:val="annotation subject"/>
    <w:basedOn w:val="CommentText"/>
    <w:next w:val="CommentText"/>
    <w:link w:val="CommentSubjectChar"/>
    <w:uiPriority w:val="99"/>
    <w:semiHidden/>
    <w:unhideWhenUsed/>
    <w:rsid w:val="64573A4C"/>
    <w:rPr>
      <w:b/>
      <w:bCs/>
    </w:rPr>
  </w:style>
  <w:style w:type="character" w:customStyle="1" w:styleId="CommentSubjectChar">
    <w:name w:val="Comment Subject Char"/>
    <w:basedOn w:val="CommentTextChar"/>
    <w:link w:val="CommentSubject"/>
    <w:uiPriority w:val="99"/>
    <w:semiHidden/>
    <w:rsid w:val="64573A4C"/>
    <w:rPr>
      <w:b/>
      <w:bCs/>
      <w:noProof w:val="0"/>
      <w:color w:val="000000" w:themeColor="text1"/>
      <w:lang w:val="en-US"/>
    </w:rPr>
  </w:style>
  <w:style w:type="character" w:customStyle="1" w:styleId="ListParagraphChar">
    <w:name w:val="List Paragraph Char"/>
    <w:link w:val="ListParagraph"/>
    <w:uiPriority w:val="34"/>
    <w:rsid w:val="64573A4C"/>
    <w:rPr>
      <w:noProof w:val="0"/>
      <w:color w:val="000000" w:themeColor="text1"/>
    </w:rPr>
  </w:style>
  <w:style w:type="paragraph" w:styleId="NormalWeb">
    <w:name w:val="Normal (Web)"/>
    <w:basedOn w:val="Normal"/>
    <w:uiPriority w:val="99"/>
    <w:semiHidden/>
    <w:unhideWhenUsed/>
    <w:rsid w:val="64573A4C"/>
    <w:pPr>
      <w:spacing w:beforeAutospacing="1" w:afterAutospacing="1"/>
    </w:pPr>
    <w:rPr>
      <w:rFonts w:ascii="Times New Roman" w:eastAsia="Times New Roman" w:hAnsi="Times New Roman"/>
      <w:color w:val="auto"/>
      <w:sz w:val="24"/>
      <w:szCs w:val="24"/>
    </w:rPr>
  </w:style>
  <w:style w:type="character" w:styleId="Hyperlink">
    <w:name w:val="Hyperlink"/>
    <w:basedOn w:val="DefaultParagraphFont"/>
    <w:uiPriority w:val="99"/>
    <w:semiHidden/>
    <w:unhideWhenUsed/>
    <w:rsid w:val="00B2128D"/>
    <w:rPr>
      <w:color w:val="0000FF"/>
      <w:u w:val="single"/>
    </w:rPr>
  </w:style>
  <w:style w:type="paragraph" w:styleId="Quote">
    <w:name w:val="Quote"/>
    <w:basedOn w:val="Normal"/>
    <w:next w:val="Normal"/>
    <w:link w:val="QuoteChar"/>
    <w:uiPriority w:val="29"/>
    <w:qFormat/>
    <w:rsid w:val="64573A4C"/>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64573A4C"/>
    <w:pPr>
      <w:spacing w:before="360" w:after="360"/>
      <w:ind w:left="864" w:right="864"/>
      <w:jc w:val="center"/>
    </w:pPr>
    <w:rPr>
      <w:i/>
      <w:iCs/>
      <w:color w:val="4F81BD" w:themeColor="accent1"/>
    </w:rPr>
  </w:style>
  <w:style w:type="character" w:customStyle="1" w:styleId="Heading5Char">
    <w:name w:val="Heading 5 Char"/>
    <w:basedOn w:val="DefaultParagraphFont"/>
    <w:link w:val="Heading5"/>
    <w:uiPriority w:val="9"/>
    <w:rsid w:val="64573A4C"/>
    <w:rPr>
      <w:rFonts w:asciiTheme="majorHAnsi" w:eastAsiaTheme="majorEastAsia" w:hAnsiTheme="majorHAnsi" w:cstheme="majorBidi"/>
      <w:noProof w:val="0"/>
      <w:color w:val="365F91" w:themeColor="accent1" w:themeShade="BF"/>
      <w:lang w:val="en-US"/>
    </w:rPr>
  </w:style>
  <w:style w:type="character" w:customStyle="1" w:styleId="Heading6Char">
    <w:name w:val="Heading 6 Char"/>
    <w:basedOn w:val="DefaultParagraphFont"/>
    <w:link w:val="Heading6"/>
    <w:uiPriority w:val="9"/>
    <w:rsid w:val="64573A4C"/>
    <w:rPr>
      <w:rFonts w:asciiTheme="majorHAnsi" w:eastAsiaTheme="majorEastAsia" w:hAnsiTheme="majorHAnsi" w:cstheme="majorBidi"/>
      <w:noProof w:val="0"/>
      <w:color w:val="243F60"/>
      <w:lang w:val="en-US"/>
    </w:rPr>
  </w:style>
  <w:style w:type="character" w:customStyle="1" w:styleId="Heading7Char">
    <w:name w:val="Heading 7 Char"/>
    <w:basedOn w:val="DefaultParagraphFont"/>
    <w:link w:val="Heading7"/>
    <w:uiPriority w:val="9"/>
    <w:rsid w:val="64573A4C"/>
    <w:rPr>
      <w:rFonts w:asciiTheme="majorHAnsi" w:eastAsiaTheme="majorEastAsia" w:hAnsiTheme="majorHAnsi" w:cstheme="majorBidi"/>
      <w:i/>
      <w:iCs/>
      <w:noProof w:val="0"/>
      <w:color w:val="243F60"/>
      <w:lang w:val="en-US"/>
    </w:rPr>
  </w:style>
  <w:style w:type="character" w:customStyle="1" w:styleId="Heading8Char">
    <w:name w:val="Heading 8 Char"/>
    <w:basedOn w:val="DefaultParagraphFont"/>
    <w:link w:val="Heading8"/>
    <w:uiPriority w:val="9"/>
    <w:rsid w:val="64573A4C"/>
    <w:rPr>
      <w:rFonts w:asciiTheme="majorHAnsi" w:eastAsiaTheme="majorEastAsia" w:hAnsiTheme="majorHAnsi" w:cstheme="majorBidi"/>
      <w:noProof w:val="0"/>
      <w:color w:val="272727"/>
      <w:sz w:val="21"/>
      <w:szCs w:val="21"/>
      <w:lang w:val="en-US"/>
    </w:rPr>
  </w:style>
  <w:style w:type="character" w:customStyle="1" w:styleId="Heading9Char">
    <w:name w:val="Heading 9 Char"/>
    <w:basedOn w:val="DefaultParagraphFont"/>
    <w:link w:val="Heading9"/>
    <w:uiPriority w:val="9"/>
    <w:rsid w:val="64573A4C"/>
    <w:rPr>
      <w:rFonts w:asciiTheme="majorHAnsi" w:eastAsiaTheme="majorEastAsia" w:hAnsiTheme="majorHAnsi" w:cstheme="majorBidi"/>
      <w:i/>
      <w:iCs/>
      <w:noProof w:val="0"/>
      <w:color w:val="272727"/>
      <w:sz w:val="21"/>
      <w:szCs w:val="21"/>
      <w:lang w:val="en-US"/>
    </w:rPr>
  </w:style>
  <w:style w:type="character" w:customStyle="1" w:styleId="QuoteChar">
    <w:name w:val="Quote Char"/>
    <w:basedOn w:val="DefaultParagraphFont"/>
    <w:link w:val="Quote"/>
    <w:uiPriority w:val="29"/>
    <w:rsid w:val="64573A4C"/>
    <w:rPr>
      <w:i/>
      <w:iCs/>
      <w:noProof w:val="0"/>
      <w:color w:val="404040" w:themeColor="text1" w:themeTint="BF"/>
      <w:lang w:val="en-US"/>
    </w:rPr>
  </w:style>
  <w:style w:type="character" w:customStyle="1" w:styleId="IntenseQuoteChar">
    <w:name w:val="Intense Quote Char"/>
    <w:basedOn w:val="DefaultParagraphFont"/>
    <w:link w:val="IntenseQuote"/>
    <w:uiPriority w:val="30"/>
    <w:rsid w:val="64573A4C"/>
    <w:rPr>
      <w:i/>
      <w:iCs/>
      <w:noProof w:val="0"/>
      <w:color w:val="4F81BD" w:themeColor="accent1"/>
      <w:lang w:val="en-US"/>
    </w:rPr>
  </w:style>
  <w:style w:type="paragraph" w:styleId="TOC3">
    <w:name w:val="toc 3"/>
    <w:basedOn w:val="Normal"/>
    <w:next w:val="Normal"/>
    <w:uiPriority w:val="39"/>
    <w:unhideWhenUsed/>
    <w:rsid w:val="64573A4C"/>
    <w:pPr>
      <w:spacing w:after="100"/>
      <w:ind w:left="440"/>
    </w:pPr>
  </w:style>
  <w:style w:type="paragraph" w:styleId="TOC4">
    <w:name w:val="toc 4"/>
    <w:basedOn w:val="Normal"/>
    <w:next w:val="Normal"/>
    <w:uiPriority w:val="39"/>
    <w:unhideWhenUsed/>
    <w:rsid w:val="64573A4C"/>
    <w:pPr>
      <w:spacing w:after="100"/>
      <w:ind w:left="660"/>
    </w:pPr>
  </w:style>
  <w:style w:type="paragraph" w:styleId="TOC5">
    <w:name w:val="toc 5"/>
    <w:basedOn w:val="Normal"/>
    <w:next w:val="Normal"/>
    <w:uiPriority w:val="39"/>
    <w:unhideWhenUsed/>
    <w:rsid w:val="64573A4C"/>
    <w:pPr>
      <w:spacing w:after="100"/>
      <w:ind w:left="880"/>
    </w:pPr>
  </w:style>
  <w:style w:type="paragraph" w:styleId="TOC6">
    <w:name w:val="toc 6"/>
    <w:basedOn w:val="Normal"/>
    <w:next w:val="Normal"/>
    <w:uiPriority w:val="39"/>
    <w:unhideWhenUsed/>
    <w:rsid w:val="64573A4C"/>
    <w:pPr>
      <w:spacing w:after="100"/>
      <w:ind w:left="1100"/>
    </w:pPr>
  </w:style>
  <w:style w:type="paragraph" w:styleId="TOC7">
    <w:name w:val="toc 7"/>
    <w:basedOn w:val="Normal"/>
    <w:next w:val="Normal"/>
    <w:uiPriority w:val="39"/>
    <w:unhideWhenUsed/>
    <w:rsid w:val="64573A4C"/>
    <w:pPr>
      <w:spacing w:after="100"/>
      <w:ind w:left="1320"/>
    </w:pPr>
  </w:style>
  <w:style w:type="paragraph" w:styleId="TOC8">
    <w:name w:val="toc 8"/>
    <w:basedOn w:val="Normal"/>
    <w:next w:val="Normal"/>
    <w:uiPriority w:val="39"/>
    <w:unhideWhenUsed/>
    <w:rsid w:val="64573A4C"/>
    <w:pPr>
      <w:spacing w:after="100"/>
      <w:ind w:left="1540"/>
    </w:pPr>
  </w:style>
  <w:style w:type="paragraph" w:styleId="TOC9">
    <w:name w:val="toc 9"/>
    <w:basedOn w:val="Normal"/>
    <w:next w:val="Normal"/>
    <w:uiPriority w:val="39"/>
    <w:unhideWhenUsed/>
    <w:rsid w:val="64573A4C"/>
    <w:pPr>
      <w:spacing w:after="100"/>
      <w:ind w:left="1760"/>
    </w:pPr>
  </w:style>
  <w:style w:type="paragraph" w:styleId="EndnoteText">
    <w:name w:val="endnote text"/>
    <w:basedOn w:val="Normal"/>
    <w:link w:val="EndnoteTextChar"/>
    <w:uiPriority w:val="99"/>
    <w:semiHidden/>
    <w:unhideWhenUsed/>
    <w:rsid w:val="64573A4C"/>
  </w:style>
  <w:style w:type="character" w:customStyle="1" w:styleId="EndnoteTextChar">
    <w:name w:val="Endnote Text Char"/>
    <w:basedOn w:val="DefaultParagraphFont"/>
    <w:link w:val="EndnoteText"/>
    <w:uiPriority w:val="99"/>
    <w:semiHidden/>
    <w:rsid w:val="64573A4C"/>
    <w:rPr>
      <w:noProof w:val="0"/>
      <w:sz w:val="20"/>
      <w:szCs w:val="20"/>
      <w:lang w:val="en-US"/>
    </w:rPr>
  </w:style>
  <w:style w:type="paragraph" w:styleId="Revision">
    <w:name w:val="Revision"/>
    <w:hidden/>
    <w:uiPriority w:val="62"/>
    <w:semiHidden/>
    <w:rsid w:val="00CC0D5A"/>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972170">
      <w:bodyDiv w:val="1"/>
      <w:marLeft w:val="0"/>
      <w:marRight w:val="0"/>
      <w:marTop w:val="0"/>
      <w:marBottom w:val="0"/>
      <w:divBdr>
        <w:top w:val="none" w:sz="0" w:space="0" w:color="auto"/>
        <w:left w:val="none" w:sz="0" w:space="0" w:color="auto"/>
        <w:bottom w:val="none" w:sz="0" w:space="0" w:color="auto"/>
        <w:right w:val="none" w:sz="0" w:space="0" w:color="auto"/>
      </w:divBdr>
      <w:divsChild>
        <w:div w:id="1755784388">
          <w:marLeft w:val="0"/>
          <w:marRight w:val="0"/>
          <w:marTop w:val="0"/>
          <w:marBottom w:val="0"/>
          <w:divBdr>
            <w:top w:val="none" w:sz="0" w:space="0" w:color="auto"/>
            <w:left w:val="none" w:sz="0" w:space="0" w:color="auto"/>
            <w:bottom w:val="none" w:sz="0" w:space="0" w:color="auto"/>
            <w:right w:val="none" w:sz="0" w:space="0" w:color="auto"/>
          </w:divBdr>
        </w:div>
      </w:divsChild>
    </w:div>
    <w:div w:id="271790888">
      <w:bodyDiv w:val="1"/>
      <w:marLeft w:val="0"/>
      <w:marRight w:val="0"/>
      <w:marTop w:val="0"/>
      <w:marBottom w:val="0"/>
      <w:divBdr>
        <w:top w:val="none" w:sz="0" w:space="0" w:color="auto"/>
        <w:left w:val="none" w:sz="0" w:space="0" w:color="auto"/>
        <w:bottom w:val="none" w:sz="0" w:space="0" w:color="auto"/>
        <w:right w:val="none" w:sz="0" w:space="0" w:color="auto"/>
      </w:divBdr>
    </w:div>
    <w:div w:id="597443134">
      <w:bodyDiv w:val="1"/>
      <w:marLeft w:val="0"/>
      <w:marRight w:val="0"/>
      <w:marTop w:val="0"/>
      <w:marBottom w:val="0"/>
      <w:divBdr>
        <w:top w:val="none" w:sz="0" w:space="0" w:color="auto"/>
        <w:left w:val="none" w:sz="0" w:space="0" w:color="auto"/>
        <w:bottom w:val="none" w:sz="0" w:space="0" w:color="auto"/>
        <w:right w:val="none" w:sz="0" w:space="0" w:color="auto"/>
      </w:divBdr>
    </w:div>
    <w:div w:id="699939014">
      <w:bodyDiv w:val="1"/>
      <w:marLeft w:val="0"/>
      <w:marRight w:val="0"/>
      <w:marTop w:val="0"/>
      <w:marBottom w:val="0"/>
      <w:divBdr>
        <w:top w:val="none" w:sz="0" w:space="0" w:color="auto"/>
        <w:left w:val="none" w:sz="0" w:space="0" w:color="auto"/>
        <w:bottom w:val="none" w:sz="0" w:space="0" w:color="auto"/>
        <w:right w:val="none" w:sz="0" w:space="0" w:color="auto"/>
      </w:divBdr>
      <w:divsChild>
        <w:div w:id="2018651834">
          <w:marLeft w:val="0"/>
          <w:marRight w:val="0"/>
          <w:marTop w:val="0"/>
          <w:marBottom w:val="0"/>
          <w:divBdr>
            <w:top w:val="none" w:sz="0" w:space="0" w:color="auto"/>
            <w:left w:val="none" w:sz="0" w:space="0" w:color="auto"/>
            <w:bottom w:val="none" w:sz="0" w:space="0" w:color="auto"/>
            <w:right w:val="none" w:sz="0" w:space="0" w:color="auto"/>
          </w:divBdr>
        </w:div>
      </w:divsChild>
    </w:div>
    <w:div w:id="973413379">
      <w:bodyDiv w:val="1"/>
      <w:marLeft w:val="0"/>
      <w:marRight w:val="0"/>
      <w:marTop w:val="0"/>
      <w:marBottom w:val="0"/>
      <w:divBdr>
        <w:top w:val="none" w:sz="0" w:space="0" w:color="auto"/>
        <w:left w:val="none" w:sz="0" w:space="0" w:color="auto"/>
        <w:bottom w:val="none" w:sz="0" w:space="0" w:color="auto"/>
        <w:right w:val="none" w:sz="0" w:space="0" w:color="auto"/>
      </w:divBdr>
    </w:div>
    <w:div w:id="1483740548">
      <w:bodyDiv w:val="1"/>
      <w:marLeft w:val="0"/>
      <w:marRight w:val="0"/>
      <w:marTop w:val="0"/>
      <w:marBottom w:val="0"/>
      <w:divBdr>
        <w:top w:val="none" w:sz="0" w:space="0" w:color="auto"/>
        <w:left w:val="none" w:sz="0" w:space="0" w:color="auto"/>
        <w:bottom w:val="none" w:sz="0" w:space="0" w:color="auto"/>
        <w:right w:val="none" w:sz="0" w:space="0" w:color="auto"/>
      </w:divBdr>
    </w:div>
    <w:div w:id="1578054502">
      <w:bodyDiv w:val="1"/>
      <w:marLeft w:val="0"/>
      <w:marRight w:val="0"/>
      <w:marTop w:val="0"/>
      <w:marBottom w:val="0"/>
      <w:divBdr>
        <w:top w:val="none" w:sz="0" w:space="0" w:color="auto"/>
        <w:left w:val="none" w:sz="0" w:space="0" w:color="auto"/>
        <w:bottom w:val="none" w:sz="0" w:space="0" w:color="auto"/>
        <w:right w:val="none" w:sz="0" w:space="0" w:color="auto"/>
      </w:divBdr>
    </w:div>
    <w:div w:id="1654480710">
      <w:bodyDiv w:val="1"/>
      <w:marLeft w:val="0"/>
      <w:marRight w:val="0"/>
      <w:marTop w:val="0"/>
      <w:marBottom w:val="0"/>
      <w:divBdr>
        <w:top w:val="none" w:sz="0" w:space="0" w:color="auto"/>
        <w:left w:val="none" w:sz="0" w:space="0" w:color="auto"/>
        <w:bottom w:val="none" w:sz="0" w:space="0" w:color="auto"/>
        <w:right w:val="none" w:sz="0" w:space="0" w:color="auto"/>
      </w:divBdr>
    </w:div>
    <w:div w:id="1876580391">
      <w:bodyDiv w:val="1"/>
      <w:marLeft w:val="0"/>
      <w:marRight w:val="0"/>
      <w:marTop w:val="0"/>
      <w:marBottom w:val="0"/>
      <w:divBdr>
        <w:top w:val="none" w:sz="0" w:space="0" w:color="auto"/>
        <w:left w:val="none" w:sz="0" w:space="0" w:color="auto"/>
        <w:bottom w:val="none" w:sz="0" w:space="0" w:color="auto"/>
        <w:right w:val="none" w:sz="0" w:space="0" w:color="auto"/>
      </w:divBdr>
    </w:div>
    <w:div w:id="1901551131">
      <w:bodyDiv w:val="1"/>
      <w:marLeft w:val="0"/>
      <w:marRight w:val="0"/>
      <w:marTop w:val="0"/>
      <w:marBottom w:val="0"/>
      <w:divBdr>
        <w:top w:val="none" w:sz="0" w:space="0" w:color="auto"/>
        <w:left w:val="none" w:sz="0" w:space="0" w:color="auto"/>
        <w:bottom w:val="none" w:sz="0" w:space="0" w:color="auto"/>
        <w:right w:val="none" w:sz="0" w:space="0" w:color="auto"/>
      </w:divBdr>
      <w:divsChild>
        <w:div w:id="1258754756">
          <w:marLeft w:val="0"/>
          <w:marRight w:val="0"/>
          <w:marTop w:val="0"/>
          <w:marBottom w:val="0"/>
          <w:divBdr>
            <w:top w:val="none" w:sz="0" w:space="0" w:color="auto"/>
            <w:left w:val="none" w:sz="0" w:space="0" w:color="auto"/>
            <w:bottom w:val="none" w:sz="0" w:space="0" w:color="auto"/>
            <w:right w:val="none" w:sz="0" w:space="0" w:color="auto"/>
          </w:divBdr>
        </w:div>
      </w:divsChild>
    </w:div>
    <w:div w:id="2094693527">
      <w:bodyDiv w:val="1"/>
      <w:marLeft w:val="0"/>
      <w:marRight w:val="0"/>
      <w:marTop w:val="0"/>
      <w:marBottom w:val="0"/>
      <w:divBdr>
        <w:top w:val="none" w:sz="0" w:space="0" w:color="auto"/>
        <w:left w:val="none" w:sz="0" w:space="0" w:color="auto"/>
        <w:bottom w:val="none" w:sz="0" w:space="0" w:color="auto"/>
        <w:right w:val="none" w:sz="0" w:space="0" w:color="auto"/>
      </w:divBdr>
    </w:div>
    <w:div w:id="21044493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C2B81BD6EFB944AB0C3B0E6579CA8DA" ma:contentTypeVersion="23" ma:contentTypeDescription="Create a new document." ma:contentTypeScope="" ma:versionID="da0ebc381c6dc94e3f933d9c60c619a6">
  <xsd:schema xmlns:xsd="http://www.w3.org/2001/XMLSchema" xmlns:xs="http://www.w3.org/2001/XMLSchema" xmlns:p="http://schemas.microsoft.com/office/2006/metadata/properties" xmlns:ns2="82c0b8d1-681c-4048-872c-3395ff3af87f" xmlns:ns3="ee57a3ba-83b9-40c6-a788-9ff44831b14b" xmlns:ns4="ca283e0b-db31-4043-a2ef-b80661bf084a" targetNamespace="http://schemas.microsoft.com/office/2006/metadata/properties" ma:root="true" ma:fieldsID="2841e3a59efa38328e10478ec232faf1" ns2:_="" ns3:_="" ns4:_="">
    <xsd:import namespace="82c0b8d1-681c-4048-872c-3395ff3af87f"/>
    <xsd:import namespace="ee57a3ba-83b9-40c6-a788-9ff44831b14b"/>
    <xsd:import namespace="ca283e0b-db31-4043-a2ef-b80661bf084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c0b8d1-681c-4048-872c-3395ff3af8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Responsible" ma:index="24" nillable="true" ma:displayName="Responsible" ma:format="Dropdown" ma:list="UserInfo" ma:SharePointGroup="0" ma:internalName="Responsib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e57a3ba-83b9-40c6-a788-9ff44831b14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ed6f83fb-e608-4278-85cc-48c3aa9d1ea9}" ma:internalName="TaxCatchAll" ma:showField="CatchAllData" ma:web="ee57a3ba-83b9-40c6-a788-9ff44831b1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ee57a3ba-83b9-40c6-a788-9ff44831b14b">
      <UserInfo>
        <DisplayName/>
        <AccountId xsi:nil="true"/>
        <AccountType/>
      </UserInfo>
    </SharedWithUsers>
    <TaxCatchAll xmlns="ca283e0b-db31-4043-a2ef-b80661bf084a" xsi:nil="true"/>
    <lcf76f155ced4ddcb4097134ff3c332f xmlns="82c0b8d1-681c-4048-872c-3395ff3af87f">
      <Terms xmlns="http://schemas.microsoft.com/office/infopath/2007/PartnerControls"/>
    </lcf76f155ced4ddcb4097134ff3c332f>
    <Responsible xmlns="82c0b8d1-681c-4048-872c-3395ff3af87f">
      <UserInfo>
        <DisplayName/>
        <AccountId xsi:nil="true"/>
        <AccountType/>
      </UserInfo>
    </Responsible>
  </documentManagement>
</p:properties>
</file>

<file path=customXml/itemProps1.xml><?xml version="1.0" encoding="utf-8"?>
<ds:datastoreItem xmlns:ds="http://schemas.openxmlformats.org/officeDocument/2006/customXml" ds:itemID="{4D64C8D7-7FE0-4AB0-BD77-10F635A08D8C}">
  <ds:schemaRefs>
    <ds:schemaRef ds:uri="http://schemas.microsoft.com/sharepoint/v3/contenttype/forms"/>
  </ds:schemaRefs>
</ds:datastoreItem>
</file>

<file path=customXml/itemProps2.xml><?xml version="1.0" encoding="utf-8"?>
<ds:datastoreItem xmlns:ds="http://schemas.openxmlformats.org/officeDocument/2006/customXml" ds:itemID="{5627D45B-F6EB-44C2-9DF5-82D7A62719C1}">
  <ds:schemaRefs>
    <ds:schemaRef ds:uri="http://schemas.openxmlformats.org/officeDocument/2006/bibliography"/>
  </ds:schemaRefs>
</ds:datastoreItem>
</file>

<file path=customXml/itemProps3.xml><?xml version="1.0" encoding="utf-8"?>
<ds:datastoreItem xmlns:ds="http://schemas.openxmlformats.org/officeDocument/2006/customXml" ds:itemID="{C9386CF4-8B98-48F3-B488-1487C221C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c0b8d1-681c-4048-872c-3395ff3af87f"/>
    <ds:schemaRef ds:uri="ee57a3ba-83b9-40c6-a788-9ff44831b14b"/>
    <ds:schemaRef ds:uri="ca283e0b-db31-4043-a2ef-b80661bf08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9A9F0C-5023-4CA6-89CF-38935E28A79C}">
  <ds:schemaRefs>
    <ds:schemaRef ds:uri="http://schemas.microsoft.com/office/2006/metadata/properties"/>
    <ds:schemaRef ds:uri="http://schemas.microsoft.com/office/infopath/2007/PartnerControls"/>
    <ds:schemaRef ds:uri="ee57a3ba-83b9-40c6-a788-9ff44831b14b"/>
    <ds:schemaRef ds:uri="ca283e0b-db31-4043-a2ef-b80661bf084a"/>
    <ds:schemaRef ds:uri="82c0b8d1-681c-4048-872c-3395ff3af87f"/>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1137</Words>
  <Characters>6485</Characters>
  <Application>Microsoft Office Word</Application>
  <DocSecurity>0</DocSecurity>
  <Lines>54</Lines>
  <Paragraphs>15</Paragraphs>
  <ScaleCrop>false</ScaleCrop>
  <Company>UNICEF</Company>
  <LinksUpToDate>false</LinksUpToDate>
  <CharactersWithSpaces>7607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Lina Levenshtian</dc:creator>
  <cp:lastModifiedBy>Benjamin Campbell</cp:lastModifiedBy>
  <cp:revision>2</cp:revision>
  <cp:lastPrinted>2019-06-27T12:03:00Z</cp:lastPrinted>
  <dcterms:created xsi:type="dcterms:W3CDTF">2023-04-20T14:35:00Z</dcterms:created>
  <dcterms:modified xsi:type="dcterms:W3CDTF">2023-04-20T14:35:00Z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0x010100DC2B81BD6EFB944AB0C3B0E6579CA8DA</vt:lpwstr>
  </property>
  <property fmtid="{D5CDD505-2E9C-101B-9397-08002B2CF9AE}" pid="3" name="TaxKeyword">
    <vt:lpwstr/>
  </property>
  <property fmtid="{D5CDD505-2E9C-101B-9397-08002B2CF9AE}" pid="4" name="Topic">
    <vt:lpwstr/>
  </property>
  <property fmtid="{D5CDD505-2E9C-101B-9397-08002B2CF9AE}" pid="5" name="OfficeDivision">
    <vt:lpwstr>2;#Ukraine-4410|8ad37547-ca9e-4af2-93bb-56e73f5b8239</vt:lpwstr>
  </property>
  <property fmtid="{D5CDD505-2E9C-101B-9397-08002B2CF9AE}" pid="6" name="DocumentType">
    <vt:lpwstr/>
  </property>
  <property fmtid="{D5CDD505-2E9C-101B-9397-08002B2CF9AE}" pid="7" name="GeographicScope">
    <vt:lpwstr/>
  </property>
  <property fmtid="{D5CDD505-2E9C-101B-9397-08002B2CF9AE}" pid="8" name="Order">
    <vt:r8>406700</vt:r8>
  </property>
  <property fmtid="{D5CDD505-2E9C-101B-9397-08002B2CF9AE}" pid="9" name="xd_Signature">
    <vt:bool>false</vt:bool>
  </property>
  <property fmtid="{D5CDD505-2E9C-101B-9397-08002B2CF9AE}" pid="10" name="xd_ProgID">
    <vt:lpwstr/>
  </property>
  <property fmtid="{D5CDD505-2E9C-101B-9397-08002B2CF9AE}" pid="11" name="ContentLanguage">
    <vt:lpwstr>English</vt:lpwstr>
  </property>
  <property fmtid="{D5CDD505-2E9C-101B-9397-08002B2CF9AE}" pid="12" name="ComplianceAssetId">
    <vt:lpwstr/>
  </property>
  <property fmtid="{D5CDD505-2E9C-101B-9397-08002B2CF9AE}" pid="13" name="TemplateUrl">
    <vt:lpwstr/>
  </property>
  <property fmtid="{D5CDD505-2E9C-101B-9397-08002B2CF9AE}" pid="14" name="MediaServiceImageTags">
    <vt:lpwstr/>
  </property>
</Properties>
</file>